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1.png" ContentType="image/png"/>
  <Override PartName="/word/media/rId39.png" ContentType="image/png"/>
  <Override PartName="/word/media/rId4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Healthcare</w:t>
      </w:r>
      <w:r>
        <w:t xml:space="preserve"> </w:t>
      </w:r>
      <w:r>
        <w:t xml:space="preserve">Data</w:t>
      </w:r>
      <w:r>
        <w:t xml:space="preserve"> </w:t>
      </w:r>
      <w:r>
        <w:t xml:space="preserve">Cleaning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Tynisha</w:t>
      </w:r>
      <w:r>
        <w:t xml:space="preserve"> </w:t>
      </w:r>
      <w:r>
        <w:t xml:space="preserve">Niles</w:t>
      </w:r>
    </w:p>
    <w:p>
      <w:pPr>
        <w:pStyle w:val="Date"/>
      </w:pPr>
      <w:r>
        <w:t xml:space="preserve">2026-05-06</w:t>
      </w:r>
    </w:p>
    <w:bookmarkStart w:id="20" w:name="dataset-overview"/>
    <w:p>
      <w:pPr>
        <w:pStyle w:val="Heading1"/>
      </w:pPr>
      <w:r>
        <w:t xml:space="preserve">1. Dataset Overview</w:t>
      </w:r>
    </w:p>
    <w:p>
      <w:pPr>
        <w:pStyle w:val="FirstParagraph"/>
      </w:pPr>
      <w:r>
        <w:t xml:space="preserve">This report summarises the healthcare data cleaning pipeline, including diagnostics, cleaning decisions, duplicate resolution, imputation methods, and post-cleaning quality assessment.</w:t>
      </w:r>
    </w:p>
    <w:p>
      <w:pPr>
        <w:pStyle w:val="SourceCode"/>
      </w:pPr>
      <w:r>
        <w:rPr>
          <w:rStyle w:val="VerbatimChar"/>
        </w:rPr>
        <w:t xml:space="preserve">## Raw Dataset:</w:t>
      </w:r>
    </w:p>
    <w:p>
      <w:pPr>
        <w:pStyle w:val="SourceCode"/>
      </w:pPr>
      <w:r>
        <w:rPr>
          <w:rStyle w:val="VerbatimChar"/>
        </w:rPr>
        <w:t xml:space="preserve">## Rows: 1000  Columns: 10</w:t>
      </w:r>
    </w:p>
    <w:p>
      <w:pPr>
        <w:pStyle w:val="SourceCode"/>
      </w:pPr>
      <w:r>
        <w:rPr>
          <w:rStyle w:val="VerbatimChar"/>
        </w:rPr>
        <w:t xml:space="preserve">## Cleaned Dataset:</w:t>
      </w:r>
    </w:p>
    <w:p>
      <w:pPr>
        <w:pStyle w:val="SourceCode"/>
      </w:pPr>
      <w:r>
        <w:rPr>
          <w:rStyle w:val="VerbatimChar"/>
        </w:rPr>
        <w:t xml:space="preserve">## Rows: 50  Columns: 12</w:t>
      </w:r>
    </w:p>
    <w:bookmarkEnd w:id="20"/>
    <w:bookmarkStart w:id="21" w:name="data-quality-diagnostics-before-cleaning"/>
    <w:p>
      <w:pPr>
        <w:pStyle w:val="Heading1"/>
      </w:pPr>
      <w:r>
        <w:t xml:space="preserve">2. Data Quality Diagnostics (Before Cleaning)</w:t>
      </w:r>
    </w:p>
    <w:p>
      <w:pPr>
        <w:pStyle w:val="FirstParagraph"/>
      </w:pPr>
      <w:r>
        <w:t xml:space="preserve">The raw dataset contained missing values, inconsistent formatting, categorical inconsistencies, duplicate patient visits, and mixed date formats.</w:t>
      </w:r>
    </w:p>
    <w:p>
      <w:pPr>
        <w:pStyle w:val="SourceCode"/>
      </w:pPr>
      <w:r>
        <w:rPr>
          <w:rStyle w:val="VerbatimChar"/>
        </w:rPr>
        <w:t xml:space="preserve">##   Patient.Name            Age         Gender      Condition     Medication     Visit.Date Blood.Pressure    Cholesterol </w:t>
      </w:r>
      <w:r>
        <w:br/>
      </w:r>
      <w:r>
        <w:rPr>
          <w:rStyle w:val="VerbatimChar"/>
        </w:rPr>
        <w:t xml:space="preserve">##              0            159              0              0              0              0            166            231 </w:t>
      </w:r>
      <w:r>
        <w:br/>
      </w:r>
      <w:r>
        <w:rPr>
          <w:rStyle w:val="VerbatimChar"/>
        </w:rPr>
        <w:t xml:space="preserve">##          Email   Phone.Number </w:t>
      </w:r>
      <w:r>
        <w:br/>
      </w:r>
      <w:r>
        <w:rPr>
          <w:rStyle w:val="VerbatimChar"/>
        </w:rPr>
        <w:t xml:space="preserve">##            384            179</w:t>
      </w:r>
    </w:p>
    <w:bookmarkEnd w:id="21"/>
    <w:bookmarkStart w:id="22" w:name="cleaning-decisions"/>
    <w:p>
      <w:pPr>
        <w:pStyle w:val="Heading1"/>
      </w:pPr>
      <w:r>
        <w:t xml:space="preserve">3. Cleaning Decisions</w:t>
      </w:r>
    </w:p>
    <w:p>
      <w:pPr>
        <w:pStyle w:val="FirstParagraph"/>
      </w:pPr>
      <w:r>
        <w:t xml:space="preserve">The following cleaning procedures were applied to improve data consistency and analytical readiness:</w:t>
      </w:r>
    </w:p>
    <w:p>
      <w:pPr>
        <w:numPr>
          <w:ilvl w:val="0"/>
          <w:numId w:val="1001"/>
        </w:numPr>
      </w:pPr>
      <w:r>
        <w:t xml:space="preserve">Patient names standardised:</w:t>
      </w:r>
    </w:p>
    <w:p>
      <w:pPr>
        <w:pStyle w:val="Compact"/>
        <w:numPr>
          <w:ilvl w:val="1"/>
          <w:numId w:val="1002"/>
        </w:numPr>
      </w:pPr>
      <w:r>
        <w:t xml:space="preserve">converted to lowercase,</w:t>
      </w:r>
    </w:p>
    <w:p>
      <w:pPr>
        <w:pStyle w:val="Compact"/>
        <w:numPr>
          <w:ilvl w:val="1"/>
          <w:numId w:val="1002"/>
        </w:numPr>
      </w:pPr>
      <w:r>
        <w:t xml:space="preserve">punctuation removed,</w:t>
      </w:r>
    </w:p>
    <w:p>
      <w:pPr>
        <w:pStyle w:val="Compact"/>
        <w:numPr>
          <w:ilvl w:val="1"/>
          <w:numId w:val="1002"/>
        </w:numPr>
      </w:pPr>
      <w:r>
        <w:t xml:space="preserve">extra whitespace removed</w:t>
      </w:r>
    </w:p>
    <w:p>
      <w:pPr>
        <w:numPr>
          <w:ilvl w:val="0"/>
          <w:numId w:val="1001"/>
        </w:numPr>
      </w:pPr>
      <w:r>
        <w:t xml:space="preserve">Gender values normalised into:</w:t>
      </w:r>
    </w:p>
    <w:p>
      <w:pPr>
        <w:pStyle w:val="Compact"/>
        <w:numPr>
          <w:ilvl w:val="1"/>
          <w:numId w:val="1003"/>
        </w:numPr>
      </w:pPr>
      <w:r>
        <w:t xml:space="preserve">Male,</w:t>
      </w:r>
    </w:p>
    <w:p>
      <w:pPr>
        <w:pStyle w:val="Compact"/>
        <w:numPr>
          <w:ilvl w:val="1"/>
          <w:numId w:val="1003"/>
        </w:numPr>
      </w:pPr>
      <w:r>
        <w:t xml:space="preserve">Female,</w:t>
      </w:r>
    </w:p>
    <w:p>
      <w:pPr>
        <w:pStyle w:val="Compact"/>
        <w:numPr>
          <w:ilvl w:val="1"/>
          <w:numId w:val="1003"/>
        </w:numPr>
      </w:pPr>
      <w:r>
        <w:t xml:space="preserve">Other</w:t>
      </w:r>
    </w:p>
    <w:p>
      <w:pPr>
        <w:numPr>
          <w:ilvl w:val="0"/>
          <w:numId w:val="1001"/>
        </w:numPr>
      </w:pPr>
      <w:r>
        <w:t xml:space="preserve">Condition and Medication fields standardised into consistent title-case formatting</w:t>
      </w:r>
    </w:p>
    <w:p>
      <w:pPr>
        <w:numPr>
          <w:ilvl w:val="0"/>
          <w:numId w:val="1001"/>
        </w:numPr>
      </w:pPr>
      <w:r>
        <w:t xml:space="preserve">Visit dates parsed from multiple possible date formats into standard date objects</w:t>
      </w:r>
    </w:p>
    <w:p>
      <w:pPr>
        <w:numPr>
          <w:ilvl w:val="0"/>
          <w:numId w:val="1001"/>
        </w:numPr>
      </w:pPr>
      <w:r>
        <w:t xml:space="preserve">Phone numbers cleaned by:</w:t>
      </w:r>
    </w:p>
    <w:p>
      <w:pPr>
        <w:pStyle w:val="Compact"/>
        <w:numPr>
          <w:ilvl w:val="1"/>
          <w:numId w:val="1004"/>
        </w:numPr>
      </w:pPr>
      <w:r>
        <w:t xml:space="preserve">removing spaces,</w:t>
      </w:r>
    </w:p>
    <w:p>
      <w:pPr>
        <w:pStyle w:val="Compact"/>
        <w:numPr>
          <w:ilvl w:val="1"/>
          <w:numId w:val="1004"/>
        </w:numPr>
      </w:pPr>
      <w:r>
        <w:t xml:space="preserve">removing non-digit characters,</w:t>
      </w:r>
    </w:p>
    <w:p>
      <w:pPr>
        <w:pStyle w:val="Compact"/>
        <w:numPr>
          <w:ilvl w:val="1"/>
          <w:numId w:val="1004"/>
        </w:numPr>
      </w:pPr>
      <w:r>
        <w:t xml:space="preserve">converting blanks to missing values</w:t>
      </w:r>
    </w:p>
    <w:p>
      <w:pPr>
        <w:numPr>
          <w:ilvl w:val="0"/>
          <w:numId w:val="1001"/>
        </w:numPr>
      </w:pPr>
      <w:r>
        <w:t xml:space="preserve">Age variable cleaned by:</w:t>
      </w:r>
    </w:p>
    <w:p>
      <w:pPr>
        <w:pStyle w:val="Compact"/>
        <w:numPr>
          <w:ilvl w:val="1"/>
          <w:numId w:val="1005"/>
        </w:numPr>
      </w:pPr>
      <w:r>
        <w:t xml:space="preserve">converting text values to numeric values,</w:t>
      </w:r>
    </w:p>
    <w:p>
      <w:pPr>
        <w:pStyle w:val="Compact"/>
        <w:numPr>
          <w:ilvl w:val="1"/>
          <w:numId w:val="1005"/>
        </w:numPr>
      </w:pPr>
      <w:r>
        <w:t xml:space="preserve">converting</w:t>
      </w:r>
      <w:r>
        <w:t xml:space="preserve"> </w:t>
      </w:r>
      <w:r>
        <w:rPr>
          <w:rStyle w:val="VerbatimChar"/>
        </w:rPr>
        <w:t xml:space="preserve">"nan"</w:t>
      </w:r>
      <w:r>
        <w:t xml:space="preserve"> </w:t>
      </w:r>
      <w:r>
        <w:t xml:space="preserve">text values to proper missing values</w:t>
      </w:r>
    </w:p>
    <w:p>
      <w:pPr>
        <w:numPr>
          <w:ilvl w:val="0"/>
          <w:numId w:val="1001"/>
        </w:numPr>
      </w:pPr>
      <w:r>
        <w:t xml:space="preserve">Duplicate patient visit records resolved using:</w:t>
      </w:r>
    </w:p>
    <w:p>
      <w:pPr>
        <w:pStyle w:val="Compact"/>
        <w:numPr>
          <w:ilvl w:val="1"/>
          <w:numId w:val="1006"/>
        </w:numPr>
      </w:pPr>
      <w:r>
        <w:t xml:space="preserve">Patient Name</w:t>
      </w:r>
    </w:p>
    <w:p>
      <w:pPr>
        <w:pStyle w:val="Compact"/>
        <w:numPr>
          <w:ilvl w:val="1"/>
          <w:numId w:val="1006"/>
        </w:numPr>
      </w:pPr>
      <w:r>
        <w:t xml:space="preserve">Visit Date</w:t>
      </w:r>
    </w:p>
    <w:bookmarkEnd w:id="22"/>
    <w:bookmarkStart w:id="23" w:name="duplicate-resolution-summary"/>
    <w:p>
      <w:pPr>
        <w:pStyle w:val="Heading1"/>
      </w:pPr>
      <w:r>
        <w:t xml:space="preserve">4. Duplicate Resolution Summary</w:t>
      </w:r>
    </w:p>
    <w:p>
      <w:pPr>
        <w:pStyle w:val="FirstParagraph"/>
      </w:pPr>
      <w:r>
        <w:t xml:space="preserve">The dataset experienced a substantial row reduction after duplicate visit resolution. Duplicate records were identified using Patient Name and Visit Date combinations.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Cleaning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</w:tbl>
    <w:p>
      <w:pPr>
        <w:pStyle w:val="BodyText"/>
      </w:pPr>
      <w:r>
        <w:t xml:space="preserve">The reduction in rows reflects the removal of repeated patient visit entries rather than deletion of unique patient records.</w:t>
      </w:r>
    </w:p>
    <w:bookmarkEnd w:id="23"/>
    <w:bookmarkStart w:id="24" w:name="imputation-applied"/>
    <w:p>
      <w:pPr>
        <w:pStyle w:val="Heading1"/>
      </w:pPr>
      <w:r>
        <w:t xml:space="preserve">5. Imputation Applied</w:t>
      </w:r>
    </w:p>
    <w:p>
      <w:pPr>
        <w:pStyle w:val="FirstParagraph"/>
      </w:pPr>
      <w:r>
        <w:t xml:space="preserve">The Age variable contained missing values which were handled using median imputation.</w:t>
      </w:r>
    </w:p>
    <w:p>
      <w:pPr>
        <w:pStyle w:val="BodyText"/>
      </w:pPr>
      <w:r>
        <w:t xml:space="preserve">Reason for choosing median imputation:</w:t>
      </w:r>
      <w:r>
        <w:t xml:space="preserve"> </w:t>
      </w:r>
      <w:r>
        <w:t xml:space="preserve">- robust to outliers,</w:t>
      </w:r>
      <w:r>
        <w:t xml:space="preserve"> </w:t>
      </w:r>
      <w:r>
        <w:t xml:space="preserve">- appropriate for skewed numeric variables,</w:t>
      </w:r>
      <w:r>
        <w:t xml:space="preserve"> </w:t>
      </w:r>
      <w:r>
        <w:t xml:space="preserve">- preserves central tendency.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Values_Imputed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Median_Used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Imputation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bookmarkEnd w:id="24"/>
    <w:bookmarkStart w:id="25" w:name="post-cleaning-summary"/>
    <w:p>
      <w:pPr>
        <w:pStyle w:val="Heading1"/>
      </w:pPr>
      <w:r>
        <w:t xml:space="preserve">6. Post-Cleaning Summary</w:t>
      </w:r>
    </w:p>
    <w:p>
      <w:pPr>
        <w:pStyle w:val="SourceCode"/>
      </w:pPr>
      <w:r>
        <w:rPr>
          <w:rStyle w:val="VerbatimChar"/>
        </w:rPr>
        <w:t xml:space="preserve">##  Patient.Name            Age        Gender           Condition          Medication          Visit.Date        </w:t>
      </w:r>
      <w:r>
        <w:br/>
      </w:r>
      <w:r>
        <w:rPr>
          <w:rStyle w:val="VerbatimChar"/>
        </w:rPr>
        <w:t xml:space="preserve">##  Length:50          Min.   :25   Length:50          Length:50          Length:50          Min.   :2018-04-05  </w:t>
      </w:r>
      <w:r>
        <w:br/>
      </w:r>
      <w:r>
        <w:rPr>
          <w:rStyle w:val="VerbatimChar"/>
        </w:rPr>
        <w:t xml:space="preserve">##  Class :character   1st Qu.:35   Class :character   Class :character   Class :character   1st Qu.:2019-03-25  </w:t>
      </w:r>
      <w:r>
        <w:br/>
      </w:r>
      <w:r>
        <w:rPr>
          <w:rStyle w:val="VerbatimChar"/>
        </w:rPr>
        <w:t xml:space="preserve">##  Mode  :character   Median :40   Mode  :character   Mode  :character   Mode  :character   Median :2019-12-01  </w:t>
      </w:r>
      <w:r>
        <w:br/>
      </w:r>
      <w:r>
        <w:rPr>
          <w:rStyle w:val="VerbatimChar"/>
        </w:rPr>
        <w:t xml:space="preserve">##                     Mean   :44                                                            Mean   :2019-07-08  </w:t>
      </w:r>
      <w:r>
        <w:br/>
      </w:r>
      <w:r>
        <w:rPr>
          <w:rStyle w:val="VerbatimChar"/>
        </w:rPr>
        <w:t xml:space="preserve">##                     3rd Qu.:60                                                            3rd Qu.:2020-01-15  </w:t>
      </w:r>
      <w:r>
        <w:br/>
      </w:r>
      <w:r>
        <w:rPr>
          <w:rStyle w:val="VerbatimChar"/>
        </w:rPr>
        <w:t xml:space="preserve">##                     Max.   :70                                                            Max.   :2020-02-20 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 Blood.Pressure      Cholesterol       Email           Phone.Number        Age_Original   Age_Imputed_Flag</w:t>
      </w:r>
      <w:r>
        <w:br/>
      </w:r>
      <w:r>
        <w:rPr>
          <w:rStyle w:val="VerbatimChar"/>
        </w:rPr>
        <w:t xml:space="preserve">##  Length:50          Min.   :160.0   Length:50          Length:50          Min.   :25.00   Mode :logical   </w:t>
      </w:r>
      <w:r>
        <w:br/>
      </w:r>
      <w:r>
        <w:rPr>
          <w:rStyle w:val="VerbatimChar"/>
        </w:rPr>
        <w:t xml:space="preserve">##  Class :character   1st Qu.:180.0   Class :character   Class :character   1st Qu.:35.00   FALSE:39        </w:t>
      </w:r>
      <w:r>
        <w:br/>
      </w:r>
      <w:r>
        <w:rPr>
          <w:rStyle w:val="VerbatimChar"/>
        </w:rPr>
        <w:t xml:space="preserve">##  Mode  :character   Median :200.0   Mode  :character   Mode  :character   Median :40.00   TRUE :11        </w:t>
      </w:r>
      <w:r>
        <w:br/>
      </w:r>
      <w:r>
        <w:rPr>
          <w:rStyle w:val="VerbatimChar"/>
        </w:rPr>
        <w:t xml:space="preserve">##                     Mean   :195.2                                         Mean   :45.13                   </w:t>
      </w:r>
      <w:r>
        <w:br/>
      </w:r>
      <w:r>
        <w:rPr>
          <w:rStyle w:val="VerbatimChar"/>
        </w:rPr>
        <w:t xml:space="preserve">##                     3rd Qu.:220.0                                         3rd Qu.:60.00                   </w:t>
      </w:r>
      <w:r>
        <w:br/>
      </w:r>
      <w:r>
        <w:rPr>
          <w:rStyle w:val="VerbatimChar"/>
        </w:rPr>
        <w:t xml:space="preserve">##                     Max.   :220.0                                         Max.   :70.00                   </w:t>
      </w:r>
      <w:r>
        <w:br/>
      </w:r>
      <w:r>
        <w:rPr>
          <w:rStyle w:val="VerbatimChar"/>
        </w:rPr>
        <w:t xml:space="preserve">##                     NA's   :8                                             NA's   :11</w:t>
      </w:r>
    </w:p>
    <w:bookmarkEnd w:id="25"/>
    <w:bookmarkStart w:id="26" w:name="missingness-after-cleaning"/>
    <w:p>
      <w:pPr>
        <w:pStyle w:val="Heading1"/>
      </w:pPr>
      <w:r>
        <w:t xml:space="preserve">7. Missingness After Cleaning</w:t>
      </w:r>
    </w:p>
    <w:p>
      <w:pPr>
        <w:pStyle w:val="SourceCode"/>
      </w:pPr>
      <w:r>
        <w:rPr>
          <w:rStyle w:val="VerbatimChar"/>
        </w:rPr>
        <w:t xml:space="preserve">##     Patient.Name              Age           Gender        Condition       Medication       Visit.Date   Blood.Pressure </w:t>
      </w:r>
      <w:r>
        <w:br/>
      </w:r>
      <w:r>
        <w:rPr>
          <w:rStyle w:val="VerbatimChar"/>
        </w:rPr>
        <w:t xml:space="preserve">##                0                0                0                0                0                0                7 </w:t>
      </w:r>
      <w:r>
        <w:br/>
      </w:r>
      <w:r>
        <w:rPr>
          <w:rStyle w:val="VerbatimChar"/>
        </w:rPr>
        <w:t xml:space="preserve">##      Cholesterol            Email     Phone.Number     Age_Original Age_Imputed_Flag </w:t>
      </w:r>
      <w:r>
        <w:br/>
      </w:r>
      <w:r>
        <w:rPr>
          <w:rStyle w:val="VerbatimChar"/>
        </w:rPr>
        <w:t xml:space="preserve">##                8               22               21               11                0</w:t>
      </w:r>
    </w:p>
    <w:bookmarkEnd w:id="26"/>
    <w:bookmarkStart w:id="47" w:name="charts-and-visualisations"/>
    <w:p>
      <w:pPr>
        <w:pStyle w:val="Heading1"/>
      </w:pPr>
      <w:r>
        <w:t xml:space="preserve">8. Charts and Visualisations</w:t>
      </w:r>
    </w:p>
    <w:bookmarkStart w:id="30" w:name="missingness-before-vs-after-cleaning"/>
    <w:p>
      <w:pPr>
        <w:pStyle w:val="Heading2"/>
      </w:pPr>
      <w:r>
        <w:t xml:space="preserve">8.1 Missingness Before vs After Cleaning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7_report_files/figure-docx/missingness-char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age-distribution-after-cleaning"/>
    <w:p>
      <w:pPr>
        <w:pStyle w:val="Heading2"/>
      </w:pPr>
      <w:r>
        <w:t xml:space="preserve">8.2 Age Distribution After Cleaning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report_files/figure-docx/age-histo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observed-vs-imputed-age-comparison"/>
    <w:p>
      <w:pPr>
        <w:pStyle w:val="Heading2"/>
      </w:pPr>
      <w:r>
        <w:t xml:space="preserve">8.3 Observed vs Imputed Age Comparison</w:t>
      </w:r>
    </w:p>
    <w:p>
      <w:pPr>
        <w:pStyle w:val="FirstParagraph"/>
      </w:pPr>
      <w:r>
        <w:t xml:space="preserve">This chart compares original observed Age values against Age values after median imputation.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7_report_files/figure-docx/age-comparis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cholesterol-distribution"/>
    <w:p>
      <w:pPr>
        <w:pStyle w:val="Heading2"/>
      </w:pPr>
      <w:r>
        <w:t xml:space="preserve">8.4 Cholesterol Distribution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7_report_files/figure-docx/cholesterol-char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condition-distribution"/>
    <w:p>
      <w:pPr>
        <w:pStyle w:val="Heading2"/>
      </w:pPr>
      <w:r>
        <w:t xml:space="preserve">8.5 Condition Distribution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7_report_files/figure-docx/condition-char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48" w:name="limitations"/>
    <w:p>
      <w:pPr>
        <w:pStyle w:val="Heading1"/>
      </w:pPr>
      <w:r>
        <w:t xml:space="preserve">9. Limitations</w:t>
      </w:r>
    </w:p>
    <w:p>
      <w:pPr>
        <w:pStyle w:val="FirstParagraph"/>
      </w:pPr>
      <w:r>
        <w:t xml:space="preserve">Despite cleaning improvements, some limitations remain:</w:t>
      </w:r>
    </w:p>
    <w:p>
      <w:pPr>
        <w:pStyle w:val="Compact"/>
        <w:numPr>
          <w:ilvl w:val="0"/>
          <w:numId w:val="1007"/>
        </w:numPr>
      </w:pPr>
      <w:r>
        <w:t xml:space="preserve">Some missing phone numbers remain unresolved</w:t>
      </w:r>
    </w:p>
    <w:p>
      <w:pPr>
        <w:pStyle w:val="Compact"/>
        <w:numPr>
          <w:ilvl w:val="0"/>
          <w:numId w:val="1007"/>
        </w:numPr>
      </w:pPr>
      <w:r>
        <w:t xml:space="preserve">Median imputation may not reflect true patient ages</w:t>
      </w:r>
    </w:p>
    <w:p>
      <w:pPr>
        <w:pStyle w:val="Compact"/>
        <w:numPr>
          <w:ilvl w:val="0"/>
          <w:numId w:val="1007"/>
        </w:numPr>
      </w:pPr>
      <w:r>
        <w:t xml:space="preserve">Near-duplicate detection may not identify every duplicate case</w:t>
      </w:r>
    </w:p>
    <w:p>
      <w:pPr>
        <w:pStyle w:val="Compact"/>
        <w:numPr>
          <w:ilvl w:val="0"/>
          <w:numId w:val="1007"/>
        </w:numPr>
      </w:pPr>
      <w:r>
        <w:t xml:space="preserve">Some variables may still contain real-world data entry inconsistencies</w:t>
      </w:r>
    </w:p>
    <w:bookmarkEnd w:id="48"/>
    <w:bookmarkStart w:id="49" w:name="conclusion"/>
    <w:p>
      <w:pPr>
        <w:pStyle w:val="Heading1"/>
      </w:pPr>
      <w:r>
        <w:t xml:space="preserve">10. Conclusion</w:t>
      </w:r>
    </w:p>
    <w:p>
      <w:pPr>
        <w:pStyle w:val="FirstParagraph"/>
      </w:pPr>
      <w:r>
        <w:t xml:space="preserve">The healthcare dataset was successfully cleaned, standardised, and prepared for downstream analysis.</w:t>
      </w:r>
    </w:p>
    <w:p>
      <w:pPr>
        <w:pStyle w:val="BodyText"/>
      </w:pPr>
      <w:r>
        <w:t xml:space="preserve">Key achievements include:</w:t>
      </w:r>
      <w:r>
        <w:t xml:space="preserve"> </w:t>
      </w:r>
      <w:r>
        <w:t xml:space="preserve">- duplicate resolution,</w:t>
      </w:r>
      <w:r>
        <w:t xml:space="preserve"> </w:t>
      </w:r>
      <w:r>
        <w:t xml:space="preserve">- categorical standardisation,</w:t>
      </w:r>
      <w:r>
        <w:t xml:space="preserve"> </w:t>
      </w:r>
      <w:r>
        <w:t xml:space="preserve">- date parsing,</w:t>
      </w:r>
      <w:r>
        <w:t xml:space="preserve"> </w:t>
      </w:r>
      <w:r>
        <w:t xml:space="preserve">- missing value treatment,</w:t>
      </w:r>
      <w:r>
        <w:t xml:space="preserve"> </w:t>
      </w:r>
      <w:r>
        <w:t xml:space="preserve">- generation of audit logs,</w:t>
      </w:r>
      <w:r>
        <w:t xml:space="preserve"> </w:t>
      </w:r>
      <w:r>
        <w:t xml:space="preserve">- creation of a reproducible cleaning pipeline.</w:t>
      </w:r>
    </w:p>
    <w:p>
      <w:pPr>
        <w:pStyle w:val="BodyText"/>
      </w:pPr>
      <w:r>
        <w:t xml:space="preserve">The cleaned dataset is now suitable for analysis and reporting.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Healthcare Data Cleaning Report</dc:title>
  <dc:creator>Tynisha Niles</dc:creator>
  <cp:keywords/>
  <dcterms:created xsi:type="dcterms:W3CDTF">2026-05-19T14:20:05Z</dcterms:created>
  <dcterms:modified xsi:type="dcterms:W3CDTF">2026-05-19T14:20:05Z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2026-05-06</vt:lpwstr>
  </property>
  <property fmtid="{D5CDD505-2E9C-101B-9397-08002B2CF9AE}" pid="3" name="output">
    <vt:lpwstr>word_document</vt:lpwstr>
  </property>
</Properties>
</file>