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D6A3" w14:textId="114716FC" w:rsidR="0008225A" w:rsidRPr="00A81CC5" w:rsidRDefault="005D4A4B" w:rsidP="00E005BB">
      <w:pPr>
        <w:pStyle w:val="afd"/>
        <w:spacing w:before="0" w:after="240" w:line="240" w:lineRule="auto"/>
        <w:jc w:val="center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ВВЕДЕНИЕ</w:t>
      </w:r>
    </w:p>
    <w:p w14:paraId="7D056992" w14:textId="19E958BE" w:rsidR="009D7C95" w:rsidRPr="009D7C95" w:rsidRDefault="009D7C95" w:rsidP="009D7C95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D7C95">
        <w:rPr>
          <w:rFonts w:ascii="Times New Roman" w:eastAsia="Calibri" w:hAnsi="Times New Roman"/>
          <w:sz w:val="28"/>
          <w:szCs w:val="28"/>
          <w:lang w:eastAsia="en-US"/>
        </w:rPr>
        <w:t>В ходе учебной практики по веб-разработке будут использоваться современные технологии HTML, CSS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 xml:space="preserve"> JavaScript</w:t>
      </w:r>
      <w:r>
        <w:rPr>
          <w:rFonts w:ascii="Times New Roman" w:eastAsia="Calibri" w:hAnsi="Times New Roman"/>
          <w:sz w:val="28"/>
          <w:szCs w:val="28"/>
          <w:lang w:eastAsia="en-US"/>
        </w:rPr>
        <w:t>, а также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 xml:space="preserve"> популярные библиотеки и фреймворки, такие как Swiper JS, Cleave.js, AOS.js и Bootstrap.</w:t>
      </w:r>
    </w:p>
    <w:p w14:paraId="20D5A254" w14:textId="40D7653C" w:rsidR="009D7C95" w:rsidRPr="009D7C95" w:rsidRDefault="009D7C95" w:rsidP="009D7C95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D7C95">
        <w:rPr>
          <w:rFonts w:ascii="Times New Roman" w:eastAsia="Calibri" w:hAnsi="Times New Roman"/>
          <w:sz w:val="28"/>
          <w:szCs w:val="28"/>
          <w:lang w:eastAsia="en-US"/>
        </w:rPr>
        <w:t>Начнём с изучения структуры веб-страниц, используя различные HTML-теги для заголовков, абзацев, списков, ссылок и других элементов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которые помогут 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>создат</w:t>
      </w:r>
      <w:r>
        <w:rPr>
          <w:rFonts w:ascii="Times New Roman" w:eastAsia="Calibri" w:hAnsi="Times New Roman"/>
          <w:sz w:val="28"/>
          <w:szCs w:val="28"/>
          <w:lang w:eastAsia="en-US"/>
        </w:rPr>
        <w:t>ь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 xml:space="preserve"> основу для логичной и доступной веб-разметки.</w:t>
      </w:r>
    </w:p>
    <w:p w14:paraId="136BEEFD" w14:textId="046CF854" w:rsidR="009D7C95" w:rsidRPr="009D7C95" w:rsidRDefault="009D7C95" w:rsidP="009D7C95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D7C95">
        <w:rPr>
          <w:rFonts w:ascii="Times New Roman" w:eastAsia="Calibri" w:hAnsi="Times New Roman"/>
          <w:sz w:val="28"/>
          <w:szCs w:val="28"/>
          <w:lang w:eastAsia="en-US"/>
        </w:rPr>
        <w:t>Затем перейдём к изучению CSS, позволя</w:t>
      </w:r>
      <w:r>
        <w:rPr>
          <w:rFonts w:ascii="Times New Roman" w:eastAsia="Calibri" w:hAnsi="Times New Roman"/>
          <w:sz w:val="28"/>
          <w:szCs w:val="28"/>
          <w:lang w:eastAsia="en-US"/>
        </w:rPr>
        <w:t>ющий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 xml:space="preserve"> стилизовать и оформлять HTML-элементы. </w:t>
      </w:r>
      <w:r>
        <w:rPr>
          <w:rFonts w:ascii="Times New Roman" w:eastAsia="Calibri" w:hAnsi="Times New Roman"/>
          <w:sz w:val="28"/>
          <w:szCs w:val="28"/>
          <w:lang w:eastAsia="en-US"/>
        </w:rPr>
        <w:t>На учебной практике будут р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>ассматривать</w:t>
      </w:r>
      <w:r>
        <w:rPr>
          <w:rFonts w:ascii="Times New Roman" w:eastAsia="Calibri" w:hAnsi="Times New Roman"/>
          <w:sz w:val="28"/>
          <w:szCs w:val="28"/>
          <w:lang w:eastAsia="en-US"/>
        </w:rPr>
        <w:t>ся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 xml:space="preserve"> различные методы работы с шрифтами, цветами, макетами, позиционированием и другими аспектами. Особое внимание уделим адаптивной верстке с использованием медиазапросов, чтобы страницы выглядели привлекательно на любых устройствах.</w:t>
      </w:r>
    </w:p>
    <w:p w14:paraId="045F7F2E" w14:textId="3B8A32F4" w:rsidR="009D7C95" w:rsidRPr="009D7C95" w:rsidRDefault="009D7C95" w:rsidP="009D7C95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D7C95">
        <w:rPr>
          <w:rFonts w:ascii="Times New Roman" w:eastAsia="Calibri" w:hAnsi="Times New Roman"/>
          <w:sz w:val="28"/>
          <w:szCs w:val="28"/>
          <w:lang w:eastAsia="en-US"/>
        </w:rPr>
        <w:t>После этого приступим к изучению JavaScript, который добавит интерактивность и динамичность веб-страницам. Мы изучим обработчики событий, создание анимации и реализацию сложных функциональных возможностей.</w:t>
      </w:r>
    </w:p>
    <w:p w14:paraId="07FEEEF4" w14:textId="0263517D" w:rsidR="009D7C95" w:rsidRPr="009D7C95" w:rsidRDefault="009D7C95" w:rsidP="009D7C95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D7C95">
        <w:rPr>
          <w:rFonts w:ascii="Times New Roman" w:eastAsia="Calibri" w:hAnsi="Times New Roman"/>
          <w:sz w:val="28"/>
          <w:szCs w:val="28"/>
          <w:lang w:eastAsia="en-US"/>
        </w:rPr>
        <w:t>Использование библиотек</w:t>
      </w:r>
      <w:r w:rsidR="00EB6ECB">
        <w:rPr>
          <w:rFonts w:ascii="Times New Roman" w:eastAsia="Calibri" w:hAnsi="Times New Roman"/>
          <w:sz w:val="28"/>
          <w:szCs w:val="28"/>
          <w:lang w:eastAsia="en-US"/>
        </w:rPr>
        <w:t xml:space="preserve"> для </w:t>
      </w:r>
      <w:r w:rsidR="00EB6ECB">
        <w:rPr>
          <w:rFonts w:ascii="Times New Roman" w:eastAsia="Calibri" w:hAnsi="Times New Roman"/>
          <w:sz w:val="28"/>
          <w:szCs w:val="28"/>
          <w:lang w:val="en-US" w:eastAsia="en-US"/>
        </w:rPr>
        <w:t>JavaScript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>, таких как Swiper JS, Cleave.js и AOS.js, ускорит разработку и улучшит визуальные и функциональные аспекты проектов</w:t>
      </w:r>
      <w:r w:rsidR="00EB6ECB">
        <w:rPr>
          <w:rFonts w:ascii="Times New Roman" w:eastAsia="Calibri" w:hAnsi="Times New Roman"/>
          <w:sz w:val="28"/>
          <w:szCs w:val="28"/>
          <w:lang w:eastAsia="en-US"/>
        </w:rPr>
        <w:t>: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 xml:space="preserve"> Swiper JS упростит создание современных и плавных слайдеров, Cleave.js поможет с форматированием пользовательского ввода, а AOS.js добавит элегантные анимации при прокрутке страницы.</w:t>
      </w:r>
    </w:p>
    <w:p w14:paraId="5A9A8652" w14:textId="6346065E" w:rsidR="009D7C95" w:rsidRPr="009D7C95" w:rsidRDefault="009D7C95" w:rsidP="009D7C95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D7C95">
        <w:rPr>
          <w:rFonts w:ascii="Times New Roman" w:eastAsia="Calibri" w:hAnsi="Times New Roman"/>
          <w:sz w:val="28"/>
          <w:szCs w:val="28"/>
          <w:lang w:eastAsia="en-US"/>
        </w:rPr>
        <w:t>Кроме того, применение Bootstrap, популярного CSS-фреймворка, сократит время на создание адаптивных и отзывчивых макетов. Bootstrap предоставляет готовые компоненты и утилиты, такие как навигационные меню, формы, кнопки и многое другое, что ускорит процесс разработки.</w:t>
      </w:r>
    </w:p>
    <w:p w14:paraId="58527CAE" w14:textId="4809F3B6" w:rsidR="009D7C95" w:rsidRPr="000B11D1" w:rsidRDefault="009D7C95" w:rsidP="009D7C95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D7C95">
        <w:rPr>
          <w:rFonts w:ascii="Times New Roman" w:eastAsia="Calibri" w:hAnsi="Times New Roman"/>
          <w:sz w:val="28"/>
          <w:szCs w:val="28"/>
          <w:lang w:eastAsia="en-US"/>
        </w:rPr>
        <w:t xml:space="preserve">Объединяя </w:t>
      </w:r>
      <w:r w:rsidR="00AD7F65">
        <w:rPr>
          <w:rFonts w:ascii="Times New Roman" w:eastAsia="Calibri" w:hAnsi="Times New Roman"/>
          <w:sz w:val="28"/>
          <w:szCs w:val="28"/>
          <w:lang w:eastAsia="en-US"/>
        </w:rPr>
        <w:t xml:space="preserve">данные 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 xml:space="preserve">технологии, мы создадим веб-сайты с высокой функциональностью, наглядностью и интерактивностью. В ходе учебной практики </w:t>
      </w:r>
      <w:r w:rsidR="00AD7F65">
        <w:rPr>
          <w:rFonts w:ascii="Times New Roman" w:eastAsia="Calibri" w:hAnsi="Times New Roman"/>
          <w:sz w:val="28"/>
          <w:szCs w:val="28"/>
          <w:lang w:eastAsia="en-US"/>
        </w:rPr>
        <w:t xml:space="preserve">будут 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>приобрет</w:t>
      </w:r>
      <w:r w:rsidR="00AD7F65">
        <w:rPr>
          <w:rFonts w:ascii="Times New Roman" w:eastAsia="Calibri" w:hAnsi="Times New Roman"/>
          <w:sz w:val="28"/>
          <w:szCs w:val="28"/>
          <w:lang w:eastAsia="en-US"/>
        </w:rPr>
        <w:t>ены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 xml:space="preserve"> необходимые навыки для создания конкурентоспособных и эффективных веб-</w:t>
      </w:r>
      <w:r w:rsidR="00AD7F65">
        <w:rPr>
          <w:rFonts w:ascii="Times New Roman" w:eastAsia="Calibri" w:hAnsi="Times New Roman"/>
          <w:sz w:val="28"/>
          <w:szCs w:val="28"/>
          <w:lang w:eastAsia="en-US"/>
        </w:rPr>
        <w:t>сайтов</w:t>
      </w:r>
      <w:r w:rsidRPr="009D7C95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sectPr w:rsidR="009D7C95" w:rsidRPr="000B11D1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E839D" w14:textId="77777777" w:rsidR="005B2B0C" w:rsidRDefault="005B2B0C">
      <w:r>
        <w:separator/>
      </w:r>
    </w:p>
  </w:endnote>
  <w:endnote w:type="continuationSeparator" w:id="0">
    <w:p w14:paraId="276DCE1A" w14:textId="77777777" w:rsidR="005B2B0C" w:rsidRDefault="005B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D0624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273A9F72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745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4745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D062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273A9F72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745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4745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D062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D0624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64EFFB1F" w:rsidR="001B3C78" w:rsidRDefault="0034170F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12B94396">
              <wp:simplePos x="0" y="0"/>
              <wp:positionH relativeFrom="column">
                <wp:posOffset>2200910</wp:posOffset>
              </wp:positionH>
              <wp:positionV relativeFrom="paragraph">
                <wp:posOffset>-245745</wp:posOffset>
              </wp:positionV>
              <wp:extent cx="2434590" cy="4953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453ED" w14:textId="77777777" w:rsidR="0058191B" w:rsidRPr="0058191B" w:rsidRDefault="0058191B" w:rsidP="0058191B">
                          <w:pPr>
                            <w:pStyle w:val="afd"/>
                            <w:spacing w:before="0" w:after="240" w:line="240" w:lineRule="auto"/>
                            <w:jc w:val="center"/>
                            <w:rPr>
                              <w:rFonts w:ascii="Times New Roman" w:hAnsi="Times New Roman"/>
                              <w:bCs/>
                              <w:color w:val="0D0D0D"/>
                              <w:sz w:val="28"/>
                              <w:szCs w:val="28"/>
                            </w:rPr>
                          </w:pPr>
                          <w:r w:rsidRPr="0058191B">
                            <w:rPr>
                              <w:rFonts w:ascii="Times New Roman" w:hAnsi="Times New Roman"/>
                              <w:bCs/>
                              <w:color w:val="0D0D0D"/>
                              <w:sz w:val="28"/>
                              <w:szCs w:val="28"/>
                            </w:rPr>
                            <w:t>ВВЕДЕНИЕ</w:t>
                          </w:r>
                        </w:p>
                        <w:p w14:paraId="7D1705F5" w14:textId="3283CA4A" w:rsidR="00D061B2" w:rsidRPr="0034170F" w:rsidRDefault="00D061B2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3.3pt;margin-top:-19.35pt;width:191.7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" filled="f" stroked="f">
              <v:textbox inset="0,0,0,0">
                <w:txbxContent>
                  <w:p w14:paraId="04F453ED" w14:textId="77777777" w:rsidR="0058191B" w:rsidRPr="0058191B" w:rsidRDefault="0058191B" w:rsidP="0058191B">
                    <w:pPr>
                      <w:pStyle w:val="afd"/>
                      <w:spacing w:before="0" w:after="240" w:line="240" w:lineRule="auto"/>
                      <w:jc w:val="center"/>
                      <w:rPr>
                        <w:rFonts w:ascii="Times New Roman" w:hAnsi="Times New Roman"/>
                        <w:bCs/>
                        <w:color w:val="0D0D0D"/>
                        <w:sz w:val="28"/>
                        <w:szCs w:val="28"/>
                      </w:rPr>
                    </w:pPr>
                    <w:r w:rsidRPr="0058191B">
                      <w:rPr>
                        <w:rFonts w:ascii="Times New Roman" w:hAnsi="Times New Roman"/>
                        <w:bCs/>
                        <w:color w:val="0D0D0D"/>
                        <w:sz w:val="28"/>
                        <w:szCs w:val="28"/>
                      </w:rPr>
                      <w:t>ВВЕДЕНИЕ</w:t>
                    </w:r>
                  </w:p>
                  <w:p w14:paraId="7D1705F5" w14:textId="3283CA4A" w:rsidR="00D061B2" w:rsidRPr="0034170F" w:rsidRDefault="00D061B2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47458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F454EAE">
              <wp:simplePos x="0" y="0"/>
              <wp:positionH relativeFrom="column">
                <wp:posOffset>555391</wp:posOffset>
              </wp:positionH>
              <wp:positionV relativeFrom="paragraph">
                <wp:posOffset>-506964</wp:posOffset>
              </wp:positionV>
              <wp:extent cx="890537" cy="153035"/>
              <wp:effectExtent l="0" t="0" r="508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0537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37115F7" w:rsidR="00535583" w:rsidRPr="005477A1" w:rsidRDefault="005477A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5477A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Иванов А. А.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3.75pt;margin-top:-39.9pt;width:70.1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" filled="f" stroked="f">
              <v:textbox inset="0,0,0,0">
                <w:txbxContent>
                  <w:p w14:paraId="6934AE09" w14:textId="337115F7" w:rsidR="00535583" w:rsidRPr="005477A1" w:rsidRDefault="005477A1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5477A1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Иванов А. А. </w:t>
                    </w:r>
                  </w:p>
                </w:txbxContent>
              </v:textbox>
            </v:shape>
          </w:pict>
        </mc:Fallback>
      </mc:AlternateContent>
    </w:r>
    <w:r w:rsidR="00D47458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40C82ED2">
              <wp:simplePos x="0" y="0"/>
              <wp:positionH relativeFrom="column">
                <wp:posOffset>555391</wp:posOffset>
              </wp:positionH>
              <wp:positionV relativeFrom="paragraph">
                <wp:posOffset>-323115</wp:posOffset>
              </wp:positionV>
              <wp:extent cx="857918" cy="180340"/>
              <wp:effectExtent l="0" t="0" r="18415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918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3.75pt;margin-top:-25.45pt;width:67.5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52E3B1A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28A12E" w14:textId="2C14127A" w:rsidR="00A10D18" w:rsidRDefault="00A10D18" w:rsidP="00A10D18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477A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477A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.24.00</w:t>
                          </w:r>
                        </w:p>
                        <w:p w14:paraId="57BC56E6" w14:textId="77777777" w:rsidR="00A10D18" w:rsidRDefault="00A10D18" w:rsidP="00A10D18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F5E92B0" w14:textId="77777777" w:rsidR="00A10D18" w:rsidRDefault="00A10D18" w:rsidP="00A10D18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E28A12E" w14:textId="2C14127A" w:rsidR="00A10D18" w:rsidRDefault="00A10D18" w:rsidP="00A10D18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477A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477A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.24.00</w:t>
                    </w:r>
                  </w:p>
                  <w:p w14:paraId="57BC56E6" w14:textId="77777777" w:rsidR="00A10D18" w:rsidRDefault="00A10D18" w:rsidP="00A10D18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F5E92B0" w14:textId="77777777" w:rsidR="00A10D18" w:rsidRDefault="00A10D18" w:rsidP="00A10D18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D0624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D0624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E40C" w14:textId="77777777" w:rsidR="005B2B0C" w:rsidRDefault="005B2B0C">
      <w:r>
        <w:separator/>
      </w:r>
    </w:p>
  </w:footnote>
  <w:footnote w:type="continuationSeparator" w:id="0">
    <w:p w14:paraId="20C94478" w14:textId="77777777" w:rsidR="005B2B0C" w:rsidRDefault="005B2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616BED"/>
    <w:multiLevelType w:val="hybridMultilevel"/>
    <w:tmpl w:val="4718F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50423224">
    <w:abstractNumId w:val="8"/>
  </w:num>
  <w:num w:numId="2" w16cid:durableId="655498815">
    <w:abstractNumId w:val="10"/>
  </w:num>
  <w:num w:numId="3" w16cid:durableId="1096091919">
    <w:abstractNumId w:val="19"/>
  </w:num>
  <w:num w:numId="4" w16cid:durableId="314067258">
    <w:abstractNumId w:val="1"/>
  </w:num>
  <w:num w:numId="5" w16cid:durableId="466440092">
    <w:abstractNumId w:val="18"/>
  </w:num>
  <w:num w:numId="6" w16cid:durableId="382870045">
    <w:abstractNumId w:val="0"/>
  </w:num>
  <w:num w:numId="7" w16cid:durableId="1145050398">
    <w:abstractNumId w:val="6"/>
  </w:num>
  <w:num w:numId="8" w16cid:durableId="1371957739">
    <w:abstractNumId w:val="29"/>
  </w:num>
  <w:num w:numId="9" w16cid:durableId="367030648">
    <w:abstractNumId w:val="21"/>
  </w:num>
  <w:num w:numId="10" w16cid:durableId="1945652225">
    <w:abstractNumId w:val="32"/>
  </w:num>
  <w:num w:numId="11" w16cid:durableId="660042673">
    <w:abstractNumId w:val="35"/>
  </w:num>
  <w:num w:numId="12" w16cid:durableId="2043896017">
    <w:abstractNumId w:val="20"/>
  </w:num>
  <w:num w:numId="13" w16cid:durableId="1744719484">
    <w:abstractNumId w:val="2"/>
  </w:num>
  <w:num w:numId="14" w16cid:durableId="2011593220">
    <w:abstractNumId w:val="4"/>
  </w:num>
  <w:num w:numId="15" w16cid:durableId="472523009">
    <w:abstractNumId w:val="28"/>
  </w:num>
  <w:num w:numId="16" w16cid:durableId="456527687">
    <w:abstractNumId w:val="17"/>
  </w:num>
  <w:num w:numId="17" w16cid:durableId="146015798">
    <w:abstractNumId w:val="5"/>
  </w:num>
  <w:num w:numId="18" w16cid:durableId="456413935">
    <w:abstractNumId w:val="23"/>
  </w:num>
  <w:num w:numId="19" w16cid:durableId="447970495">
    <w:abstractNumId w:val="11"/>
  </w:num>
  <w:num w:numId="20" w16cid:durableId="36665012">
    <w:abstractNumId w:val="16"/>
  </w:num>
  <w:num w:numId="21" w16cid:durableId="124549475">
    <w:abstractNumId w:val="26"/>
  </w:num>
  <w:num w:numId="22" w16cid:durableId="1017346770">
    <w:abstractNumId w:val="7"/>
  </w:num>
  <w:num w:numId="23" w16cid:durableId="582179485">
    <w:abstractNumId w:val="12"/>
  </w:num>
  <w:num w:numId="24" w16cid:durableId="1471702402">
    <w:abstractNumId w:val="27"/>
  </w:num>
  <w:num w:numId="25" w16cid:durableId="1826892410">
    <w:abstractNumId w:val="25"/>
  </w:num>
  <w:num w:numId="26" w16cid:durableId="694887772">
    <w:abstractNumId w:val="3"/>
  </w:num>
  <w:num w:numId="27" w16cid:durableId="1411461914">
    <w:abstractNumId w:val="22"/>
  </w:num>
  <w:num w:numId="28" w16cid:durableId="274557918">
    <w:abstractNumId w:val="24"/>
  </w:num>
  <w:num w:numId="29" w16cid:durableId="1831673368">
    <w:abstractNumId w:val="33"/>
  </w:num>
  <w:num w:numId="30" w16cid:durableId="135415187">
    <w:abstractNumId w:val="34"/>
  </w:num>
  <w:num w:numId="31" w16cid:durableId="761298000">
    <w:abstractNumId w:val="31"/>
  </w:num>
  <w:num w:numId="32" w16cid:durableId="271088578">
    <w:abstractNumId w:val="30"/>
  </w:num>
  <w:num w:numId="33" w16cid:durableId="732435230">
    <w:abstractNumId w:val="9"/>
  </w:num>
  <w:num w:numId="34" w16cid:durableId="1026253782">
    <w:abstractNumId w:val="13"/>
  </w:num>
  <w:num w:numId="35" w16cid:durableId="845948716">
    <w:abstractNumId w:val="14"/>
  </w:num>
  <w:num w:numId="36" w16cid:durableId="288388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3011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91A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A2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6EE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5A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1D1"/>
    <w:rsid w:val="000B15ED"/>
    <w:rsid w:val="000B1A3E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506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30EE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506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253"/>
    <w:rsid w:val="00154957"/>
    <w:rsid w:val="00155FDB"/>
    <w:rsid w:val="00156E05"/>
    <w:rsid w:val="00156E32"/>
    <w:rsid w:val="0015754E"/>
    <w:rsid w:val="001577B7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2D90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4FC6"/>
    <w:rsid w:val="001C71C4"/>
    <w:rsid w:val="001C72A1"/>
    <w:rsid w:val="001D0624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8EF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5F0D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C76D6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99C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366D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2B72"/>
    <w:rsid w:val="003230C5"/>
    <w:rsid w:val="003247B7"/>
    <w:rsid w:val="00326866"/>
    <w:rsid w:val="00326D81"/>
    <w:rsid w:val="00330264"/>
    <w:rsid w:val="00330530"/>
    <w:rsid w:val="0033079A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4C7F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70F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5E38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A7B74"/>
    <w:rsid w:val="003B0987"/>
    <w:rsid w:val="003B139E"/>
    <w:rsid w:val="003B2831"/>
    <w:rsid w:val="003B3E13"/>
    <w:rsid w:val="003B4A68"/>
    <w:rsid w:val="003B4BA6"/>
    <w:rsid w:val="003B4C5D"/>
    <w:rsid w:val="003B5717"/>
    <w:rsid w:val="003B76BB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D51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3AF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433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2721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875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4AD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3F0D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DC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1B1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917"/>
    <w:rsid w:val="00511F88"/>
    <w:rsid w:val="00512116"/>
    <w:rsid w:val="00512828"/>
    <w:rsid w:val="00512981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477A1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B8F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1B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04E3"/>
    <w:rsid w:val="005A17D0"/>
    <w:rsid w:val="005A2B9A"/>
    <w:rsid w:val="005A39BF"/>
    <w:rsid w:val="005A45CB"/>
    <w:rsid w:val="005A617D"/>
    <w:rsid w:val="005A6B36"/>
    <w:rsid w:val="005A6CBC"/>
    <w:rsid w:val="005B0A3E"/>
    <w:rsid w:val="005B0B82"/>
    <w:rsid w:val="005B2677"/>
    <w:rsid w:val="005B2B0C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0E6E"/>
    <w:rsid w:val="005D10C8"/>
    <w:rsid w:val="005D1B02"/>
    <w:rsid w:val="005D2032"/>
    <w:rsid w:val="005D225F"/>
    <w:rsid w:val="005D2C60"/>
    <w:rsid w:val="005D3C9A"/>
    <w:rsid w:val="005D475D"/>
    <w:rsid w:val="005D4A4B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2637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67C5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2C60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24D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3AAD"/>
    <w:rsid w:val="00714C7F"/>
    <w:rsid w:val="00714FDC"/>
    <w:rsid w:val="007169C5"/>
    <w:rsid w:val="00716BE8"/>
    <w:rsid w:val="00717035"/>
    <w:rsid w:val="00717CF4"/>
    <w:rsid w:val="00720AD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05AB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397E"/>
    <w:rsid w:val="007B4DC7"/>
    <w:rsid w:val="007B5355"/>
    <w:rsid w:val="007B57D1"/>
    <w:rsid w:val="007B732B"/>
    <w:rsid w:val="007C1184"/>
    <w:rsid w:val="007C1619"/>
    <w:rsid w:val="007C2EF2"/>
    <w:rsid w:val="007C3C8F"/>
    <w:rsid w:val="007C76C9"/>
    <w:rsid w:val="007C7B60"/>
    <w:rsid w:val="007C7FCD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7D2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53B"/>
    <w:rsid w:val="00825D63"/>
    <w:rsid w:val="008309AC"/>
    <w:rsid w:val="008317C5"/>
    <w:rsid w:val="0083207A"/>
    <w:rsid w:val="0083340C"/>
    <w:rsid w:val="00833508"/>
    <w:rsid w:val="00833CA3"/>
    <w:rsid w:val="00834607"/>
    <w:rsid w:val="00835AD5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FA3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A87"/>
    <w:rsid w:val="00872F24"/>
    <w:rsid w:val="0087475E"/>
    <w:rsid w:val="00874E3A"/>
    <w:rsid w:val="0087548B"/>
    <w:rsid w:val="00875A8E"/>
    <w:rsid w:val="00875B9D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0A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0A4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6B21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F1B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0853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9C1"/>
    <w:rsid w:val="009D2B32"/>
    <w:rsid w:val="009D3662"/>
    <w:rsid w:val="009D402E"/>
    <w:rsid w:val="009D51F3"/>
    <w:rsid w:val="009D5312"/>
    <w:rsid w:val="009D6B92"/>
    <w:rsid w:val="009D7C95"/>
    <w:rsid w:val="009E2DFC"/>
    <w:rsid w:val="009E436E"/>
    <w:rsid w:val="009E483D"/>
    <w:rsid w:val="009E5872"/>
    <w:rsid w:val="009E5EDD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0D18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316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0B3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D7F65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62D"/>
    <w:rsid w:val="00B00C3F"/>
    <w:rsid w:val="00B01AAE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293"/>
    <w:rsid w:val="00B11B9B"/>
    <w:rsid w:val="00B12306"/>
    <w:rsid w:val="00B12F66"/>
    <w:rsid w:val="00B14658"/>
    <w:rsid w:val="00B146E9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4A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4DD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25E52"/>
    <w:rsid w:val="00C268F9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153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44E4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18E1"/>
    <w:rsid w:val="00D422BC"/>
    <w:rsid w:val="00D42454"/>
    <w:rsid w:val="00D4255F"/>
    <w:rsid w:val="00D43D0D"/>
    <w:rsid w:val="00D447F7"/>
    <w:rsid w:val="00D46CC4"/>
    <w:rsid w:val="00D47248"/>
    <w:rsid w:val="00D4745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D2A"/>
    <w:rsid w:val="00D73F8E"/>
    <w:rsid w:val="00D75176"/>
    <w:rsid w:val="00D75C40"/>
    <w:rsid w:val="00D77AA9"/>
    <w:rsid w:val="00D80417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258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8A0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4A1"/>
    <w:rsid w:val="00DE39CF"/>
    <w:rsid w:val="00DE3D79"/>
    <w:rsid w:val="00DE41B8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05BB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1F3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0EF1"/>
    <w:rsid w:val="00E2310A"/>
    <w:rsid w:val="00E2428B"/>
    <w:rsid w:val="00E25374"/>
    <w:rsid w:val="00E25874"/>
    <w:rsid w:val="00E26AF2"/>
    <w:rsid w:val="00E27120"/>
    <w:rsid w:val="00E302BF"/>
    <w:rsid w:val="00E31CE7"/>
    <w:rsid w:val="00E3204B"/>
    <w:rsid w:val="00E330C9"/>
    <w:rsid w:val="00E33747"/>
    <w:rsid w:val="00E34DE6"/>
    <w:rsid w:val="00E352FE"/>
    <w:rsid w:val="00E37AA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47B80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67B4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26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17"/>
    <w:rsid w:val="00EB2BD1"/>
    <w:rsid w:val="00EB32C5"/>
    <w:rsid w:val="00EB3E7E"/>
    <w:rsid w:val="00EB50AD"/>
    <w:rsid w:val="00EB5705"/>
    <w:rsid w:val="00EB5F98"/>
    <w:rsid w:val="00EB6C39"/>
    <w:rsid w:val="00EB6ECB"/>
    <w:rsid w:val="00EC088F"/>
    <w:rsid w:val="00EC0E89"/>
    <w:rsid w:val="00EC18BE"/>
    <w:rsid w:val="00EC1979"/>
    <w:rsid w:val="00EC1F68"/>
    <w:rsid w:val="00EC21A0"/>
    <w:rsid w:val="00EC22F5"/>
    <w:rsid w:val="00EC3EEC"/>
    <w:rsid w:val="00EC4CFB"/>
    <w:rsid w:val="00EC5BDC"/>
    <w:rsid w:val="00EC66F5"/>
    <w:rsid w:val="00EC6A01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65B9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4FE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12A"/>
    <w:rsid w:val="00F53BE4"/>
    <w:rsid w:val="00F53FAF"/>
    <w:rsid w:val="00F54962"/>
    <w:rsid w:val="00F54C1E"/>
    <w:rsid w:val="00F54EF7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3AF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50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D58"/>
    <w:rsid w:val="00FF2036"/>
    <w:rsid w:val="00FF3DE6"/>
    <w:rsid w:val="00FF52A6"/>
    <w:rsid w:val="00FF5E6F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99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  <w:style w:type="character" w:customStyle="1" w:styleId="33">
    <w:name w:val="Основной текст (3)_"/>
    <w:basedOn w:val="a0"/>
    <w:link w:val="34"/>
    <w:rsid w:val="00DE34A1"/>
    <w:rPr>
      <w:b/>
      <w:bCs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DE34A1"/>
    <w:pPr>
      <w:widowControl w:val="0"/>
      <w:shd w:val="clear" w:color="auto" w:fill="FFFFFF"/>
      <w:spacing w:after="60" w:line="0" w:lineRule="atLeast"/>
      <w:jc w:val="center"/>
    </w:pPr>
    <w:rPr>
      <w:rFonts w:ascii="Times New Roman" w:hAnsi="Times New Roman"/>
      <w:b/>
      <w:bCs/>
      <w:sz w:val="20"/>
      <w:szCs w:val="20"/>
    </w:rPr>
  </w:style>
  <w:style w:type="paragraph" w:styleId="afd">
    <w:name w:val="TOC Heading"/>
    <w:basedOn w:val="1"/>
    <w:next w:val="a"/>
    <w:uiPriority w:val="39"/>
    <w:semiHidden/>
    <w:unhideWhenUsed/>
    <w:qFormat/>
    <w:rsid w:val="0008225A"/>
    <w:pPr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B90A0-3877-41C4-9972-88828D85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7</cp:revision>
  <cp:lastPrinted>2017-02-07T17:47:00Z</cp:lastPrinted>
  <dcterms:created xsi:type="dcterms:W3CDTF">2024-06-15T21:48:00Z</dcterms:created>
  <dcterms:modified xsi:type="dcterms:W3CDTF">2024-06-20T11:22:00Z</dcterms:modified>
</cp:coreProperties>
</file>