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2CFE" w14:textId="77777777" w:rsidR="00CD5619" w:rsidRPr="00052DD3" w:rsidRDefault="00CD5619" w:rsidP="00CD5619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81AD57B" w14:textId="77777777" w:rsidR="00CD5619" w:rsidRDefault="00CD5619" w:rsidP="00CD5619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87C94EB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E69CEEA" w14:textId="77777777" w:rsidR="00CD5619" w:rsidRDefault="00CD5619" w:rsidP="00CD5619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4C33D527" w14:textId="77777777" w:rsidR="00CD5619" w:rsidRDefault="00CD5619" w:rsidP="00CD561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851374" w14:textId="77777777" w:rsidR="00CD5619" w:rsidRDefault="00CD5619" w:rsidP="00CD5619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B4844A0" w14:textId="5EA48419" w:rsidR="00CD5619" w:rsidRDefault="00CD5619" w:rsidP="00CD5619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</w:t>
      </w:r>
      <w:r w:rsidR="00917747">
        <w:rPr>
          <w:b/>
          <w:color w:val="000000"/>
          <w:sz w:val="28"/>
          <w:szCs w:val="28"/>
        </w:rPr>
        <w:t>Кольцо с гравировкой</w:t>
      </w:r>
      <w:r>
        <w:rPr>
          <w:b/>
          <w:color w:val="000000"/>
          <w:sz w:val="28"/>
          <w:szCs w:val="28"/>
        </w:rPr>
        <w:t>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 w:rsidR="00370DF8" w:rsidRPr="001A4691">
        <w:rPr>
          <w:b/>
          <w:color w:val="000000"/>
          <w:sz w:val="28"/>
          <w:szCs w:val="28"/>
        </w:rPr>
        <w:t>2022</w:t>
      </w:r>
      <w:r>
        <w:rPr>
          <w:b/>
          <w:color w:val="000000"/>
          <w:sz w:val="28"/>
          <w:szCs w:val="28"/>
        </w:rPr>
        <w:t>»</w:t>
      </w:r>
    </w:p>
    <w:p w14:paraId="5E7D6EC9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D100BD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BA3AD8C" w14:textId="77777777" w:rsidR="00CD5619" w:rsidRDefault="00CD5619" w:rsidP="00CD5619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1A4691">
        <w:rPr>
          <w:color w:val="000000"/>
          <w:sz w:val="28"/>
          <w:szCs w:val="28"/>
        </w:rPr>
        <w:t>кольца с гравировкой</w:t>
      </w:r>
      <w:r>
        <w:rPr>
          <w:color w:val="000000"/>
          <w:sz w:val="28"/>
          <w:szCs w:val="28"/>
        </w:rPr>
        <w:t xml:space="preserve"> в </w:t>
      </w:r>
      <w:r w:rsidR="00784503">
        <w:rPr>
          <w:color w:val="000000"/>
          <w:sz w:val="28"/>
          <w:szCs w:val="28"/>
        </w:rPr>
        <w:t>программе</w:t>
      </w:r>
      <w:r>
        <w:rPr>
          <w:color w:val="000000"/>
          <w:sz w:val="28"/>
          <w:szCs w:val="28"/>
        </w:rPr>
        <w:t xml:space="preserve">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 w:rsidR="00784503" w:rsidRPr="00784503">
        <w:rPr>
          <w:color w:val="000000"/>
          <w:sz w:val="28"/>
          <w:szCs w:val="28"/>
        </w:rPr>
        <w:t>2022</w:t>
      </w:r>
      <w:r>
        <w:rPr>
          <w:color w:val="000000"/>
          <w:sz w:val="28"/>
          <w:szCs w:val="28"/>
        </w:rPr>
        <w:t>»</w:t>
      </w:r>
    </w:p>
    <w:p w14:paraId="1145974C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35CA045E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2216681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гр.583-3 </w:t>
      </w:r>
    </w:p>
    <w:p w14:paraId="50A4CB78" w14:textId="77777777" w:rsidR="00CD5619" w:rsidRPr="00D66024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BF4DFC">
        <w:rPr>
          <w:color w:val="000000"/>
          <w:sz w:val="28"/>
          <w:szCs w:val="28"/>
        </w:rPr>
        <w:t>Слесаренко</w:t>
      </w:r>
      <w:r w:rsidRPr="007C5098">
        <w:rPr>
          <w:color w:val="000000"/>
          <w:sz w:val="28"/>
          <w:szCs w:val="28"/>
        </w:rPr>
        <w:t xml:space="preserve"> </w:t>
      </w:r>
      <w:r w:rsidR="00BF4DFC">
        <w:rPr>
          <w:color w:val="000000"/>
          <w:sz w:val="28"/>
          <w:szCs w:val="28"/>
        </w:rPr>
        <w:t>А</w:t>
      </w:r>
      <w:r w:rsidRPr="007C5098">
        <w:rPr>
          <w:color w:val="000000"/>
          <w:sz w:val="28"/>
          <w:szCs w:val="28"/>
        </w:rPr>
        <w:t>.</w:t>
      </w:r>
      <w:r w:rsidR="00BF4DFC">
        <w:rPr>
          <w:color w:val="000000"/>
          <w:sz w:val="28"/>
          <w:szCs w:val="28"/>
        </w:rPr>
        <w:t>С</w:t>
      </w:r>
      <w:r w:rsidRPr="007C5098">
        <w:rPr>
          <w:color w:val="000000"/>
          <w:sz w:val="28"/>
          <w:szCs w:val="28"/>
        </w:rPr>
        <w:t>.</w:t>
      </w:r>
    </w:p>
    <w:p w14:paraId="5D1E978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</w:t>
      </w:r>
      <w:r w:rsidR="00BF4DFC">
        <w:rPr>
          <w:color w:val="000000"/>
          <w:sz w:val="28"/>
          <w:szCs w:val="28"/>
        </w:rPr>
        <w:t xml:space="preserve"> 2022</w:t>
      </w:r>
      <w:r>
        <w:rPr>
          <w:color w:val="000000"/>
          <w:sz w:val="28"/>
          <w:szCs w:val="28"/>
        </w:rPr>
        <w:t xml:space="preserve"> г.</w:t>
      </w:r>
    </w:p>
    <w:p w14:paraId="79A712B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1985008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1E72B23C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312C6431" w14:textId="77777777" w:rsidR="00CD5619" w:rsidRDefault="00CD5619" w:rsidP="00CD5619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314AE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г.</w:t>
      </w:r>
    </w:p>
    <w:p w14:paraId="0F0C6EB7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6B001DD2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7E84FC18" w14:textId="77777777" w:rsidR="00CD5619" w:rsidRDefault="00CD5619" w:rsidP="00CD5619">
      <w:pPr>
        <w:pStyle w:val="a3"/>
        <w:jc w:val="center"/>
        <w:rPr>
          <w:color w:val="000000"/>
          <w:sz w:val="28"/>
          <w:szCs w:val="28"/>
        </w:rPr>
      </w:pPr>
    </w:p>
    <w:p w14:paraId="4EC819D5" w14:textId="77777777" w:rsidR="00CD5619" w:rsidRPr="00A1436F" w:rsidRDefault="00CD5619" w:rsidP="00CD5619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376DEB">
        <w:rPr>
          <w:rFonts w:ascii="Times New Roman" w:hAnsi="Times New Roman" w:cs="Times New Roman"/>
          <w:color w:val="000000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79620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3D69E" w14:textId="77777777" w:rsidR="00811D90" w:rsidRPr="00811D90" w:rsidRDefault="00811D90" w:rsidP="00522988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</w:rPr>
          </w:pPr>
          <w:r>
            <w:rPr>
              <w:rFonts w:ascii="Times New Roman" w:hAnsi="Times New Roman" w:cs="Times New Roman"/>
              <w:b/>
              <w:color w:val="000000" w:themeColor="text1"/>
              <w:sz w:val="28"/>
            </w:rPr>
            <w:t>Содержание</w:t>
          </w:r>
        </w:p>
        <w:p w14:paraId="5B9D6E39" w14:textId="01FDED9C" w:rsidR="00811D90" w:rsidRPr="00A01C40" w:rsidRDefault="00811D90" w:rsidP="00A01C40">
          <w:pPr>
            <w:pStyle w:val="12"/>
            <w:spacing w:line="360" w:lineRule="auto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36006" w:history="1">
            <w:r w:rsidRPr="00A01C40">
              <w:rPr>
                <w:rStyle w:val="a7"/>
              </w:rPr>
              <w:t>1 Описание САПР</w:t>
            </w:r>
            <w:r w:rsidRPr="00A01C40">
              <w:rPr>
                <w:webHidden/>
              </w:rPr>
              <w:tab/>
            </w:r>
            <w:r w:rsidRPr="00A01C40">
              <w:rPr>
                <w:webHidden/>
              </w:rPr>
              <w:fldChar w:fldCharType="begin"/>
            </w:r>
            <w:r w:rsidRPr="00A01C40">
              <w:rPr>
                <w:webHidden/>
              </w:rPr>
              <w:instrText xml:space="preserve"> PAGEREF _Toc115436006 \h </w:instrText>
            </w:r>
            <w:r w:rsidRPr="00A01C40">
              <w:rPr>
                <w:webHidden/>
              </w:rPr>
            </w:r>
            <w:r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3</w:t>
            </w:r>
            <w:r w:rsidRPr="00A01C40">
              <w:rPr>
                <w:webHidden/>
              </w:rPr>
              <w:fldChar w:fldCharType="end"/>
            </w:r>
          </w:hyperlink>
        </w:p>
        <w:p w14:paraId="419A603E" w14:textId="5FD66252" w:rsidR="00811D90" w:rsidRPr="00A01C40" w:rsidRDefault="00090ABA" w:rsidP="00A01C40">
          <w:pPr>
            <w:pStyle w:val="21"/>
            <w:spacing w:line="360" w:lineRule="auto"/>
          </w:pPr>
          <w:hyperlink w:anchor="_Toc115436007" w:history="1">
            <w:r w:rsidR="00811D90" w:rsidRPr="00A01C40">
              <w:rPr>
                <w:rStyle w:val="a7"/>
              </w:rPr>
              <w:t>1.1 Описание программы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_Toc115436007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3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A6AF4B3" w14:textId="3AB7D2B8" w:rsidR="00811D90" w:rsidRPr="00A01C40" w:rsidRDefault="00090ABA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8" w:history="1">
            <w:r w:rsidR="00811D90" w:rsidRPr="00A01C40">
              <w:rPr>
                <w:rStyle w:val="a7"/>
              </w:rPr>
              <w:t>1.2 Описание API</w:t>
            </w:r>
            <w:bookmarkStart w:id="1" w:name="_GoBack"/>
            <w:bookmarkEnd w:id="1"/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_Toc115436008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4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43A707C" w14:textId="686F71AF" w:rsidR="00811D90" w:rsidRPr="00A01C40" w:rsidRDefault="00090ABA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09" w:history="1">
            <w:r w:rsidR="00811D90" w:rsidRPr="00A01C40">
              <w:rPr>
                <w:rStyle w:val="a7"/>
              </w:rPr>
              <w:t>1.3 Обзор аналогов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_Toc115436009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8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60FA2FBE" w14:textId="0319912D" w:rsidR="00811D90" w:rsidRDefault="00090ABA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0" w:history="1">
            <w:r w:rsidR="00811D90" w:rsidRPr="00B94554">
              <w:rPr>
                <w:rStyle w:val="a7"/>
                <w:rFonts w:eastAsia="BatangChe"/>
              </w:rPr>
              <w:t>2 Описание предмета проектирования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_Toc115436010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10</w:t>
            </w:r>
            <w:r w:rsidR="00811D90">
              <w:rPr>
                <w:webHidden/>
              </w:rPr>
              <w:fldChar w:fldCharType="end"/>
            </w:r>
          </w:hyperlink>
        </w:p>
        <w:p w14:paraId="79067F09" w14:textId="3D9C7CCD" w:rsidR="00811D90" w:rsidRDefault="00090ABA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1" w:history="1">
            <w:r w:rsidR="00811D90" w:rsidRPr="00B94554">
              <w:rPr>
                <w:rStyle w:val="a7"/>
                <w:rFonts w:eastAsia="Calibri"/>
              </w:rPr>
              <w:t>3 Проект программы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_Toc115436011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11</w:t>
            </w:r>
            <w:r w:rsidR="00811D90">
              <w:rPr>
                <w:webHidden/>
              </w:rPr>
              <w:fldChar w:fldCharType="end"/>
            </w:r>
          </w:hyperlink>
        </w:p>
        <w:p w14:paraId="09447582" w14:textId="01D87D83" w:rsidR="00811D90" w:rsidRPr="00A01C40" w:rsidRDefault="00090ABA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2" w:history="1">
            <w:r w:rsidR="00811D90" w:rsidRPr="00A01C40">
              <w:rPr>
                <w:rStyle w:val="a7"/>
              </w:rPr>
              <w:t>3.1 Диаграммы классов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_Toc115436012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11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225CABCF" w14:textId="4270C252" w:rsidR="00811D90" w:rsidRPr="00A01C40" w:rsidRDefault="00090ABA" w:rsidP="00A01C40">
          <w:pPr>
            <w:pStyle w:val="21"/>
            <w:spacing w:line="360" w:lineRule="auto"/>
            <w:rPr>
              <w:rFonts w:cstheme="minorBidi"/>
            </w:rPr>
          </w:pPr>
          <w:hyperlink w:anchor="_Toc115436013" w:history="1">
            <w:r w:rsidR="00811D90" w:rsidRPr="00A01C40">
              <w:rPr>
                <w:rStyle w:val="a7"/>
              </w:rPr>
              <w:t>3.2 Макет пользовательского интерфейса</w:t>
            </w:r>
            <w:r w:rsidR="00811D90" w:rsidRPr="00A01C40">
              <w:rPr>
                <w:webHidden/>
              </w:rPr>
              <w:tab/>
            </w:r>
            <w:r w:rsidR="00811D90" w:rsidRPr="00A01C40">
              <w:rPr>
                <w:webHidden/>
              </w:rPr>
              <w:fldChar w:fldCharType="begin"/>
            </w:r>
            <w:r w:rsidR="00811D90" w:rsidRPr="00A01C40">
              <w:rPr>
                <w:webHidden/>
              </w:rPr>
              <w:instrText xml:space="preserve"> PAGEREF _Toc115436013 \h </w:instrText>
            </w:r>
            <w:r w:rsidR="00811D90" w:rsidRPr="00A01C40">
              <w:rPr>
                <w:webHidden/>
              </w:rPr>
            </w:r>
            <w:r w:rsidR="00811D90" w:rsidRPr="00A01C4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17</w:t>
            </w:r>
            <w:r w:rsidR="00811D90" w:rsidRPr="00A01C40">
              <w:rPr>
                <w:webHidden/>
              </w:rPr>
              <w:fldChar w:fldCharType="end"/>
            </w:r>
          </w:hyperlink>
        </w:p>
        <w:p w14:paraId="5837E4C9" w14:textId="1A1BB1F1" w:rsidR="00811D90" w:rsidRDefault="00090ABA" w:rsidP="00A01C40">
          <w:pPr>
            <w:pStyle w:val="12"/>
            <w:spacing w:line="360" w:lineRule="auto"/>
            <w:rPr>
              <w:rFonts w:cstheme="minorBidi"/>
            </w:rPr>
          </w:pPr>
          <w:hyperlink w:anchor="_Toc115436014" w:history="1">
            <w:r w:rsidR="00811D90" w:rsidRPr="00B94554">
              <w:rPr>
                <w:rStyle w:val="a7"/>
              </w:rPr>
              <w:t>Список использованных источников</w:t>
            </w:r>
            <w:r w:rsidR="00811D90">
              <w:rPr>
                <w:webHidden/>
              </w:rPr>
              <w:tab/>
            </w:r>
            <w:r w:rsidR="00811D90">
              <w:rPr>
                <w:webHidden/>
              </w:rPr>
              <w:fldChar w:fldCharType="begin"/>
            </w:r>
            <w:r w:rsidR="00811D90">
              <w:rPr>
                <w:webHidden/>
              </w:rPr>
              <w:instrText xml:space="preserve"> PAGEREF _Toc115436014 \h </w:instrText>
            </w:r>
            <w:r w:rsidR="00811D90">
              <w:rPr>
                <w:webHidden/>
              </w:rPr>
            </w:r>
            <w:r w:rsidR="00811D90">
              <w:rPr>
                <w:webHidden/>
              </w:rPr>
              <w:fldChar w:fldCharType="separate"/>
            </w:r>
            <w:r w:rsidR="002931E2">
              <w:rPr>
                <w:webHidden/>
              </w:rPr>
              <w:t>19</w:t>
            </w:r>
            <w:r w:rsidR="00811D90">
              <w:rPr>
                <w:webHidden/>
              </w:rPr>
              <w:fldChar w:fldCharType="end"/>
            </w:r>
          </w:hyperlink>
        </w:p>
        <w:p w14:paraId="7350E2E2" w14:textId="27459871" w:rsidR="00811D90" w:rsidRDefault="00811D90">
          <w:r>
            <w:rPr>
              <w:b/>
              <w:bCs/>
            </w:rPr>
            <w:fldChar w:fldCharType="end"/>
          </w:r>
        </w:p>
      </w:sdtContent>
    </w:sdt>
    <w:p w14:paraId="011CFF93" w14:textId="77777777" w:rsidR="00811D90" w:rsidRPr="004356AD" w:rsidRDefault="00811D90" w:rsidP="00CD5619">
      <w:pPr>
        <w:pStyle w:val="a6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856D76" w14:textId="77777777" w:rsidR="00CD5619" w:rsidRDefault="00A01C40" w:rsidP="00A01C40">
      <w:pPr>
        <w:pStyle w:val="a6"/>
        <w:tabs>
          <w:tab w:val="left" w:pos="4113"/>
        </w:tabs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C53783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EF744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64BCF62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5FC06A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6565DF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E01DAC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833CC8D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63B3495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85D1F88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78F715B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FC9ECE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A650A24" w14:textId="77777777" w:rsidR="00CD5619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14307F4" w14:textId="77777777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39505AA" w14:textId="77777777" w:rsidR="00CD5619" w:rsidRPr="00FF46D6" w:rsidRDefault="00CD5619" w:rsidP="00041F4B">
      <w:pPr>
        <w:pStyle w:val="1"/>
      </w:pPr>
      <w:bookmarkStart w:id="2" w:name="_Toc68172620"/>
      <w:bookmarkStart w:id="3" w:name="_Toc115436006"/>
      <w:r w:rsidRPr="00FF46D6">
        <w:lastRenderedPageBreak/>
        <w:t>1 Описание САПР</w:t>
      </w:r>
      <w:bookmarkEnd w:id="2"/>
      <w:bookmarkEnd w:id="3"/>
    </w:p>
    <w:p w14:paraId="4707256C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4" w:name="_Toc36331826"/>
      <w:bookmarkStart w:id="5" w:name="_Toc115436007"/>
      <w:r w:rsidRPr="00041F4B">
        <w:rPr>
          <w:b/>
        </w:rPr>
        <w:t>1.1 Описание программы</w:t>
      </w:r>
      <w:bookmarkEnd w:id="4"/>
      <w:bookmarkEnd w:id="5"/>
    </w:p>
    <w:p w14:paraId="783371D4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="00137C48" w:rsidRPr="00137C48">
        <w:rPr>
          <w:rFonts w:ascii="Times New Roman" w:hAnsi="Times New Roman" w:cs="Times New Roman"/>
          <w:sz w:val="28"/>
        </w:rPr>
        <w:t>Параметрическая технология</w:t>
      </w:r>
      <w:r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68A2CACC" w14:textId="77777777" w:rsidR="00CD5619" w:rsidRPr="00FF46D6" w:rsidRDefault="00CD5619" w:rsidP="00CD561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</w:t>
      </w:r>
      <w:r w:rsidR="00711F64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Pr="004356AD">
        <w:rPr>
          <w:rFonts w:ascii="Times New Roman" w:hAnsi="Times New Roman" w:cs="Times New Roman"/>
          <w:sz w:val="28"/>
          <w:szCs w:val="28"/>
        </w:rPr>
        <w:t>[1]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484AECD2" w14:textId="77777777" w:rsidR="00CD5619" w:rsidRPr="007C5098" w:rsidRDefault="00CD5619" w:rsidP="00CD5619">
      <w:pPr>
        <w:spacing w:after="200" w:line="276" w:lineRule="auto"/>
      </w:pPr>
      <w:r w:rsidRPr="007C5098">
        <w:br w:type="page"/>
      </w:r>
    </w:p>
    <w:p w14:paraId="7D6BFFAA" w14:textId="77777777" w:rsidR="00CD5619" w:rsidRPr="00041F4B" w:rsidRDefault="00CD5619" w:rsidP="00811D90">
      <w:pPr>
        <w:pStyle w:val="2"/>
        <w:spacing w:line="360" w:lineRule="auto"/>
        <w:jc w:val="center"/>
        <w:rPr>
          <w:b/>
        </w:rPr>
      </w:pPr>
      <w:bookmarkStart w:id="6" w:name="_Toc115436008"/>
      <w:commentRangeStart w:id="7"/>
      <w:commentRangeStart w:id="8"/>
      <w:r w:rsidRPr="00041F4B">
        <w:rPr>
          <w:b/>
        </w:rPr>
        <w:lastRenderedPageBreak/>
        <w:t>1.2 Описание API</w:t>
      </w:r>
      <w:bookmarkEnd w:id="6"/>
      <w:commentRangeEnd w:id="7"/>
      <w:r w:rsidR="009B3C4B">
        <w:rPr>
          <w:rStyle w:val="ae"/>
          <w:rFonts w:asciiTheme="minorHAnsi" w:eastAsiaTheme="minorHAnsi" w:hAnsiTheme="minorHAnsi" w:cstheme="minorBidi"/>
          <w:color w:val="auto"/>
        </w:rPr>
        <w:commentReference w:id="7"/>
      </w:r>
      <w:commentRangeEnd w:id="8"/>
      <w:r w:rsidR="00534F3F">
        <w:rPr>
          <w:rStyle w:val="ae"/>
          <w:rFonts w:asciiTheme="minorHAnsi" w:eastAsiaTheme="minorHAnsi" w:hAnsiTheme="minorHAnsi" w:cstheme="minorBidi"/>
          <w:color w:val="auto"/>
        </w:rPr>
        <w:commentReference w:id="8"/>
      </w:r>
    </w:p>
    <w:p w14:paraId="333C129F" w14:textId="77777777" w:rsidR="00CD5619" w:rsidRPr="008C2272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22A32CF7" w14:textId="7A6766EE" w:rsidR="00CD5619" w:rsidRDefault="00CD5619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</w:t>
      </w:r>
      <w:r w:rsidR="00D43E70" w:rsidRPr="00AD3DC4">
        <w:rPr>
          <w:rFonts w:ascii="Times New Roman" w:hAnsi="Times New Roman" w:cs="Times New Roman"/>
          <w:sz w:val="28"/>
          <w:szCs w:val="28"/>
        </w:rPr>
        <w:t>[2]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КОМПАС-3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рекомендуют использовать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7 версии</w:t>
      </w:r>
      <w:r w:rsidR="00D902A8">
        <w:rPr>
          <w:rFonts w:ascii="Times New Roman" w:hAnsi="Times New Roman" w:cs="Times New Roman"/>
          <w:sz w:val="28"/>
          <w:szCs w:val="28"/>
        </w:rPr>
        <w:t xml:space="preserve"> для разработки плагинов, а </w:t>
      </w:r>
      <w:r w:rsidR="00F661E1">
        <w:rPr>
          <w:rFonts w:ascii="Times New Roman" w:hAnsi="Times New Roman" w:cs="Times New Roman"/>
          <w:sz w:val="28"/>
          <w:szCs w:val="28"/>
        </w:rPr>
        <w:t>также</w:t>
      </w:r>
      <w:r w:rsidR="009623A0">
        <w:rPr>
          <w:rFonts w:ascii="Times New Roman" w:hAnsi="Times New Roman" w:cs="Times New Roman"/>
          <w:sz w:val="28"/>
          <w:szCs w:val="28"/>
        </w:rPr>
        <w:t xml:space="preserve">, использовать интерфейс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TransferInterface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для преобразования интерфейсного объекта из одного типа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 xml:space="preserve">в объект </w:t>
      </w:r>
      <w:r w:rsidR="009623A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23A0" w:rsidRPr="009623A0">
        <w:rPr>
          <w:rFonts w:ascii="Times New Roman" w:hAnsi="Times New Roman" w:cs="Times New Roman"/>
          <w:sz w:val="28"/>
          <w:szCs w:val="28"/>
        </w:rPr>
        <w:t xml:space="preserve"> </w:t>
      </w:r>
      <w:r w:rsidR="009623A0">
        <w:rPr>
          <w:rFonts w:ascii="Times New Roman" w:hAnsi="Times New Roman" w:cs="Times New Roman"/>
          <w:sz w:val="28"/>
          <w:szCs w:val="28"/>
        </w:rPr>
        <w:t>другого типа.</w:t>
      </w:r>
    </w:p>
    <w:p w14:paraId="392532C2" w14:textId="389D681B" w:rsidR="00C849B9" w:rsidRDefault="00605735" w:rsidP="00CD56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плагина</w:t>
      </w:r>
      <w:r w:rsidR="00C849B9">
        <w:rPr>
          <w:rFonts w:ascii="Times New Roman" w:hAnsi="Times New Roman" w:cs="Times New Roman"/>
          <w:sz w:val="28"/>
          <w:szCs w:val="28"/>
        </w:rPr>
        <w:t xml:space="preserve"> были отмечены такие интерфейсы КОМПАС-3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</w:t>
      </w:r>
      <w:r w:rsidR="00C849B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 7</w:t>
      </w:r>
      <w:r w:rsidR="0051561A" w:rsidRPr="0051561A">
        <w:rPr>
          <w:rFonts w:ascii="Times New Roman" w:hAnsi="Times New Roman" w:cs="Times New Roman"/>
          <w:sz w:val="28"/>
          <w:szCs w:val="28"/>
        </w:rPr>
        <w:t>[3]</w:t>
      </w:r>
      <w:r w:rsidR="00C849B9">
        <w:rPr>
          <w:rFonts w:ascii="Times New Roman" w:hAnsi="Times New Roman" w:cs="Times New Roman"/>
          <w:sz w:val="28"/>
          <w:szCs w:val="28"/>
        </w:rPr>
        <w:t xml:space="preserve"> как:</w:t>
      </w:r>
    </w:p>
    <w:p w14:paraId="315DD44A" w14:textId="1DD58BEB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  <w:r w:rsidRPr="00BF070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приложения </w:t>
      </w:r>
      <w:r w:rsidR="0084148D">
        <w:rPr>
          <w:rFonts w:ascii="Times New Roman" w:hAnsi="Times New Roman" w:cs="Times New Roman"/>
          <w:sz w:val="28"/>
          <w:szCs w:val="28"/>
        </w:rPr>
        <w:t>КОМПА</w:t>
      </w:r>
      <w:r w:rsidR="001900FA">
        <w:rPr>
          <w:rFonts w:ascii="Times New Roman" w:hAnsi="Times New Roman" w:cs="Times New Roman"/>
          <w:sz w:val="28"/>
          <w:szCs w:val="28"/>
        </w:rPr>
        <w:t>С</w:t>
      </w:r>
      <w:r w:rsidR="0084148D">
        <w:rPr>
          <w:rFonts w:ascii="Times New Roman" w:hAnsi="Times New Roman" w:cs="Times New Roman"/>
          <w:sz w:val="28"/>
          <w:szCs w:val="28"/>
        </w:rPr>
        <w:t>-3</w:t>
      </w:r>
      <w:r w:rsidR="0084148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F0702">
        <w:rPr>
          <w:rFonts w:ascii="Times New Roman" w:hAnsi="Times New Roman" w:cs="Times New Roman"/>
          <w:sz w:val="28"/>
          <w:szCs w:val="28"/>
        </w:rPr>
        <w:t>;</w:t>
      </w:r>
    </w:p>
    <w:p w14:paraId="5C19871C" w14:textId="06C4B0DE" w:rsidR="00936D19" w:rsidRDefault="00936D1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IKompasDocument</w:t>
      </w:r>
      <w:r w:rsidRPr="001900F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базовый интерфейс документов КОМПАС</w:t>
      </w:r>
      <w:r w:rsidR="001900FA">
        <w:rPr>
          <w:rFonts w:ascii="Times New Roman" w:hAnsi="Times New Roman" w:cs="Times New Roman"/>
          <w:sz w:val="28"/>
          <w:szCs w:val="28"/>
        </w:rPr>
        <w:t>-3</w:t>
      </w:r>
      <w:r w:rsidR="00F661E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661E1">
        <w:rPr>
          <w:rFonts w:ascii="Times New Roman" w:hAnsi="Times New Roman" w:cs="Times New Roman"/>
          <w:sz w:val="28"/>
          <w:szCs w:val="28"/>
        </w:rPr>
        <w:t>;</w:t>
      </w:r>
    </w:p>
    <w:p w14:paraId="59A021CE" w14:textId="72143BFF" w:rsid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IModelContainer</w:t>
      </w:r>
      <w:r w:rsidRPr="00981B0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трехмерных объектов</w:t>
      </w:r>
      <w:r w:rsidR="002B772E" w:rsidRPr="00981B0E">
        <w:rPr>
          <w:rFonts w:ascii="Times New Roman" w:hAnsi="Times New Roman" w:cs="Times New Roman"/>
          <w:sz w:val="28"/>
          <w:szCs w:val="28"/>
        </w:rPr>
        <w:t>;</w:t>
      </w:r>
    </w:p>
    <w:p w14:paraId="0D4EA026" w14:textId="71ED34F8" w:rsidR="00981B0E" w:rsidRPr="00C849B9" w:rsidRDefault="00981B0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ISurfaceContainer – </w:t>
      </w:r>
      <w:r>
        <w:rPr>
          <w:rFonts w:ascii="Times New Roman" w:hAnsi="Times New Roman" w:cs="Times New Roman"/>
          <w:sz w:val="28"/>
          <w:szCs w:val="28"/>
        </w:rPr>
        <w:t>интерфейс контейнера поверхностей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6FBA18" w14:textId="2BDA4A76" w:rsidR="00C849B9" w:rsidRP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ISketch</w:t>
      </w:r>
      <w:r w:rsidRPr="00C849B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взаимодействия с эскизом</w:t>
      </w:r>
      <w:r w:rsidRPr="00C849B9">
        <w:rPr>
          <w:rFonts w:ascii="Times New Roman" w:hAnsi="Times New Roman" w:cs="Times New Roman"/>
          <w:sz w:val="28"/>
          <w:szCs w:val="28"/>
        </w:rPr>
        <w:t>;</w:t>
      </w:r>
    </w:p>
    <w:p w14:paraId="70675DBE" w14:textId="46FBE2EB" w:rsidR="00C849B9" w:rsidRPr="00C849B9" w:rsidRDefault="00527C7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IPart</w:t>
      </w:r>
      <w:r w:rsidR="00C849B9"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 w:rsidR="00C849B9">
        <w:rPr>
          <w:rFonts w:ascii="Times New Roman" w:hAnsi="Times New Roman" w:cs="Times New Roman"/>
          <w:sz w:val="28"/>
          <w:szCs w:val="28"/>
        </w:rPr>
        <w:t>интерфейс для взаимодействия с компонентом детали</w:t>
      </w:r>
      <w:r w:rsidR="00C849B9" w:rsidRPr="00C849B9">
        <w:rPr>
          <w:rFonts w:ascii="Times New Roman" w:hAnsi="Times New Roman" w:cs="Times New Roman"/>
          <w:sz w:val="28"/>
          <w:szCs w:val="28"/>
        </w:rPr>
        <w:t>;</w:t>
      </w:r>
    </w:p>
    <w:p w14:paraId="08C8CC7C" w14:textId="46FB9265" w:rsidR="00C849B9" w:rsidRDefault="00C849B9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IColorParam</w:t>
      </w:r>
      <w:r w:rsidRPr="00C849B9">
        <w:rPr>
          <w:rFonts w:ascii="Times New Roman" w:hAnsi="Times New Roman" w:cs="Times New Roman"/>
          <w:sz w:val="28"/>
          <w:szCs w:val="28"/>
        </w:rPr>
        <w:t xml:space="preserve">7 – </w:t>
      </w:r>
      <w:r>
        <w:rPr>
          <w:rFonts w:ascii="Times New Roman" w:hAnsi="Times New Roman" w:cs="Times New Roman"/>
          <w:sz w:val="28"/>
          <w:szCs w:val="28"/>
        </w:rPr>
        <w:t>интерфейс для установки и настройки цвета,</w:t>
      </w:r>
      <w:r w:rsidR="00BA342E">
        <w:rPr>
          <w:rFonts w:ascii="Times New Roman" w:hAnsi="Times New Roman" w:cs="Times New Roman"/>
          <w:sz w:val="28"/>
          <w:szCs w:val="28"/>
        </w:rPr>
        <w:t xml:space="preserve"> блеска, прозрачности детали</w:t>
      </w:r>
      <w:r w:rsidR="00BA342E" w:rsidRPr="00BA342E">
        <w:rPr>
          <w:rFonts w:ascii="Times New Roman" w:hAnsi="Times New Roman" w:cs="Times New Roman"/>
          <w:sz w:val="28"/>
          <w:szCs w:val="28"/>
        </w:rPr>
        <w:t>;</w:t>
      </w:r>
    </w:p>
    <w:p w14:paraId="3C2C0110" w14:textId="3C397A6C" w:rsidR="00EB2D17" w:rsidRDefault="00EB2D17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IModelText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323FE7">
        <w:rPr>
          <w:rFonts w:ascii="Times New Roman" w:hAnsi="Times New Roman" w:cs="Times New Roman"/>
          <w:sz w:val="28"/>
          <w:szCs w:val="28"/>
        </w:rPr>
        <w:t>текста модели</w:t>
      </w:r>
      <w:r w:rsidR="00323FE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2E6813" w14:textId="16440768" w:rsidR="00BA342E" w:rsidRPr="00BA342E" w:rsidRDefault="00BA342E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BA342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9F2322">
        <w:rPr>
          <w:rFonts w:ascii="Times New Roman" w:hAnsi="Times New Roman" w:cs="Times New Roman"/>
          <w:sz w:val="28"/>
          <w:szCs w:val="28"/>
        </w:rPr>
        <w:t>выдавливание</w:t>
      </w:r>
      <w:r w:rsidR="00A314F5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BA342E">
        <w:rPr>
          <w:rFonts w:ascii="Times New Roman" w:hAnsi="Times New Roman" w:cs="Times New Roman"/>
          <w:sz w:val="28"/>
          <w:szCs w:val="28"/>
        </w:rPr>
        <w:t>;</w:t>
      </w:r>
    </w:p>
    <w:p w14:paraId="5B954847" w14:textId="3ED87446" w:rsidR="00BA342E" w:rsidRPr="00F0526F" w:rsidRDefault="00F0526F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IExtrusion</w:t>
      </w:r>
      <w:r w:rsidRPr="00F0526F">
        <w:rPr>
          <w:rFonts w:ascii="Times New Roman" w:hAnsi="Times New Roman" w:cs="Times New Roman"/>
          <w:sz w:val="28"/>
          <w:szCs w:val="28"/>
        </w:rPr>
        <w:t xml:space="preserve">1 – </w:t>
      </w:r>
      <w:r>
        <w:rPr>
          <w:rFonts w:ascii="Times New Roman" w:hAnsi="Times New Roman" w:cs="Times New Roman"/>
          <w:sz w:val="28"/>
          <w:szCs w:val="28"/>
        </w:rPr>
        <w:t>интерфейс параметров элемента выдавливания</w:t>
      </w:r>
      <w:r w:rsidRPr="00F0526F">
        <w:rPr>
          <w:rFonts w:ascii="Times New Roman" w:hAnsi="Times New Roman" w:cs="Times New Roman"/>
          <w:sz w:val="28"/>
          <w:szCs w:val="28"/>
        </w:rPr>
        <w:t>;</w:t>
      </w:r>
    </w:p>
    <w:p w14:paraId="10F171D5" w14:textId="3F65BB2A" w:rsidR="00F0526F" w:rsidRPr="00462F24" w:rsidRDefault="00462F24" w:rsidP="00C849B9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IChamfer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1131F1">
        <w:rPr>
          <w:rFonts w:ascii="Times New Roman" w:hAnsi="Times New Roman" w:cs="Times New Roman"/>
          <w:sz w:val="28"/>
          <w:szCs w:val="28"/>
        </w:rPr>
        <w:t>фаска</w:t>
      </w:r>
      <w:r w:rsidR="001131F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F7B809D" w14:textId="1E96969E" w:rsidR="00462F24" w:rsidRPr="00C77059" w:rsidRDefault="00286BA5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IFil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 xml:space="preserve">let – </w:t>
      </w:r>
      <w:r w:rsidR="00462F24"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7320DC">
        <w:rPr>
          <w:rFonts w:ascii="Times New Roman" w:hAnsi="Times New Roman" w:cs="Times New Roman"/>
          <w:sz w:val="28"/>
          <w:szCs w:val="28"/>
        </w:rPr>
        <w:t>скругление</w:t>
      </w:r>
      <w:r w:rsidR="007320DC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462F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1375352" w14:textId="56FF953E" w:rsidR="00C77059" w:rsidRDefault="00C77059" w:rsidP="001900FA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IPlane3D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576FA6">
        <w:rPr>
          <w:rFonts w:ascii="Times New Roman" w:hAnsi="Times New Roman" w:cs="Times New Roman"/>
          <w:sz w:val="28"/>
          <w:szCs w:val="28"/>
        </w:rPr>
        <w:t>плоскости;</w:t>
      </w:r>
    </w:p>
    <w:p w14:paraId="6EFA96AA" w14:textId="3EB3B6A8" w:rsidR="00576FA6" w:rsidRDefault="00576FA6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6FA6">
        <w:rPr>
          <w:rFonts w:ascii="Times New Roman" w:hAnsi="Times New Roman" w:cs="Times New Roman"/>
          <w:sz w:val="28"/>
          <w:szCs w:val="28"/>
        </w:rPr>
        <w:t>IPlane3DTangentToFace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касательной к грани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C30C8">
        <w:rPr>
          <w:rFonts w:ascii="Times New Roman" w:hAnsi="Times New Roman" w:cs="Times New Roman"/>
          <w:sz w:val="28"/>
          <w:szCs w:val="28"/>
        </w:rPr>
        <w:t>;</w:t>
      </w:r>
    </w:p>
    <w:p w14:paraId="0F73227A" w14:textId="65C9443A" w:rsidR="002C30C8" w:rsidRPr="001900FA" w:rsidRDefault="002C30C8" w:rsidP="00576FA6">
      <w:pPr>
        <w:pStyle w:val="a6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ISheetMetalRuledShell – </w:t>
      </w:r>
      <w:r>
        <w:rPr>
          <w:rFonts w:ascii="Times New Roman" w:hAnsi="Times New Roman" w:cs="Times New Roman"/>
          <w:sz w:val="28"/>
          <w:szCs w:val="28"/>
        </w:rPr>
        <w:t xml:space="preserve">интерфейс операции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</w:rPr>
        <w:t>обечайка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5ADF2A50" w14:textId="38508122" w:rsidR="00CD5619" w:rsidRPr="009A658B" w:rsidRDefault="00CD5619" w:rsidP="009A658B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 таблицах 1.1-1.</w:t>
      </w:r>
      <w:r w:rsidR="00EA164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основные свойства и методы интерфейсов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  <w:r w:rsidR="009A658B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,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ISurfaceContainer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A658B" w:rsidRP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IModelText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9A658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  <w:r w:rsidR="009A65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соответственно.</w:t>
      </w:r>
    </w:p>
    <w:p w14:paraId="3E6724D1" w14:textId="26A210DA" w:rsidR="00CD5619" w:rsidRPr="009A658B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9A658B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r w:rsidR="00BF07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IApplication</w:t>
      </w:r>
    </w:p>
    <w:tbl>
      <w:tblPr>
        <w:tblStyle w:val="aa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CD5619" w14:paraId="63CA57F5" w14:textId="77777777" w:rsidTr="00B64CD0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C3308" w14:textId="7BB45AFE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/>
              </w:rPr>
              <w:t>Метод</w:t>
            </w:r>
            <w:r w:rsidR="00D902A8">
              <w:rPr>
                <w:color w:val="000000" w:themeColor="text1"/>
                <w:lang w:val="ru-RU"/>
              </w:rPr>
              <w:t>/Свойство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E69DD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Воз</w:t>
            </w:r>
            <w:r w:rsidRPr="00210488">
              <w:rPr>
                <w:color w:val="000000" w:themeColor="text1"/>
                <w:lang w:val="ru-RU" w:eastAsia="ru-RU"/>
              </w:rPr>
              <w:t>в</w:t>
            </w:r>
            <w:r w:rsidRPr="009A658B">
              <w:rPr>
                <w:color w:val="000000" w:themeColor="text1"/>
                <w:lang w:val="ru-RU" w:eastAsia="ru-RU"/>
              </w:rPr>
              <w:t>ращаемое значение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70005B" w14:textId="77777777" w:rsidR="00CD5619" w:rsidRPr="009A658B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9A658B">
              <w:rPr>
                <w:color w:val="000000" w:themeColor="text1"/>
                <w:lang w:val="ru-RU" w:eastAsia="ru-RU"/>
              </w:rPr>
              <w:t>Описание</w:t>
            </w:r>
          </w:p>
        </w:tc>
      </w:tr>
      <w:tr w:rsidR="00CD5619" w14:paraId="54FB58D4" w14:textId="77777777" w:rsidTr="00B64CD0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9D34FC" w14:textId="48BFB770" w:rsidR="00CD5619" w:rsidRPr="009A658B" w:rsidRDefault="00456922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eastAsia="ru-RU"/>
              </w:rPr>
              <w:t>ActiveDocument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68AD3" w14:textId="61767816" w:rsidR="00CD5619" w:rsidRPr="00936D19" w:rsidRDefault="00CD5619" w:rsidP="001942C9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</w:t>
            </w:r>
            <w:r w:rsidR="001942C9">
              <w:rPr>
                <w:color w:val="000000" w:themeColor="text1"/>
                <w:lang w:eastAsia="ru-RU"/>
              </w:rPr>
              <w:t>IKompasDocument</w:t>
            </w:r>
            <w:r w:rsidR="00E03775" w:rsidRPr="00866199">
              <w:rPr>
                <w:color w:val="000000" w:themeColor="text1"/>
                <w:lang w:val="ru-RU" w:eastAsia="ru-RU"/>
              </w:rPr>
              <w:t>3</w:t>
            </w:r>
            <w:r w:rsidR="00E03775">
              <w:rPr>
                <w:color w:val="000000" w:themeColor="text1"/>
                <w:lang w:eastAsia="ru-RU"/>
              </w:rPr>
              <w:t>D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8B457" w14:textId="1D1C791A" w:rsidR="00CD5619" w:rsidRPr="009B2B06" w:rsidRDefault="009B2B06" w:rsidP="009B2B06">
            <w:pPr>
              <w:pStyle w:val="bodytext"/>
              <w:spacing w:after="0" w:afterAutospacing="0"/>
              <w:ind w:firstLine="0"/>
              <w:jc w:val="center"/>
              <w:rPr>
                <w:sz w:val="28"/>
              </w:rPr>
            </w:pPr>
            <w:r w:rsidRPr="009B2B06">
              <w:rPr>
                <w:sz w:val="28"/>
              </w:rPr>
              <w:t>Свойство позволяет получить или установить текущий документ, если ни один документ не открыт.</w:t>
            </w:r>
          </w:p>
        </w:tc>
      </w:tr>
      <w:tr w:rsidR="00CD5619" w14:paraId="743BAE5F" w14:textId="77777777" w:rsidTr="00B64CD0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B9415" w14:textId="19AD98CB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Visible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CC605" w14:textId="175B7316" w:rsidR="00CD5619" w:rsidRPr="00B728D6" w:rsidRDefault="00B728D6" w:rsidP="00B728D6">
            <w:pPr>
              <w:pStyle w:val="a8"/>
              <w:ind w:hanging="103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Булевое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55FDF" w14:textId="4DA56F75" w:rsidR="00CD5619" w:rsidRPr="00331049" w:rsidRDefault="00AB0754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Возвращает или задает</w:t>
            </w:r>
            <w:r w:rsidR="00B728D6">
              <w:rPr>
                <w:color w:val="000000" w:themeColor="text1"/>
                <w:lang w:val="ru-RU" w:eastAsia="ru-RU"/>
              </w:rPr>
              <w:t xml:space="preserve"> </w:t>
            </w:r>
            <w:r w:rsidR="00B728D6" w:rsidRPr="00331049">
              <w:rPr>
                <w:color w:val="000000" w:themeColor="text1"/>
                <w:lang w:val="ru-RU" w:eastAsia="ru-RU"/>
              </w:rPr>
              <w:t xml:space="preserve">видимость </w:t>
            </w:r>
            <w:r w:rsidR="00CD5619" w:rsidRPr="00331049">
              <w:rPr>
                <w:color w:val="000000" w:themeColor="text1"/>
                <w:lang w:val="ru-RU" w:eastAsia="ru-RU"/>
              </w:rPr>
              <w:t>приложения.</w:t>
            </w:r>
          </w:p>
        </w:tc>
      </w:tr>
      <w:tr w:rsidR="00CD5619" w14:paraId="79B9F7FE" w14:textId="77777777" w:rsidTr="00B64CD0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D73D7" w14:textId="77777777" w:rsidR="00CD5619" w:rsidRPr="00F6110F" w:rsidRDefault="00CD5619" w:rsidP="00B64CD0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eastAsia="ru-RU"/>
              </w:rPr>
              <w:t>Quit</w:t>
            </w:r>
            <w:r>
              <w:rPr>
                <w:color w:val="000000" w:themeColor="text1"/>
                <w:lang w:val="ru-RU" w:eastAsia="ru-RU"/>
              </w:rPr>
              <w:t>()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1C65D" w14:textId="53A8CFFC" w:rsidR="00CD5619" w:rsidRPr="00EB25CE" w:rsidRDefault="006550FD" w:rsidP="00DD7DCC">
            <w:pPr>
              <w:pStyle w:val="a8"/>
              <w:ind w:firstLine="0"/>
              <w:jc w:val="center"/>
              <w:rPr>
                <w:color w:val="000000" w:themeColor="text1"/>
                <w:lang w:eastAsia="ru-RU"/>
              </w:rPr>
            </w:pPr>
            <w:r>
              <w:rPr>
                <w:color w:val="000000" w:themeColor="text1"/>
                <w:lang w:val="ru-RU" w:eastAsia="ru-RU"/>
              </w:rPr>
              <w:t>Ничего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ADA8" w14:textId="33A900A2" w:rsidR="00CD5619" w:rsidRPr="00210488" w:rsidRDefault="003B72A7" w:rsidP="00706B57">
            <w:pPr>
              <w:pStyle w:val="a8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>
              <w:rPr>
                <w:color w:val="000000" w:themeColor="text1"/>
                <w:lang w:val="ru-RU" w:eastAsia="ru-RU"/>
              </w:rPr>
              <w:t>Закрывает приложение</w:t>
            </w:r>
            <w:r w:rsidR="00CD5619" w:rsidRPr="00210488">
              <w:rPr>
                <w:color w:val="000000" w:themeColor="text1"/>
                <w:lang w:val="ru-RU" w:eastAsia="ru-RU"/>
              </w:rPr>
              <w:t xml:space="preserve"> </w:t>
            </w:r>
            <w:r w:rsidR="00706B57">
              <w:rPr>
                <w:color w:val="000000" w:themeColor="text1"/>
                <w:lang w:val="ru-RU" w:eastAsia="ru-RU"/>
              </w:rPr>
              <w:t>КОМПАС</w:t>
            </w:r>
            <w:r w:rsidR="00CD5619" w:rsidRPr="00210488">
              <w:rPr>
                <w:color w:val="000000" w:themeColor="text1"/>
                <w:lang w:val="ru-RU" w:eastAsia="ru-RU"/>
              </w:rPr>
              <w:t>-3</w:t>
            </w:r>
            <w:r w:rsidR="00CD5619" w:rsidRPr="00210488">
              <w:rPr>
                <w:color w:val="000000" w:themeColor="text1"/>
                <w:lang w:eastAsia="ru-RU"/>
              </w:rPr>
              <w:t>D</w:t>
            </w:r>
            <w:r w:rsidR="00CD561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555EE78A" w14:textId="1DBEB83F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34E56FFA" w14:textId="6A98D396" w:rsidR="00CD5619" w:rsidRPr="00F35E7C" w:rsidRDefault="00CD5619" w:rsidP="00CD56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35E7C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12BBB" w:rsidRPr="00F35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2BBB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="004569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IModelContainer</w:t>
      </w:r>
    </w:p>
    <w:tbl>
      <w:tblPr>
        <w:tblStyle w:val="11"/>
        <w:tblW w:w="9747" w:type="dxa"/>
        <w:tblLook w:val="04A0" w:firstRow="1" w:lastRow="0" w:firstColumn="1" w:lastColumn="0" w:noHBand="0" w:noVBand="1"/>
      </w:tblPr>
      <w:tblGrid>
        <w:gridCol w:w="2863"/>
        <w:gridCol w:w="2410"/>
        <w:gridCol w:w="2195"/>
        <w:gridCol w:w="2279"/>
      </w:tblGrid>
      <w:tr w:rsidR="00CD5619" w:rsidRPr="00581938" w14:paraId="6479CD44" w14:textId="77777777" w:rsidTr="00B64CD0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05914D" w14:textId="0DA33139" w:rsidR="00CD5619" w:rsidRPr="00F35E7C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r w:rsidR="00F35E7C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41BC1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C97A5B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67B439" w14:textId="77777777" w:rsidR="00CD5619" w:rsidRPr="003B2F5B" w:rsidRDefault="00CD5619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</w:p>
        </w:tc>
      </w:tr>
      <w:tr w:rsidR="00CD5619" w:rsidRPr="00581938" w14:paraId="57AC630B" w14:textId="77777777" w:rsidTr="00B64CD0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C48C63" w14:textId="42557C2F" w:rsidR="00CD5619" w:rsidRPr="001B6CF8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>AddObject</w:t>
            </w:r>
            <w:r w:rsid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()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4A6DE9" w14:textId="60855A49" w:rsidR="00CD5619" w:rsidRPr="004361FD" w:rsidRDefault="00456922" w:rsidP="0065587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r w:rsidRPr="00456922">
              <w:rPr>
                <w:rFonts w:ascii="Times New Roman" w:eastAsia="BatangChe" w:hAnsi="Times New Roman"/>
                <w:sz w:val="28"/>
                <w:szCs w:val="28"/>
              </w:rPr>
              <w:t>ksObj3dTypeEnum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79"/>
            </w:tblGrid>
            <w:tr w:rsidR="00CD5619" w:rsidRPr="003B2F5B" w14:paraId="40865D3E" w14:textId="77777777" w:rsidTr="00B64CD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C67431C" w14:textId="06161FA8" w:rsidR="00CD5619" w:rsidRPr="00456922" w:rsidRDefault="001C1FA6" w:rsidP="0045692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r w:rsidR="00456922">
                    <w:rPr>
                      <w:rFonts w:ascii="Times New Roman" w:eastAsia="BatangChe" w:hAnsi="Times New Roman" w:cs="Times New Roman"/>
                      <w:sz w:val="28"/>
                      <w:szCs w:val="28"/>
                      <w:lang w:val="en-US"/>
                    </w:rPr>
                    <w:t>IModelObject</w:t>
                  </w:r>
                </w:p>
              </w:tc>
            </w:tr>
          </w:tbl>
          <w:p w14:paraId="7DB3E5B7" w14:textId="77777777" w:rsidR="00CD5619" w:rsidRPr="007C5098" w:rsidRDefault="00CD5619" w:rsidP="00B64CD0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80A7A5" w14:textId="09625620" w:rsidR="00CD5619" w:rsidRPr="00456922" w:rsidRDefault="00456922" w:rsidP="00B64CD0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Создает новый элемент 3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D</w:t>
            </w:r>
            <w:r w:rsidRPr="001B6CF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модели</w:t>
            </w:r>
          </w:p>
        </w:tc>
      </w:tr>
    </w:tbl>
    <w:p w14:paraId="5462678A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2B0D6C" w14:textId="77777777" w:rsidR="00CD5619" w:rsidRDefault="00CD5619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4AEBE7A" w14:textId="2B24D1EE" w:rsidR="00CD5619" w:rsidRPr="00631545" w:rsidRDefault="00CD5619" w:rsidP="00CD561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="006F4599"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F4599"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 w:rsidR="006F6A2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F459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SurfaceContainer</w:t>
      </w:r>
    </w:p>
    <w:tbl>
      <w:tblPr>
        <w:tblStyle w:val="11"/>
        <w:tblW w:w="9747" w:type="dxa"/>
        <w:tblLayout w:type="fixed"/>
        <w:tblLook w:val="04A0" w:firstRow="1" w:lastRow="0" w:firstColumn="1" w:lastColumn="0" w:noHBand="0" w:noVBand="1"/>
      </w:tblPr>
      <w:tblGrid>
        <w:gridCol w:w="2235"/>
        <w:gridCol w:w="2693"/>
        <w:gridCol w:w="4819"/>
      </w:tblGrid>
      <w:tr w:rsidR="006F0FAF" w:rsidRPr="005048E1" w14:paraId="22690916" w14:textId="77777777" w:rsidTr="00523159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E2AC8" w14:textId="341D4B78" w:rsidR="006F0FAF" w:rsidRPr="00631545" w:rsidRDefault="006F0FAF" w:rsidP="00631545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6F4599">
              <w:rPr>
                <w:rFonts w:ascii="Times New Roman" w:hAnsi="Times New Roman"/>
                <w:sz w:val="28"/>
                <w:szCs w:val="28"/>
                <w:lang w:val="ru-RU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  <w:lang w:val="ru-RU"/>
              </w:rPr>
              <w:t>/свойство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FD43E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E037F" w14:textId="77777777" w:rsidR="006F0FAF" w:rsidRPr="00EE7CCA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</w:tr>
      <w:tr w:rsidR="006F0FAF" w:rsidRPr="002B6EE7" w14:paraId="6B7DA891" w14:textId="77777777" w:rsidTr="00523159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E64B0" w14:textId="136B6352" w:rsidR="006F0FAF" w:rsidRPr="008C7A77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commentRangeStart w:id="9"/>
            <w:commentRangeStart w:id="10"/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  <w:commentRangeEnd w:id="9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9"/>
            </w:r>
            <w:commentRangeEnd w:id="10"/>
            <w:r>
              <w:rPr>
                <w:rStyle w:val="ae"/>
                <w:rFonts w:asciiTheme="minorHAnsi" w:eastAsiaTheme="minorHAnsi" w:hAnsiTheme="minorHAnsi" w:cstheme="minorBidi"/>
                <w:lang w:val="ru-RU"/>
              </w:rPr>
              <w:commentReference w:id="10"/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0B10F7" w14:textId="3D5CDCA6" w:rsidR="006F0FAF" w:rsidRPr="007C5098" w:rsidRDefault="006F0FAF" w:rsidP="00B64CD0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IPlane3D</w:t>
            </w:r>
          </w:p>
        </w:tc>
        <w:tc>
          <w:tcPr>
            <w:tcW w:w="4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677C6" w14:textId="5C92927C" w:rsidR="006F0FAF" w:rsidRPr="008C7A77" w:rsidRDefault="006F0FAF" w:rsidP="008C7A77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sz w:val="28"/>
                <w:szCs w:val="28"/>
                <w:lang w:val="ru-RU"/>
              </w:rPr>
              <w:t>Возвращает интерфейс плоскости</w:t>
            </w:r>
          </w:p>
        </w:tc>
      </w:tr>
    </w:tbl>
    <w:p w14:paraId="358650F7" w14:textId="67698EBA" w:rsidR="00CD5619" w:rsidRDefault="0084222D" w:rsidP="00CD56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A692CBD" w14:textId="77777777" w:rsidR="00E7697D" w:rsidRDefault="00E7697D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2EEC4AA" w14:textId="1922782E" w:rsidR="0084222D" w:rsidRPr="00E7697D" w:rsidRDefault="0084222D" w:rsidP="0084222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1.4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ISketch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32"/>
        <w:gridCol w:w="2354"/>
        <w:gridCol w:w="2226"/>
        <w:gridCol w:w="2694"/>
      </w:tblGrid>
      <w:tr w:rsidR="0084222D" w14:paraId="4E156264" w14:textId="77777777" w:rsidTr="0084222D">
        <w:tc>
          <w:tcPr>
            <w:tcW w:w="2332" w:type="dxa"/>
            <w:vAlign w:val="center"/>
          </w:tcPr>
          <w:p w14:paraId="4EA1A016" w14:textId="17EEE0FB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354" w:type="dxa"/>
            <w:vAlign w:val="center"/>
          </w:tcPr>
          <w:p w14:paraId="29874ADA" w14:textId="0DD88A93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226" w:type="dxa"/>
            <w:vAlign w:val="center"/>
          </w:tcPr>
          <w:p w14:paraId="464F6563" w14:textId="5E00A89B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694" w:type="dxa"/>
          </w:tcPr>
          <w:p w14:paraId="6EF158C9" w14:textId="42FDD24C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222D" w14:paraId="436529C4" w14:textId="77777777" w:rsidTr="00E7697D">
        <w:trPr>
          <w:trHeight w:val="1348"/>
        </w:trPr>
        <w:tc>
          <w:tcPr>
            <w:tcW w:w="2332" w:type="dxa"/>
          </w:tcPr>
          <w:p w14:paraId="256C69CD" w14:textId="1310AD0D" w:rsid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4222D">
              <w:rPr>
                <w:rFonts w:ascii="Times New Roman" w:hAnsi="Times New Roman" w:cs="Times New Roman"/>
                <w:sz w:val="28"/>
                <w:szCs w:val="28"/>
              </w:rPr>
              <w:t>CoordinateSystem</w:t>
            </w:r>
          </w:p>
        </w:tc>
        <w:tc>
          <w:tcPr>
            <w:tcW w:w="2354" w:type="dxa"/>
          </w:tcPr>
          <w:p w14:paraId="4B239E4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307C34EE" w14:textId="57C0527A" w:rsidR="0084222D" w:rsidRPr="0084222D" w:rsidRDefault="0084222D" w:rsidP="0084222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694" w:type="dxa"/>
          </w:tcPr>
          <w:p w14:paraId="28076335" w14:textId="5AF6DABB" w:rsidR="0084222D" w:rsidRPr="0084222D" w:rsidRDefault="0084222D" w:rsidP="0084222D">
            <w:pPr>
              <w:spacing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систему координат эскиза</w:t>
            </w:r>
          </w:p>
        </w:tc>
      </w:tr>
      <w:tr w:rsidR="0084222D" w14:paraId="54591E87" w14:textId="77777777" w:rsidTr="0084222D">
        <w:tc>
          <w:tcPr>
            <w:tcW w:w="2332" w:type="dxa"/>
          </w:tcPr>
          <w:p w14:paraId="1B001F52" w14:textId="6ECD7D8D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AddSkech()</w:t>
            </w:r>
          </w:p>
        </w:tc>
        <w:tc>
          <w:tcPr>
            <w:tcW w:w="2354" w:type="dxa"/>
          </w:tcPr>
          <w:p w14:paraId="6EBE3B78" w14:textId="56F340D0" w:rsidR="0084222D" w:rsidRPr="00E7697D" w:rsidRDefault="00E7697D" w:rsidP="00E7697D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 object, IModelObject</w:t>
            </w:r>
          </w:p>
        </w:tc>
        <w:tc>
          <w:tcPr>
            <w:tcW w:w="2226" w:type="dxa"/>
          </w:tcPr>
          <w:p w14:paraId="12FC4AA8" w14:textId="261F14D9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73C8BD69" w14:textId="1CBC211A" w:rsidR="0084222D" w:rsidRPr="005603FA" w:rsidRDefault="005603FA" w:rsidP="005603F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603FA">
              <w:rPr>
                <w:rFonts w:ascii="Times New Roman" w:hAnsi="Times New Roman" w:cs="Times New Roman"/>
                <w:sz w:val="28"/>
                <w:szCs w:val="28"/>
              </w:rPr>
              <w:t>Создать эскиз из уже имеющегося в заданной плоскости</w:t>
            </w:r>
          </w:p>
        </w:tc>
      </w:tr>
      <w:tr w:rsidR="0084222D" w14:paraId="4D1DE14B" w14:textId="77777777" w:rsidTr="0084222D">
        <w:tc>
          <w:tcPr>
            <w:tcW w:w="2332" w:type="dxa"/>
          </w:tcPr>
          <w:p w14:paraId="79F50A2A" w14:textId="3DCB3BE1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BeginEdit()</w:t>
            </w:r>
          </w:p>
        </w:tc>
        <w:tc>
          <w:tcPr>
            <w:tcW w:w="2354" w:type="dxa"/>
          </w:tcPr>
          <w:p w14:paraId="4893E764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6D20C429" w14:textId="66EA40F9" w:rsidR="0084222D" w:rsidRPr="00020CC0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ScetchDoc</w:t>
            </w:r>
          </w:p>
        </w:tc>
        <w:tc>
          <w:tcPr>
            <w:tcW w:w="2694" w:type="dxa"/>
          </w:tcPr>
          <w:p w14:paraId="1D125B1F" w14:textId="4E37DE67" w:rsidR="0084222D" w:rsidRDefault="00020CC0" w:rsidP="00020CC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20CC0">
              <w:rPr>
                <w:rFonts w:ascii="Times New Roman" w:hAnsi="Times New Roman" w:cs="Times New Roman"/>
                <w:sz w:val="28"/>
                <w:szCs w:val="28"/>
              </w:rPr>
              <w:t>Войти в режим редактирования эскиза</w:t>
            </w:r>
          </w:p>
        </w:tc>
      </w:tr>
      <w:tr w:rsidR="0084222D" w14:paraId="48A4E56D" w14:textId="77777777" w:rsidTr="0084222D">
        <w:tc>
          <w:tcPr>
            <w:tcW w:w="2332" w:type="dxa"/>
          </w:tcPr>
          <w:p w14:paraId="0E58CA59" w14:textId="394F22F2" w:rsidR="0084222D" w:rsidRPr="00CA7861" w:rsidRDefault="00CA7861" w:rsidP="00CA7861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EndEdit()</w:t>
            </w:r>
          </w:p>
        </w:tc>
        <w:tc>
          <w:tcPr>
            <w:tcW w:w="2354" w:type="dxa"/>
          </w:tcPr>
          <w:p w14:paraId="7F577279" w14:textId="77777777" w:rsidR="0084222D" w:rsidRDefault="0084222D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6" w:type="dxa"/>
          </w:tcPr>
          <w:p w14:paraId="58CF8A5C" w14:textId="1689888A" w:rsidR="0084222D" w:rsidRPr="0008766C" w:rsidRDefault="0008766C" w:rsidP="0084222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694" w:type="dxa"/>
          </w:tcPr>
          <w:p w14:paraId="2CFBD5BF" w14:textId="3F9F623D" w:rsidR="0084222D" w:rsidRDefault="0008766C" w:rsidP="0008766C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8766C">
              <w:rPr>
                <w:rFonts w:ascii="Times New Roman" w:hAnsi="Times New Roman" w:cs="Times New Roman"/>
                <w:sz w:val="28"/>
                <w:szCs w:val="28"/>
              </w:rPr>
              <w:t>Выйти из режима редактирования эскиза</w:t>
            </w:r>
          </w:p>
        </w:tc>
      </w:tr>
    </w:tbl>
    <w:p w14:paraId="76AAA8C6" w14:textId="2199C24A" w:rsidR="0084222D" w:rsidRDefault="0084222D" w:rsidP="0084222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8C5FBC" w14:textId="14DC1589" w:rsidR="001C54EC" w:rsidRPr="0046430A" w:rsidRDefault="001C54EC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BA6EEA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46430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ModelText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59"/>
        <w:gridCol w:w="1956"/>
        <w:gridCol w:w="2988"/>
      </w:tblGrid>
      <w:tr w:rsidR="0046430A" w14:paraId="5AEB3B94" w14:textId="77777777" w:rsidTr="00447E50">
        <w:tc>
          <w:tcPr>
            <w:tcW w:w="2138" w:type="dxa"/>
            <w:vAlign w:val="center"/>
          </w:tcPr>
          <w:p w14:paraId="6124B8AA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59" w:type="dxa"/>
            <w:vAlign w:val="center"/>
          </w:tcPr>
          <w:p w14:paraId="58CD30C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56" w:type="dxa"/>
            <w:vAlign w:val="center"/>
          </w:tcPr>
          <w:p w14:paraId="52D4B554" w14:textId="77777777" w:rsid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988" w:type="dxa"/>
          </w:tcPr>
          <w:p w14:paraId="453D4775" w14:textId="77777777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430A" w14:paraId="241737B3" w14:textId="77777777" w:rsidTr="00447E50">
        <w:trPr>
          <w:trHeight w:val="1079"/>
        </w:trPr>
        <w:tc>
          <w:tcPr>
            <w:tcW w:w="2138" w:type="dxa"/>
          </w:tcPr>
          <w:p w14:paraId="0D598212" w14:textId="48C6C5C8" w:rsidR="0046430A" w:rsidRPr="0046430A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559" w:type="dxa"/>
          </w:tcPr>
          <w:p w14:paraId="3DDFB632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5D64D8" w14:textId="2DEC397D" w:rsidR="0046430A" w:rsidRPr="0084222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2988" w:type="dxa"/>
          </w:tcPr>
          <w:p w14:paraId="7BF293A6" w14:textId="0D09A240" w:rsidR="0046430A" w:rsidRPr="0046430A" w:rsidRDefault="0046430A" w:rsidP="0046430A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блока форматирования</w:t>
            </w:r>
          </w:p>
        </w:tc>
      </w:tr>
      <w:tr w:rsidR="0046430A" w14:paraId="4F7F7B19" w14:textId="77777777" w:rsidTr="00447E50">
        <w:tc>
          <w:tcPr>
            <w:tcW w:w="2138" w:type="dxa"/>
          </w:tcPr>
          <w:p w14:paraId="29C09330" w14:textId="6C6B82B4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59" w:type="dxa"/>
          </w:tcPr>
          <w:p w14:paraId="5BDB6503" w14:textId="02125F6F" w:rsidR="0046430A" w:rsidRPr="00E7697D" w:rsidRDefault="0046430A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956" w:type="dxa"/>
          </w:tcPr>
          <w:p w14:paraId="0ABF165C" w14:textId="64BA2E58" w:rsidR="0046430A" w:rsidRPr="005603FA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IText</w:t>
            </w:r>
          </w:p>
        </w:tc>
        <w:tc>
          <w:tcPr>
            <w:tcW w:w="2988" w:type="dxa"/>
          </w:tcPr>
          <w:p w14:paraId="5FC97AF9" w14:textId="4468FC46" w:rsidR="0046430A" w:rsidRPr="000363F5" w:rsidRDefault="000363F5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</w:tr>
      <w:tr w:rsidR="0046430A" w14:paraId="56EDA8DC" w14:textId="77777777" w:rsidTr="00447E50">
        <w:tc>
          <w:tcPr>
            <w:tcW w:w="2138" w:type="dxa"/>
          </w:tcPr>
          <w:p w14:paraId="68A24359" w14:textId="21AE08FF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</w:t>
            </w:r>
          </w:p>
        </w:tc>
        <w:tc>
          <w:tcPr>
            <w:tcW w:w="2559" w:type="dxa"/>
          </w:tcPr>
          <w:p w14:paraId="33FEA24C" w14:textId="77777777" w:rsidR="0046430A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4AA505D7" w14:textId="021879DF" w:rsidR="0046430A" w:rsidRPr="00020CC0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</w:p>
        </w:tc>
        <w:tc>
          <w:tcPr>
            <w:tcW w:w="2988" w:type="dxa"/>
          </w:tcPr>
          <w:p w14:paraId="37DDE6D7" w14:textId="1B4BA886" w:rsidR="0046430A" w:rsidRPr="00A348E1" w:rsidRDefault="00A348E1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Базовая плоскость</w:t>
            </w:r>
          </w:p>
        </w:tc>
      </w:tr>
      <w:tr w:rsidR="0046430A" w14:paraId="28D3D9E9" w14:textId="77777777" w:rsidTr="00447E50">
        <w:trPr>
          <w:trHeight w:val="1198"/>
        </w:trPr>
        <w:tc>
          <w:tcPr>
            <w:tcW w:w="2138" w:type="dxa"/>
          </w:tcPr>
          <w:p w14:paraId="7673E931" w14:textId="12A1150F" w:rsidR="0046430A" w:rsidRPr="00CE10F8" w:rsidRDefault="00CE10F8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SetPoint()</w:t>
            </w:r>
          </w:p>
        </w:tc>
        <w:tc>
          <w:tcPr>
            <w:tcW w:w="2559" w:type="dxa"/>
          </w:tcPr>
          <w:p w14:paraId="57C604DF" w14:textId="10DB4E70" w:rsidR="0046430A" w:rsidRPr="00CE10F8" w:rsidRDefault="00CE10F8" w:rsidP="00CE10F8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double, double</w:t>
            </w:r>
          </w:p>
        </w:tc>
        <w:tc>
          <w:tcPr>
            <w:tcW w:w="1956" w:type="dxa"/>
          </w:tcPr>
          <w:p w14:paraId="62B5B374" w14:textId="77777777" w:rsidR="0046430A" w:rsidRPr="00CE10F8" w:rsidRDefault="0046430A" w:rsidP="0021757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988" w:type="dxa"/>
          </w:tcPr>
          <w:p w14:paraId="6FB25E2D" w14:textId="7E57F1CA" w:rsidR="0046430A" w:rsidRPr="00866F95" w:rsidRDefault="00866F95" w:rsidP="00217570">
            <w:pPr>
              <w:spacing w:line="360" w:lineRule="auto"/>
              <w:ind w:firstLine="3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координату привязки</w:t>
            </w:r>
          </w:p>
        </w:tc>
      </w:tr>
    </w:tbl>
    <w:p w14:paraId="4EEAAEEC" w14:textId="32E4B522" w:rsidR="00447E50" w:rsidRPr="0046430A" w:rsidRDefault="00447E50" w:rsidP="00447E50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</w:t>
      </w:r>
      <w:r w:rsidRPr="00447E50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IExtrusion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2518"/>
        <w:gridCol w:w="4950"/>
      </w:tblGrid>
      <w:tr w:rsidR="006F0FAF" w14:paraId="0B2D218C" w14:textId="77777777" w:rsidTr="00523159">
        <w:tc>
          <w:tcPr>
            <w:tcW w:w="2138" w:type="dxa"/>
            <w:vAlign w:val="center"/>
          </w:tcPr>
          <w:p w14:paraId="1C456C87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2518" w:type="dxa"/>
            <w:vAlign w:val="center"/>
          </w:tcPr>
          <w:p w14:paraId="621051D2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950" w:type="dxa"/>
          </w:tcPr>
          <w:p w14:paraId="271FD4A2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5D9FEECC" w14:textId="77777777" w:rsidTr="00523159">
        <w:trPr>
          <w:trHeight w:val="1079"/>
        </w:trPr>
        <w:tc>
          <w:tcPr>
            <w:tcW w:w="2138" w:type="dxa"/>
          </w:tcPr>
          <w:p w14:paraId="5D6CB167" w14:textId="6438352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2518" w:type="dxa"/>
          </w:tcPr>
          <w:p w14:paraId="5217128A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950" w:type="dxa"/>
          </w:tcPr>
          <w:p w14:paraId="5A2F24B4" w14:textId="70D91A0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Глубина выдавливания</w:t>
            </w:r>
          </w:p>
        </w:tc>
      </w:tr>
      <w:tr w:rsidR="006F0FAF" w14:paraId="2DA6C02D" w14:textId="77777777" w:rsidTr="00523159">
        <w:tc>
          <w:tcPr>
            <w:tcW w:w="2138" w:type="dxa"/>
          </w:tcPr>
          <w:p w14:paraId="5B98E70B" w14:textId="7F151BD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518" w:type="dxa"/>
          </w:tcPr>
          <w:p w14:paraId="3DAF7C3B" w14:textId="6F759013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ISketch</w:t>
            </w:r>
          </w:p>
        </w:tc>
        <w:tc>
          <w:tcPr>
            <w:tcW w:w="4950" w:type="dxa"/>
          </w:tcPr>
          <w:p w14:paraId="103DCB23" w14:textId="32C4317A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 для операции</w:t>
            </w:r>
          </w:p>
        </w:tc>
      </w:tr>
      <w:tr w:rsidR="006F0FAF" w14:paraId="6946AA8B" w14:textId="77777777" w:rsidTr="00523159">
        <w:tc>
          <w:tcPr>
            <w:tcW w:w="2138" w:type="dxa"/>
          </w:tcPr>
          <w:p w14:paraId="71275C9B" w14:textId="2D2B7DC5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2518" w:type="dxa"/>
          </w:tcPr>
          <w:p w14:paraId="5FDEA22F" w14:textId="47710E6A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DirectionTypeEnum</w:t>
            </w:r>
          </w:p>
        </w:tc>
        <w:tc>
          <w:tcPr>
            <w:tcW w:w="4950" w:type="dxa"/>
          </w:tcPr>
          <w:p w14:paraId="7B00D05E" w14:textId="3FA3FD0D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5A32F0A0" w14:textId="77777777" w:rsidR="0046430A" w:rsidRPr="0046430A" w:rsidRDefault="0046430A" w:rsidP="001C54E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5F87F3" w14:textId="68DF0877" w:rsidR="00511167" w:rsidRPr="0046430A" w:rsidRDefault="00511167" w:rsidP="00511167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511167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IChamfer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619E284E" w14:textId="77777777" w:rsidTr="00523159">
        <w:tc>
          <w:tcPr>
            <w:tcW w:w="2138" w:type="dxa"/>
            <w:vAlign w:val="center"/>
          </w:tcPr>
          <w:p w14:paraId="38EF42C1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41229178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663385BA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6010FBE1" w14:textId="77777777" w:rsidTr="00523159">
        <w:trPr>
          <w:trHeight w:val="1079"/>
        </w:trPr>
        <w:tc>
          <w:tcPr>
            <w:tcW w:w="2138" w:type="dxa"/>
          </w:tcPr>
          <w:p w14:paraId="0B7D1C38" w14:textId="13BCE08B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956" w:type="dxa"/>
          </w:tcPr>
          <w:p w14:paraId="5AE1788E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512" w:type="dxa"/>
          </w:tcPr>
          <w:p w14:paraId="16DAB9A7" w14:textId="09C94808" w:rsidR="006F0FAF" w:rsidRPr="0051116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фаски</w:t>
            </w:r>
          </w:p>
        </w:tc>
      </w:tr>
      <w:tr w:rsidR="006F0FAF" w14:paraId="40B6F46E" w14:textId="77777777" w:rsidTr="00523159">
        <w:tc>
          <w:tcPr>
            <w:tcW w:w="2138" w:type="dxa"/>
          </w:tcPr>
          <w:p w14:paraId="069BDA22" w14:textId="0E73626C" w:rsidR="006F0FAF" w:rsidRPr="00222957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BaseObjects</w:t>
            </w:r>
          </w:p>
        </w:tc>
        <w:tc>
          <w:tcPr>
            <w:tcW w:w="1956" w:type="dxa"/>
          </w:tcPr>
          <w:p w14:paraId="798311CA" w14:textId="5AFB3025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5512" w:type="dxa"/>
          </w:tcPr>
          <w:p w14:paraId="344E73A3" w14:textId="679E41B9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957">
              <w:rPr>
                <w:rFonts w:ascii="Times New Roman" w:hAnsi="Times New Roman" w:cs="Times New Roman"/>
                <w:sz w:val="28"/>
                <w:szCs w:val="28"/>
              </w:rPr>
              <w:t>Позволяет получать и устанавливать опорный объект или массив опорных объектов, уча­ствующих в операции фаска.</w:t>
            </w:r>
          </w:p>
        </w:tc>
      </w:tr>
      <w:tr w:rsidR="006F0FAF" w14:paraId="180CDE0A" w14:textId="77777777" w:rsidTr="00523159">
        <w:tc>
          <w:tcPr>
            <w:tcW w:w="2138" w:type="dxa"/>
          </w:tcPr>
          <w:p w14:paraId="45CBECFD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Direction</w:t>
            </w:r>
          </w:p>
        </w:tc>
        <w:tc>
          <w:tcPr>
            <w:tcW w:w="1956" w:type="dxa"/>
          </w:tcPr>
          <w:p w14:paraId="72524C86" w14:textId="21B48D0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A4EB1EE" w14:textId="77777777" w:rsidR="006F0FAF" w:rsidRPr="00A057FC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</w:p>
        </w:tc>
      </w:tr>
    </w:tbl>
    <w:p w14:paraId="4ADEBB95" w14:textId="77777777" w:rsidR="0041254D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BC40C2" w14:textId="29B3E5E5" w:rsidR="0041254D" w:rsidRPr="0046430A" w:rsidRDefault="0041254D" w:rsidP="0041254D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</w:t>
      </w:r>
      <w:r w:rsidRPr="00874074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6315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свойства</w:t>
      </w:r>
      <w:r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IFillet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38"/>
        <w:gridCol w:w="1956"/>
        <w:gridCol w:w="5512"/>
      </w:tblGrid>
      <w:tr w:rsidR="006F0FAF" w14:paraId="07922DBD" w14:textId="77777777" w:rsidTr="00523159">
        <w:tc>
          <w:tcPr>
            <w:tcW w:w="2138" w:type="dxa"/>
            <w:vAlign w:val="center"/>
          </w:tcPr>
          <w:p w14:paraId="6C0D4989" w14:textId="77777777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4599">
              <w:rPr>
                <w:rFonts w:ascii="Times New Roman" w:hAnsi="Times New Roman"/>
                <w:sz w:val="28"/>
                <w:szCs w:val="28"/>
              </w:rPr>
              <w:t>Метод</w:t>
            </w:r>
            <w:r>
              <w:rPr>
                <w:rFonts w:ascii="Times New Roman" w:hAnsi="Times New Roman"/>
                <w:sz w:val="28"/>
                <w:szCs w:val="28"/>
              </w:rPr>
              <w:t>/свойство</w:t>
            </w:r>
          </w:p>
        </w:tc>
        <w:tc>
          <w:tcPr>
            <w:tcW w:w="1956" w:type="dxa"/>
            <w:vAlign w:val="center"/>
          </w:tcPr>
          <w:p w14:paraId="0A9876D5" w14:textId="77777777" w:rsidR="006F0FAF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512" w:type="dxa"/>
          </w:tcPr>
          <w:p w14:paraId="16139044" w14:textId="77777777" w:rsidR="006F0FAF" w:rsidRPr="0084222D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F0FAF" w14:paraId="10F19D1B" w14:textId="77777777" w:rsidTr="00523159">
        <w:trPr>
          <w:trHeight w:val="1079"/>
        </w:trPr>
        <w:tc>
          <w:tcPr>
            <w:tcW w:w="2138" w:type="dxa"/>
          </w:tcPr>
          <w:p w14:paraId="0DF16582" w14:textId="77BD597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SmoothCorner</w:t>
            </w:r>
          </w:p>
        </w:tc>
        <w:tc>
          <w:tcPr>
            <w:tcW w:w="1956" w:type="dxa"/>
          </w:tcPr>
          <w:p w14:paraId="43133F10" w14:textId="2CB5FC51" w:rsidR="006F0FAF" w:rsidRPr="00447E50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512" w:type="dxa"/>
          </w:tcPr>
          <w:p w14:paraId="54671085" w14:textId="7C8CA23E" w:rsidR="006F0FAF" w:rsidRPr="00874074" w:rsidRDefault="006F0FAF" w:rsidP="00217570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Сглаживать углы</w:t>
            </w:r>
          </w:p>
        </w:tc>
      </w:tr>
    </w:tbl>
    <w:p w14:paraId="7CDCDD62" w14:textId="4DF28AAC" w:rsidR="00CD5619" w:rsidRPr="007C5098" w:rsidRDefault="00CD5619" w:rsidP="00CD561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4025E7A5" w14:textId="77777777" w:rsidR="00CD5619" w:rsidRPr="00041F4B" w:rsidRDefault="00CD5619" w:rsidP="00BA4A6E">
      <w:pPr>
        <w:pStyle w:val="2"/>
        <w:spacing w:line="360" w:lineRule="auto"/>
        <w:jc w:val="center"/>
        <w:rPr>
          <w:b/>
        </w:rPr>
      </w:pPr>
      <w:bookmarkStart w:id="11" w:name="_Toc115436009"/>
      <w:r w:rsidRPr="00041F4B">
        <w:rPr>
          <w:b/>
        </w:rPr>
        <w:lastRenderedPageBreak/>
        <w:t>1.3 Обзор аналогов</w:t>
      </w:r>
      <w:bookmarkEnd w:id="11"/>
    </w:p>
    <w:p w14:paraId="1895BC96" w14:textId="77777777" w:rsidR="00743EF5" w:rsidRDefault="00372189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 «Линии любви»</w:t>
      </w:r>
      <w:r w:rsidR="00052724" w:rsidRPr="00052724">
        <w:rPr>
          <w:rFonts w:ascii="Times New Roman" w:hAnsi="Times New Roman" w:cs="Times New Roman"/>
          <w:sz w:val="28"/>
          <w:szCs w:val="28"/>
        </w:rPr>
        <w:t>[</w:t>
      </w:r>
      <w:r w:rsidR="00052724" w:rsidRPr="0051561A">
        <w:rPr>
          <w:rFonts w:ascii="Times New Roman" w:hAnsi="Times New Roman" w:cs="Times New Roman"/>
          <w:sz w:val="28"/>
          <w:szCs w:val="28"/>
        </w:rPr>
        <w:t>4</w:t>
      </w:r>
      <w:r w:rsidR="00052724" w:rsidRPr="00052724">
        <w:rPr>
          <w:rFonts w:ascii="Times New Roman" w:hAnsi="Times New Roman" w:cs="Times New Roman"/>
          <w:sz w:val="28"/>
          <w:szCs w:val="28"/>
        </w:rPr>
        <w:t>]</w:t>
      </w:r>
      <w:r w:rsidR="006B264A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возможность </w:t>
      </w:r>
      <w:r w:rsidR="001B5C5E">
        <w:rPr>
          <w:rFonts w:ascii="Times New Roman" w:hAnsi="Times New Roman" w:cs="Times New Roman"/>
          <w:sz w:val="28"/>
          <w:szCs w:val="28"/>
        </w:rPr>
        <w:t xml:space="preserve">собрать обручальное кольцо, используя доступные </w:t>
      </w:r>
      <w:commentRangeStart w:id="12"/>
      <w:commentRangeStart w:id="13"/>
      <w:r w:rsidR="001B5C5E">
        <w:rPr>
          <w:rFonts w:ascii="Times New Roman" w:hAnsi="Times New Roman" w:cs="Times New Roman"/>
          <w:sz w:val="28"/>
          <w:szCs w:val="28"/>
        </w:rPr>
        <w:t>параметры</w:t>
      </w:r>
      <w:commentRangeEnd w:id="12"/>
      <w:r w:rsidR="00F661E1">
        <w:rPr>
          <w:rStyle w:val="ae"/>
        </w:rPr>
        <w:commentReference w:id="12"/>
      </w:r>
      <w:commentRangeEnd w:id="13"/>
      <w:r w:rsidR="0007112D">
        <w:rPr>
          <w:rStyle w:val="ae"/>
        </w:rPr>
        <w:commentReference w:id="13"/>
      </w:r>
      <w:r w:rsidR="001B5C5E">
        <w:rPr>
          <w:rFonts w:ascii="Times New Roman" w:hAnsi="Times New Roman" w:cs="Times New Roman"/>
          <w:sz w:val="28"/>
          <w:szCs w:val="28"/>
        </w:rPr>
        <w:t>.</w:t>
      </w:r>
    </w:p>
    <w:p w14:paraId="2144B2CC" w14:textId="1BBE15E2" w:rsidR="00743EF5" w:rsidRDefault="00743EF5" w:rsidP="00743E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EF5">
        <w:rPr>
          <w:rFonts w:ascii="Times New Roman" w:hAnsi="Times New Roman" w:cs="Times New Roman"/>
          <w:sz w:val="28"/>
          <w:szCs w:val="28"/>
        </w:rPr>
        <w:t xml:space="preserve">Интерфейс сервиса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1.1.</w:t>
      </w:r>
    </w:p>
    <w:p w14:paraId="665A5139" w14:textId="3BE10FFD" w:rsidR="00CF6A28" w:rsidRDefault="001E3509" w:rsidP="001E350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35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F1F4D" wp14:editId="5069E7F2">
            <wp:extent cx="4502257" cy="29737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322" cy="29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9012" w14:textId="50682A2B" w:rsidR="00C65167" w:rsidRPr="00743EF5" w:rsidRDefault="00C65167" w:rsidP="00C6516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Интерфейс конструктора кольца от Интернет-магазина «Линия Любви»</w:t>
      </w:r>
    </w:p>
    <w:p w14:paraId="4A4B1055" w14:textId="317C32FA" w:rsidR="00216AB8" w:rsidRDefault="00EE4B61" w:rsidP="001B5C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основных параметров, с</w:t>
      </w:r>
      <w:r w:rsidR="000B5FA3">
        <w:rPr>
          <w:rFonts w:ascii="Times New Roman" w:hAnsi="Times New Roman" w:cs="Times New Roman"/>
          <w:sz w:val="28"/>
          <w:szCs w:val="28"/>
        </w:rPr>
        <w:t>ервис предоставляет</w:t>
      </w:r>
      <w:r w:rsidR="006F7F4C">
        <w:rPr>
          <w:rFonts w:ascii="Times New Roman" w:hAnsi="Times New Roman" w:cs="Times New Roman"/>
          <w:sz w:val="28"/>
          <w:szCs w:val="28"/>
        </w:rPr>
        <w:t xml:space="preserve"> пользователю</w:t>
      </w:r>
      <w:r w:rsidR="000B5FA3">
        <w:rPr>
          <w:rFonts w:ascii="Times New Roman" w:hAnsi="Times New Roman" w:cs="Times New Roman"/>
          <w:sz w:val="28"/>
          <w:szCs w:val="28"/>
        </w:rPr>
        <w:t xml:space="preserve"> возможность выбора</w:t>
      </w:r>
      <w:r w:rsidR="00D66002">
        <w:rPr>
          <w:rFonts w:ascii="Times New Roman" w:hAnsi="Times New Roman" w:cs="Times New Roman"/>
          <w:sz w:val="28"/>
          <w:szCs w:val="28"/>
        </w:rPr>
        <w:t>:</w:t>
      </w:r>
    </w:p>
    <w:p w14:paraId="7C600A7D" w14:textId="01AB3E7F" w:rsidR="000B5FA3" w:rsidRDefault="000B5FA3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16AB8">
        <w:rPr>
          <w:rFonts w:ascii="Times New Roman" w:hAnsi="Times New Roman" w:cs="Times New Roman"/>
          <w:sz w:val="28"/>
          <w:szCs w:val="28"/>
        </w:rPr>
        <w:t>профиля изделия из перечисления: плоский, полукруглый, круглый;</w:t>
      </w:r>
      <w:r w:rsidR="006F7F4C" w:rsidRPr="00216A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892D02" w14:textId="722F8F38" w:rsidR="00216AB8" w:rsidRDefault="00216AB8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используемого металла из перечисления: красное золото, желтое золото, белое золото</w:t>
      </w:r>
      <w:r w:rsidRPr="00C55B1E">
        <w:rPr>
          <w:rFonts w:ascii="Times New Roman" w:hAnsi="Times New Roman" w:cs="Times New Roman"/>
          <w:sz w:val="28"/>
          <w:szCs w:val="28"/>
        </w:rPr>
        <w:t>;</w:t>
      </w:r>
    </w:p>
    <w:p w14:paraId="2596541A" w14:textId="36AFDFF6" w:rsidR="00C55B1E" w:rsidRDefault="00C55B1E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изделия по общепризнанным стандартам</w:t>
      </w:r>
      <w:r w:rsidR="00522FD4" w:rsidRPr="00EE4B61">
        <w:rPr>
          <w:rFonts w:ascii="Times New Roman" w:hAnsi="Times New Roman" w:cs="Times New Roman"/>
          <w:sz w:val="28"/>
          <w:szCs w:val="28"/>
        </w:rPr>
        <w:t>;</w:t>
      </w:r>
    </w:p>
    <w:p w14:paraId="142FBABC" w14:textId="5950F384" w:rsidR="00EE4B61" w:rsidRDefault="00DA1D54" w:rsidP="00216AB8">
      <w:pPr>
        <w:pStyle w:val="a6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ширины кольца.</w:t>
      </w:r>
    </w:p>
    <w:p w14:paraId="54B6FE51" w14:textId="77777777" w:rsidR="00DA1D54" w:rsidRPr="00DA1D54" w:rsidRDefault="00DA1D54" w:rsidP="00DA1D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основных перечисленных параметров, сервис предоставляет возможность</w:t>
      </w:r>
      <w:r w:rsidRPr="00DA1D54">
        <w:rPr>
          <w:rFonts w:ascii="Times New Roman" w:hAnsi="Times New Roman" w:cs="Times New Roman"/>
          <w:sz w:val="28"/>
          <w:szCs w:val="28"/>
        </w:rPr>
        <w:t>:</w:t>
      </w:r>
    </w:p>
    <w:p w14:paraId="000CA39E" w14:textId="36903A5E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выбрать к</w:t>
      </w:r>
      <w:r>
        <w:rPr>
          <w:rFonts w:ascii="Times New Roman" w:hAnsi="Times New Roman" w:cs="Times New Roman"/>
          <w:sz w:val="28"/>
          <w:szCs w:val="28"/>
        </w:rPr>
        <w:t>омбинацию используемых металлов;</w:t>
      </w:r>
    </w:p>
    <w:p w14:paraId="14189350" w14:textId="39FFCA43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нанесение засечки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19AFEAD" w14:textId="5ED45CA0" w:rsid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1D54">
        <w:rPr>
          <w:rFonts w:ascii="Times New Roman" w:hAnsi="Times New Roman" w:cs="Times New Roman"/>
          <w:sz w:val="28"/>
          <w:szCs w:val="28"/>
        </w:rPr>
        <w:t>выбор вида обработки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F261B0" w14:textId="4713F403" w:rsidR="00DA1D54" w:rsidRPr="00DA1D54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бриллиантов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84ED41" w14:textId="1E24C4A1" w:rsidR="00DA1D54" w:rsidRPr="00E306BB" w:rsidRDefault="00DA1D54" w:rsidP="00DA1D54">
      <w:pPr>
        <w:pStyle w:val="a6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нанесение гравировки </w:t>
      </w:r>
      <w:r w:rsidR="00E306BB">
        <w:rPr>
          <w:rFonts w:ascii="Times New Roman" w:hAnsi="Times New Roman" w:cs="Times New Roman"/>
          <w:sz w:val="28"/>
          <w:szCs w:val="28"/>
        </w:rPr>
        <w:t>текстом с выбором шрифта</w:t>
      </w:r>
      <w:r w:rsidR="00E306BB" w:rsidRPr="00E306BB">
        <w:rPr>
          <w:rFonts w:ascii="Times New Roman" w:hAnsi="Times New Roman" w:cs="Times New Roman"/>
          <w:sz w:val="28"/>
          <w:szCs w:val="28"/>
        </w:rPr>
        <w:t>;</w:t>
      </w:r>
    </w:p>
    <w:p w14:paraId="03981D79" w14:textId="2025B09B" w:rsidR="00E306BB" w:rsidRDefault="00E306BB" w:rsidP="00754F13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нанесение гравировки рисунком или отпечатком пальца.</w:t>
      </w:r>
    </w:p>
    <w:p w14:paraId="0BE17AC8" w14:textId="58515B45" w:rsidR="00754F13" w:rsidRDefault="00754F13" w:rsidP="00754F1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Другим аналогом является САПР </w:t>
      </w:r>
      <w:r w:rsidR="00424F49" w:rsidRPr="004D382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424F49" w:rsidRPr="004D3824">
        <w:rPr>
          <w:rFonts w:ascii="Times New Roman" w:hAnsi="Times New Roman" w:cs="Times New Roman"/>
          <w:sz w:val="28"/>
          <w:szCs w:val="28"/>
        </w:rPr>
        <w:t>»</w:t>
      </w:r>
      <w:r w:rsidR="004D3824" w:rsidRPr="004D3824">
        <w:rPr>
          <w:rFonts w:ascii="Times New Roman" w:hAnsi="Times New Roman" w:cs="Times New Roman"/>
          <w:sz w:val="28"/>
          <w:szCs w:val="28"/>
        </w:rPr>
        <w:t>[</w:t>
      </w:r>
      <w:r w:rsidR="004D3824" w:rsidRPr="00052724">
        <w:rPr>
          <w:rFonts w:ascii="Times New Roman" w:hAnsi="Times New Roman" w:cs="Times New Roman"/>
          <w:sz w:val="28"/>
          <w:szCs w:val="28"/>
        </w:rPr>
        <w:t>5</w:t>
      </w:r>
      <w:r w:rsidR="004D3824" w:rsidRPr="004D382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FBB2D2" w14:textId="77777777" w:rsidR="00A956E2" w:rsidRDefault="00424F49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754F13" w:rsidRPr="00754F13">
        <w:rPr>
          <w:rFonts w:ascii="Times New Roman" w:hAnsi="Times New Roman" w:cs="Times New Roman"/>
          <w:sz w:val="28"/>
          <w:szCs w:val="28"/>
        </w:rPr>
        <w:t xml:space="preserve"> предоставляет разработанные для работы с ювелирными изделиями и понятные ювелиру инструменты для создания дизайна виртуальных 3D ювелирных украшений</w:t>
      </w:r>
      <w:r w:rsidR="00A956E2" w:rsidRPr="00A956E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6ABE95" w14:textId="77777777" w:rsidR="00A956E2" w:rsidRDefault="00A956E2" w:rsidP="00A95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предоставляет функционал для разработки ювелирных украшений, как вручную, так и с помощью готовых компонентов.</w:t>
      </w:r>
    </w:p>
    <w:p w14:paraId="7A4F59A1" w14:textId="6B3BE396" w:rsidR="00A956E2" w:rsidRDefault="00A956E2" w:rsidP="00754F13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5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 программы </w:t>
      </w:r>
      <w:r w:rsidRPr="00A956E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Pr="00A956E2">
        <w:rPr>
          <w:rFonts w:ascii="Times New Roman" w:hAnsi="Times New Roman" w:cs="Times New Roman"/>
          <w:sz w:val="28"/>
          <w:szCs w:val="28"/>
        </w:rPr>
        <w:t>»</w:t>
      </w:r>
      <w:r w:rsidR="00C41D58">
        <w:rPr>
          <w:rFonts w:ascii="Times New Roman" w:hAnsi="Times New Roman" w:cs="Times New Roman"/>
          <w:sz w:val="28"/>
          <w:szCs w:val="28"/>
        </w:rPr>
        <w:t xml:space="preserve"> представлен на рисунке 1.2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3D8E82" w14:textId="77777777" w:rsidR="00A956E2" w:rsidRDefault="004E032F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FC5F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85pt;height:202.6pt">
            <v:imagedata r:id="rId11" o:title="matrix7"/>
          </v:shape>
        </w:pict>
      </w:r>
    </w:p>
    <w:p w14:paraId="3F100365" w14:textId="437BAA22" w:rsidR="00CD5619" w:rsidRPr="00711F64" w:rsidRDefault="00C41D58" w:rsidP="00A956E2">
      <w:pPr>
        <w:spacing w:after="20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  <w:r w:rsidR="00A956E2">
        <w:rPr>
          <w:rFonts w:ascii="Times New Roman" w:hAnsi="Times New Roman" w:cs="Times New Roman"/>
          <w:sz w:val="28"/>
          <w:szCs w:val="28"/>
        </w:rPr>
        <w:t xml:space="preserve"> – Интерфейс приложения </w:t>
      </w:r>
      <w:r w:rsidR="00A956E2" w:rsidRPr="00304FE8">
        <w:rPr>
          <w:rFonts w:ascii="Times New Roman" w:hAnsi="Times New Roman" w:cs="Times New Roman"/>
          <w:sz w:val="28"/>
          <w:szCs w:val="28"/>
        </w:rPr>
        <w:t>«</w:t>
      </w:r>
      <w:r w:rsidR="00A956E2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="00A956E2" w:rsidRPr="00754F13">
        <w:rPr>
          <w:rFonts w:ascii="Times New Roman" w:hAnsi="Times New Roman" w:cs="Times New Roman"/>
          <w:sz w:val="28"/>
          <w:szCs w:val="28"/>
        </w:rPr>
        <w:t xml:space="preserve"> 7</w:t>
      </w:r>
      <w:r w:rsidR="00A956E2" w:rsidRPr="00304FE8">
        <w:rPr>
          <w:rFonts w:ascii="Times New Roman" w:hAnsi="Times New Roman" w:cs="Times New Roman"/>
          <w:sz w:val="28"/>
          <w:szCs w:val="28"/>
        </w:rPr>
        <w:t>»</w:t>
      </w:r>
      <w:r w:rsidR="00075898" w:rsidRPr="00711F64">
        <w:rPr>
          <w:rFonts w:ascii="Times New Roman" w:hAnsi="Times New Roman" w:cs="Times New Roman"/>
          <w:sz w:val="28"/>
          <w:szCs w:val="28"/>
        </w:rPr>
        <w:br w:type="page"/>
      </w:r>
    </w:p>
    <w:p w14:paraId="645F1CF8" w14:textId="77777777" w:rsidR="00CD5619" w:rsidRDefault="00CD5619" w:rsidP="00041F4B">
      <w:pPr>
        <w:pStyle w:val="1"/>
        <w:rPr>
          <w:rFonts w:eastAsia="BatangChe"/>
        </w:rPr>
      </w:pPr>
      <w:bookmarkStart w:id="14" w:name="_Toc115436010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14"/>
    </w:p>
    <w:p w14:paraId="2FE749C9" w14:textId="77777777" w:rsidR="003214B9" w:rsidRDefault="00140AA1" w:rsidP="009B3C4B">
      <w:pPr>
        <w:spacing w:after="20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Кольцо с гравировкой – ювелирное изделие, как правило, изготовленное вручную. Изделие становится уникальным за счет наличия надписи. Чертеж кольца представлен на рисунке 2.1</w:t>
      </w:r>
      <w:r w:rsidR="00017764">
        <w:rPr>
          <w:rFonts w:ascii="Times New Roman" w:hAnsi="Times New Roman" w:cs="Times New Roman"/>
          <w:sz w:val="28"/>
          <w:szCs w:val="28"/>
        </w:rPr>
        <w:t>.</w:t>
      </w:r>
    </w:p>
    <w:p w14:paraId="570668E1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57B">
        <w:rPr>
          <w:noProof/>
          <w:lang w:eastAsia="ru-RU"/>
        </w:rPr>
        <w:drawing>
          <wp:inline distT="0" distB="0" distL="0" distR="0" wp14:anchorId="4287EC62" wp14:editId="067A2109">
            <wp:extent cx="4261899" cy="3486057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1807" cy="3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56CE" w14:textId="77777777" w:rsidR="00017764" w:rsidRDefault="00017764" w:rsidP="00017764">
      <w:pPr>
        <w:spacing w:after="20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Чертёж кольца</w:t>
      </w:r>
      <w:r w:rsidR="00023559">
        <w:rPr>
          <w:rFonts w:ascii="Times New Roman" w:hAnsi="Times New Roman" w:cs="Times New Roman"/>
          <w:sz w:val="28"/>
          <w:szCs w:val="28"/>
        </w:rPr>
        <w:t xml:space="preserve"> с гра</w:t>
      </w:r>
      <w:r>
        <w:rPr>
          <w:rFonts w:ascii="Times New Roman" w:hAnsi="Times New Roman" w:cs="Times New Roman"/>
          <w:sz w:val="28"/>
          <w:szCs w:val="28"/>
        </w:rPr>
        <w:t>вировкой</w:t>
      </w:r>
    </w:p>
    <w:p w14:paraId="0AF8F93A" w14:textId="77777777" w:rsidR="00274303" w:rsidRPr="00901D2F" w:rsidRDefault="00274303" w:rsidP="00274303">
      <w:pPr>
        <w:pStyle w:val="ad"/>
        <w:ind w:left="426"/>
      </w:pPr>
      <w:r>
        <w:t>Параметры кольца с гравировкой:</w:t>
      </w:r>
    </w:p>
    <w:p w14:paraId="0C7DD820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Длина кольца</w:t>
      </w:r>
      <w:r w:rsidRPr="00F927D2">
        <w:t xml:space="preserve"> </w:t>
      </w:r>
      <w:r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, </w:t>
      </w:r>
      <w:r w:rsidRPr="00F927D2">
        <w:rPr>
          <w:bCs/>
          <w:iCs/>
        </w:rPr>
        <w:t>1</w:t>
      </w:r>
      <w:r w:rsidRPr="000B6B7C">
        <w:rPr>
          <w:bCs/>
          <w:iCs/>
        </w:rPr>
        <w:t>0</w:t>
      </w:r>
      <w:r>
        <w:rPr>
          <w:bCs/>
          <w:iCs/>
        </w:rPr>
        <w:t xml:space="preserve"> мм</w:t>
      </w:r>
      <w:r w:rsidRPr="00F927D2">
        <w:rPr>
          <w:bCs/>
          <w:iCs/>
        </w:rPr>
        <w:t xml:space="preserve"> &lt;= </w:t>
      </w:r>
      <w:r>
        <w:rPr>
          <w:bCs/>
          <w:iCs/>
          <w:lang w:val="en-US"/>
        </w:rPr>
        <w:t>H</w:t>
      </w:r>
      <w:r>
        <w:rPr>
          <w:bCs/>
          <w:iCs/>
        </w:rPr>
        <w:t xml:space="preserve"> &lt; </w:t>
      </w:r>
      <w:r w:rsidRPr="0048206C">
        <w:rPr>
          <w:bCs/>
          <w:iCs/>
        </w:rPr>
        <w:t>1</w:t>
      </w:r>
      <w:r>
        <w:rPr>
          <w:bCs/>
          <w:iCs/>
        </w:rPr>
        <w:t>00</w:t>
      </w:r>
      <w:r w:rsidRPr="0048206C">
        <w:rPr>
          <w:bCs/>
          <w:iCs/>
        </w:rPr>
        <w:t xml:space="preserve"> </w:t>
      </w:r>
      <w:r>
        <w:rPr>
          <w:bCs/>
          <w:iCs/>
        </w:rPr>
        <w:t>мм</w:t>
      </w:r>
      <w:r>
        <w:t xml:space="preserve">; </w:t>
      </w:r>
    </w:p>
    <w:p w14:paraId="52D903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Толщина кольца</w:t>
      </w:r>
      <w:r w:rsidRPr="007F58ED">
        <w:t xml:space="preserve"> </w:t>
      </w:r>
      <w:r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, </w:t>
      </w:r>
      <w:r>
        <w:rPr>
          <w:bCs/>
          <w:iCs/>
        </w:rPr>
        <w:t>0.25</w:t>
      </w:r>
      <w:r w:rsidRPr="00486989">
        <w:rPr>
          <w:bCs/>
          <w:iCs/>
        </w:rPr>
        <w:t xml:space="preserve"> </w:t>
      </w:r>
      <w:r>
        <w:rPr>
          <w:bCs/>
          <w:iCs/>
        </w:rPr>
        <w:t xml:space="preserve">мм </w:t>
      </w:r>
      <w:r w:rsidRPr="00486989">
        <w:rPr>
          <w:bCs/>
          <w:iCs/>
        </w:rPr>
        <w:t xml:space="preserve">&lt;= </w:t>
      </w:r>
      <w:r>
        <w:rPr>
          <w:bCs/>
          <w:iCs/>
          <w:lang w:val="en-US"/>
        </w:rPr>
        <w:t>W</w:t>
      </w:r>
      <w:r>
        <w:rPr>
          <w:bCs/>
          <w:iCs/>
        </w:rPr>
        <w:t xml:space="preserve"> &lt;= 0.</w:t>
      </w:r>
      <w:r w:rsidRPr="00486989">
        <w:rPr>
          <w:bCs/>
          <w:iCs/>
        </w:rPr>
        <w:t>7</w:t>
      </w:r>
      <w:r>
        <w:rPr>
          <w:bCs/>
          <w:iCs/>
        </w:rPr>
        <w:t xml:space="preserve"> мм</w:t>
      </w:r>
      <w:r>
        <w:t>;</w:t>
      </w:r>
    </w:p>
    <w:p w14:paraId="6A7ADBDF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Размер кольца </w:t>
      </w:r>
      <w:r>
        <w:rPr>
          <w:b/>
          <w:bCs/>
          <w:i/>
          <w:iCs/>
          <w:lang w:val="en-US"/>
        </w:rPr>
        <w:t>R</w:t>
      </w:r>
      <w:r w:rsidRPr="00AA4DF8">
        <w:rPr>
          <w:b/>
          <w:bCs/>
          <w:i/>
          <w:iCs/>
        </w:rPr>
        <w:t xml:space="preserve">, </w:t>
      </w:r>
      <w:r w:rsidRPr="00AA4DF8">
        <w:rPr>
          <w:bCs/>
          <w:iCs/>
        </w:rPr>
        <w:t>2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 xml:space="preserve">мм &lt;= </w:t>
      </w:r>
      <w:r>
        <w:rPr>
          <w:bCs/>
          <w:iCs/>
          <w:lang w:val="en-US"/>
        </w:rPr>
        <w:t>R</w:t>
      </w:r>
      <w:r w:rsidRPr="00AA4DF8">
        <w:rPr>
          <w:bCs/>
          <w:iCs/>
        </w:rPr>
        <w:t xml:space="preserve"> &lt;=</w:t>
      </w:r>
      <w:r>
        <w:rPr>
          <w:bCs/>
          <w:iCs/>
        </w:rPr>
        <w:t xml:space="preserve"> </w:t>
      </w:r>
      <w:r w:rsidRPr="00AA4DF8">
        <w:rPr>
          <w:bCs/>
          <w:iCs/>
        </w:rPr>
        <w:t>15</w:t>
      </w:r>
      <w:r>
        <w:rPr>
          <w:bCs/>
          <w:iCs/>
        </w:rPr>
        <w:t>0</w:t>
      </w:r>
      <w:r w:rsidRPr="00AA4DF8">
        <w:rPr>
          <w:bCs/>
          <w:iCs/>
        </w:rPr>
        <w:t xml:space="preserve"> </w:t>
      </w:r>
      <w:r>
        <w:rPr>
          <w:bCs/>
          <w:iCs/>
        </w:rPr>
        <w:t>мм</w:t>
      </w:r>
      <w:r>
        <w:t>;</w:t>
      </w:r>
    </w:p>
    <w:p w14:paraId="0651E77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Острота граней кольца </w:t>
      </w:r>
      <w:r w:rsidRPr="0048206C">
        <w:rPr>
          <w:b/>
          <w:i/>
          <w:lang w:val="en-US"/>
        </w:rPr>
        <w:t>S</w:t>
      </w:r>
      <w:r w:rsidRPr="008A742F">
        <w:rPr>
          <w:b/>
          <w:i/>
        </w:rPr>
        <w:t xml:space="preserve">, </w:t>
      </w:r>
      <w:r w:rsidRPr="008A742F">
        <w:t xml:space="preserve">0° &lt;= </w:t>
      </w:r>
      <w:r w:rsidRPr="008A742F">
        <w:rPr>
          <w:b/>
          <w:i/>
          <w:lang w:val="en-US"/>
        </w:rPr>
        <w:t>S</w:t>
      </w:r>
      <w:r w:rsidRPr="008A742F">
        <w:t xml:space="preserve"> &lt;= 45°</w:t>
      </w:r>
      <w:r>
        <w:t>;</w:t>
      </w:r>
    </w:p>
    <w:p w14:paraId="0F2A41FD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Цвет кольца;</w:t>
      </w:r>
    </w:p>
    <w:p w14:paraId="63323464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>Текст гравировки</w:t>
      </w:r>
      <w:r w:rsidRPr="00E92CC2">
        <w:t>;</w:t>
      </w:r>
    </w:p>
    <w:p w14:paraId="1810C3FC" w14:textId="77777777" w:rsidR="00274303" w:rsidRDefault="00274303" w:rsidP="00274303">
      <w:pPr>
        <w:pStyle w:val="ad"/>
        <w:numPr>
          <w:ilvl w:val="0"/>
          <w:numId w:val="1"/>
        </w:numPr>
        <w:ind w:left="0" w:firstLine="426"/>
      </w:pPr>
      <w:r>
        <w:t xml:space="preserve">Текст гравировки, с учетом установленного пользователем размера текста, не должен превышать по высоте значение </w:t>
      </w:r>
      <w:r w:rsidRPr="002729FD">
        <w:rPr>
          <w:b/>
          <w:i/>
          <w:lang w:val="en-US"/>
        </w:rPr>
        <w:t>H</w:t>
      </w:r>
      <w:r>
        <w:rPr>
          <w:b/>
          <w:i/>
        </w:rPr>
        <w:t xml:space="preserve"> </w:t>
      </w:r>
      <w:r>
        <w:t xml:space="preserve">и должен быть меньше по длине, чем внешняя сторона кольца. Длина внешней стороны рассчитывается по формуле </w:t>
      </w:r>
      <w:r>
        <w:rPr>
          <w:lang w:val="en-US"/>
        </w:rPr>
        <w:t>cR</w:t>
      </w:r>
      <w:r w:rsidRPr="00AE456A">
        <w:t xml:space="preserve"> = 2 * </w:t>
      </w:r>
      <w:r>
        <w:rPr>
          <w:lang w:val="en-US"/>
        </w:rPr>
        <w:t>pi</w:t>
      </w:r>
      <w:r w:rsidRPr="00AE456A">
        <w:t xml:space="preserve"> * (</w:t>
      </w:r>
      <w:r w:rsidRPr="00AE456A">
        <w:rPr>
          <w:b/>
          <w:i/>
          <w:lang w:val="en-US"/>
        </w:rPr>
        <w:t>R</w:t>
      </w:r>
      <w:r w:rsidRPr="00AE456A">
        <w:t xml:space="preserve"> </w:t>
      </w:r>
      <w:r w:rsidRPr="00AE456A">
        <w:rPr>
          <w:b/>
          <w:i/>
        </w:rPr>
        <w:t xml:space="preserve">+ </w:t>
      </w:r>
      <w:r>
        <w:rPr>
          <w:b/>
          <w:i/>
          <w:lang w:val="en-US"/>
        </w:rPr>
        <w:t>W</w:t>
      </w:r>
      <w:r w:rsidRPr="00AE456A">
        <w:t>)</w:t>
      </w:r>
      <w:r>
        <w:t>;</w:t>
      </w:r>
    </w:p>
    <w:p w14:paraId="563B645A" w14:textId="77777777" w:rsidR="00140AA1" w:rsidRPr="00FA4A92" w:rsidRDefault="00274303" w:rsidP="00FA4A92">
      <w:pPr>
        <w:pStyle w:val="ad"/>
        <w:numPr>
          <w:ilvl w:val="0"/>
          <w:numId w:val="1"/>
        </w:numPr>
        <w:ind w:left="0" w:firstLine="426"/>
      </w:pPr>
      <w:r>
        <w:t xml:space="preserve">Глубина гравировки </w:t>
      </w:r>
      <w:r w:rsidRPr="0065117B">
        <w:rPr>
          <w:b/>
          <w:i/>
          <w:lang w:val="en-US"/>
        </w:rPr>
        <w:t>tH</w:t>
      </w:r>
      <w:r>
        <w:rPr>
          <w:b/>
          <w:i/>
        </w:rPr>
        <w:t xml:space="preserve">, </w:t>
      </w:r>
      <w:r>
        <w:t xml:space="preserve">0.0018 м </w:t>
      </w:r>
      <w:r w:rsidRPr="00FA0EA3">
        <w:t xml:space="preserve">&lt; </w:t>
      </w:r>
      <w:r>
        <w:rPr>
          <w:lang w:val="en-US"/>
        </w:rPr>
        <w:t>tH</w:t>
      </w:r>
      <w:r w:rsidRPr="00FA0EA3">
        <w:t xml:space="preserve"> &lt;= 0.00525 </w:t>
      </w:r>
      <w:r>
        <w:t xml:space="preserve">м, </w:t>
      </w:r>
      <w:r>
        <w:rPr>
          <w:lang w:val="en-US"/>
        </w:rPr>
        <w:t>tH</w:t>
      </w:r>
      <w:r w:rsidRPr="0065117B">
        <w:t xml:space="preserve"> &lt;= 0.75</w:t>
      </w:r>
      <w:r w:rsidRPr="002729FD">
        <w:t xml:space="preserve"> * </w:t>
      </w:r>
      <w:r>
        <w:rPr>
          <w:lang w:val="en-US"/>
        </w:rPr>
        <w:t>W</w:t>
      </w:r>
      <w:r>
        <w:t>.</w:t>
      </w:r>
    </w:p>
    <w:p w14:paraId="3F85A750" w14:textId="77777777" w:rsidR="001F79D9" w:rsidRPr="00C77059" w:rsidRDefault="00CD5619" w:rsidP="008005E5">
      <w:pPr>
        <w:pStyle w:val="1"/>
        <w:rPr>
          <w:rFonts w:eastAsia="Calibri"/>
        </w:rPr>
      </w:pPr>
      <w:bookmarkStart w:id="15" w:name="_Toc115436011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15"/>
    </w:p>
    <w:p w14:paraId="05708102" w14:textId="77777777" w:rsidR="00CD5619" w:rsidRPr="00041F4B" w:rsidRDefault="00CD5619" w:rsidP="00BA4A6E">
      <w:pPr>
        <w:pStyle w:val="2"/>
        <w:spacing w:line="360" w:lineRule="auto"/>
        <w:jc w:val="center"/>
        <w:rPr>
          <w:rFonts w:eastAsia="Calibri"/>
          <w:b/>
        </w:rPr>
      </w:pPr>
      <w:bookmarkStart w:id="16" w:name="_Toc115436012"/>
      <w:r w:rsidRPr="00041F4B">
        <w:rPr>
          <w:rFonts w:eastAsia="Calibri"/>
          <w:b/>
        </w:rPr>
        <w:t>3.1 Диаграммы классов</w:t>
      </w:r>
      <w:bookmarkEnd w:id="16"/>
    </w:p>
    <w:p w14:paraId="4811CE24" w14:textId="2E955E0E" w:rsidR="00CD5619" w:rsidRPr="00F163D7" w:rsidRDefault="00CD5619" w:rsidP="00F163D7">
      <w:pPr>
        <w:spacing w:after="0" w:line="360" w:lineRule="auto"/>
        <w:ind w:firstLine="709"/>
        <w:contextualSpacing/>
        <w:jc w:val="both"/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</w:t>
      </w:r>
      <w:r w:rsidR="00F163D7">
        <w:rPr>
          <w:rFonts w:ascii="Times New Roman" w:hAnsi="Times New Roman" w:cs="Times New Roman"/>
          <w:sz w:val="28"/>
          <w:szCs w:val="28"/>
          <w:shd w:val="clear" w:color="auto" w:fill="FFFFFF"/>
        </w:rPr>
        <w:t>имеющиеся классы и их связи между собой.</w:t>
      </w:r>
      <w:r w:rsidR="00116E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Диаграмма классов представлена на рисунке 3.1.</w:t>
      </w:r>
    </w:p>
    <w:p w14:paraId="38259DA1" w14:textId="7894B859" w:rsidR="00C3637C" w:rsidRDefault="00B60002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Style w:val="ae"/>
        </w:rPr>
        <w:commentReference w:id="17"/>
      </w:r>
      <w:r w:rsidR="00DA0D95">
        <w:rPr>
          <w:rStyle w:val="ae"/>
        </w:rPr>
        <w:commentReference w:id="18"/>
      </w:r>
      <w:r w:rsidR="006D7B8F">
        <w:rPr>
          <w:rStyle w:val="ae"/>
        </w:rPr>
        <w:pict w14:anchorId="3D3EAC9A">
          <v:shape id="_x0000_i1029" type="#_x0000_t75" style="width:482.25pt;height:374.25pt">
            <v:imagedata r:id="rId13" o:title="uml"/>
          </v:shape>
        </w:pict>
      </w:r>
    </w:p>
    <w:p w14:paraId="3B00200F" w14:textId="2BB27793" w:rsidR="00C3637C" w:rsidRDefault="00C3637C" w:rsidP="00C3637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Рисунок 3.1 – Диаграмма классов</w:t>
      </w:r>
    </w:p>
    <w:p w14:paraId="78A21B39" w14:textId="62DF7819" w:rsidR="00304FE8" w:rsidRPr="004E032F" w:rsidRDefault="00304FE8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Главное окно, используя механизм привязки данных, передает данные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304FE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</w:p>
    <w:p w14:paraId="5A2A70C2" w14:textId="5C6AF5D8" w:rsidR="002F792C" w:rsidRDefault="002F792C" w:rsidP="002F792C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содержит экземпляр класса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</w:t>
      </w:r>
      <w:r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Через доступные свойства экземпляра производиться привязка данных до источника.</w:t>
      </w:r>
    </w:p>
    <w:p w14:paraId="21C6EA2F" w14:textId="7D54D98B" w:rsidR="00304FE8" w:rsidRDefault="0079469D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Для реализации интерфейсов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INotifyPropertyChanged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»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 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ICommand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использующихся в моделях представлений приложения, будет использован пакет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CommunityToolkit</w:t>
      </w:r>
      <w:r w:rsidRPr="0079469D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Mvvm</w:t>
      </w:r>
      <w:r w:rsidR="00304FE8" w:rsidRPr="00170191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7D1077A" w14:textId="1F7311B5" w:rsidR="002B4095" w:rsidRDefault="002B4095" w:rsidP="0079469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команды «построить»,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MainVM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C7B10CB" w14:textId="1312AF74" w:rsidR="002B4095" w:rsidRDefault="002B4095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Прежде чем приступить к построению,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2B4095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обращается к классу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KompasConnector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для получения документа, в котором будет произведено построение кольца.</w:t>
      </w:r>
    </w:p>
    <w:p w14:paraId="0486A213" w14:textId="77777777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Общие операции, используемые для построения деталей, были вынесены в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EE1B760" w14:textId="4F328338" w:rsidR="005553F1" w:rsidRDefault="005553F1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RingBuilder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агрегирует класс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BuildService</w:t>
      </w:r>
      <w:r w:rsidRPr="005553F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процессе выполнения метода </w:t>
      </w:r>
      <w:commentRangeStart w:id="19"/>
      <w:commentRangeStart w:id="20"/>
      <w:r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Build</w:t>
      </w:r>
      <w:commentRangeEnd w:id="19"/>
      <w:r w:rsidR="00B60002">
        <w:rPr>
          <w:rStyle w:val="ae"/>
        </w:rPr>
        <w:commentReference w:id="19"/>
      </w:r>
      <w:commentRangeEnd w:id="20"/>
      <w:r w:rsidR="002931E2">
        <w:rPr>
          <w:rStyle w:val="ae"/>
        </w:rPr>
        <w:commentReference w:id="20"/>
      </w:r>
      <w:r w:rsidRPr="00426EAE">
        <w:rPr>
          <w:rFonts w:ascii="Times New Roman" w:eastAsia="Calibri" w:hAnsi="Times New Roman" w:cs="Times New Roman"/>
          <w:color w:val="000000"/>
          <w:sz w:val="28"/>
          <w:szCs w:val="28"/>
        </w:rPr>
        <w:t>().</w:t>
      </w:r>
    </w:p>
    <w:p w14:paraId="5FE0DA34" w14:textId="6F6DA222" w:rsidR="00FA63CA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таблицах 3.2 – 3.</w:t>
      </w:r>
      <w:r w:rsidR="00393A84">
        <w:rPr>
          <w:rFonts w:ascii="Times New Roman" w:eastAsia="Calibri" w:hAnsi="Times New Roman" w:cs="Times New Roman"/>
          <w:color w:val="000000"/>
          <w:sz w:val="28"/>
          <w:szCs w:val="28"/>
        </w:rPr>
        <w:t>9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представлены описания полей, методов и свойств классов приложения.</w:t>
      </w:r>
    </w:p>
    <w:p w14:paraId="2522D080" w14:textId="5CD85D3B" w:rsidR="00FA63CA" w:rsidRPr="009F2A27" w:rsidRDefault="00FA63CA" w:rsidP="00304FE8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Таблица 3.2 – Описание класса </w:t>
      </w:r>
      <w:r w:rsidR="009F2A27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Engraving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7336"/>
      </w:tblGrid>
      <w:tr w:rsidR="00FA63CA" w14:paraId="608E9244" w14:textId="77777777" w:rsidTr="00EE4E77">
        <w:tc>
          <w:tcPr>
            <w:tcW w:w="2518" w:type="dxa"/>
          </w:tcPr>
          <w:p w14:paraId="01C59A80" w14:textId="76F24B59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свойства</w:t>
            </w:r>
          </w:p>
        </w:tc>
        <w:tc>
          <w:tcPr>
            <w:tcW w:w="7336" w:type="dxa"/>
          </w:tcPr>
          <w:p w14:paraId="14C4E4EA" w14:textId="1A7615E3" w:rsid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Описание</w:t>
            </w:r>
          </w:p>
        </w:tc>
      </w:tr>
      <w:tr w:rsidR="00FA63CA" w14:paraId="4AFE11A0" w14:textId="77777777" w:rsidTr="00EE4E77">
        <w:tc>
          <w:tcPr>
            <w:tcW w:w="2518" w:type="dxa"/>
          </w:tcPr>
          <w:p w14:paraId="588E2074" w14:textId="708B0D48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7336" w:type="dxa"/>
          </w:tcPr>
          <w:p w14:paraId="5F7FF59B" w14:textId="2A800730" w:rsidR="00FA63CA" w:rsidRPr="00FA63CA" w:rsidRDefault="00FA63CA" w:rsidP="00FA63CA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текст гравировки.</w:t>
            </w:r>
          </w:p>
        </w:tc>
      </w:tr>
      <w:tr w:rsidR="00FA63CA" w14:paraId="68F89BCF" w14:textId="77777777" w:rsidTr="00EE4E77">
        <w:tc>
          <w:tcPr>
            <w:tcW w:w="2518" w:type="dxa"/>
          </w:tcPr>
          <w:p w14:paraId="0FF70A8F" w14:textId="05E62576" w:rsidR="00FA63CA" w:rsidRPr="00437DF4" w:rsidRDefault="00437DF4" w:rsidP="00437DF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TextSize</w:t>
            </w:r>
          </w:p>
        </w:tc>
        <w:tc>
          <w:tcPr>
            <w:tcW w:w="7336" w:type="dxa"/>
          </w:tcPr>
          <w:p w14:paraId="135CC4DA" w14:textId="1CB93684" w:rsidR="00FA63CA" w:rsidRPr="0022260B" w:rsidRDefault="00437DF4" w:rsidP="00437DF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размер текста</w:t>
            </w:r>
            <w:r w:rsidR="009F46C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FA63CA" w14:paraId="1BC0B1B3" w14:textId="77777777" w:rsidTr="00EE4E77">
        <w:tc>
          <w:tcPr>
            <w:tcW w:w="2518" w:type="dxa"/>
          </w:tcPr>
          <w:p w14:paraId="247E5261" w14:textId="5C5C93A0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7336" w:type="dxa"/>
          </w:tcPr>
          <w:p w14:paraId="1D2B2896" w14:textId="3120E308" w:rsidR="00FA63CA" w:rsidRPr="0022260B" w:rsidRDefault="0022260B" w:rsidP="0022260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Возвращает или задает глубину гравировки.</w:t>
            </w:r>
          </w:p>
        </w:tc>
      </w:tr>
    </w:tbl>
    <w:p w14:paraId="20BCBEE8" w14:textId="1EDD6933" w:rsidR="00304FE8" w:rsidRPr="00304FE8" w:rsidRDefault="00304FE8" w:rsidP="00EE4E77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4AD7AAE" w14:textId="01F50C42" w:rsidR="00CD5619" w:rsidRDefault="009F2A27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3.3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2126"/>
        <w:gridCol w:w="5210"/>
      </w:tblGrid>
      <w:tr w:rsidR="00A3681D" w14:paraId="532FFF2A" w14:textId="77777777" w:rsidTr="00EE4E77">
        <w:tc>
          <w:tcPr>
            <w:tcW w:w="2518" w:type="dxa"/>
          </w:tcPr>
          <w:p w14:paraId="10B39BD5" w14:textId="4AA01A0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26" w:type="dxa"/>
          </w:tcPr>
          <w:p w14:paraId="556DE982" w14:textId="479E394A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210" w:type="dxa"/>
          </w:tcPr>
          <w:p w14:paraId="74A403BA" w14:textId="7FAD5654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3681D" w:rsidRPr="004372BF" w14:paraId="0C36B99F" w14:textId="77777777" w:rsidTr="00EE4E77">
        <w:tc>
          <w:tcPr>
            <w:tcW w:w="2518" w:type="dxa"/>
          </w:tcPr>
          <w:p w14:paraId="735CCD30" w14:textId="259E05D5" w:rsidR="00A3681D" w:rsidRP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IsReadyForBuild</w:t>
            </w:r>
          </w:p>
        </w:tc>
        <w:tc>
          <w:tcPr>
            <w:tcW w:w="2126" w:type="dxa"/>
          </w:tcPr>
          <w:p w14:paraId="4A38AFF6" w14:textId="5B5044E9" w:rsidR="00A3681D" w:rsidRDefault="00A3681D" w:rsidP="00A3681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5210" w:type="dxa"/>
          </w:tcPr>
          <w:p w14:paraId="7BC33E37" w14:textId="6E40B590" w:rsidR="00A3681D" w:rsidRPr="004372BF" w:rsidRDefault="004372BF" w:rsidP="00C27BA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проверку объекта на указание значений в необходимых для построения детали полях</w:t>
            </w:r>
            <w:r w:rsidR="003B051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3681D" w:rsidRPr="004372BF" w14:paraId="075B6373" w14:textId="77777777" w:rsidTr="00EE4E77">
        <w:tc>
          <w:tcPr>
            <w:tcW w:w="2518" w:type="dxa"/>
          </w:tcPr>
          <w:p w14:paraId="2A7BC322" w14:textId="0C71D92B" w:rsidR="00A3681D" w:rsidRPr="00A924BD" w:rsidRDefault="00A924BD" w:rsidP="00A924B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2126" w:type="dxa"/>
          </w:tcPr>
          <w:p w14:paraId="68F9B5EF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4EC56FB5" w14:textId="299099E2" w:rsidR="00A3681D" w:rsidRPr="00A924BD" w:rsidRDefault="00A924BD" w:rsidP="0044744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толщину кольца.</w:t>
            </w:r>
          </w:p>
        </w:tc>
      </w:tr>
      <w:tr w:rsidR="00A3681D" w:rsidRPr="004372BF" w14:paraId="624F9655" w14:textId="77777777" w:rsidTr="00EE4E77">
        <w:tc>
          <w:tcPr>
            <w:tcW w:w="2518" w:type="dxa"/>
          </w:tcPr>
          <w:p w14:paraId="5802ED72" w14:textId="51DCAA17" w:rsidR="00A3681D" w:rsidRPr="00497D7E" w:rsidRDefault="00497D7E" w:rsidP="00663C79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2126" w:type="dxa"/>
          </w:tcPr>
          <w:p w14:paraId="035C10E0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7E000869" w14:textId="36D8FEC6" w:rsidR="00A3681D" w:rsidRPr="00497D7E" w:rsidRDefault="00497D7E" w:rsidP="0036534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длину кольца.</w:t>
            </w:r>
          </w:p>
        </w:tc>
      </w:tr>
      <w:tr w:rsidR="00A3681D" w:rsidRPr="004372BF" w14:paraId="269BF85C" w14:textId="77777777" w:rsidTr="00EE4E77">
        <w:tc>
          <w:tcPr>
            <w:tcW w:w="2518" w:type="dxa"/>
          </w:tcPr>
          <w:p w14:paraId="22473431" w14:textId="306C0E71" w:rsidR="00A3681D" w:rsidRPr="003B7DDB" w:rsidRDefault="003B7DDB" w:rsidP="003B7DDB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Radius</w:t>
            </w:r>
          </w:p>
        </w:tc>
        <w:tc>
          <w:tcPr>
            <w:tcW w:w="2126" w:type="dxa"/>
          </w:tcPr>
          <w:p w14:paraId="20A9F233" w14:textId="77777777" w:rsidR="00A3681D" w:rsidRPr="004372BF" w:rsidRDefault="00A3681D" w:rsidP="00CD5619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32BD636C" w14:textId="0A50A806" w:rsidR="00A3681D" w:rsidRPr="007F7FA3" w:rsidRDefault="007F7FA3" w:rsidP="007F7FA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размер кольца.</w:t>
            </w:r>
          </w:p>
        </w:tc>
      </w:tr>
      <w:tr w:rsidR="0047435D" w:rsidRPr="004372BF" w14:paraId="12E15C35" w14:textId="77777777" w:rsidTr="00EE4E77">
        <w:tc>
          <w:tcPr>
            <w:tcW w:w="2518" w:type="dxa"/>
          </w:tcPr>
          <w:p w14:paraId="489397E5" w14:textId="36D7705E" w:rsidR="0047435D" w:rsidRPr="0047435D" w:rsidRDefault="0047435D" w:rsidP="0047435D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RoundScale</w:t>
            </w:r>
          </w:p>
        </w:tc>
        <w:tc>
          <w:tcPr>
            <w:tcW w:w="2126" w:type="dxa"/>
          </w:tcPr>
          <w:p w14:paraId="6137080D" w14:textId="77777777" w:rsidR="0047435D" w:rsidRPr="004372BF" w:rsidRDefault="0047435D" w:rsidP="0047435D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173CCF17" w14:textId="7BC4F313" w:rsidR="0047435D" w:rsidRPr="004372BF" w:rsidRDefault="0047435D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угол скругления граней  кольца.</w:t>
            </w:r>
          </w:p>
        </w:tc>
      </w:tr>
      <w:tr w:rsidR="0047435D" w:rsidRPr="004372BF" w14:paraId="5C716332" w14:textId="77777777" w:rsidTr="00EE4E77">
        <w:tc>
          <w:tcPr>
            <w:tcW w:w="2518" w:type="dxa"/>
          </w:tcPr>
          <w:p w14:paraId="6A9B0F3B" w14:textId="75FB4263" w:rsidR="0047435D" w:rsidRPr="00772842" w:rsidRDefault="00772842" w:rsidP="00772842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Engraving</w:t>
            </w:r>
          </w:p>
        </w:tc>
        <w:tc>
          <w:tcPr>
            <w:tcW w:w="2126" w:type="dxa"/>
          </w:tcPr>
          <w:p w14:paraId="59A42A31" w14:textId="77777777" w:rsidR="0047435D" w:rsidRPr="004372BF" w:rsidRDefault="0047435D" w:rsidP="0047435D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10" w:type="dxa"/>
          </w:tcPr>
          <w:p w14:paraId="09F378E3" w14:textId="0FB9D394" w:rsidR="0047435D" w:rsidRPr="00F31F04" w:rsidRDefault="00F31F04" w:rsidP="00C106E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гравировку кольца.</w:t>
            </w:r>
          </w:p>
        </w:tc>
      </w:tr>
    </w:tbl>
    <w:p w14:paraId="30E3F554" w14:textId="025AAF1B" w:rsidR="00A3681D" w:rsidRDefault="00A3681D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72B0A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CC8B8A" w14:textId="77777777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E2A31A7" w14:textId="0E3621F4" w:rsidR="00492C14" w:rsidRDefault="00492C14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3.4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Ring</w:t>
      </w:r>
      <w:r w:rsidR="00743013">
        <w:rPr>
          <w:rFonts w:ascii="Times New Roman" w:hAnsi="Times New Roman" w:cs="Times New Roman"/>
          <w:sz w:val="28"/>
          <w:szCs w:val="28"/>
          <w:lang w:val="en-US"/>
        </w:rPr>
        <w:t>Builder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52"/>
        <w:gridCol w:w="1831"/>
        <w:gridCol w:w="1964"/>
        <w:gridCol w:w="4107"/>
      </w:tblGrid>
      <w:tr w:rsidR="000C6DA1" w14:paraId="72D0D215" w14:textId="77777777" w:rsidTr="00E87CD6">
        <w:tc>
          <w:tcPr>
            <w:tcW w:w="1952" w:type="dxa"/>
          </w:tcPr>
          <w:p w14:paraId="502E9729" w14:textId="0B457B7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31" w:type="dxa"/>
          </w:tcPr>
          <w:p w14:paraId="7622A92A" w14:textId="0A2294DE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64" w:type="dxa"/>
          </w:tcPr>
          <w:p w14:paraId="2669E9C5" w14:textId="02E068D7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4107" w:type="dxa"/>
          </w:tcPr>
          <w:p w14:paraId="4839F74B" w14:textId="2409918E" w:rsid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0C6DA1" w14:paraId="1BA38071" w14:textId="77777777" w:rsidTr="00E87CD6">
        <w:tc>
          <w:tcPr>
            <w:tcW w:w="1952" w:type="dxa"/>
          </w:tcPr>
          <w:p w14:paraId="501867AA" w14:textId="36941C8C" w:rsidR="000C6DA1" w:rsidRPr="000C6DA1" w:rsidRDefault="000C6DA1" w:rsidP="000C6D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1831" w:type="dxa"/>
          </w:tcPr>
          <w:p w14:paraId="3A982610" w14:textId="4EDB7C75" w:rsidR="000C6DA1" w:rsidRPr="007342A7" w:rsidRDefault="000C6DA1" w:rsidP="00E87CD6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Объект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Ring</w:t>
            </w:r>
            <w:r w:rsidR="007342A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64" w:type="dxa"/>
          </w:tcPr>
          <w:p w14:paraId="534DBE4C" w14:textId="600C1D0D" w:rsidR="000C6DA1" w:rsidRPr="00BF2091" w:rsidRDefault="00BF2091" w:rsidP="00492C1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4107" w:type="dxa"/>
          </w:tcPr>
          <w:p w14:paraId="688A45C5" w14:textId="10AA6168" w:rsidR="000C6DA1" w:rsidRPr="00C23F81" w:rsidRDefault="00C23F81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построение детали по параметрам кольца.</w:t>
            </w:r>
          </w:p>
        </w:tc>
      </w:tr>
    </w:tbl>
    <w:p w14:paraId="4DC14456" w14:textId="77777777" w:rsidR="00FA23FD" w:rsidRPr="00492C14" w:rsidRDefault="00FA23FD" w:rsidP="00492C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38617E" w14:textId="5063E22A" w:rsidR="005D5914" w:rsidRDefault="005D5914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Описание класса </w:t>
      </w:r>
      <w:r w:rsidR="002E143D">
        <w:rPr>
          <w:rFonts w:ascii="Times New Roman" w:hAnsi="Times New Roman" w:cs="Times New Roman"/>
          <w:sz w:val="28"/>
          <w:szCs w:val="28"/>
          <w:lang w:val="en-US"/>
        </w:rPr>
        <w:t>BuildService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477723" w14:paraId="3F7BBF95" w14:textId="77777777" w:rsidTr="00DB436E">
        <w:tc>
          <w:tcPr>
            <w:tcW w:w="2381" w:type="dxa"/>
          </w:tcPr>
          <w:p w14:paraId="485D976A" w14:textId="2A7F90E3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40" w:type="dxa"/>
          </w:tcPr>
          <w:p w14:paraId="49868849" w14:textId="6C051C9D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1956" w:type="dxa"/>
          </w:tcPr>
          <w:p w14:paraId="49273D00" w14:textId="08D538B6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277" w:type="dxa"/>
          </w:tcPr>
          <w:p w14:paraId="015BF2BC" w14:textId="2637D810" w:rsidR="00477723" w:rsidRPr="00477723" w:rsidRDefault="00477723" w:rsidP="00477723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77723" w:rsidRPr="000C4FF6" w14:paraId="77FF8D0E" w14:textId="77777777" w:rsidTr="00DB436E">
        <w:tc>
          <w:tcPr>
            <w:tcW w:w="2381" w:type="dxa"/>
          </w:tcPr>
          <w:p w14:paraId="09719432" w14:textId="5E08048A" w:rsidR="00477723" w:rsidRPr="000C4FF6" w:rsidRDefault="000C4FF6" w:rsidP="000C4FF6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2240" w:type="dxa"/>
          </w:tcPr>
          <w:p w14:paraId="654EF1AB" w14:textId="001712F6" w:rsidR="00477723" w:rsidRPr="000C4FF6" w:rsidRDefault="000C4FF6" w:rsidP="00E87CD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Документ, который будет использован для выполнения действий.</w:t>
            </w:r>
          </w:p>
        </w:tc>
        <w:tc>
          <w:tcPr>
            <w:tcW w:w="1956" w:type="dxa"/>
          </w:tcPr>
          <w:p w14:paraId="209A0D1B" w14:textId="4A311781" w:rsidR="00477723" w:rsidRPr="003829D8" w:rsidRDefault="003829D8" w:rsidP="003829D8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BuildService</w:t>
            </w:r>
          </w:p>
        </w:tc>
        <w:tc>
          <w:tcPr>
            <w:tcW w:w="3277" w:type="dxa"/>
          </w:tcPr>
          <w:p w14:paraId="50F5926F" w14:textId="29E6ED64" w:rsidR="00477723" w:rsidRPr="003829D8" w:rsidRDefault="003829D8" w:rsidP="006832C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«BuildService».</w:t>
            </w:r>
          </w:p>
        </w:tc>
      </w:tr>
      <w:tr w:rsidR="00477723" w:rsidRPr="000C4FF6" w14:paraId="0156ADB1" w14:textId="77777777" w:rsidTr="00DB436E">
        <w:tc>
          <w:tcPr>
            <w:tcW w:w="2381" w:type="dxa"/>
          </w:tcPr>
          <w:p w14:paraId="21D33F09" w14:textId="4DB12430" w:rsidR="00477723" w:rsidRPr="001A524C" w:rsidRDefault="001A524C" w:rsidP="001A524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240" w:type="dxa"/>
          </w:tcPr>
          <w:p w14:paraId="4025F3F1" w14:textId="3A6AC687" w:rsidR="00477723" w:rsidRPr="000C4FF6" w:rsidRDefault="000C2D1E" w:rsidP="00CB6DF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Плоскость и эскиз.</w:t>
            </w:r>
          </w:p>
        </w:tc>
        <w:tc>
          <w:tcPr>
            <w:tcW w:w="1956" w:type="dxa"/>
          </w:tcPr>
          <w:p w14:paraId="0B0C3CD2" w14:textId="4CA25C17" w:rsidR="00477723" w:rsidRPr="00EC6574" w:rsidRDefault="00EC6574" w:rsidP="00EC657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6F85F6B7" w14:textId="2552FDE3" w:rsidR="00477723" w:rsidRPr="001A524C" w:rsidRDefault="001A524C" w:rsidP="00CE19A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указанной плоскости</w:t>
            </w:r>
            <w:r w:rsidR="00CE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77723" w:rsidRPr="000C4FF6" w14:paraId="6D44AB89" w14:textId="77777777" w:rsidTr="00DB436E">
        <w:tc>
          <w:tcPr>
            <w:tcW w:w="2381" w:type="dxa"/>
          </w:tcPr>
          <w:p w14:paraId="7551FF4B" w14:textId="54CCAF45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CreateScetch</w:t>
            </w:r>
          </w:p>
        </w:tc>
        <w:tc>
          <w:tcPr>
            <w:tcW w:w="2240" w:type="dxa"/>
          </w:tcPr>
          <w:p w14:paraId="65BBCF97" w14:textId="662B212F" w:rsidR="00477723" w:rsidRPr="000C4FF6" w:rsidRDefault="00BC0559" w:rsidP="00BC055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Деталь и эскиз.</w:t>
            </w:r>
          </w:p>
        </w:tc>
        <w:tc>
          <w:tcPr>
            <w:tcW w:w="1956" w:type="dxa"/>
          </w:tcPr>
          <w:p w14:paraId="7117B615" w14:textId="486F0F86" w:rsidR="00477723" w:rsidRPr="000C4FF6" w:rsidRDefault="00C22299" w:rsidP="00C2229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35B148DA" w14:textId="2F810973" w:rsidR="00477723" w:rsidRPr="000C4FF6" w:rsidRDefault="008404AF" w:rsidP="008404A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переданный эскиз на плоскости детали.</w:t>
            </w:r>
          </w:p>
        </w:tc>
      </w:tr>
      <w:tr w:rsidR="00477723" w:rsidRPr="000C4FF6" w14:paraId="27057260" w14:textId="77777777" w:rsidTr="00DB436E">
        <w:tc>
          <w:tcPr>
            <w:tcW w:w="2381" w:type="dxa"/>
          </w:tcPr>
          <w:p w14:paraId="7E758686" w14:textId="7F36AA46" w:rsidR="00477723" w:rsidRPr="00522AF1" w:rsidRDefault="00522AF1" w:rsidP="00522AF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CreateAuxSurface</w:t>
            </w:r>
          </w:p>
        </w:tc>
        <w:tc>
          <w:tcPr>
            <w:tcW w:w="2240" w:type="dxa"/>
          </w:tcPr>
          <w:p w14:paraId="7DB6C846" w14:textId="6CBCCDBC" w:rsidR="00477723" w:rsidRPr="000C4FF6" w:rsidRDefault="009408A3" w:rsidP="0048380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и плоскость</w:t>
            </w:r>
            <w:r w:rsidR="00655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1956" w:type="dxa"/>
          </w:tcPr>
          <w:p w14:paraId="682E2089" w14:textId="24883745" w:rsidR="00477723" w:rsidRPr="000C4FF6" w:rsidRDefault="0069714B" w:rsidP="0069714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4CA31264" w14:textId="52AD428E" w:rsidR="00477723" w:rsidRPr="00522AF1" w:rsidRDefault="00522AF1" w:rsidP="00522AF1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вспомогательную плоскость по точке кас</w:t>
            </w:r>
            <w:r w:rsidR="00D13803">
              <w:rPr>
                <w:rFonts w:ascii="Times New Roman" w:hAnsi="Times New Roman" w:cs="Times New Roman"/>
                <w:sz w:val="28"/>
                <w:szCs w:val="28"/>
              </w:rPr>
              <w:t>ания к указанной плоскости.</w:t>
            </w:r>
          </w:p>
        </w:tc>
      </w:tr>
      <w:tr w:rsidR="00477723" w:rsidRPr="000C4FF6" w14:paraId="71411313" w14:textId="77777777" w:rsidTr="00DB436E">
        <w:tc>
          <w:tcPr>
            <w:tcW w:w="2381" w:type="dxa"/>
          </w:tcPr>
          <w:p w14:paraId="1701A3DF" w14:textId="2D2BA183" w:rsidR="00477723" w:rsidRPr="00B7470C" w:rsidRDefault="00B7470C" w:rsidP="00B7470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SqueezeOut</w:t>
            </w:r>
          </w:p>
        </w:tc>
        <w:tc>
          <w:tcPr>
            <w:tcW w:w="2240" w:type="dxa"/>
          </w:tcPr>
          <w:p w14:paraId="34F85111" w14:textId="0335437B" w:rsidR="00477723" w:rsidRPr="00B7470C" w:rsidRDefault="00B7470C" w:rsidP="00593669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Эскиз, по которому выполняется выдавливание.</w:t>
            </w:r>
          </w:p>
        </w:tc>
        <w:tc>
          <w:tcPr>
            <w:tcW w:w="1956" w:type="dxa"/>
          </w:tcPr>
          <w:p w14:paraId="354AD5B7" w14:textId="117832A3" w:rsidR="00477723" w:rsidRPr="000C4FF6" w:rsidRDefault="00EA3091" w:rsidP="00EA309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12F58D79" w14:textId="7DF4F95E" w:rsidR="00477723" w:rsidRPr="000C4FF6" w:rsidRDefault="00EA3091" w:rsidP="00721202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выдавливания заданного эскиза.</w:t>
            </w:r>
          </w:p>
        </w:tc>
      </w:tr>
      <w:tr w:rsidR="007E4CDB" w:rsidRPr="000C4FF6" w14:paraId="046BC9B6" w14:textId="77777777" w:rsidTr="00DB436E">
        <w:tc>
          <w:tcPr>
            <w:tcW w:w="2381" w:type="dxa"/>
          </w:tcPr>
          <w:p w14:paraId="6885C1FA" w14:textId="45EE9B65" w:rsidR="007E4CDB" w:rsidRPr="007412CD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Bend</w:t>
            </w:r>
          </w:p>
        </w:tc>
        <w:tc>
          <w:tcPr>
            <w:tcW w:w="2240" w:type="dxa"/>
          </w:tcPr>
          <w:p w14:paraId="6E6F7A3F" w14:textId="657458BE" w:rsidR="007E4CDB" w:rsidRPr="007412CD" w:rsidRDefault="007E4CDB" w:rsidP="007E4CDB">
            <w:pPr>
              <w:spacing w:after="0" w:line="276" w:lineRule="auto"/>
              <w:ind w:hanging="53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согнуть и угол сгиба.</w:t>
            </w:r>
          </w:p>
        </w:tc>
        <w:tc>
          <w:tcPr>
            <w:tcW w:w="1956" w:type="dxa"/>
          </w:tcPr>
          <w:p w14:paraId="45B1A857" w14:textId="0502D378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4B93E959" w14:textId="7464F994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скругления над указанным объектом на указанный угол.</w:t>
            </w:r>
          </w:p>
        </w:tc>
      </w:tr>
    </w:tbl>
    <w:p w14:paraId="7729347E" w14:textId="03D97D59" w:rsidR="00DB436E" w:rsidRDefault="00DB436E"/>
    <w:p w14:paraId="49AA6672" w14:textId="66C6DDA3" w:rsidR="00DB436E" w:rsidRDefault="00DB436E"/>
    <w:p w14:paraId="7631ABB3" w14:textId="7E97D2FB" w:rsidR="00DB436E" w:rsidRDefault="00DB436E"/>
    <w:p w14:paraId="2185E01F" w14:textId="2D8EC857" w:rsidR="00DB436E" w:rsidRPr="00DB436E" w:rsidRDefault="00DB436E" w:rsidP="00461BBE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3.5.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81"/>
        <w:gridCol w:w="2240"/>
        <w:gridCol w:w="1956"/>
        <w:gridCol w:w="3277"/>
      </w:tblGrid>
      <w:tr w:rsidR="007E4CDB" w:rsidRPr="000C4FF6" w14:paraId="7086A233" w14:textId="77777777" w:rsidTr="00DB436E">
        <w:tc>
          <w:tcPr>
            <w:tcW w:w="2381" w:type="dxa"/>
          </w:tcPr>
          <w:p w14:paraId="3625FE72" w14:textId="0D6D7BEE" w:rsidR="007E4CDB" w:rsidRPr="00CB7737" w:rsidRDefault="00CB7737" w:rsidP="00CB7737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OpenRing</w:t>
            </w:r>
          </w:p>
        </w:tc>
        <w:tc>
          <w:tcPr>
            <w:tcW w:w="2240" w:type="dxa"/>
          </w:tcPr>
          <w:p w14:paraId="6A9F1F26" w14:textId="123C1CBA" w:rsidR="007E4CDB" w:rsidRPr="00CB7737" w:rsidRDefault="00CB7737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который необходимо разомкнуть и плоскость, относительно которой будет выполняться размыкание.</w:t>
            </w:r>
          </w:p>
        </w:tc>
        <w:tc>
          <w:tcPr>
            <w:tcW w:w="1956" w:type="dxa"/>
          </w:tcPr>
          <w:p w14:paraId="757AD66F" w14:textId="58775DA3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0481542B" w14:textId="01C68887" w:rsidR="007E4CDB" w:rsidRPr="000C4FF6" w:rsidRDefault="006E2FDF" w:rsidP="006E2FD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операцию размыкания.</w:t>
            </w:r>
          </w:p>
        </w:tc>
      </w:tr>
      <w:tr w:rsidR="007E4CDB" w:rsidRPr="000C4FF6" w14:paraId="7EC3F89E" w14:textId="77777777" w:rsidTr="00DB436E">
        <w:tc>
          <w:tcPr>
            <w:tcW w:w="2381" w:type="dxa"/>
          </w:tcPr>
          <w:p w14:paraId="7F86D247" w14:textId="571DF442" w:rsidR="007E4CDB" w:rsidRPr="009A5993" w:rsidRDefault="009A5993" w:rsidP="009A5993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IngectText</w:t>
            </w:r>
          </w:p>
        </w:tc>
        <w:tc>
          <w:tcPr>
            <w:tcW w:w="2240" w:type="dxa"/>
          </w:tcPr>
          <w:p w14:paraId="723DE7C6" w14:textId="1FD476BE" w:rsidR="007E4CDB" w:rsidRPr="009A5993" w:rsidRDefault="009A5993" w:rsidP="009A5993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Текст, который необходимо нанести на указанный эскиз, который будет расположен на указанном объекте</w:t>
            </w:r>
          </w:p>
        </w:tc>
        <w:tc>
          <w:tcPr>
            <w:tcW w:w="1956" w:type="dxa"/>
          </w:tcPr>
          <w:p w14:paraId="4BF18C0B" w14:textId="76501525" w:rsidR="007E4CDB" w:rsidRPr="000C4FF6" w:rsidRDefault="007E4CDB" w:rsidP="007E4C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8469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3277" w:type="dxa"/>
          </w:tcPr>
          <w:p w14:paraId="0C96583E" w14:textId="2412B8C2" w:rsidR="007E4CDB" w:rsidRPr="000C4FF6" w:rsidRDefault="009A5993" w:rsidP="004E032F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 нанесение текста на эскиз. Размещает полученный эскиз на указанной детали.</w:t>
            </w:r>
          </w:p>
        </w:tc>
      </w:tr>
    </w:tbl>
    <w:p w14:paraId="22E83B47" w14:textId="77777777" w:rsidR="002E143D" w:rsidRPr="000C4FF6" w:rsidRDefault="002E143D" w:rsidP="005D5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E8A6DE" w14:textId="180B5D77" w:rsidR="004E032F" w:rsidRDefault="004E032F" w:rsidP="004E03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KompasConnector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44"/>
        <w:gridCol w:w="2215"/>
        <w:gridCol w:w="2752"/>
        <w:gridCol w:w="2443"/>
      </w:tblGrid>
      <w:tr w:rsidR="004E032F" w14:paraId="6FB5D0C5" w14:textId="77777777" w:rsidTr="00CB2D52">
        <w:tc>
          <w:tcPr>
            <w:tcW w:w="2444" w:type="dxa"/>
          </w:tcPr>
          <w:p w14:paraId="47A77ECB" w14:textId="4221FFFE" w:rsidR="004E032F" w:rsidRDefault="004E032F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15" w:type="dxa"/>
          </w:tcPr>
          <w:p w14:paraId="7FB815B2" w14:textId="2D668B77" w:rsidR="004E032F" w:rsidRDefault="004E032F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752" w:type="dxa"/>
          </w:tcPr>
          <w:p w14:paraId="542559B4" w14:textId="5201260D" w:rsidR="004E032F" w:rsidRDefault="004E032F" w:rsidP="004E032F">
            <w:pPr>
              <w:spacing w:after="0" w:line="276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43" w:type="dxa"/>
          </w:tcPr>
          <w:p w14:paraId="37EF3AF6" w14:textId="111DA80D" w:rsidR="004E032F" w:rsidRDefault="004E032F" w:rsidP="004E032F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E032F" w14:paraId="1314DCD4" w14:textId="77777777" w:rsidTr="00CB2D52">
        <w:tc>
          <w:tcPr>
            <w:tcW w:w="2444" w:type="dxa"/>
          </w:tcPr>
          <w:p w14:paraId="2D171ADE" w14:textId="5AE6115E" w:rsidR="004E032F" w:rsidRDefault="0066454E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_kompasConnector</w:t>
            </w:r>
          </w:p>
        </w:tc>
        <w:tc>
          <w:tcPr>
            <w:tcW w:w="2215" w:type="dxa"/>
          </w:tcPr>
          <w:p w14:paraId="6A6E6F84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52" w:type="dxa"/>
          </w:tcPr>
          <w:p w14:paraId="29B915FD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3" w:type="dxa"/>
          </w:tcPr>
          <w:p w14:paraId="3C8D4821" w14:textId="1C4BEB56" w:rsidR="004E032F" w:rsidRPr="0066454E" w:rsidRDefault="0066454E" w:rsidP="00A5142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Единственный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r w:rsidR="00073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4E032F" w14:paraId="264723FF" w14:textId="77777777" w:rsidTr="00CB2D52">
        <w:tc>
          <w:tcPr>
            <w:tcW w:w="2444" w:type="dxa"/>
          </w:tcPr>
          <w:p w14:paraId="22686565" w14:textId="172DB460" w:rsidR="004E032F" w:rsidRPr="00957C06" w:rsidRDefault="00957C06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215" w:type="dxa"/>
          </w:tcPr>
          <w:p w14:paraId="1A0685E5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52" w:type="dxa"/>
          </w:tcPr>
          <w:p w14:paraId="074B707F" w14:textId="22371535" w:rsidR="004E032F" w:rsidRPr="00957C06" w:rsidRDefault="00957C06" w:rsidP="00957C06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</w:p>
        </w:tc>
        <w:tc>
          <w:tcPr>
            <w:tcW w:w="2443" w:type="dxa"/>
          </w:tcPr>
          <w:p w14:paraId="7427647E" w14:textId="0424854D" w:rsidR="004E032F" w:rsidRPr="00957C06" w:rsidRDefault="00957C06" w:rsidP="00957C0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r w:rsidR="00073CE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4E032F" w14:paraId="699AA345" w14:textId="77777777" w:rsidTr="00CB2D52">
        <w:tc>
          <w:tcPr>
            <w:tcW w:w="2444" w:type="dxa"/>
          </w:tcPr>
          <w:p w14:paraId="123CA89C" w14:textId="5D31EE5C" w:rsidR="004E032F" w:rsidRDefault="004F2605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Instance</w:t>
            </w:r>
          </w:p>
        </w:tc>
        <w:tc>
          <w:tcPr>
            <w:tcW w:w="2215" w:type="dxa"/>
          </w:tcPr>
          <w:p w14:paraId="3C1D1A46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52" w:type="dxa"/>
          </w:tcPr>
          <w:p w14:paraId="4385D2B6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43" w:type="dxa"/>
          </w:tcPr>
          <w:p w14:paraId="7FF15D71" w14:textId="650EA8A6" w:rsidR="004E032F" w:rsidRPr="004F2605" w:rsidRDefault="004F2605" w:rsidP="002F7ADD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Механизм взаимодействия с коннектором.</w:t>
            </w:r>
          </w:p>
        </w:tc>
      </w:tr>
      <w:tr w:rsidR="004E032F" w:rsidRPr="00061E86" w14:paraId="316AC288" w14:textId="77777777" w:rsidTr="00CB2D52">
        <w:tc>
          <w:tcPr>
            <w:tcW w:w="2444" w:type="dxa"/>
          </w:tcPr>
          <w:p w14:paraId="6C768B92" w14:textId="49D0EB7B" w:rsidR="004E032F" w:rsidRPr="004742B6" w:rsidRDefault="004742B6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Connect</w:t>
            </w:r>
          </w:p>
        </w:tc>
        <w:tc>
          <w:tcPr>
            <w:tcW w:w="2215" w:type="dxa"/>
          </w:tcPr>
          <w:p w14:paraId="1AD54366" w14:textId="77777777" w:rsidR="004E032F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752" w:type="dxa"/>
          </w:tcPr>
          <w:p w14:paraId="02874E24" w14:textId="1A15ABE3" w:rsidR="004E032F" w:rsidRPr="004B61FF" w:rsidRDefault="004B61FF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bool, string</w:t>
            </w:r>
          </w:p>
        </w:tc>
        <w:tc>
          <w:tcPr>
            <w:tcW w:w="2443" w:type="dxa"/>
          </w:tcPr>
          <w:p w14:paraId="1BCD6364" w14:textId="3C28629E" w:rsidR="004E032F" w:rsidRPr="00061E86" w:rsidRDefault="00061E86" w:rsidP="00061E86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подключение к приложению КОМПАС-3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061E8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7C6C74F" w14:textId="2149D0B7" w:rsidR="00CB2D52" w:rsidRDefault="00CB2D52"/>
    <w:p w14:paraId="27D8BC19" w14:textId="5717A97B" w:rsidR="00CB2D52" w:rsidRPr="00CB2D52" w:rsidRDefault="00CB2D52" w:rsidP="00461B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3.6.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44"/>
        <w:gridCol w:w="2215"/>
        <w:gridCol w:w="2752"/>
        <w:gridCol w:w="2443"/>
      </w:tblGrid>
      <w:tr w:rsidR="004E032F" w:rsidRPr="00061E86" w14:paraId="344AA362" w14:textId="77777777" w:rsidTr="00CB2D52">
        <w:tc>
          <w:tcPr>
            <w:tcW w:w="2444" w:type="dxa"/>
          </w:tcPr>
          <w:p w14:paraId="67B5A5A8" w14:textId="660732FC" w:rsidR="004E032F" w:rsidRPr="00C77CF9" w:rsidRDefault="00C77CF9" w:rsidP="004B61FF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GetDocument</w:t>
            </w:r>
          </w:p>
        </w:tc>
        <w:tc>
          <w:tcPr>
            <w:tcW w:w="2215" w:type="dxa"/>
          </w:tcPr>
          <w:p w14:paraId="3EA11E75" w14:textId="77777777" w:rsidR="004E032F" w:rsidRPr="00061E86" w:rsidRDefault="004E032F" w:rsidP="004E032F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2" w:type="dxa"/>
          </w:tcPr>
          <w:p w14:paraId="461A5515" w14:textId="5D79708C" w:rsidR="004E032F" w:rsidRPr="00C77CF9" w:rsidRDefault="00C77CF9" w:rsidP="00C77CF9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7CF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443" w:type="dxa"/>
          </w:tcPr>
          <w:p w14:paraId="7B3ED3A7" w14:textId="201F1169" w:rsidR="004E032F" w:rsidRPr="00061E86" w:rsidRDefault="00C77CF9" w:rsidP="00C77CF9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документ для построения детали.</w:t>
            </w:r>
          </w:p>
        </w:tc>
      </w:tr>
    </w:tbl>
    <w:p w14:paraId="070D5981" w14:textId="77777777" w:rsidR="004E032F" w:rsidRPr="00061E86" w:rsidRDefault="004E032F" w:rsidP="004E032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96C20E8" w14:textId="1BB8BDB7" w:rsidR="00461BBE" w:rsidRPr="00EB44F4" w:rsidRDefault="00461BBE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EB44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DialogService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461BBE" w:rsidRPr="00EB44F4" w14:paraId="53156B3A" w14:textId="77777777" w:rsidTr="00461BBE">
        <w:tc>
          <w:tcPr>
            <w:tcW w:w="2463" w:type="dxa"/>
          </w:tcPr>
          <w:p w14:paraId="087F350F" w14:textId="5490A302" w:rsidR="00461BBE" w:rsidRPr="00461BBE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132323AB" w14:textId="4BCA6761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461C18D5" w14:textId="2EECE468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EF188AF" w14:textId="51034066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61BBE" w:rsidRPr="00EB44F4" w14:paraId="32EB043D" w14:textId="77777777" w:rsidTr="00461BBE">
        <w:tc>
          <w:tcPr>
            <w:tcW w:w="2463" w:type="dxa"/>
          </w:tcPr>
          <w:p w14:paraId="77BF7F1C" w14:textId="18CBAB5A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Dialog</w:t>
            </w:r>
          </w:p>
        </w:tc>
        <w:tc>
          <w:tcPr>
            <w:tcW w:w="2463" w:type="dxa"/>
          </w:tcPr>
          <w:p w14:paraId="087C5CB9" w14:textId="1C43BC81" w:rsidR="00461BBE" w:rsidRPr="00EB44F4" w:rsidRDefault="00461BBE" w:rsidP="00461BBE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2464" w:type="dxa"/>
          </w:tcPr>
          <w:p w14:paraId="25FDC8F3" w14:textId="7D3D50D5" w:rsidR="00461BBE" w:rsidRPr="00EB44F4" w:rsidRDefault="00461BBE" w:rsidP="00461BBE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Answer</w:t>
            </w:r>
          </w:p>
        </w:tc>
        <w:tc>
          <w:tcPr>
            <w:tcW w:w="2464" w:type="dxa"/>
          </w:tcPr>
          <w:p w14:paraId="1412DE68" w14:textId="0F64B283" w:rsidR="00461BBE" w:rsidRPr="00461BBE" w:rsidRDefault="00461BBE" w:rsidP="004B5288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Производит диалог с пользователем.</w:t>
            </w:r>
          </w:p>
        </w:tc>
      </w:tr>
    </w:tbl>
    <w:p w14:paraId="25E30317" w14:textId="621C0701" w:rsidR="00461BBE" w:rsidRPr="00EB44F4" w:rsidRDefault="00461BBE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10A922" w14:textId="59EB7A5C" w:rsidR="004B5288" w:rsidRPr="00EB44F4" w:rsidRDefault="004B5288" w:rsidP="004B528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  <w:r w:rsidR="00EB44F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 w:rsidR="00EB44F4">
        <w:rPr>
          <w:rFonts w:ascii="Times New Roman" w:hAnsi="Times New Roman" w:cs="Times New Roman"/>
          <w:sz w:val="28"/>
          <w:szCs w:val="28"/>
          <w:lang w:val="en-US"/>
        </w:rPr>
        <w:t>BaseDialogVM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A65A1" w14:paraId="373D254F" w14:textId="77777777" w:rsidTr="001A65A1">
        <w:tc>
          <w:tcPr>
            <w:tcW w:w="3284" w:type="dxa"/>
          </w:tcPr>
          <w:p w14:paraId="6BF4CF28" w14:textId="1D6665B8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85" w:type="dxa"/>
          </w:tcPr>
          <w:p w14:paraId="29BC1531" w14:textId="56868641" w:rsidR="001A65A1" w:rsidRDefault="001A65A1" w:rsidP="001A65A1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3285" w:type="dxa"/>
          </w:tcPr>
          <w:p w14:paraId="2F85B352" w14:textId="20DC3669" w:rsidR="001A65A1" w:rsidRDefault="001A65A1" w:rsidP="001A65A1">
            <w:pPr>
              <w:spacing w:after="0" w:line="360" w:lineRule="auto"/>
              <w:ind w:hanging="5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A65A1" w14:paraId="3B6F27F1" w14:textId="77777777" w:rsidTr="001A65A1">
        <w:tc>
          <w:tcPr>
            <w:tcW w:w="3284" w:type="dxa"/>
          </w:tcPr>
          <w:p w14:paraId="3FCD1D58" w14:textId="1A38381D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Close</w:t>
            </w:r>
          </w:p>
        </w:tc>
        <w:tc>
          <w:tcPr>
            <w:tcW w:w="3285" w:type="dxa"/>
          </w:tcPr>
          <w:p w14:paraId="3AEB840C" w14:textId="77777777" w:rsid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14:paraId="78359A58" w14:textId="223B365E" w:rsidR="001A65A1" w:rsidRPr="001A65A1" w:rsidRDefault="001A65A1" w:rsidP="001A65A1">
            <w:pPr>
              <w:spacing w:after="0" w:line="276" w:lineRule="auto"/>
              <w:ind w:hanging="42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Закрывает диалоговое окно.</w:t>
            </w:r>
          </w:p>
        </w:tc>
      </w:tr>
      <w:tr w:rsidR="001A65A1" w14:paraId="56AFB008" w14:textId="77777777" w:rsidTr="001A65A1">
        <w:tc>
          <w:tcPr>
            <w:tcW w:w="3284" w:type="dxa"/>
          </w:tcPr>
          <w:p w14:paraId="325C19B3" w14:textId="0EA8B6DC" w:rsidR="001A65A1" w:rsidRPr="001A65A1" w:rsidRDefault="001A65A1" w:rsidP="001A65A1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3285" w:type="dxa"/>
          </w:tcPr>
          <w:p w14:paraId="1252B701" w14:textId="4317FBAD" w:rsidR="001A65A1" w:rsidRPr="001A65A1" w:rsidRDefault="001A65A1" w:rsidP="001A65A1">
            <w:pPr>
              <w:spacing w:after="0" w:line="360" w:lineRule="auto"/>
              <w:ind w:hanging="2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</w:t>
            </w:r>
          </w:p>
        </w:tc>
        <w:tc>
          <w:tcPr>
            <w:tcW w:w="3285" w:type="dxa"/>
          </w:tcPr>
          <w:p w14:paraId="0A436613" w14:textId="540B5A66" w:rsidR="001A65A1" w:rsidRPr="001A65A1" w:rsidRDefault="001A65A1" w:rsidP="00F441D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BaseDialogVM.</w:t>
            </w:r>
          </w:p>
        </w:tc>
      </w:tr>
      <w:tr w:rsidR="001A65A1" w14:paraId="1D018088" w14:textId="77777777" w:rsidTr="001A65A1">
        <w:tc>
          <w:tcPr>
            <w:tcW w:w="3284" w:type="dxa"/>
          </w:tcPr>
          <w:p w14:paraId="2D010789" w14:textId="04DFE5D8" w:rsidR="001A65A1" w:rsidRP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</w:tc>
        <w:tc>
          <w:tcPr>
            <w:tcW w:w="3285" w:type="dxa"/>
          </w:tcPr>
          <w:p w14:paraId="1B8AEA70" w14:textId="77777777" w:rsidR="001A65A1" w:rsidRDefault="001A65A1" w:rsidP="00461BBE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14:paraId="3B509218" w14:textId="5FC9FB70" w:rsidR="001A65A1" w:rsidRPr="00F441DB" w:rsidRDefault="00F441DB" w:rsidP="00F441DB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или задает сообщение, отображаемое в диалоговом окне.</w:t>
            </w:r>
          </w:p>
        </w:tc>
      </w:tr>
      <w:tr w:rsidR="00F441DB" w14:paraId="08551F01" w14:textId="77777777" w:rsidTr="001A65A1">
        <w:tc>
          <w:tcPr>
            <w:tcW w:w="3284" w:type="dxa"/>
          </w:tcPr>
          <w:p w14:paraId="5DACA4C4" w14:textId="04A5375C" w:rsidR="00F441DB" w:rsidRP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Header</w:t>
            </w:r>
          </w:p>
        </w:tc>
        <w:tc>
          <w:tcPr>
            <w:tcW w:w="3285" w:type="dxa"/>
          </w:tcPr>
          <w:p w14:paraId="4339D85B" w14:textId="77777777" w:rsidR="00F441DB" w:rsidRDefault="00F441DB" w:rsidP="00F441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14:paraId="1D2DFD24" w14:textId="3553F105" w:rsidR="00F441DB" w:rsidRDefault="00F441DB" w:rsidP="00F441DB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или задает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заголовок диалогового окна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F441DB" w14:paraId="170555A5" w14:textId="77777777" w:rsidTr="001A65A1">
        <w:tc>
          <w:tcPr>
            <w:tcW w:w="3284" w:type="dxa"/>
          </w:tcPr>
          <w:p w14:paraId="4493236F" w14:textId="03A83618" w:rsidR="00F441DB" w:rsidRPr="00301DBC" w:rsidRDefault="00301DBC" w:rsidP="00301DBC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UserAnswer</w:t>
            </w:r>
          </w:p>
        </w:tc>
        <w:tc>
          <w:tcPr>
            <w:tcW w:w="3285" w:type="dxa"/>
          </w:tcPr>
          <w:p w14:paraId="5BC32A65" w14:textId="77777777" w:rsidR="00F441DB" w:rsidRDefault="00F441DB" w:rsidP="00F441DB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85" w:type="dxa"/>
          </w:tcPr>
          <w:p w14:paraId="693E530F" w14:textId="16DFFD42" w:rsidR="00F441DB" w:rsidRPr="00301DBC" w:rsidRDefault="00301DBC" w:rsidP="00301DBC">
            <w:pPr>
              <w:spacing w:after="0" w:line="276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ответ пользователя.</w:t>
            </w:r>
          </w:p>
        </w:tc>
      </w:tr>
    </w:tbl>
    <w:p w14:paraId="684595B1" w14:textId="77777777" w:rsidR="004B5288" w:rsidRPr="00EB44F4" w:rsidRDefault="004B5288" w:rsidP="00461BB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640EEA" w14:textId="77777777" w:rsidR="00183544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0C0B94" w14:textId="77777777" w:rsidR="00183544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17CC0D" w14:textId="77777777" w:rsidR="00183544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F995F1" w14:textId="77777777" w:rsidR="00183544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121977" w14:textId="6D17A3F3" w:rsidR="00FA2CD5" w:rsidRDefault="00FA2CD5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Описание класса </w:t>
      </w:r>
      <w:r w:rsidR="00183544">
        <w:rPr>
          <w:rFonts w:ascii="Times New Roman" w:hAnsi="Times New Roman" w:cs="Times New Roman"/>
          <w:sz w:val="28"/>
          <w:szCs w:val="28"/>
          <w:lang w:val="en-US"/>
        </w:rPr>
        <w:t>NotifyVM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183544" w14:paraId="1D29078E" w14:textId="77777777" w:rsidTr="00183544">
        <w:tc>
          <w:tcPr>
            <w:tcW w:w="2463" w:type="dxa"/>
          </w:tcPr>
          <w:p w14:paraId="1AAA2FBD" w14:textId="4AE2A982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63" w:type="dxa"/>
          </w:tcPr>
          <w:p w14:paraId="0DF6158B" w14:textId="748DB318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2464" w:type="dxa"/>
          </w:tcPr>
          <w:p w14:paraId="34A52B98" w14:textId="7B1C9BDF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464" w:type="dxa"/>
          </w:tcPr>
          <w:p w14:paraId="3F86459A" w14:textId="1394B978" w:rsidR="00183544" w:rsidRDefault="00183544" w:rsidP="00183544">
            <w:pPr>
              <w:spacing w:after="0" w:line="360" w:lineRule="auto"/>
              <w:ind w:firstLine="0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83544" w14:paraId="43C60524" w14:textId="77777777" w:rsidTr="00183544">
        <w:tc>
          <w:tcPr>
            <w:tcW w:w="2463" w:type="dxa"/>
          </w:tcPr>
          <w:p w14:paraId="4A13878F" w14:textId="68C8559C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</w:p>
        </w:tc>
        <w:tc>
          <w:tcPr>
            <w:tcW w:w="2463" w:type="dxa"/>
          </w:tcPr>
          <w:p w14:paraId="6A4462E5" w14:textId="4BA435C5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464" w:type="dxa"/>
          </w:tcPr>
          <w:p w14:paraId="5C92E540" w14:textId="49DD9312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</w:t>
            </w:r>
          </w:p>
        </w:tc>
        <w:tc>
          <w:tcPr>
            <w:tcW w:w="2464" w:type="dxa"/>
          </w:tcPr>
          <w:p w14:paraId="0A719DF9" w14:textId="4C4EDB0F" w:rsidR="00183544" w:rsidRPr="00183544" w:rsidRDefault="00183544" w:rsidP="00183544">
            <w:pPr>
              <w:spacing w:after="0" w:line="360" w:lineRule="auto"/>
              <w:ind w:firstLine="0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Создает экземпляр класса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NotifyVM.</w:t>
            </w:r>
          </w:p>
        </w:tc>
      </w:tr>
    </w:tbl>
    <w:p w14:paraId="2F6A831C" w14:textId="77777777" w:rsidR="00183544" w:rsidRPr="00FA2CD5" w:rsidRDefault="00183544" w:rsidP="00FA2CD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431E7A2" w14:textId="72CA66A9" w:rsidR="00BD4CDD" w:rsidRPr="00BD4CDD" w:rsidRDefault="00BD4CDD" w:rsidP="00BD4CD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3.8 – Описание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MainVM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BD4CDD" w14:paraId="593CB534" w14:textId="77777777" w:rsidTr="00BD4CDD">
        <w:tc>
          <w:tcPr>
            <w:tcW w:w="4927" w:type="dxa"/>
          </w:tcPr>
          <w:p w14:paraId="597D1AF4" w14:textId="5423BB63" w:rsidR="00BD4CDD" w:rsidRPr="00BD4CDD" w:rsidRDefault="00BD4CDD" w:rsidP="00BD4CDD">
            <w:pPr>
              <w:spacing w:after="200"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927" w:type="dxa"/>
          </w:tcPr>
          <w:p w14:paraId="2F7FE9E5" w14:textId="4F8D2FAB" w:rsidR="00BD4CDD" w:rsidRPr="00BD4CDD" w:rsidRDefault="00BD4CDD" w:rsidP="00BD4CDD">
            <w:pPr>
              <w:spacing w:after="200" w:line="276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4CDD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D4CDD" w14:paraId="50C3632A" w14:textId="77777777" w:rsidTr="00BD4CDD">
        <w:tc>
          <w:tcPr>
            <w:tcW w:w="4927" w:type="dxa"/>
          </w:tcPr>
          <w:p w14:paraId="090082E1" w14:textId="46976020" w:rsidR="00BD4CDD" w:rsidRPr="00BD4CDD" w:rsidRDefault="00BD4CDD" w:rsidP="00BD4CDD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BuildCommand</w:t>
            </w:r>
          </w:p>
        </w:tc>
        <w:tc>
          <w:tcPr>
            <w:tcW w:w="4927" w:type="dxa"/>
          </w:tcPr>
          <w:p w14:paraId="73A9B64B" w14:textId="51684B74" w:rsidR="00BD4CDD" w:rsidRPr="00BD4CDD" w:rsidRDefault="00BD4CDD" w:rsidP="00BD4CDD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Выполняет построение детали.</w:t>
            </w:r>
          </w:p>
        </w:tc>
      </w:tr>
      <w:tr w:rsidR="00BD4CDD" w14:paraId="7D79F5A9" w14:textId="77777777" w:rsidTr="00BD4CDD">
        <w:tc>
          <w:tcPr>
            <w:tcW w:w="4927" w:type="dxa"/>
          </w:tcPr>
          <w:p w14:paraId="72C02F47" w14:textId="718E6038" w:rsidR="00BD4CDD" w:rsidRPr="00982837" w:rsidRDefault="00982837" w:rsidP="00982837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OpenKompasCommand</w:t>
            </w:r>
          </w:p>
        </w:tc>
        <w:tc>
          <w:tcPr>
            <w:tcW w:w="4927" w:type="dxa"/>
          </w:tcPr>
          <w:p w14:paraId="51E29BA5" w14:textId="08D80034" w:rsidR="00BD4CDD" w:rsidRPr="00982837" w:rsidRDefault="00982837" w:rsidP="00982837">
            <w:pPr>
              <w:tabs>
                <w:tab w:val="left" w:pos="1139"/>
              </w:tabs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Открывает приложение компаса.</w:t>
            </w:r>
          </w:p>
        </w:tc>
      </w:tr>
      <w:tr w:rsidR="00BD4CDD" w14:paraId="0CB79C59" w14:textId="77777777" w:rsidTr="00BD4CDD">
        <w:tc>
          <w:tcPr>
            <w:tcW w:w="4927" w:type="dxa"/>
          </w:tcPr>
          <w:p w14:paraId="4AD243BD" w14:textId="7E31CEF9" w:rsidR="00BD4CDD" w:rsidRPr="00981BC2" w:rsidRDefault="00981BC2" w:rsidP="00981BC2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Ring</w:t>
            </w:r>
          </w:p>
        </w:tc>
        <w:tc>
          <w:tcPr>
            <w:tcW w:w="4927" w:type="dxa"/>
          </w:tcPr>
          <w:p w14:paraId="7F7D8080" w14:textId="57B926D3" w:rsidR="00BD4CDD" w:rsidRPr="00981BC2" w:rsidRDefault="00981BC2" w:rsidP="00981BC2">
            <w:pPr>
              <w:spacing w:after="200" w:line="276" w:lineRule="auto"/>
              <w:ind w:firstLine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Возвращает или задает кольцо.</w:t>
            </w:r>
          </w:p>
        </w:tc>
      </w:tr>
    </w:tbl>
    <w:p w14:paraId="5E4834DC" w14:textId="3B46FA42" w:rsidR="00CD5619" w:rsidRDefault="00CD5619" w:rsidP="00CD5619">
      <w:pPr>
        <w:spacing w:after="200" w:line="276" w:lineRule="auto"/>
      </w:pPr>
    </w:p>
    <w:p w14:paraId="7E058306" w14:textId="2495ABFD" w:rsidR="00BD4CDD" w:rsidRDefault="00BD4CDD" w:rsidP="00CD5619">
      <w:pPr>
        <w:spacing w:after="200" w:line="276" w:lineRule="auto"/>
      </w:pPr>
      <w:r>
        <w:br w:type="page"/>
      </w:r>
    </w:p>
    <w:p w14:paraId="1320B8FC" w14:textId="77777777" w:rsidR="00CD5619" w:rsidRPr="00AE7164" w:rsidRDefault="00CD5619" w:rsidP="00AE7164">
      <w:pPr>
        <w:pStyle w:val="2"/>
        <w:spacing w:line="360" w:lineRule="auto"/>
        <w:jc w:val="center"/>
        <w:rPr>
          <w:b/>
        </w:rPr>
      </w:pPr>
      <w:bookmarkStart w:id="21" w:name="_Toc115436013"/>
      <w:r w:rsidRPr="00AE7164">
        <w:rPr>
          <w:b/>
        </w:rPr>
        <w:lastRenderedPageBreak/>
        <w:t>3.2 Макет пользовательского интерфейса</w:t>
      </w:r>
      <w:bookmarkEnd w:id="21"/>
    </w:p>
    <w:p w14:paraId="696565F3" w14:textId="77777777" w:rsidR="00CD5619" w:rsidRPr="000B60B3" w:rsidRDefault="00CD5619" w:rsidP="003E1B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0B60B3">
        <w:rPr>
          <w:rFonts w:ascii="Times New Roman" w:hAnsi="Times New Roman" w:cs="Times New Roman"/>
          <w:sz w:val="28"/>
        </w:rPr>
        <w:t>Макет пользовательского интерфей</w:t>
      </w:r>
      <w:r w:rsidR="007F7D41">
        <w:rPr>
          <w:rFonts w:ascii="Times New Roman" w:hAnsi="Times New Roman" w:cs="Times New Roman"/>
          <w:sz w:val="28"/>
        </w:rPr>
        <w:t xml:space="preserve">са представляет собой окно с полями для </w:t>
      </w:r>
      <w:r w:rsidRPr="000B60B3">
        <w:rPr>
          <w:rFonts w:ascii="Times New Roman" w:hAnsi="Times New Roman" w:cs="Times New Roman"/>
          <w:sz w:val="28"/>
        </w:rPr>
        <w:t>ввода параметров.</w:t>
      </w:r>
      <w:r w:rsidR="00106D76">
        <w:rPr>
          <w:rFonts w:ascii="Times New Roman" w:hAnsi="Times New Roman" w:cs="Times New Roman"/>
          <w:sz w:val="28"/>
        </w:rPr>
        <w:t xml:space="preserve"> </w:t>
      </w:r>
    </w:p>
    <w:p w14:paraId="72050346" w14:textId="6FC58790" w:rsidR="00CD5619" w:rsidRPr="002D6889" w:rsidRDefault="0072026A" w:rsidP="00C55C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Макет пользовательского интерфейса, вместе с используемыми компонентами, представлен на р</w:t>
      </w:r>
      <w:r w:rsidR="00036CE4">
        <w:rPr>
          <w:rFonts w:ascii="Times New Roman" w:hAnsi="Times New Roman" w:cs="Times New Roman"/>
          <w:sz w:val="28"/>
        </w:rPr>
        <w:t>исунке 3.</w:t>
      </w:r>
      <w:r>
        <w:rPr>
          <w:rFonts w:ascii="Times New Roman" w:hAnsi="Times New Roman" w:cs="Times New Roman"/>
          <w:sz w:val="28"/>
        </w:rPr>
        <w:t>1.</w:t>
      </w:r>
    </w:p>
    <w:p w14:paraId="455B9921" w14:textId="580D918A" w:rsidR="00CD5619" w:rsidRPr="00CD4AA6" w:rsidRDefault="00426EAE" w:rsidP="00C55CB6">
      <w:pPr>
        <w:spacing w:line="360" w:lineRule="auto"/>
        <w:contextualSpacing/>
        <w:rPr>
          <w:noProof/>
          <w:lang w:eastAsia="ru-RU"/>
        </w:rPr>
      </w:pPr>
      <w:r w:rsidRPr="00426EAE">
        <w:rPr>
          <w:noProof/>
          <w:lang w:eastAsia="ru-RU"/>
        </w:rPr>
        <w:t xml:space="preserve"> </w:t>
      </w:r>
      <w:r w:rsidRPr="00426EAE">
        <w:rPr>
          <w:noProof/>
          <w:lang w:eastAsia="ru-RU"/>
        </w:rPr>
        <w:drawing>
          <wp:inline distT="0" distB="0" distL="0" distR="0" wp14:anchorId="76042F77" wp14:editId="77246344">
            <wp:extent cx="6120130" cy="4536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54D6" w14:textId="5DA8941F" w:rsidR="00CD5619" w:rsidRDefault="00CD5619" w:rsidP="003E1BD4">
      <w:pPr>
        <w:spacing w:before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</w:t>
      </w:r>
      <w:commentRangeStart w:id="22"/>
      <w:commentRangeStart w:id="23"/>
      <w:r w:rsidRPr="001E202D">
        <w:rPr>
          <w:rFonts w:ascii="Times New Roman" w:hAnsi="Times New Roman" w:cs="Times New Roman"/>
          <w:sz w:val="28"/>
          <w:szCs w:val="28"/>
        </w:rPr>
        <w:t>.</w:t>
      </w:r>
      <w:r w:rsidR="00FA38DD">
        <w:rPr>
          <w:rFonts w:ascii="Times New Roman" w:hAnsi="Times New Roman" w:cs="Times New Roman"/>
          <w:sz w:val="28"/>
          <w:szCs w:val="28"/>
        </w:rPr>
        <w:t>1</w:t>
      </w:r>
      <w:r w:rsidRPr="001E202D">
        <w:rPr>
          <w:rFonts w:ascii="Times New Roman" w:hAnsi="Times New Roman" w:cs="Times New Roman"/>
          <w:sz w:val="28"/>
          <w:szCs w:val="28"/>
        </w:rPr>
        <w:t xml:space="preserve"> </w:t>
      </w:r>
      <w:commentRangeEnd w:id="22"/>
      <w:r w:rsidR="009B3C4B">
        <w:rPr>
          <w:rStyle w:val="ae"/>
        </w:rPr>
        <w:commentReference w:id="22"/>
      </w:r>
      <w:commentRangeEnd w:id="23"/>
      <w:r w:rsidR="00EA12E3">
        <w:rPr>
          <w:rStyle w:val="ae"/>
        </w:rPr>
        <w:commentReference w:id="23"/>
      </w:r>
      <w:r w:rsidRPr="001E202D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  <w:r w:rsidR="006B4041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22D09551" w14:textId="18CDAE1A" w:rsidR="00426EAE" w:rsidRPr="006A4B87" w:rsidRDefault="00426EAE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Графические элементы, отмеченные цифрами 2-9, за исключением элемента под номером 5, являются полями для ввода параметров детали пользователем </w:t>
      </w:r>
      <w:commentRangeStart w:id="24"/>
      <w:commentRangeStart w:id="25"/>
      <w:r>
        <w:rPr>
          <w:rFonts w:ascii="Times New Roman" w:hAnsi="Times New Roman" w:cs="Times New Roman"/>
          <w:sz w:val="28"/>
          <w:szCs w:val="28"/>
        </w:rPr>
        <w:t>и отображают сообщение ошибки при некорректных введенных данных</w:t>
      </w:r>
      <w:r w:rsidR="0002242D">
        <w:rPr>
          <w:rFonts w:ascii="Times New Roman" w:hAnsi="Times New Roman" w:cs="Times New Roman"/>
          <w:sz w:val="28"/>
          <w:szCs w:val="28"/>
        </w:rPr>
        <w:t xml:space="preserve"> и данных, не входящих в диапазон, указанный в техническом задании проекта</w:t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24"/>
      <w:r w:rsidR="00B60002">
        <w:rPr>
          <w:rStyle w:val="ae"/>
        </w:rPr>
        <w:commentReference w:id="24"/>
      </w:r>
      <w:commentRangeEnd w:id="25"/>
      <w:r w:rsidR="00A97153">
        <w:rPr>
          <w:rStyle w:val="ae"/>
        </w:rPr>
        <w:commentReference w:id="25"/>
      </w:r>
      <w:r w:rsidR="0002242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CE148" w14:textId="0E50FCC1" w:rsidR="0002242D" w:rsidRDefault="0002242D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Информирование пользователя об ошибках, возникших в процессе выполнения алгоритма построения, выполнено с помощью применения диалоговых окон.</w:t>
      </w:r>
    </w:p>
    <w:p w14:paraId="274743DA" w14:textId="35C49D0A" w:rsidR="00426EAE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Элементы</w:t>
      </w:r>
      <w:r w:rsidR="00426EAE">
        <w:rPr>
          <w:rFonts w:ascii="Times New Roman" w:hAnsi="Times New Roman" w:cs="Times New Roman"/>
          <w:sz w:val="28"/>
          <w:szCs w:val="28"/>
        </w:rPr>
        <w:t xml:space="preserve"> </w:t>
      </w:r>
      <w:r w:rsidR="00B25A12">
        <w:rPr>
          <w:rFonts w:ascii="Times New Roman" w:hAnsi="Times New Roman" w:cs="Times New Roman"/>
          <w:sz w:val="28"/>
          <w:szCs w:val="28"/>
        </w:rPr>
        <w:t>1, 5 являются представляют контейнер для элементов, с возможностью свернуть содержащиеся элементы.</w:t>
      </w:r>
    </w:p>
    <w:p w14:paraId="52C94985" w14:textId="67B0E426" w:rsidR="00A13F68" w:rsidRDefault="00A13F68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элемент номер 10, откроется вспомогательное окно, в котором пользователю предлагается выбрать цвет из цветовой палитры.</w:t>
      </w:r>
    </w:p>
    <w:p w14:paraId="082D7CA5" w14:textId="01A57129" w:rsidR="002A0705" w:rsidRDefault="002A0705" w:rsidP="00426EAE">
      <w:pPr>
        <w:spacing w:before="24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 под номером 11 представляет собой кнопку, при нажатии на которую начинается построение детали.</w:t>
      </w:r>
    </w:p>
    <w:p w14:paraId="4ED98B61" w14:textId="2D3D7F77" w:rsidR="00D62ED7" w:rsidRDefault="00721CCD" w:rsidP="00721C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Элемент в правой части</w:t>
      </w:r>
      <w:r w:rsidR="00D62ED7">
        <w:rPr>
          <w:rFonts w:ascii="Times New Roman" w:hAnsi="Times New Roman" w:cs="Times New Roman"/>
          <w:sz w:val="28"/>
        </w:rPr>
        <w:t xml:space="preserve"> окна</w:t>
      </w:r>
      <w:r>
        <w:rPr>
          <w:rFonts w:ascii="Times New Roman" w:hAnsi="Times New Roman" w:cs="Times New Roman"/>
          <w:sz w:val="28"/>
        </w:rPr>
        <w:t>,</w:t>
      </w:r>
      <w:r w:rsidR="00D62ED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под номером 12, отвечает за дополнительное ознакомление пользователя с редактируемым параметром. </w:t>
      </w:r>
      <w:r w:rsidR="00D62ED7">
        <w:rPr>
          <w:rFonts w:ascii="Times New Roman" w:hAnsi="Times New Roman" w:cs="Times New Roman"/>
          <w:sz w:val="28"/>
        </w:rPr>
        <w:t xml:space="preserve"> </w:t>
      </w:r>
    </w:p>
    <w:p w14:paraId="0AC4E8D3" w14:textId="310C307C" w:rsidR="00D62ED7" w:rsidRDefault="00D62ED7" w:rsidP="00B600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Так, при наведении на поле ввода размера текста гравировки, </w:t>
      </w:r>
      <w:r w:rsidR="00721CCD">
        <w:rPr>
          <w:rFonts w:ascii="Times New Roman" w:hAnsi="Times New Roman" w:cs="Times New Roman"/>
          <w:sz w:val="28"/>
        </w:rPr>
        <w:t xml:space="preserve">элемент номер 12 запустит короткое видео, на котором будет показан набор текста на эскизе </w:t>
      </w:r>
      <w:r w:rsidR="00584CC3">
        <w:rPr>
          <w:rFonts w:ascii="Times New Roman" w:hAnsi="Times New Roman" w:cs="Times New Roman"/>
          <w:sz w:val="28"/>
        </w:rPr>
        <w:t xml:space="preserve">гравировки </w:t>
      </w:r>
      <w:r w:rsidR="00721CCD">
        <w:rPr>
          <w:rFonts w:ascii="Times New Roman" w:hAnsi="Times New Roman" w:cs="Times New Roman"/>
          <w:sz w:val="28"/>
        </w:rPr>
        <w:t>кольца</w:t>
      </w:r>
      <w:r w:rsidR="00B60002">
        <w:rPr>
          <w:rFonts w:ascii="Times New Roman" w:hAnsi="Times New Roman" w:cs="Times New Roman"/>
          <w:sz w:val="28"/>
        </w:rPr>
        <w:t>.</w:t>
      </w:r>
    </w:p>
    <w:p w14:paraId="4BF5783D" w14:textId="14931EFF" w:rsidR="00CD5619" w:rsidRPr="00835387" w:rsidRDefault="00D62ED7" w:rsidP="008167DE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12A463" w14:textId="77777777" w:rsidR="00CD5619" w:rsidRDefault="00CD5619" w:rsidP="00AE7164">
      <w:pPr>
        <w:pStyle w:val="1"/>
      </w:pPr>
      <w:bookmarkStart w:id="26" w:name="_Toc115436014"/>
      <w:r>
        <w:lastRenderedPageBreak/>
        <w:t>Список использованных источников</w:t>
      </w:r>
      <w:bookmarkEnd w:id="26"/>
    </w:p>
    <w:p w14:paraId="1D3936D8" w14:textId="77777777" w:rsidR="00CD5619" w:rsidRDefault="00CD5619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1 Компас (САПР) – Википедия. [Электронный ресурс]. – Режим доступа: https://ru.wikipedia.org/wiki/Компас_(САПР)</w:t>
      </w:r>
      <w:r w:rsidR="00C87BF2">
        <w:rPr>
          <w:rFonts w:ascii="Times New Roman" w:hAnsi="Times New Roman" w:cs="Times New Roman"/>
          <w:sz w:val="28"/>
          <w:szCs w:val="28"/>
        </w:rPr>
        <w:t xml:space="preserve"> (дата обращения: 20.09.2022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36F9BDE2" w14:textId="767BDB2A" w:rsidR="007C3345" w:rsidRDefault="007C3345" w:rsidP="007C33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334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Работа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C33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C334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7123C">
        <w:rPr>
          <w:rFonts w:ascii="Times New Roman" w:hAnsi="Times New Roman" w:cs="Times New Roman"/>
          <w:sz w:val="28"/>
          <w:szCs w:val="28"/>
        </w:rPr>
        <w:t>[Электронный ресурс]. –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746C69">
          <w:rPr>
            <w:rStyle w:val="a7"/>
            <w:rFonts w:ascii="Times New Roman" w:hAnsi="Times New Roman" w:cs="Times New Roman"/>
            <w:sz w:val="28"/>
            <w:szCs w:val="28"/>
          </w:rPr>
          <w:t>https://habr.com/ru/company/ascon/blog/328088/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49ED">
        <w:rPr>
          <w:rFonts w:ascii="Times New Roman" w:hAnsi="Times New Roman" w:cs="Times New Roman"/>
          <w:sz w:val="28"/>
          <w:szCs w:val="28"/>
        </w:rPr>
        <w:t>(дата обращения: 22</w:t>
      </w:r>
      <w:r>
        <w:rPr>
          <w:rFonts w:ascii="Times New Roman" w:hAnsi="Times New Roman" w:cs="Times New Roman"/>
          <w:sz w:val="28"/>
          <w:szCs w:val="28"/>
        </w:rPr>
        <w:t>.09.2022</w:t>
      </w:r>
      <w:r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0893CAE1" w14:textId="041439CA" w:rsidR="003044FE" w:rsidRDefault="003044FE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 Справочная система «</w:t>
      </w:r>
      <w:r w:rsidR="00E040F9">
        <w:rPr>
          <w:rFonts w:ascii="Times New Roman" w:hAnsi="Times New Roman" w:cs="Times New Roman"/>
          <w:sz w:val="28"/>
          <w:szCs w:val="28"/>
        </w:rPr>
        <w:t>КОМПАС-</w:t>
      </w:r>
      <w:r>
        <w:rPr>
          <w:rFonts w:ascii="Times New Roman" w:hAnsi="Times New Roman" w:cs="Times New Roman"/>
          <w:sz w:val="28"/>
          <w:szCs w:val="28"/>
        </w:rPr>
        <w:t>МАСТЕР»</w:t>
      </w:r>
      <w:r w:rsidR="005F6220">
        <w:rPr>
          <w:rFonts w:ascii="Times New Roman" w:hAnsi="Times New Roman" w:cs="Times New Roman"/>
          <w:sz w:val="28"/>
          <w:szCs w:val="28"/>
        </w:rPr>
        <w:t xml:space="preserve">. </w:t>
      </w:r>
      <w:r w:rsidR="005F6220" w:rsidRPr="00C7123C">
        <w:rPr>
          <w:rFonts w:ascii="Times New Roman" w:hAnsi="Times New Roman" w:cs="Times New Roman"/>
          <w:sz w:val="28"/>
          <w:szCs w:val="28"/>
        </w:rPr>
        <w:t>[Электронный ресурс</w:t>
      </w:r>
      <w:r w:rsidR="00184648">
        <w:rPr>
          <w:rFonts w:ascii="Times New Roman" w:hAnsi="Times New Roman" w:cs="Times New Roman"/>
          <w:sz w:val="28"/>
          <w:szCs w:val="28"/>
        </w:rPr>
        <w:t xml:space="preserve">]. </w:t>
      </w:r>
      <w:r w:rsidR="005F6220">
        <w:rPr>
          <w:rFonts w:ascii="Times New Roman" w:hAnsi="Times New Roman" w:cs="Times New Roman"/>
          <w:sz w:val="28"/>
          <w:szCs w:val="28"/>
        </w:rPr>
        <w:t>(дата обращения: 05.10.2022</w:t>
      </w:r>
      <w:r w:rsidR="005F6220" w:rsidRPr="00C7123C">
        <w:rPr>
          <w:rFonts w:ascii="Times New Roman" w:hAnsi="Times New Roman" w:cs="Times New Roman"/>
          <w:sz w:val="28"/>
          <w:szCs w:val="28"/>
        </w:rPr>
        <w:t>).</w:t>
      </w:r>
    </w:p>
    <w:p w14:paraId="16F9A28C" w14:textId="4CB8CC05" w:rsidR="000475A0" w:rsidRDefault="000475A0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4 Интернет-магазин «Линии Любви».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anchor="tab1" w:history="1"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liniilubvi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llclassic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constructor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/#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tab</w:t>
        </w:r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1</w:t>
        </w:r>
      </w:hyperlink>
      <w:r w:rsidRPr="000475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 07.10.2022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2F05ADB" w14:textId="74902913" w:rsidR="004678D6" w:rsidRDefault="004678D6" w:rsidP="004678D6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 Решения по 3-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678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моделированию ювелирных изделий. </w:t>
      </w:r>
      <w:r w:rsidRPr="000475A0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475A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– Режим доступа</w:t>
      </w:r>
      <w:r w:rsidRPr="000475A0">
        <w:rPr>
          <w:rFonts w:ascii="Times New Roman" w:hAnsi="Times New Roman" w:cs="Times New Roman"/>
          <w:sz w:val="28"/>
          <w:szCs w:val="28"/>
        </w:rPr>
        <w:t xml:space="preserve">: </w:t>
      </w:r>
      <w:hyperlink r:id="rId17" w:history="1">
        <w:r w:rsidRPr="001868F3">
          <w:rPr>
            <w:rStyle w:val="a7"/>
            <w:rFonts w:ascii="Times New Roman" w:hAnsi="Times New Roman" w:cs="Times New Roman"/>
            <w:sz w:val="28"/>
            <w:szCs w:val="28"/>
          </w:rPr>
          <w:t>https://www.sapphire.ru/docs/3D.pdf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75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дата обращения 11.10.2022</w:t>
      </w:r>
      <w:r w:rsidRPr="000475A0">
        <w:rPr>
          <w:rFonts w:ascii="Times New Roman" w:hAnsi="Times New Roman" w:cs="Times New Roman"/>
          <w:sz w:val="28"/>
          <w:szCs w:val="28"/>
        </w:rPr>
        <w:t>)</w:t>
      </w:r>
    </w:p>
    <w:p w14:paraId="6877C191" w14:textId="2159FF4B" w:rsidR="004678D6" w:rsidRPr="004678D6" w:rsidRDefault="004678D6" w:rsidP="003044FE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F65089" w14:textId="77777777" w:rsidR="007C3345" w:rsidRPr="007C3345" w:rsidRDefault="007C3345" w:rsidP="005B5A7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57C4B8B" w14:textId="77777777" w:rsidR="00CD5619" w:rsidRPr="004356AD" w:rsidRDefault="00CD5619" w:rsidP="00CD5619"/>
    <w:p w14:paraId="3C6B010B" w14:textId="77777777" w:rsidR="00CD5619" w:rsidRPr="004356AD" w:rsidRDefault="00CD5619" w:rsidP="00CD561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13CC0C" w14:textId="77777777" w:rsidR="00E64CB0" w:rsidRDefault="00090ABA"/>
    <w:sectPr w:rsidR="00E64CB0" w:rsidSect="004D593A">
      <w:head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" w:author="Kalentyev Alexey" w:date="2022-09-30T16:06:00Z" w:initials="KA">
    <w:p w14:paraId="2897BDB3" w14:textId="10613072" w:rsidR="009B3C4B" w:rsidRPr="00036CE4" w:rsidRDefault="009B3C4B">
      <w:pPr>
        <w:pStyle w:val="af"/>
      </w:pPr>
      <w:r>
        <w:rPr>
          <w:rStyle w:val="ae"/>
        </w:rPr>
        <w:annotationRef/>
      </w:r>
      <w:r>
        <w:t xml:space="preserve">Провести нормальный анализ </w:t>
      </w:r>
      <w:r>
        <w:rPr>
          <w:lang w:val="en-US"/>
        </w:rPr>
        <w:t>API</w:t>
      </w:r>
      <w:r w:rsidRPr="00036CE4">
        <w:t>.</w:t>
      </w:r>
    </w:p>
  </w:comment>
  <w:comment w:id="8" w:author="Artem" w:date="2022-10-12T21:08:00Z" w:initials="A">
    <w:p w14:paraId="40ED0620" w14:textId="46C545E8" w:rsidR="00534F3F" w:rsidRDefault="00534F3F">
      <w:pPr>
        <w:pStyle w:val="af"/>
      </w:pPr>
      <w:r>
        <w:rPr>
          <w:rStyle w:val="ae"/>
        </w:rPr>
        <w:annotationRef/>
      </w:r>
      <w:r>
        <w:t>+</w:t>
      </w:r>
    </w:p>
  </w:comment>
  <w:comment w:id="9" w:author="Kalentyev Alexey" w:date="2022-10-14T14:00:00Z" w:initials="KA">
    <w:p w14:paraId="42C1F77C" w14:textId="26402AC9" w:rsidR="006F0FAF" w:rsidRDefault="006F0FAF">
      <w:pPr>
        <w:pStyle w:val="af"/>
      </w:pPr>
      <w:r>
        <w:rPr>
          <w:rStyle w:val="ae"/>
        </w:rPr>
        <w:annotationRef/>
      </w:r>
    </w:p>
  </w:comment>
  <w:comment w:id="10" w:author="Artem" w:date="2022-10-19T13:51:00Z" w:initials="A">
    <w:p w14:paraId="13601E61" w14:textId="76FB4A76" w:rsidR="006F0FAF" w:rsidRPr="00743EF5" w:rsidRDefault="006F0FAF">
      <w:pPr>
        <w:pStyle w:val="af"/>
      </w:pPr>
      <w:r>
        <w:rPr>
          <w:rStyle w:val="ae"/>
        </w:rPr>
        <w:annotationRef/>
      </w:r>
      <w:r w:rsidRPr="00743EF5">
        <w:t>+</w:t>
      </w:r>
    </w:p>
  </w:comment>
  <w:comment w:id="12" w:author="Kalentyev Alexey" w:date="2022-10-14T14:01:00Z" w:initials="KA">
    <w:p w14:paraId="1B6284D9" w14:textId="0708D375" w:rsidR="00F661E1" w:rsidRPr="00F661E1" w:rsidRDefault="00F661E1">
      <w:pPr>
        <w:pStyle w:val="af"/>
      </w:pPr>
      <w:r>
        <w:rPr>
          <w:rStyle w:val="ae"/>
        </w:rPr>
        <w:annotationRef/>
      </w:r>
      <w:r>
        <w:t>Добавить скриншоты.</w:t>
      </w:r>
    </w:p>
  </w:comment>
  <w:comment w:id="13" w:author="Artem" w:date="2022-10-19T16:22:00Z" w:initials="A">
    <w:p w14:paraId="63BBDE73" w14:textId="5B2A9243" w:rsidR="0007112D" w:rsidRDefault="0007112D">
      <w:pPr>
        <w:pStyle w:val="af"/>
      </w:pPr>
      <w:r>
        <w:rPr>
          <w:rStyle w:val="ae"/>
        </w:rPr>
        <w:annotationRef/>
      </w:r>
      <w:r>
        <w:t>+</w:t>
      </w:r>
    </w:p>
  </w:comment>
  <w:comment w:id="17" w:author="Kalentyev Alexey" w:date="2022-10-14T14:17:00Z" w:initials="KA">
    <w:p w14:paraId="0904F7FD" w14:textId="6EE11320" w:rsidR="00B60002" w:rsidRPr="00B60002" w:rsidRDefault="00B60002">
      <w:pPr>
        <w:pStyle w:val="af"/>
      </w:pPr>
      <w:r>
        <w:rPr>
          <w:rStyle w:val="ae"/>
        </w:rPr>
        <w:annotationRef/>
      </w:r>
      <w:r>
        <w:t>Не по всем параметрам соответствует макету.</w:t>
      </w:r>
    </w:p>
  </w:comment>
  <w:comment w:id="18" w:author="Artem" w:date="2022-10-21T13:43:00Z" w:initials="A">
    <w:p w14:paraId="1B23BFD0" w14:textId="473A3A53" w:rsidR="00DA0D95" w:rsidRPr="00DA0D95" w:rsidRDefault="00DA0D95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19" w:author="Kalentyev Alexey" w:date="2022-10-14T14:16:00Z" w:initials="KA">
    <w:p w14:paraId="24D652A9" w14:textId="00864D1F" w:rsidR="00B60002" w:rsidRPr="00B60002" w:rsidRDefault="00B60002">
      <w:pPr>
        <w:pStyle w:val="af"/>
      </w:pPr>
      <w:r>
        <w:rPr>
          <w:rStyle w:val="ae"/>
        </w:rPr>
        <w:annotationRef/>
      </w:r>
      <w:r>
        <w:t>Добавить таблицу с описанием полей, свойст, методов для каждой сущности.</w:t>
      </w:r>
    </w:p>
  </w:comment>
  <w:comment w:id="20" w:author="Artem" w:date="2022-10-21T14:41:00Z" w:initials="A">
    <w:p w14:paraId="0E103CDA" w14:textId="4F96BD72" w:rsidR="002931E2" w:rsidRDefault="002931E2">
      <w:pPr>
        <w:pStyle w:val="af"/>
      </w:pPr>
      <w:r>
        <w:rPr>
          <w:rStyle w:val="ae"/>
        </w:rPr>
        <w:annotationRef/>
      </w:r>
      <w:r>
        <w:t>+</w:t>
      </w:r>
    </w:p>
  </w:comment>
  <w:comment w:id="22" w:author="Kalentyev Alexey" w:date="2022-09-30T16:09:00Z" w:initials="KA">
    <w:p w14:paraId="04051555" w14:textId="52101A58" w:rsidR="009B3C4B" w:rsidRDefault="009B3C4B">
      <w:pPr>
        <w:pStyle w:val="af"/>
      </w:pPr>
      <w:r>
        <w:rPr>
          <w:rStyle w:val="ae"/>
        </w:rPr>
        <w:annotationRef/>
      </w:r>
    </w:p>
  </w:comment>
  <w:comment w:id="23" w:author="Artem" w:date="2022-09-30T18:29:00Z" w:initials="A">
    <w:p w14:paraId="3DA0611B" w14:textId="43043AFE" w:rsidR="00EA12E3" w:rsidRDefault="00EA12E3">
      <w:pPr>
        <w:pStyle w:val="af"/>
      </w:pPr>
      <w:r>
        <w:rPr>
          <w:rStyle w:val="ae"/>
        </w:rPr>
        <w:annotationRef/>
      </w:r>
      <w:r>
        <w:t>+</w:t>
      </w:r>
    </w:p>
  </w:comment>
  <w:comment w:id="24" w:author="Kalentyev Alexey" w:date="2022-10-14T14:18:00Z" w:initials="KA">
    <w:p w14:paraId="4BA7A03F" w14:textId="0122B1C0" w:rsidR="00B60002" w:rsidRDefault="00B60002">
      <w:pPr>
        <w:pStyle w:val="af"/>
      </w:pPr>
      <w:r>
        <w:rPr>
          <w:rStyle w:val="ae"/>
        </w:rPr>
        <w:annotationRef/>
      </w:r>
      <w:r>
        <w:t>Написать про диалоговое окно.</w:t>
      </w:r>
    </w:p>
  </w:comment>
  <w:comment w:id="25" w:author="Artem" w:date="2022-10-19T16:25:00Z" w:initials="A">
    <w:p w14:paraId="7668CB82" w14:textId="0DBBDA44" w:rsidR="00A97153" w:rsidRDefault="00A97153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97BDB3" w15:done="0"/>
  <w15:commentEx w15:paraId="40ED0620" w15:paraIdParent="2897BDB3" w15:done="0"/>
  <w15:commentEx w15:paraId="42C1F77C" w15:done="0"/>
  <w15:commentEx w15:paraId="13601E61" w15:paraIdParent="42C1F77C" w15:done="0"/>
  <w15:commentEx w15:paraId="1B6284D9" w15:done="0"/>
  <w15:commentEx w15:paraId="63BBDE73" w15:paraIdParent="1B6284D9" w15:done="0"/>
  <w15:commentEx w15:paraId="0904F7FD" w15:done="0"/>
  <w15:commentEx w15:paraId="1B23BFD0" w15:paraIdParent="0904F7FD" w15:done="0"/>
  <w15:commentEx w15:paraId="24D652A9" w15:done="0"/>
  <w15:commentEx w15:paraId="0E103CDA" w15:paraIdParent="24D652A9" w15:done="0"/>
  <w15:commentEx w15:paraId="04051555" w15:done="0"/>
  <w15:commentEx w15:paraId="3DA0611B" w15:paraIdParent="04051555" w15:done="0"/>
  <w15:commentEx w15:paraId="4BA7A03F" w15:done="0"/>
  <w15:commentEx w15:paraId="7668CB82" w15:paraIdParent="4BA7A03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E1929A" w16cex:dateUtc="2022-09-30T09:06:00Z"/>
  <w16cex:commentExtensible w16cex:durableId="26F3E9F0" w16cex:dateUtc="2022-10-14T07:00:00Z"/>
  <w16cex:commentExtensible w16cex:durableId="26F3E9FA" w16cex:dateUtc="2022-10-14T07:00:00Z"/>
  <w16cex:commentExtensible w16cex:durableId="26F3E9FD" w16cex:dateUtc="2022-10-14T07:00:00Z"/>
  <w16cex:commentExtensible w16cex:durableId="26F3EA0A" w16cex:dateUtc="2022-10-14T07:00:00Z"/>
  <w16cex:commentExtensible w16cex:durableId="26F3EA24" w16cex:dateUtc="2022-10-14T07:01:00Z"/>
  <w16cex:commentExtensible w16cex:durableId="26F3EDE9" w16cex:dateUtc="2022-10-14T07:17:00Z"/>
  <w16cex:commentExtensible w16cex:durableId="26F3EADF" w16cex:dateUtc="2022-10-14T07:04:00Z"/>
  <w16cex:commentExtensible w16cex:durableId="26F3EDBB" w16cex:dateUtc="2022-10-14T07:16:00Z"/>
  <w16cex:commentExtensible w16cex:durableId="26E1932B" w16cex:dateUtc="2022-09-30T09:09:00Z"/>
  <w16cex:commentExtensible w16cex:durableId="26F3EE28" w16cex:dateUtc="2022-10-14T07:1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97BDB3" w16cid:durableId="26E1929A"/>
  <w16cid:commentId w16cid:paraId="40ED0620" w16cid:durableId="26F3E9B1"/>
  <w16cid:commentId w16cid:paraId="42C1F77C" w16cid:durableId="26F3E9F0"/>
  <w16cid:commentId w16cid:paraId="06B63997" w16cid:durableId="26F3E9FA"/>
  <w16cid:commentId w16cid:paraId="07D42778" w16cid:durableId="26F3E9FD"/>
  <w16cid:commentId w16cid:paraId="659A9308" w16cid:durableId="26F3EA0A"/>
  <w16cid:commentId w16cid:paraId="1B6284D9" w16cid:durableId="26F3EA24"/>
  <w16cid:commentId w16cid:paraId="0904F7FD" w16cid:durableId="26F3EDE9"/>
  <w16cid:commentId w16cid:paraId="78A4D291" w16cid:durableId="26F3EADF"/>
  <w16cid:commentId w16cid:paraId="24D652A9" w16cid:durableId="26F3EDBB"/>
  <w16cid:commentId w16cid:paraId="04051555" w16cid:durableId="26E1932B"/>
  <w16cid:commentId w16cid:paraId="3DA0611B" w16cid:durableId="26F3E9B7"/>
  <w16cid:commentId w16cid:paraId="4BA7A03F" w16cid:durableId="26F3EE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A924D1" w14:textId="77777777" w:rsidR="00090ABA" w:rsidRDefault="00090ABA">
      <w:pPr>
        <w:spacing w:after="0" w:line="240" w:lineRule="auto"/>
      </w:pPr>
      <w:r>
        <w:separator/>
      </w:r>
    </w:p>
  </w:endnote>
  <w:endnote w:type="continuationSeparator" w:id="0">
    <w:p w14:paraId="08A8C303" w14:textId="77777777" w:rsidR="00090ABA" w:rsidRDefault="00090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8AC9A4" w14:textId="77777777" w:rsidR="00090ABA" w:rsidRDefault="00090ABA">
      <w:pPr>
        <w:spacing w:after="0" w:line="240" w:lineRule="auto"/>
      </w:pPr>
      <w:r>
        <w:separator/>
      </w:r>
    </w:p>
  </w:footnote>
  <w:footnote w:type="continuationSeparator" w:id="0">
    <w:p w14:paraId="6CA50B86" w14:textId="77777777" w:rsidR="00090ABA" w:rsidRDefault="00090A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5013449"/>
      <w:docPartObj>
        <w:docPartGallery w:val="Page Numbers (Top of Page)"/>
        <w:docPartUnique/>
      </w:docPartObj>
    </w:sdtPr>
    <w:sdtEndPr/>
    <w:sdtContent>
      <w:p w14:paraId="7CEEAD83" w14:textId="14EF92CA" w:rsidR="00A1436F" w:rsidRPr="00A1436F" w:rsidRDefault="008005E5" w:rsidP="00A1436F">
        <w:pPr>
          <w:pStyle w:val="a4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931E2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B8388BA" w14:textId="77777777" w:rsidR="00A1436F" w:rsidRDefault="00090AB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110659"/>
    <w:multiLevelType w:val="hybridMultilevel"/>
    <w:tmpl w:val="793EE5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A3D10BE"/>
    <w:multiLevelType w:val="hybridMultilevel"/>
    <w:tmpl w:val="EA788C8E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71ECE6F6"/>
    <w:lvl w:ilvl="0" w:tplc="F300D300">
      <w:start w:val="1"/>
      <w:numFmt w:val="lowerLetter"/>
      <w:lvlText w:val="%1."/>
      <w:lvlJc w:val="left"/>
      <w:pPr>
        <w:ind w:left="220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-195" w:hanging="360"/>
      </w:pPr>
    </w:lvl>
    <w:lvl w:ilvl="2" w:tplc="0419001B" w:tentative="1">
      <w:start w:val="1"/>
      <w:numFmt w:val="lowerRoman"/>
      <w:lvlText w:val="%3."/>
      <w:lvlJc w:val="right"/>
      <w:pPr>
        <w:ind w:left="525" w:hanging="180"/>
      </w:pPr>
    </w:lvl>
    <w:lvl w:ilvl="3" w:tplc="0419000F" w:tentative="1">
      <w:start w:val="1"/>
      <w:numFmt w:val="decimal"/>
      <w:lvlText w:val="%4."/>
      <w:lvlJc w:val="left"/>
      <w:pPr>
        <w:ind w:left="1245" w:hanging="360"/>
      </w:pPr>
    </w:lvl>
    <w:lvl w:ilvl="4" w:tplc="04190019" w:tentative="1">
      <w:start w:val="1"/>
      <w:numFmt w:val="lowerLetter"/>
      <w:lvlText w:val="%5."/>
      <w:lvlJc w:val="left"/>
      <w:pPr>
        <w:ind w:left="1965" w:hanging="360"/>
      </w:pPr>
    </w:lvl>
    <w:lvl w:ilvl="5" w:tplc="0419001B" w:tentative="1">
      <w:start w:val="1"/>
      <w:numFmt w:val="lowerRoman"/>
      <w:lvlText w:val="%6."/>
      <w:lvlJc w:val="right"/>
      <w:pPr>
        <w:ind w:left="2685" w:hanging="180"/>
      </w:pPr>
    </w:lvl>
    <w:lvl w:ilvl="6" w:tplc="0419000F" w:tentative="1">
      <w:start w:val="1"/>
      <w:numFmt w:val="decimal"/>
      <w:lvlText w:val="%7."/>
      <w:lvlJc w:val="left"/>
      <w:pPr>
        <w:ind w:left="3405" w:hanging="360"/>
      </w:pPr>
    </w:lvl>
    <w:lvl w:ilvl="7" w:tplc="04190019" w:tentative="1">
      <w:start w:val="1"/>
      <w:numFmt w:val="lowerLetter"/>
      <w:lvlText w:val="%8."/>
      <w:lvlJc w:val="left"/>
      <w:pPr>
        <w:ind w:left="4125" w:hanging="360"/>
      </w:pPr>
    </w:lvl>
    <w:lvl w:ilvl="8" w:tplc="0419001B" w:tentative="1">
      <w:start w:val="1"/>
      <w:numFmt w:val="lowerRoman"/>
      <w:lvlText w:val="%9."/>
      <w:lvlJc w:val="right"/>
      <w:pPr>
        <w:ind w:left="4845" w:hanging="180"/>
      </w:pPr>
    </w:lvl>
  </w:abstractNum>
  <w:abstractNum w:abstractNumId="3" w15:restartNumberingAfterBreak="0">
    <w:nsid w:val="403E4690"/>
    <w:multiLevelType w:val="hybridMultilevel"/>
    <w:tmpl w:val="81D65D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7A611BE5"/>
    <w:multiLevelType w:val="hybridMultilevel"/>
    <w:tmpl w:val="A5A4F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Artem">
    <w15:presenceInfo w15:providerId="Windows Live" w15:userId="e2da782eeaedad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6F71"/>
    <w:rsid w:val="00016752"/>
    <w:rsid w:val="00017764"/>
    <w:rsid w:val="00020CC0"/>
    <w:rsid w:val="0002242D"/>
    <w:rsid w:val="00023559"/>
    <w:rsid w:val="000363F5"/>
    <w:rsid w:val="00036CE4"/>
    <w:rsid w:val="00041F4B"/>
    <w:rsid w:val="000475A0"/>
    <w:rsid w:val="00052724"/>
    <w:rsid w:val="00061E86"/>
    <w:rsid w:val="0007112D"/>
    <w:rsid w:val="00073CEA"/>
    <w:rsid w:val="00075898"/>
    <w:rsid w:val="0008766C"/>
    <w:rsid w:val="00090ABA"/>
    <w:rsid w:val="000B5FA3"/>
    <w:rsid w:val="000B60B3"/>
    <w:rsid w:val="000C2D1E"/>
    <w:rsid w:val="000C4FF6"/>
    <w:rsid w:val="000C6DA1"/>
    <w:rsid w:val="00106D76"/>
    <w:rsid w:val="001131F1"/>
    <w:rsid w:val="00116E05"/>
    <w:rsid w:val="00137C48"/>
    <w:rsid w:val="00140AA1"/>
    <w:rsid w:val="00170191"/>
    <w:rsid w:val="00183544"/>
    <w:rsid w:val="00184648"/>
    <w:rsid w:val="001900FA"/>
    <w:rsid w:val="001942C9"/>
    <w:rsid w:val="001A4691"/>
    <w:rsid w:val="001A524C"/>
    <w:rsid w:val="001A65A1"/>
    <w:rsid w:val="001B4549"/>
    <w:rsid w:val="001B5C5E"/>
    <w:rsid w:val="001B6CF8"/>
    <w:rsid w:val="001C1FA6"/>
    <w:rsid w:val="001C54EC"/>
    <w:rsid w:val="001E3509"/>
    <w:rsid w:val="001E49ED"/>
    <w:rsid w:val="001F79D9"/>
    <w:rsid w:val="0020119C"/>
    <w:rsid w:val="00216AB8"/>
    <w:rsid w:val="0022260B"/>
    <w:rsid w:val="00222957"/>
    <w:rsid w:val="00274303"/>
    <w:rsid w:val="00286BA5"/>
    <w:rsid w:val="002931E2"/>
    <w:rsid w:val="002A0705"/>
    <w:rsid w:val="002A3B1B"/>
    <w:rsid w:val="002B4095"/>
    <w:rsid w:val="002B772E"/>
    <w:rsid w:val="002C30C8"/>
    <w:rsid w:val="002D6889"/>
    <w:rsid w:val="002E143D"/>
    <w:rsid w:val="002F792C"/>
    <w:rsid w:val="002F7ADD"/>
    <w:rsid w:val="00301DBC"/>
    <w:rsid w:val="003044FE"/>
    <w:rsid w:val="00304FE8"/>
    <w:rsid w:val="003051F2"/>
    <w:rsid w:val="00310861"/>
    <w:rsid w:val="00314AEA"/>
    <w:rsid w:val="003214B9"/>
    <w:rsid w:val="00323FE7"/>
    <w:rsid w:val="00331049"/>
    <w:rsid w:val="00365343"/>
    <w:rsid w:val="00370DF8"/>
    <w:rsid w:val="00372189"/>
    <w:rsid w:val="00376DEB"/>
    <w:rsid w:val="003825DC"/>
    <w:rsid w:val="003829D8"/>
    <w:rsid w:val="00393A84"/>
    <w:rsid w:val="003A70E8"/>
    <w:rsid w:val="003B0511"/>
    <w:rsid w:val="003B72A7"/>
    <w:rsid w:val="003B7DDB"/>
    <w:rsid w:val="003E1BD4"/>
    <w:rsid w:val="0041254D"/>
    <w:rsid w:val="00424F49"/>
    <w:rsid w:val="00426EAE"/>
    <w:rsid w:val="004361FD"/>
    <w:rsid w:val="004372BF"/>
    <w:rsid w:val="00437DF4"/>
    <w:rsid w:val="0044744D"/>
    <w:rsid w:val="00447E50"/>
    <w:rsid w:val="00456922"/>
    <w:rsid w:val="00461BBE"/>
    <w:rsid w:val="00462F24"/>
    <w:rsid w:val="0046430A"/>
    <w:rsid w:val="0046498D"/>
    <w:rsid w:val="004678D6"/>
    <w:rsid w:val="0047281A"/>
    <w:rsid w:val="004742B6"/>
    <w:rsid w:val="0047435D"/>
    <w:rsid w:val="00477723"/>
    <w:rsid w:val="0048380F"/>
    <w:rsid w:val="00490173"/>
    <w:rsid w:val="00492C14"/>
    <w:rsid w:val="00497D7E"/>
    <w:rsid w:val="004A0170"/>
    <w:rsid w:val="004B5288"/>
    <w:rsid w:val="004B61FF"/>
    <w:rsid w:val="004C4A22"/>
    <w:rsid w:val="004D3824"/>
    <w:rsid w:val="004E032F"/>
    <w:rsid w:val="004E7260"/>
    <w:rsid w:val="004F2605"/>
    <w:rsid w:val="00511167"/>
    <w:rsid w:val="0051561A"/>
    <w:rsid w:val="00522988"/>
    <w:rsid w:val="00522AF1"/>
    <w:rsid w:val="00522FD4"/>
    <w:rsid w:val="00523159"/>
    <w:rsid w:val="00527C7E"/>
    <w:rsid w:val="00534F3F"/>
    <w:rsid w:val="00540C76"/>
    <w:rsid w:val="0054338A"/>
    <w:rsid w:val="005538AD"/>
    <w:rsid w:val="005553F1"/>
    <w:rsid w:val="005603FA"/>
    <w:rsid w:val="00576FA6"/>
    <w:rsid w:val="00584CC3"/>
    <w:rsid w:val="00593669"/>
    <w:rsid w:val="005B5A72"/>
    <w:rsid w:val="005D5914"/>
    <w:rsid w:val="005E55CF"/>
    <w:rsid w:val="005F6220"/>
    <w:rsid w:val="00605735"/>
    <w:rsid w:val="00612BBB"/>
    <w:rsid w:val="00631545"/>
    <w:rsid w:val="00651A60"/>
    <w:rsid w:val="00655022"/>
    <w:rsid w:val="006550FD"/>
    <w:rsid w:val="00655870"/>
    <w:rsid w:val="0066207A"/>
    <w:rsid w:val="00663C79"/>
    <w:rsid w:val="0066454E"/>
    <w:rsid w:val="006832C2"/>
    <w:rsid w:val="0069714B"/>
    <w:rsid w:val="006A4B87"/>
    <w:rsid w:val="006B264A"/>
    <w:rsid w:val="006B4041"/>
    <w:rsid w:val="006D0FE1"/>
    <w:rsid w:val="006D7B8F"/>
    <w:rsid w:val="006E2FDF"/>
    <w:rsid w:val="006F0FAF"/>
    <w:rsid w:val="006F4599"/>
    <w:rsid w:val="006F6A22"/>
    <w:rsid w:val="006F7F4C"/>
    <w:rsid w:val="00706B57"/>
    <w:rsid w:val="00711F64"/>
    <w:rsid w:val="0072026A"/>
    <w:rsid w:val="00721202"/>
    <w:rsid w:val="00721CCD"/>
    <w:rsid w:val="007320DC"/>
    <w:rsid w:val="007342A7"/>
    <w:rsid w:val="007412CD"/>
    <w:rsid w:val="00743013"/>
    <w:rsid w:val="00743EF5"/>
    <w:rsid w:val="007443DF"/>
    <w:rsid w:val="00754F13"/>
    <w:rsid w:val="00772842"/>
    <w:rsid w:val="00784503"/>
    <w:rsid w:val="0079469D"/>
    <w:rsid w:val="00796F71"/>
    <w:rsid w:val="007B1F5C"/>
    <w:rsid w:val="007C3345"/>
    <w:rsid w:val="007E4CDB"/>
    <w:rsid w:val="007F7B99"/>
    <w:rsid w:val="007F7D41"/>
    <w:rsid w:val="007F7FA3"/>
    <w:rsid w:val="008005E5"/>
    <w:rsid w:val="00811D90"/>
    <w:rsid w:val="008167DE"/>
    <w:rsid w:val="00826D26"/>
    <w:rsid w:val="008404AF"/>
    <w:rsid w:val="0084148D"/>
    <w:rsid w:val="0084222D"/>
    <w:rsid w:val="00866199"/>
    <w:rsid w:val="00866F95"/>
    <w:rsid w:val="0086734C"/>
    <w:rsid w:val="00874074"/>
    <w:rsid w:val="00882F7F"/>
    <w:rsid w:val="00884232"/>
    <w:rsid w:val="008C7A77"/>
    <w:rsid w:val="00917747"/>
    <w:rsid w:val="00936D19"/>
    <w:rsid w:val="009408A3"/>
    <w:rsid w:val="00952960"/>
    <w:rsid w:val="009551D4"/>
    <w:rsid w:val="00957C06"/>
    <w:rsid w:val="009623A0"/>
    <w:rsid w:val="00981B01"/>
    <w:rsid w:val="00981B0E"/>
    <w:rsid w:val="00981BC2"/>
    <w:rsid w:val="00982837"/>
    <w:rsid w:val="009A5993"/>
    <w:rsid w:val="009A658B"/>
    <w:rsid w:val="009B2B06"/>
    <w:rsid w:val="009B3C4B"/>
    <w:rsid w:val="009B7465"/>
    <w:rsid w:val="009F2322"/>
    <w:rsid w:val="009F2A27"/>
    <w:rsid w:val="009F46CB"/>
    <w:rsid w:val="00A01C40"/>
    <w:rsid w:val="00A057FC"/>
    <w:rsid w:val="00A13F68"/>
    <w:rsid w:val="00A314F5"/>
    <w:rsid w:val="00A348E1"/>
    <w:rsid w:val="00A3681D"/>
    <w:rsid w:val="00A51426"/>
    <w:rsid w:val="00A924BD"/>
    <w:rsid w:val="00A956E2"/>
    <w:rsid w:val="00A97153"/>
    <w:rsid w:val="00AB0754"/>
    <w:rsid w:val="00AD3DC4"/>
    <w:rsid w:val="00AE7164"/>
    <w:rsid w:val="00AF5FCC"/>
    <w:rsid w:val="00AF7BFA"/>
    <w:rsid w:val="00B1149B"/>
    <w:rsid w:val="00B2192A"/>
    <w:rsid w:val="00B25A12"/>
    <w:rsid w:val="00B60002"/>
    <w:rsid w:val="00B728D6"/>
    <w:rsid w:val="00B7470C"/>
    <w:rsid w:val="00B84D5C"/>
    <w:rsid w:val="00B8634E"/>
    <w:rsid w:val="00BA342E"/>
    <w:rsid w:val="00BA4A6E"/>
    <w:rsid w:val="00BA6EEA"/>
    <w:rsid w:val="00BB6F91"/>
    <w:rsid w:val="00BC0559"/>
    <w:rsid w:val="00BD4CDD"/>
    <w:rsid w:val="00BE4874"/>
    <w:rsid w:val="00BF0702"/>
    <w:rsid w:val="00BF2091"/>
    <w:rsid w:val="00BF4DFC"/>
    <w:rsid w:val="00C106EC"/>
    <w:rsid w:val="00C22299"/>
    <w:rsid w:val="00C23F81"/>
    <w:rsid w:val="00C27BA6"/>
    <w:rsid w:val="00C3637C"/>
    <w:rsid w:val="00C41D58"/>
    <w:rsid w:val="00C55B1E"/>
    <w:rsid w:val="00C55CB6"/>
    <w:rsid w:val="00C65167"/>
    <w:rsid w:val="00C77059"/>
    <w:rsid w:val="00C77CF9"/>
    <w:rsid w:val="00C849B9"/>
    <w:rsid w:val="00C87BF2"/>
    <w:rsid w:val="00CA7861"/>
    <w:rsid w:val="00CB2D52"/>
    <w:rsid w:val="00CB6DF2"/>
    <w:rsid w:val="00CB7737"/>
    <w:rsid w:val="00CD5619"/>
    <w:rsid w:val="00CE10F8"/>
    <w:rsid w:val="00CE19AD"/>
    <w:rsid w:val="00CF6A28"/>
    <w:rsid w:val="00D13803"/>
    <w:rsid w:val="00D43E70"/>
    <w:rsid w:val="00D62ED7"/>
    <w:rsid w:val="00D66002"/>
    <w:rsid w:val="00D81DE7"/>
    <w:rsid w:val="00D902A8"/>
    <w:rsid w:val="00DA0D95"/>
    <w:rsid w:val="00DA1D54"/>
    <w:rsid w:val="00DA3EE8"/>
    <w:rsid w:val="00DB436E"/>
    <w:rsid w:val="00DC0B7E"/>
    <w:rsid w:val="00DD6532"/>
    <w:rsid w:val="00DD7DCC"/>
    <w:rsid w:val="00DF4D7A"/>
    <w:rsid w:val="00E03775"/>
    <w:rsid w:val="00E040F9"/>
    <w:rsid w:val="00E267CC"/>
    <w:rsid w:val="00E306BB"/>
    <w:rsid w:val="00E31B04"/>
    <w:rsid w:val="00E50525"/>
    <w:rsid w:val="00E7697D"/>
    <w:rsid w:val="00E81976"/>
    <w:rsid w:val="00E87CD6"/>
    <w:rsid w:val="00EA12E3"/>
    <w:rsid w:val="00EA1642"/>
    <w:rsid w:val="00EA3091"/>
    <w:rsid w:val="00EB25CE"/>
    <w:rsid w:val="00EB2D17"/>
    <w:rsid w:val="00EB44F4"/>
    <w:rsid w:val="00EC6574"/>
    <w:rsid w:val="00ED324A"/>
    <w:rsid w:val="00EE4B61"/>
    <w:rsid w:val="00EE4E77"/>
    <w:rsid w:val="00EF14DE"/>
    <w:rsid w:val="00F0526F"/>
    <w:rsid w:val="00F163D7"/>
    <w:rsid w:val="00F31F04"/>
    <w:rsid w:val="00F35E7C"/>
    <w:rsid w:val="00F441DB"/>
    <w:rsid w:val="00F661E1"/>
    <w:rsid w:val="00F71CEE"/>
    <w:rsid w:val="00F83AEA"/>
    <w:rsid w:val="00F979D9"/>
    <w:rsid w:val="00FA23FD"/>
    <w:rsid w:val="00FA2CD5"/>
    <w:rsid w:val="00FA38DD"/>
    <w:rsid w:val="00FA4A92"/>
    <w:rsid w:val="00FA63CA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27027"/>
  <w15:chartTrackingRefBased/>
  <w15:docId w15:val="{5B75D268-25EF-4545-BBB0-AED28F26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2CD5"/>
    <w:pPr>
      <w:spacing w:after="160" w:line="256" w:lineRule="auto"/>
    </w:pPr>
  </w:style>
  <w:style w:type="paragraph" w:styleId="1">
    <w:name w:val="heading 1"/>
    <w:basedOn w:val="a"/>
    <w:link w:val="10"/>
    <w:uiPriority w:val="1"/>
    <w:qFormat/>
    <w:rsid w:val="00CD5619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1F4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D5619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a3">
    <w:name w:val="Normal (Web)"/>
    <w:basedOn w:val="a"/>
    <w:uiPriority w:val="99"/>
    <w:semiHidden/>
    <w:unhideWhenUsed/>
    <w:rsid w:val="00CD5619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CD5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D5619"/>
  </w:style>
  <w:style w:type="paragraph" w:styleId="a6">
    <w:name w:val="List Paragraph"/>
    <w:basedOn w:val="a"/>
    <w:uiPriority w:val="34"/>
    <w:qFormat/>
    <w:rsid w:val="00CD5619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CD5619"/>
    <w:rPr>
      <w:color w:val="0000FF"/>
      <w:u w:val="single"/>
    </w:rPr>
  </w:style>
  <w:style w:type="paragraph" w:styleId="a8">
    <w:name w:val="Body Text"/>
    <w:basedOn w:val="a"/>
    <w:link w:val="a9"/>
    <w:uiPriority w:val="1"/>
    <w:unhideWhenUsed/>
    <w:qFormat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9">
    <w:name w:val="Основной текст Знак"/>
    <w:basedOn w:val="a0"/>
    <w:link w:val="a8"/>
    <w:uiPriority w:val="1"/>
    <w:rsid w:val="00CD5619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a">
    <w:name w:val="Table Grid"/>
    <w:basedOn w:val="a1"/>
    <w:uiPriority w:val="59"/>
    <w:rsid w:val="00CD5619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59"/>
    <w:rsid w:val="00CD5619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D5619"/>
  </w:style>
  <w:style w:type="character" w:styleId="ab">
    <w:name w:val="FollowedHyperlink"/>
    <w:basedOn w:val="a0"/>
    <w:uiPriority w:val="99"/>
    <w:semiHidden/>
    <w:unhideWhenUsed/>
    <w:rsid w:val="00137C48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41F4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c">
    <w:name w:val="TOC Heading"/>
    <w:basedOn w:val="1"/>
    <w:next w:val="a"/>
    <w:uiPriority w:val="39"/>
    <w:unhideWhenUsed/>
    <w:qFormat/>
    <w:rsid w:val="00811D90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  <w:ind w:left="220"/>
    </w:pPr>
    <w:rPr>
      <w:rFonts w:ascii="Times New Roman" w:eastAsia="Calibri" w:hAnsi="Times New Roman" w:cs="Times New Roman"/>
      <w:noProof/>
      <w:sz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A01C40"/>
    <w:pPr>
      <w:tabs>
        <w:tab w:val="right" w:leader="dot" w:pos="9628"/>
      </w:tabs>
      <w:spacing w:after="100" w:line="259" w:lineRule="auto"/>
    </w:pPr>
    <w:rPr>
      <w:rFonts w:ascii="Times New Roman" w:eastAsiaTheme="minorEastAsia" w:hAnsi="Times New Roman" w:cs="Times New Roman"/>
      <w:noProof/>
      <w:sz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811D90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styleId="ad">
    <w:name w:val="No Spacing"/>
    <w:aliases w:val="Без отступа"/>
    <w:uiPriority w:val="1"/>
    <w:qFormat/>
    <w:rsid w:val="00274303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styleId="ae">
    <w:name w:val="annotation reference"/>
    <w:basedOn w:val="a0"/>
    <w:uiPriority w:val="99"/>
    <w:semiHidden/>
    <w:unhideWhenUsed/>
    <w:rsid w:val="009B3C4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B3C4B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B3C4B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B3C4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B3C4B"/>
    <w:rPr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036C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036CE4"/>
    <w:rPr>
      <w:rFonts w:ascii="Segoe UI" w:hAnsi="Segoe UI" w:cs="Segoe UI"/>
      <w:sz w:val="18"/>
      <w:szCs w:val="18"/>
    </w:rPr>
  </w:style>
  <w:style w:type="paragraph" w:customStyle="1" w:styleId="bodytext">
    <w:name w:val="bodytext"/>
    <w:basedOn w:val="a"/>
    <w:rsid w:val="009B2B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footer"/>
    <w:basedOn w:val="a"/>
    <w:link w:val="af6"/>
    <w:uiPriority w:val="99"/>
    <w:unhideWhenUsed/>
    <w:rsid w:val="00A956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A956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sapphire.ru/docs/3D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liniilubvi.ru/llclassic/constructor/" TargetMode="Externa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company/ascon/blog/328088/" TargetMode="External"/><Relationship Id="rId23" Type="http://schemas.microsoft.com/office/2016/09/relationships/commentsIds" Target="commentsIds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DB5C7-0434-4CF4-9E01-2DD2CAFED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2433</TotalTime>
  <Pages>19</Pages>
  <Words>2221</Words>
  <Characters>12662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287</cp:revision>
  <dcterms:created xsi:type="dcterms:W3CDTF">2022-09-30T06:00:00Z</dcterms:created>
  <dcterms:modified xsi:type="dcterms:W3CDTF">2022-10-21T07:41:00Z</dcterms:modified>
</cp:coreProperties>
</file>