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B2" w:rsidRDefault="007730B2" w:rsidP="007730B2">
      <w:r>
        <w:t xml:space="preserve">Data </w:t>
      </w:r>
      <w:r w:rsidR="006E3C94">
        <w:t>Class</w:t>
      </w:r>
    </w:p>
    <w:p w:rsidR="007730B2" w:rsidRDefault="006E3C94" w:rsidP="002C5A1C">
      <w:pPr>
        <w:pStyle w:val="Paragraphedeliste"/>
        <w:numPr>
          <w:ilvl w:val="0"/>
          <w:numId w:val="3"/>
        </w:numPr>
      </w:pPr>
      <w:r>
        <w:t>Alphabetic / Alphanumeric / DBCS / National / Numeric</w:t>
      </w:r>
    </w:p>
    <w:p w:rsidR="007730B2" w:rsidRDefault="007730B2"/>
    <w:p w:rsidR="007730B2" w:rsidRDefault="006E3C94">
      <w:r>
        <w:t>Data Category</w:t>
      </w:r>
    </w:p>
    <w:p w:rsidR="00D6109E" w:rsidRPr="00B3016C" w:rsidRDefault="008937B6" w:rsidP="00B3016C">
      <w:pPr>
        <w:pStyle w:val="Paragraphedeliste"/>
        <w:numPr>
          <w:ilvl w:val="0"/>
          <w:numId w:val="2"/>
        </w:numPr>
        <w:rPr>
          <w:lang w:val="en-US"/>
        </w:rPr>
      </w:pPr>
      <w:r w:rsidRPr="00B3016C">
        <w:rPr>
          <w:lang w:val="en-US"/>
        </w:rPr>
        <w:t xml:space="preserve">Alphabetic </w:t>
      </w:r>
      <w:r w:rsidR="00B3016C" w:rsidRPr="00B3016C">
        <w:rPr>
          <w:lang w:val="en-US"/>
        </w:rPr>
        <w:t xml:space="preserve">/ </w:t>
      </w:r>
      <w:r w:rsidRPr="00B3016C">
        <w:rPr>
          <w:lang w:val="en-US"/>
        </w:rPr>
        <w:t>Alphanumeric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>Alphanumeric-edited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>Numeric-edited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 xml:space="preserve">DBCS </w:t>
      </w:r>
      <w:r w:rsidR="00B3016C" w:rsidRPr="00B3016C">
        <w:rPr>
          <w:lang w:val="en-US"/>
        </w:rPr>
        <w:t xml:space="preserve">/ </w:t>
      </w:r>
      <w:r w:rsidRPr="00B3016C">
        <w:rPr>
          <w:lang w:val="en-US"/>
        </w:rPr>
        <w:t xml:space="preserve">National </w:t>
      </w:r>
      <w:r w:rsidR="00B3016C" w:rsidRPr="00B3016C">
        <w:rPr>
          <w:lang w:val="en-US"/>
        </w:rPr>
        <w:t xml:space="preserve">/ </w:t>
      </w:r>
      <w:r w:rsidRPr="00B3016C">
        <w:rPr>
          <w:lang w:val="en-US"/>
        </w:rPr>
        <w:t>National-edited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 xml:space="preserve">Numeric </w:t>
      </w:r>
      <w:r w:rsidR="00B3016C" w:rsidRPr="00B3016C">
        <w:rPr>
          <w:lang w:val="en-US"/>
        </w:rPr>
        <w:t xml:space="preserve">/ </w:t>
      </w:r>
      <w:r w:rsidRPr="00B3016C">
        <w:rPr>
          <w:lang w:val="en-US"/>
        </w:rPr>
        <w:t>Internal floating-point</w:t>
      </w:r>
      <w:r w:rsidR="00B3016C">
        <w:rPr>
          <w:lang w:val="en-US"/>
        </w:rPr>
        <w:t xml:space="preserve"> / </w:t>
      </w:r>
      <w:r w:rsidRPr="00B3016C">
        <w:rPr>
          <w:lang w:val="en-US"/>
        </w:rPr>
        <w:t xml:space="preserve">External floating-point </w:t>
      </w:r>
    </w:p>
    <w:p w:rsidR="00B3016C" w:rsidRPr="00B3016C" w:rsidRDefault="00B3016C">
      <w:pPr>
        <w:rPr>
          <w:lang w:val="en-US"/>
        </w:rPr>
      </w:pPr>
    </w:p>
    <w:p w:rsidR="00C138B4" w:rsidRPr="00C138B4" w:rsidRDefault="00C138B4" w:rsidP="00C138B4">
      <w:pPr>
        <w:rPr>
          <w:lang w:val="en-US"/>
        </w:rPr>
      </w:pPr>
      <w:r w:rsidRPr="00C138B4">
        <w:rPr>
          <w:lang w:val="en-US"/>
        </w:rPr>
        <w:t xml:space="preserve">NB : </w:t>
      </w:r>
      <w:r w:rsidRPr="00C138B4">
        <w:rPr>
          <w:lang w:val="en-US"/>
        </w:rPr>
        <w:t>The standard alignment rules for positioning data in an elementary item depend</w:t>
      </w:r>
    </w:p>
    <w:p w:rsidR="00C138B4" w:rsidRPr="00C138B4" w:rsidRDefault="00C138B4" w:rsidP="00C138B4">
      <w:pPr>
        <w:rPr>
          <w:lang w:val="en-US"/>
        </w:rPr>
      </w:pPr>
      <w:r w:rsidRPr="00C138B4">
        <w:rPr>
          <w:lang w:val="en-US"/>
        </w:rPr>
        <w:t>on the category of a receiving item</w:t>
      </w:r>
      <w:r w:rsidR="00B3016C">
        <w:rPr>
          <w:lang w:val="en-US"/>
        </w:rPr>
        <w:t xml:space="preserve"> (p 187)</w:t>
      </w:r>
      <w:r w:rsidRPr="00C138B4">
        <w:rPr>
          <w:lang w:val="en-US"/>
        </w:rPr>
        <w:t>.</w:t>
      </w:r>
    </w:p>
    <w:p w:rsidR="00C138B4" w:rsidRPr="00C138B4" w:rsidRDefault="00C138B4">
      <w:pPr>
        <w:rPr>
          <w:lang w:val="en-US"/>
        </w:rPr>
      </w:pPr>
    </w:p>
    <w:p w:rsidR="00CE0503" w:rsidRDefault="00CE0503">
      <w:r>
        <w:t>Data Usage</w:t>
      </w:r>
    </w:p>
    <w:p w:rsidR="008937B6" w:rsidRPr="00B3016C" w:rsidRDefault="008937B6" w:rsidP="00B3016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B3016C">
        <w:rPr>
          <w:lang w:val="en-US"/>
        </w:rPr>
        <w:t>DISPLAY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>DISPLAY-1</w:t>
      </w:r>
      <w:r w:rsidR="00B3016C" w:rsidRPr="00B3016C">
        <w:rPr>
          <w:lang w:val="en-US"/>
        </w:rPr>
        <w:t xml:space="preserve"> /</w:t>
      </w:r>
      <w:r w:rsidRPr="00B3016C">
        <w:rPr>
          <w:lang w:val="en-US"/>
        </w:rPr>
        <w:t>NATIONAL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>BINARY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>COMP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>COMP-1</w:t>
      </w:r>
      <w:r w:rsidR="00B3016C">
        <w:rPr>
          <w:lang w:val="en-US"/>
        </w:rPr>
        <w:t xml:space="preserve"> / </w:t>
      </w:r>
      <w:r w:rsidRPr="00B3016C">
        <w:rPr>
          <w:lang w:val="en-US"/>
        </w:rPr>
        <w:t>COMP-2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>COMP-3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>PACKED-DECIMAL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>COMP-4</w:t>
      </w:r>
      <w:r w:rsidR="00B3016C" w:rsidRPr="00B3016C">
        <w:rPr>
          <w:lang w:val="en-US"/>
        </w:rPr>
        <w:t xml:space="preserve"> / </w:t>
      </w:r>
      <w:r w:rsidRPr="00B3016C">
        <w:rPr>
          <w:lang w:val="en-US"/>
        </w:rPr>
        <w:t>COMP-5</w:t>
      </w:r>
    </w:p>
    <w:p w:rsidR="008937B6" w:rsidRPr="00B3016C" w:rsidRDefault="008937B6" w:rsidP="008937B6">
      <w:pPr>
        <w:autoSpaceDE w:val="0"/>
        <w:autoSpaceDN w:val="0"/>
        <w:adjustRightInd w:val="0"/>
        <w:rPr>
          <w:lang w:val="en-US"/>
        </w:rPr>
      </w:pPr>
    </w:p>
    <w:p w:rsidR="008937B6" w:rsidRPr="008937B6" w:rsidRDefault="008937B6">
      <w:pPr>
        <w:rPr>
          <w:lang w:val="en-US"/>
        </w:rPr>
      </w:pPr>
      <w:r w:rsidRPr="008937B6">
        <w:rPr>
          <w:lang w:val="en-US"/>
        </w:rPr>
        <w:t>Numeric Data type</w:t>
      </w:r>
    </w:p>
    <w:p w:rsidR="008937B6" w:rsidRDefault="008937B6" w:rsidP="008937B6">
      <w:pPr>
        <w:pStyle w:val="Paragraphedeliste"/>
        <w:numPr>
          <w:ilvl w:val="0"/>
          <w:numId w:val="2"/>
        </w:numPr>
      </w:pPr>
      <w:r w:rsidRPr="008937B6">
        <w:t xml:space="preserve">zoned decimal </w:t>
      </w:r>
      <w:r>
        <w:t xml:space="preserve">/ </w:t>
      </w:r>
      <w:r w:rsidRPr="008937B6">
        <w:t>national decimal</w:t>
      </w:r>
      <w:r>
        <w:t xml:space="preserve"> / </w:t>
      </w:r>
      <w:r w:rsidRPr="008937B6">
        <w:t>internal decimal</w:t>
      </w:r>
    </w:p>
    <w:p w:rsidR="008937B6" w:rsidRPr="008937B6" w:rsidRDefault="008937B6">
      <w:pPr>
        <w:rPr>
          <w:lang w:val="en-US"/>
        </w:rPr>
      </w:pPr>
      <w:r w:rsidRPr="008937B6">
        <w:rPr>
          <w:lang w:val="en-US"/>
        </w:rPr>
        <w:t>(table p 183 : Category = numeric, Usage =&gt; numeric type)</w:t>
      </w:r>
    </w:p>
    <w:p w:rsidR="008937B6" w:rsidRDefault="008937B6">
      <w:pPr>
        <w:rPr>
          <w:lang w:val="en-US"/>
        </w:rPr>
      </w:pPr>
    </w:p>
    <w:p w:rsidR="00EF030A" w:rsidRDefault="00EF030A">
      <w:pPr>
        <w:rPr>
          <w:lang w:val="en-US"/>
        </w:rPr>
      </w:pPr>
      <w:r w:rsidRPr="00FC220F">
        <w:rPr>
          <w:lang w:val="en-US"/>
        </w:rPr>
        <w:t>PICTURE character-string</w:t>
      </w:r>
    </w:p>
    <w:p w:rsidR="00287C57" w:rsidRDefault="00652438" w:rsidP="00EF030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[array of] PICTURE character</w:t>
      </w:r>
    </w:p>
    <w:p w:rsidR="00EF030A" w:rsidRDefault="00EF030A" w:rsidP="00EF030A">
      <w:pPr>
        <w:pStyle w:val="Paragraphedeliste"/>
        <w:numPr>
          <w:ilvl w:val="0"/>
          <w:numId w:val="2"/>
        </w:numPr>
        <w:rPr>
          <w:lang w:val="en-US"/>
        </w:rPr>
      </w:pPr>
      <w:r w:rsidRPr="00FC220F">
        <w:rPr>
          <w:lang w:val="en-US"/>
        </w:rPr>
        <w:t>number of character positions</w:t>
      </w:r>
    </w:p>
    <w:p w:rsidR="00652438" w:rsidRPr="00EF030A" w:rsidRDefault="00652438" w:rsidP="00EF030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category (except for internal floating point : deduced from usage COMP-1 or COMP-2)</w:t>
      </w:r>
    </w:p>
    <w:p w:rsidR="00EF030A" w:rsidRDefault="00EF030A">
      <w:pPr>
        <w:rPr>
          <w:lang w:val="en-US"/>
        </w:rPr>
      </w:pPr>
    </w:p>
    <w:p w:rsidR="00287C57" w:rsidRDefault="00287C57">
      <w:pPr>
        <w:rPr>
          <w:lang w:val="en-US"/>
        </w:rPr>
      </w:pPr>
      <w:r>
        <w:rPr>
          <w:lang w:val="en-US"/>
        </w:rPr>
        <w:t>PICTURE character</w:t>
      </w:r>
    </w:p>
    <w:p w:rsidR="00287C57" w:rsidRDefault="00287C57" w:rsidP="00287C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/ B / E / G / N / </w:t>
      </w:r>
      <w:r w:rsidR="004B68ED">
        <w:rPr>
          <w:lang w:val="en-US"/>
        </w:rPr>
        <w:t>P / S / V / X / Z / 9 / 0 / ‘/’ / , / . / + - CR DB / * / CurrencySymbol</w:t>
      </w:r>
    </w:p>
    <w:p w:rsidR="00287C57" w:rsidRDefault="00287C57" w:rsidP="00287C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of character position</w:t>
      </w:r>
      <w:r w:rsidR="00875792">
        <w:rPr>
          <w:lang w:val="en-US"/>
        </w:rPr>
        <w:t xml:space="preserve"> (depending on category and usage)</w:t>
      </w:r>
    </w:p>
    <w:p w:rsidR="00287C57" w:rsidRDefault="00287C57" w:rsidP="00287C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character positions</w:t>
      </w:r>
      <w:r w:rsidR="004B68ED">
        <w:rPr>
          <w:lang w:val="en-US"/>
        </w:rPr>
        <w:t xml:space="preserve"> (depending on the SIGN clause)</w:t>
      </w:r>
    </w:p>
    <w:p w:rsidR="00435A40" w:rsidRPr="00287C57" w:rsidRDefault="00435A40" w:rsidP="00287C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of editing (page 231)</w:t>
      </w:r>
      <w:bookmarkStart w:id="0" w:name="_GoBack"/>
      <w:bookmarkEnd w:id="0"/>
    </w:p>
    <w:p w:rsidR="00287C57" w:rsidRDefault="00287C57">
      <w:pPr>
        <w:rPr>
          <w:lang w:val="en-US"/>
        </w:rPr>
      </w:pPr>
    </w:p>
    <w:p w:rsidR="0012408A" w:rsidRDefault="0012408A">
      <w:pPr>
        <w:rPr>
          <w:lang w:val="en-US"/>
        </w:rPr>
      </w:pPr>
      <w:r>
        <w:rPr>
          <w:lang w:val="en-US"/>
        </w:rPr>
        <w:t>Type of character position</w:t>
      </w:r>
    </w:p>
    <w:p w:rsidR="00287C57" w:rsidRPr="00287C57" w:rsidRDefault="0012408A" w:rsidP="00287C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alphanumeric / DBCS / national</w:t>
      </w:r>
      <w:r w:rsidR="00287C57">
        <w:rPr>
          <w:lang w:val="en-US"/>
        </w:rPr>
        <w:t xml:space="preserve"> / conceptual</w:t>
      </w:r>
    </w:p>
    <w:p w:rsidR="00287C57" w:rsidRDefault="00287C57">
      <w:pPr>
        <w:rPr>
          <w:lang w:val="en-US"/>
        </w:rPr>
      </w:pPr>
    </w:p>
    <w:p w:rsidR="00AF562F" w:rsidRDefault="00AF562F">
      <w:pPr>
        <w:rPr>
          <w:lang w:val="en-US"/>
        </w:rPr>
      </w:pPr>
      <w:r>
        <w:rPr>
          <w:lang w:val="en-US"/>
        </w:rPr>
        <w:t xml:space="preserve">NB : </w:t>
      </w:r>
      <w:r w:rsidRPr="00AF562F">
        <w:rPr>
          <w:lang w:val="en-US"/>
        </w:rPr>
        <w:t>PICTURE clause is prohibited</w:t>
      </w:r>
      <w:r>
        <w:rPr>
          <w:lang w:val="en-US"/>
        </w:rPr>
        <w:t xml:space="preserve"> for</w:t>
      </w:r>
    </w:p>
    <w:p w:rsidR="00AF562F" w:rsidRPr="00AF562F" w:rsidRDefault="00AF562F" w:rsidP="00AF562F">
      <w:pPr>
        <w:pStyle w:val="Paragraphedeliste"/>
        <w:numPr>
          <w:ilvl w:val="0"/>
          <w:numId w:val="2"/>
        </w:numPr>
        <w:rPr>
          <w:lang w:val="en-US"/>
        </w:rPr>
      </w:pPr>
      <w:r w:rsidRPr="00AF562F">
        <w:rPr>
          <w:lang w:val="en-US"/>
        </w:rPr>
        <w:t>Index data items</w:t>
      </w:r>
    </w:p>
    <w:p w:rsidR="00AF562F" w:rsidRPr="00AF562F" w:rsidRDefault="00AF562F" w:rsidP="00AF562F">
      <w:pPr>
        <w:pStyle w:val="Paragraphedeliste"/>
        <w:numPr>
          <w:ilvl w:val="0"/>
          <w:numId w:val="2"/>
        </w:numPr>
        <w:rPr>
          <w:lang w:val="en-US"/>
        </w:rPr>
      </w:pPr>
      <w:r w:rsidRPr="00AF562F">
        <w:rPr>
          <w:lang w:val="en-US"/>
        </w:rPr>
        <w:t>The subject of the RENAMES clause</w:t>
      </w:r>
    </w:p>
    <w:p w:rsidR="00AF562F" w:rsidRPr="00AF562F" w:rsidRDefault="00AF562F" w:rsidP="00AF562F">
      <w:pPr>
        <w:pStyle w:val="Paragraphedeliste"/>
        <w:numPr>
          <w:ilvl w:val="0"/>
          <w:numId w:val="2"/>
        </w:numPr>
        <w:rPr>
          <w:lang w:val="en-US"/>
        </w:rPr>
      </w:pPr>
      <w:r w:rsidRPr="00AF562F">
        <w:rPr>
          <w:lang w:val="en-US"/>
        </w:rPr>
        <w:t>Items described with USAGE POINTER, USAGE FUNCTION-POINTER,</w:t>
      </w:r>
      <w:r>
        <w:rPr>
          <w:lang w:val="en-US"/>
        </w:rPr>
        <w:t xml:space="preserve"> </w:t>
      </w:r>
      <w:r w:rsidRPr="00AF562F">
        <w:rPr>
          <w:lang w:val="en-US"/>
        </w:rPr>
        <w:t>USAGE PROCEDURE-POINTER, or USAGE OBJECT REFERENCE</w:t>
      </w:r>
    </w:p>
    <w:p w:rsidR="00AF562F" w:rsidRPr="00AF562F" w:rsidRDefault="00AF562F" w:rsidP="00AF562F">
      <w:pPr>
        <w:pStyle w:val="Paragraphedeliste"/>
        <w:numPr>
          <w:ilvl w:val="0"/>
          <w:numId w:val="2"/>
        </w:numPr>
        <w:rPr>
          <w:lang w:val="en-US"/>
        </w:rPr>
      </w:pPr>
      <w:r w:rsidRPr="00AF562F">
        <w:rPr>
          <w:lang w:val="en-US"/>
        </w:rPr>
        <w:t>Internal floating-point data items</w:t>
      </w:r>
    </w:p>
    <w:p w:rsidR="00AF562F" w:rsidRDefault="00AF562F">
      <w:pPr>
        <w:rPr>
          <w:lang w:val="en-US"/>
        </w:rPr>
      </w:pPr>
    </w:p>
    <w:p w:rsidR="004B68ED" w:rsidRDefault="004B68ED">
      <w:pPr>
        <w:rPr>
          <w:lang w:val="en-US"/>
        </w:rPr>
      </w:pPr>
      <w:r>
        <w:rPr>
          <w:lang w:val="en-US"/>
        </w:rPr>
        <w:t>NB : sequences of characters allowed in PICTURE character strings is described in a table p 222</w:t>
      </w:r>
    </w:p>
    <w:p w:rsidR="004B68ED" w:rsidRDefault="004B68ED">
      <w:pPr>
        <w:rPr>
          <w:lang w:val="en-US"/>
        </w:rPr>
      </w:pPr>
    </w:p>
    <w:p w:rsidR="00652438" w:rsidRDefault="00652438">
      <w:pPr>
        <w:rPr>
          <w:lang w:val="en-US"/>
        </w:rPr>
      </w:pPr>
      <w:r>
        <w:rPr>
          <w:lang w:val="en-US"/>
        </w:rPr>
        <w:t>NB : Rules to compute category from PICTURE</w:t>
      </w:r>
    </w:p>
    <w:p w:rsidR="00652438" w:rsidRDefault="00BD719A" w:rsidP="0065243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652438">
        <w:rPr>
          <w:lang w:val="en-US"/>
        </w:rPr>
        <w:t xml:space="preserve">nly </w:t>
      </w:r>
      <w:r>
        <w:rPr>
          <w:lang w:val="en-US"/>
        </w:rPr>
        <w:t xml:space="preserve">the </w:t>
      </w:r>
      <w:r w:rsidR="00652438">
        <w:rPr>
          <w:lang w:val="en-US"/>
        </w:rPr>
        <w:t>symbol A =&gt; alphabetic</w:t>
      </w:r>
    </w:p>
    <w:p w:rsidR="00652438" w:rsidRPr="00BD719A" w:rsidRDefault="00BD719A" w:rsidP="005029F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Pr="00BD719A">
        <w:rPr>
          <w:lang w:val="en-US"/>
        </w:rPr>
        <w:t>nly the symbols</w:t>
      </w:r>
      <w:r>
        <w:rPr>
          <w:lang w:val="en-US"/>
        </w:rPr>
        <w:t xml:space="preserve"> </w:t>
      </w:r>
      <w:r w:rsidRPr="00BD719A">
        <w:rPr>
          <w:lang w:val="en-US"/>
        </w:rPr>
        <w:t>9, P, S, and V</w:t>
      </w:r>
      <w:r>
        <w:rPr>
          <w:lang w:val="en-US"/>
        </w:rPr>
        <w:t xml:space="preserve"> (and not </w:t>
      </w:r>
      <w:r w:rsidRPr="00BD719A">
        <w:rPr>
          <w:rFonts w:ascii="Palatino-Roman" w:hAnsi="Palatino-Roman" w:cs="Palatino-Roman"/>
          <w:sz w:val="20"/>
          <w:szCs w:val="20"/>
          <w:lang w:val="en-US"/>
        </w:rPr>
        <w:t>BLANK WHEN ZERO</w:t>
      </w:r>
      <w:r>
        <w:rPr>
          <w:lang w:val="en-US"/>
        </w:rPr>
        <w:t>) =&gt; numeric</w:t>
      </w:r>
    </w:p>
    <w:p w:rsidR="00652438" w:rsidRDefault="00BD719A" w:rsidP="00BD719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Only the symbols </w:t>
      </w:r>
      <w:r w:rsidRPr="00BD719A">
        <w:rPr>
          <w:lang w:val="en-US"/>
        </w:rPr>
        <w:t>B P V Z 9 0 / , . + - CR DB * cs</w:t>
      </w:r>
      <w:r>
        <w:rPr>
          <w:lang w:val="en-US"/>
        </w:rPr>
        <w:t xml:space="preserve"> =&gt; numeric-edited</w:t>
      </w:r>
    </w:p>
    <w:p w:rsidR="00937761" w:rsidRDefault="00937761" w:rsidP="00937761">
      <w:pPr>
        <w:pStyle w:val="Paragraphedeliste"/>
        <w:numPr>
          <w:ilvl w:val="0"/>
          <w:numId w:val="2"/>
        </w:numPr>
        <w:rPr>
          <w:lang w:val="en-US"/>
        </w:rPr>
      </w:pPr>
      <w:r w:rsidRPr="00937761">
        <w:rPr>
          <w:lang w:val="en-US"/>
        </w:rPr>
        <w:t>Combinat</w:t>
      </w:r>
      <w:r>
        <w:rPr>
          <w:lang w:val="en-US"/>
        </w:rPr>
        <w:t>ions of the symbols A, X, and 9 =&gt; alphanumeric</w:t>
      </w:r>
    </w:p>
    <w:p w:rsidR="00937761" w:rsidRDefault="00650F77" w:rsidP="00650F7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Symbols : </w:t>
      </w:r>
      <w:r w:rsidRPr="00650F77">
        <w:rPr>
          <w:lang w:val="en-US"/>
        </w:rPr>
        <w:t>A X 9 B 0 /.</w:t>
      </w:r>
      <w:r>
        <w:rPr>
          <w:lang w:val="en-US"/>
        </w:rPr>
        <w:t xml:space="preserve"> =&gt; alphanumeric-edited</w:t>
      </w:r>
    </w:p>
    <w:p w:rsidR="00650F77" w:rsidRDefault="00650F77" w:rsidP="00650F7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650F77">
        <w:rPr>
          <w:lang w:val="en-US"/>
        </w:rPr>
        <w:t xml:space="preserve">ymbols </w:t>
      </w:r>
      <w:r w:rsidR="00706291">
        <w:rPr>
          <w:lang w:val="en-US"/>
        </w:rPr>
        <w:t xml:space="preserve">: </w:t>
      </w:r>
      <w:r w:rsidRPr="00650F77">
        <w:rPr>
          <w:lang w:val="en-US"/>
        </w:rPr>
        <w:t>G, G and B, or N</w:t>
      </w:r>
      <w:r>
        <w:rPr>
          <w:lang w:val="en-US"/>
        </w:rPr>
        <w:t xml:space="preserve"> =&gt; DBCS (depending on NSYMBOL)</w:t>
      </w:r>
    </w:p>
    <w:p w:rsidR="00650F77" w:rsidRDefault="00706291" w:rsidP="0070629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</w:t>
      </w:r>
      <w:r w:rsidRPr="00706291">
        <w:rPr>
          <w:lang w:val="en-US"/>
        </w:rPr>
        <w:t>ne or more occurrences of the picture</w:t>
      </w:r>
      <w:r>
        <w:rPr>
          <w:lang w:val="en-US"/>
        </w:rPr>
        <w:t xml:space="preserve"> </w:t>
      </w:r>
      <w:r w:rsidRPr="00706291">
        <w:rPr>
          <w:lang w:val="en-US"/>
        </w:rPr>
        <w:t>symbol N</w:t>
      </w:r>
      <w:r>
        <w:rPr>
          <w:lang w:val="en-US"/>
        </w:rPr>
        <w:t xml:space="preserve"> =&gt; National</w:t>
      </w:r>
    </w:p>
    <w:p w:rsidR="00706291" w:rsidRDefault="00706291" w:rsidP="001B015B">
      <w:pPr>
        <w:pStyle w:val="Paragraphedeliste"/>
        <w:numPr>
          <w:ilvl w:val="0"/>
          <w:numId w:val="2"/>
        </w:numPr>
        <w:rPr>
          <w:lang w:val="en-US"/>
        </w:rPr>
      </w:pPr>
      <w:r w:rsidRPr="00706291">
        <w:rPr>
          <w:lang w:val="en-US"/>
        </w:rPr>
        <w:t>A</w:t>
      </w:r>
      <w:r w:rsidRPr="00706291">
        <w:rPr>
          <w:lang w:val="en-US"/>
        </w:rPr>
        <w:t>t least one symbol N, and at least one</w:t>
      </w:r>
      <w:r>
        <w:rPr>
          <w:lang w:val="en-US"/>
        </w:rPr>
        <w:t xml:space="preserve"> </w:t>
      </w:r>
      <w:r w:rsidRPr="00706291">
        <w:rPr>
          <w:lang w:val="en-US"/>
        </w:rPr>
        <w:t>instance of one of these symbols: B 0 (zero) or / (slash)</w:t>
      </w:r>
      <w:r>
        <w:rPr>
          <w:lang w:val="en-US"/>
        </w:rPr>
        <w:t xml:space="preserve"> =&gt; national-edited</w:t>
      </w:r>
    </w:p>
    <w:p w:rsidR="00706291" w:rsidRDefault="00706291" w:rsidP="001B01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+|-mantissa(</w:t>
      </w:r>
      <w:r>
        <w:rPr>
          <w:rFonts w:ascii="BookMaster" w:hAnsi="BookMaster" w:cs="BookMaster"/>
          <w:sz w:val="18"/>
          <w:szCs w:val="18"/>
        </w:rPr>
        <w:t>9 . V</w:t>
      </w:r>
      <w:r>
        <w:rPr>
          <w:lang w:val="en-US"/>
        </w:rPr>
        <w:t>)E+|-exponent(99) =&gt; external floating-point</w:t>
      </w:r>
    </w:p>
    <w:p w:rsidR="00706291" w:rsidRPr="00706291" w:rsidRDefault="00706291" w:rsidP="001B015B">
      <w:pPr>
        <w:pStyle w:val="Paragraphedeliste"/>
        <w:numPr>
          <w:ilvl w:val="0"/>
          <w:numId w:val="2"/>
        </w:numPr>
        <w:rPr>
          <w:lang w:val="en-US"/>
        </w:rPr>
      </w:pPr>
    </w:p>
    <w:p w:rsidR="00BD719A" w:rsidRDefault="00BD719A">
      <w:pPr>
        <w:rPr>
          <w:lang w:val="en-US"/>
        </w:rPr>
      </w:pPr>
    </w:p>
    <w:p w:rsidR="00FC220F" w:rsidRDefault="00FC220F">
      <w:pPr>
        <w:rPr>
          <w:lang w:val="en-US"/>
        </w:rPr>
      </w:pPr>
      <w:r>
        <w:rPr>
          <w:lang w:val="en-US"/>
        </w:rPr>
        <w:t>Value</w:t>
      </w:r>
    </w:p>
    <w:p w:rsidR="00FC220F" w:rsidRPr="00FC220F" w:rsidRDefault="00FC220F" w:rsidP="00FC220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: </w:t>
      </w:r>
      <w:r w:rsidRPr="00FC220F">
        <w:rPr>
          <w:lang w:val="en-US"/>
        </w:rPr>
        <w:t>number of character positions described in the</w:t>
      </w:r>
      <w:r>
        <w:rPr>
          <w:lang w:val="en-US"/>
        </w:rPr>
        <w:t xml:space="preserve"> </w:t>
      </w:r>
      <w:r w:rsidRPr="00FC220F">
        <w:rPr>
          <w:lang w:val="en-US"/>
        </w:rPr>
        <w:t>PICTURE character-string and a SIGN clause</w:t>
      </w:r>
    </w:p>
    <w:p w:rsidR="00FC220F" w:rsidRPr="00FC220F" w:rsidRDefault="00FC220F" w:rsidP="00FC220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Storage size : </w:t>
      </w:r>
      <w:r w:rsidRPr="00FC220F">
        <w:rPr>
          <w:lang w:val="en-US"/>
        </w:rPr>
        <w:t>actual number of bytes the item occupies as determined by</w:t>
      </w:r>
      <w:r>
        <w:rPr>
          <w:lang w:val="en-US"/>
        </w:rPr>
        <w:t xml:space="preserve"> </w:t>
      </w:r>
      <w:r w:rsidRPr="00FC220F">
        <w:rPr>
          <w:lang w:val="en-US"/>
        </w:rPr>
        <w:t>the combination of its PICTURE character-string, SIGN IS SEPARATE clause (if</w:t>
      </w:r>
      <w:r>
        <w:rPr>
          <w:lang w:val="en-US"/>
        </w:rPr>
        <w:t xml:space="preserve"> </w:t>
      </w:r>
      <w:r w:rsidRPr="00FC220F">
        <w:rPr>
          <w:lang w:val="en-US"/>
        </w:rPr>
        <w:t>specified), and USAGE clause</w:t>
      </w:r>
      <w:r w:rsidR="00DA4630">
        <w:rPr>
          <w:lang w:val="en-US"/>
        </w:rPr>
        <w:t xml:space="preserve"> (p 187)</w:t>
      </w:r>
    </w:p>
    <w:p w:rsidR="00FC220F" w:rsidRPr="008937B6" w:rsidRDefault="00FC220F">
      <w:pPr>
        <w:rPr>
          <w:lang w:val="en-US"/>
        </w:rPr>
      </w:pPr>
    </w:p>
    <w:p w:rsidR="006E3C94" w:rsidRDefault="006E3C94">
      <w:r>
        <w:t>Literal</w:t>
      </w:r>
      <w:r w:rsidR="00FC220F">
        <w:t> : Value</w:t>
      </w:r>
    </w:p>
    <w:p w:rsidR="00186460" w:rsidRPr="00AC2932" w:rsidRDefault="00186460" w:rsidP="006E3C94">
      <w:pPr>
        <w:pStyle w:val="Paragraphedeliste"/>
        <w:numPr>
          <w:ilvl w:val="0"/>
          <w:numId w:val="2"/>
        </w:numPr>
        <w:rPr>
          <w:lang w:val="en-US"/>
        </w:rPr>
      </w:pPr>
      <w:r w:rsidRPr="00AC2932">
        <w:rPr>
          <w:lang w:val="en-US"/>
        </w:rPr>
        <w:t>Alphanumeric</w:t>
      </w:r>
      <w:r w:rsidR="00AC2932" w:rsidRPr="00AC2932">
        <w:rPr>
          <w:lang w:val="en-US"/>
        </w:rPr>
        <w:t xml:space="preserve"> (incl.</w:t>
      </w:r>
      <w:r w:rsidR="00AC2932">
        <w:rPr>
          <w:lang w:val="en-US"/>
        </w:rPr>
        <w:t xml:space="preserve"> hex</w:t>
      </w:r>
      <w:r w:rsidR="00AC2932" w:rsidRPr="00AC2932">
        <w:rPr>
          <w:lang w:val="en-US"/>
        </w:rPr>
        <w:t>)</w:t>
      </w:r>
      <w:r w:rsidRPr="00AC2932">
        <w:rPr>
          <w:lang w:val="en-US"/>
        </w:rPr>
        <w:t xml:space="preserve"> / DBCS / National</w:t>
      </w:r>
      <w:r w:rsidR="00AC2932">
        <w:rPr>
          <w:lang w:val="en-US"/>
        </w:rPr>
        <w:t xml:space="preserve"> (incl. hex)</w:t>
      </w:r>
      <w:r w:rsidRPr="00AC2932">
        <w:rPr>
          <w:lang w:val="en-US"/>
        </w:rPr>
        <w:t xml:space="preserve"> / Numeri</w:t>
      </w:r>
      <w:r w:rsidR="00AC2932" w:rsidRPr="00AC2932">
        <w:rPr>
          <w:lang w:val="en-US"/>
        </w:rPr>
        <w:t>c</w:t>
      </w:r>
      <w:r w:rsidR="00AC2932">
        <w:rPr>
          <w:lang w:val="en-US"/>
        </w:rPr>
        <w:t xml:space="preserve"> (fixed and floating point)</w:t>
      </w:r>
    </w:p>
    <w:p w:rsidR="006E3C94" w:rsidRPr="00AC2932" w:rsidRDefault="006E3C94" w:rsidP="006E3C94">
      <w:pPr>
        <w:pStyle w:val="Paragraphedeliste"/>
        <w:numPr>
          <w:ilvl w:val="0"/>
          <w:numId w:val="2"/>
        </w:numPr>
        <w:rPr>
          <w:lang w:val="en-US"/>
        </w:rPr>
      </w:pPr>
      <w:r w:rsidRPr="00AC2932">
        <w:rPr>
          <w:lang w:val="en-US"/>
        </w:rPr>
        <w:t>Class</w:t>
      </w:r>
    </w:p>
    <w:p w:rsidR="006E3C94" w:rsidRPr="00AC2932" w:rsidRDefault="006E3C94" w:rsidP="006E3C94">
      <w:pPr>
        <w:pStyle w:val="Paragraphedeliste"/>
        <w:numPr>
          <w:ilvl w:val="0"/>
          <w:numId w:val="2"/>
        </w:numPr>
        <w:rPr>
          <w:lang w:val="en-US"/>
        </w:rPr>
      </w:pPr>
      <w:r w:rsidRPr="00AC2932">
        <w:rPr>
          <w:lang w:val="en-US"/>
        </w:rPr>
        <w:t>Category</w:t>
      </w:r>
    </w:p>
    <w:p w:rsidR="006E3C94" w:rsidRDefault="00AC2932">
      <w:pPr>
        <w:rPr>
          <w:lang w:val="en-US"/>
        </w:rPr>
      </w:pPr>
      <w:r>
        <w:rPr>
          <w:lang w:val="en-US"/>
        </w:rPr>
        <w:t>(table p 183 : literal type =&gt; Class and Category)</w:t>
      </w:r>
    </w:p>
    <w:p w:rsidR="00AC2932" w:rsidRDefault="00AC2932">
      <w:pPr>
        <w:rPr>
          <w:lang w:val="en-US"/>
        </w:rPr>
      </w:pPr>
    </w:p>
    <w:p w:rsidR="00983E4A" w:rsidRDefault="00983E4A">
      <w:pPr>
        <w:rPr>
          <w:lang w:val="en-US"/>
        </w:rPr>
      </w:pPr>
      <w:r>
        <w:rPr>
          <w:lang w:val="en-US"/>
        </w:rPr>
        <w:t>FIGURATIVE CONSTANT : Literal</w:t>
      </w:r>
    </w:p>
    <w:p w:rsidR="009A48FD" w:rsidRPr="009A48FD" w:rsidRDefault="009A48FD" w:rsidP="000A0BAC">
      <w:pPr>
        <w:pStyle w:val="Paragraphedeliste"/>
        <w:numPr>
          <w:ilvl w:val="0"/>
          <w:numId w:val="2"/>
        </w:numPr>
        <w:rPr>
          <w:lang w:val="en-US"/>
        </w:rPr>
      </w:pPr>
      <w:r w:rsidRPr="009A48FD">
        <w:rPr>
          <w:lang w:val="en-US"/>
        </w:rPr>
        <w:t>literal or</w:t>
      </w:r>
      <w:r>
        <w:rPr>
          <w:lang w:val="en-US"/>
        </w:rPr>
        <w:t xml:space="preserve"> </w:t>
      </w:r>
      <w:r w:rsidRPr="009A48FD">
        <w:rPr>
          <w:lang w:val="en-US"/>
        </w:rPr>
        <w:t>value represented by the figurative constant in the context of its use</w:t>
      </w:r>
    </w:p>
    <w:p w:rsidR="00983E4A" w:rsidRDefault="009A48FD">
      <w:pPr>
        <w:rPr>
          <w:lang w:val="en-US"/>
        </w:rPr>
      </w:pPr>
      <w:r>
        <w:rPr>
          <w:lang w:val="en-US"/>
        </w:rPr>
        <w:t>(except NULL)</w:t>
      </w:r>
    </w:p>
    <w:p w:rsidR="00983E4A" w:rsidRPr="00AC2932" w:rsidRDefault="00983E4A">
      <w:pPr>
        <w:rPr>
          <w:lang w:val="en-US"/>
        </w:rPr>
      </w:pPr>
    </w:p>
    <w:p w:rsidR="002A131C" w:rsidRPr="00AC2932" w:rsidRDefault="007730B2">
      <w:pPr>
        <w:rPr>
          <w:lang w:val="en-US"/>
        </w:rPr>
      </w:pPr>
      <w:r w:rsidRPr="00AC2932">
        <w:rPr>
          <w:lang w:val="en-US"/>
        </w:rPr>
        <w:t>Data I</w:t>
      </w:r>
      <w:r w:rsidR="00727F8A" w:rsidRPr="00AC2932">
        <w:rPr>
          <w:lang w:val="en-US"/>
        </w:rPr>
        <w:t>tem</w:t>
      </w:r>
      <w:r w:rsidR="00FC220F">
        <w:rPr>
          <w:lang w:val="en-US"/>
        </w:rPr>
        <w:t xml:space="preserve"> : Value</w:t>
      </w:r>
    </w:p>
    <w:p w:rsidR="00727F8A" w:rsidRPr="00AC2932" w:rsidRDefault="00727F8A" w:rsidP="00727F8A">
      <w:pPr>
        <w:pStyle w:val="Paragraphedeliste"/>
        <w:numPr>
          <w:ilvl w:val="0"/>
          <w:numId w:val="1"/>
        </w:numPr>
        <w:rPr>
          <w:lang w:val="en-US"/>
        </w:rPr>
      </w:pPr>
      <w:r w:rsidRPr="00AC2932">
        <w:rPr>
          <w:lang w:val="en-US"/>
        </w:rPr>
        <w:t>Elementary / Group</w:t>
      </w:r>
    </w:p>
    <w:p w:rsidR="00972B4D" w:rsidRDefault="00972B4D" w:rsidP="007730B2">
      <w:pPr>
        <w:pStyle w:val="Paragraphedeliste"/>
        <w:numPr>
          <w:ilvl w:val="0"/>
          <w:numId w:val="1"/>
        </w:numPr>
        <w:rPr>
          <w:lang w:val="en-US"/>
        </w:rPr>
      </w:pPr>
      <w:r w:rsidRPr="00AC2932">
        <w:rPr>
          <w:lang w:val="en-US"/>
        </w:rPr>
        <w:t>Usage</w:t>
      </w:r>
    </w:p>
    <w:p w:rsidR="00CE0503" w:rsidRPr="00972B4D" w:rsidRDefault="00CE0503" w:rsidP="007730B2">
      <w:pPr>
        <w:rPr>
          <w:lang w:val="en-US"/>
        </w:rPr>
      </w:pPr>
    </w:p>
    <w:p w:rsidR="007730B2" w:rsidRPr="00972B4D" w:rsidRDefault="007730B2" w:rsidP="007730B2">
      <w:pPr>
        <w:rPr>
          <w:lang w:val="en-US"/>
        </w:rPr>
      </w:pPr>
      <w:r w:rsidRPr="00972B4D">
        <w:rPr>
          <w:lang w:val="en-US"/>
        </w:rPr>
        <w:t>Group Item :</w:t>
      </w:r>
      <w:r w:rsidR="00972B4D" w:rsidRPr="00972B4D">
        <w:rPr>
          <w:lang w:val="en-US"/>
        </w:rPr>
        <w:t xml:space="preserve"> Data Item </w:t>
      </w:r>
    </w:p>
    <w:p w:rsidR="007730B2" w:rsidRPr="00AC2932" w:rsidRDefault="007730B2" w:rsidP="007730B2">
      <w:pPr>
        <w:pStyle w:val="Paragraphedeliste"/>
        <w:numPr>
          <w:ilvl w:val="0"/>
          <w:numId w:val="1"/>
        </w:numPr>
        <w:rPr>
          <w:lang w:val="en-US"/>
        </w:rPr>
      </w:pPr>
      <w:r w:rsidRPr="00AC2932">
        <w:rPr>
          <w:lang w:val="en-US"/>
        </w:rPr>
        <w:t>Alphanumeric / National</w:t>
      </w:r>
    </w:p>
    <w:p w:rsidR="002C5A1C" w:rsidRDefault="002C5A1C" w:rsidP="002C5A1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</w:p>
    <w:p w:rsidR="002C5A1C" w:rsidRPr="00972B4D" w:rsidRDefault="002C5A1C" w:rsidP="002C5A1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</w:t>
      </w:r>
    </w:p>
    <w:p w:rsidR="007730B2" w:rsidRPr="009A48FD" w:rsidRDefault="007730B2" w:rsidP="00972B4D">
      <w:pPr>
        <w:ind w:left="360"/>
        <w:rPr>
          <w:lang w:val="en-US"/>
        </w:rPr>
      </w:pPr>
    </w:p>
    <w:p w:rsidR="009A48FD" w:rsidRDefault="009A48FD" w:rsidP="003B153F">
      <w:pPr>
        <w:rPr>
          <w:lang w:val="en-US"/>
        </w:rPr>
      </w:pPr>
      <w:r w:rsidRPr="009A48FD">
        <w:rPr>
          <w:lang w:val="en-US"/>
        </w:rPr>
        <w:t xml:space="preserve">NB : </w:t>
      </w:r>
      <w:r>
        <w:rPr>
          <w:lang w:val="en-US"/>
        </w:rPr>
        <w:t>Group item type defined by</w:t>
      </w:r>
    </w:p>
    <w:p w:rsidR="009A48FD" w:rsidRPr="009A48FD" w:rsidRDefault="009A48FD" w:rsidP="003B153F">
      <w:pPr>
        <w:rPr>
          <w:lang w:val="en-US"/>
        </w:rPr>
      </w:pPr>
      <w:r>
        <w:rPr>
          <w:lang w:val="en-US"/>
        </w:rPr>
        <w:t>. GROUP-USAGE clause on group definition</w:t>
      </w:r>
      <w:r>
        <w:rPr>
          <w:lang w:val="en-US"/>
        </w:rPr>
        <w:br/>
        <w:t xml:space="preserve">. or </w:t>
      </w:r>
      <w:r>
        <w:rPr>
          <w:lang w:val="en-US"/>
        </w:rPr>
        <w:t xml:space="preserve">GROUP-USAGE clause on </w:t>
      </w:r>
      <w:r>
        <w:rPr>
          <w:lang w:val="en-US"/>
        </w:rPr>
        <w:t xml:space="preserve">parent </w:t>
      </w:r>
      <w:r>
        <w:rPr>
          <w:lang w:val="en-US"/>
        </w:rPr>
        <w:t>group definition</w:t>
      </w:r>
    </w:p>
    <w:p w:rsidR="009A48FD" w:rsidRPr="00AC2932" w:rsidRDefault="009A48FD" w:rsidP="00972B4D">
      <w:pPr>
        <w:ind w:left="360"/>
        <w:rPr>
          <w:i/>
          <w:lang w:val="en-US"/>
        </w:rPr>
      </w:pPr>
    </w:p>
    <w:p w:rsidR="007730B2" w:rsidRPr="009A48FD" w:rsidRDefault="007730B2" w:rsidP="00972B4D">
      <w:pPr>
        <w:ind w:left="360"/>
        <w:rPr>
          <w:i/>
          <w:lang w:val="en-US"/>
        </w:rPr>
      </w:pPr>
      <w:r w:rsidRPr="00AC2932">
        <w:rPr>
          <w:i/>
          <w:lang w:val="en-US"/>
        </w:rPr>
        <w:t>Alphanumer</w:t>
      </w:r>
      <w:r w:rsidRPr="009A48FD">
        <w:rPr>
          <w:i/>
          <w:lang w:val="en-US"/>
        </w:rPr>
        <w:t>ic Group Item</w:t>
      </w:r>
    </w:p>
    <w:p w:rsidR="007730B2" w:rsidRPr="009A48FD" w:rsidRDefault="007730B2" w:rsidP="00972B4D">
      <w:pPr>
        <w:pStyle w:val="Paragraphedeliste"/>
        <w:numPr>
          <w:ilvl w:val="0"/>
          <w:numId w:val="1"/>
        </w:numPr>
        <w:ind w:left="1080"/>
        <w:rPr>
          <w:i/>
          <w:lang w:val="en-US"/>
        </w:rPr>
      </w:pPr>
      <w:r w:rsidRPr="009A48FD">
        <w:rPr>
          <w:i/>
          <w:lang w:val="en-US"/>
        </w:rPr>
        <w:t>Class = alphanumeric</w:t>
      </w:r>
    </w:p>
    <w:p w:rsidR="007730B2" w:rsidRPr="009A48FD" w:rsidRDefault="007730B2" w:rsidP="00972B4D">
      <w:pPr>
        <w:pStyle w:val="Paragraphedeliste"/>
        <w:numPr>
          <w:ilvl w:val="0"/>
          <w:numId w:val="1"/>
        </w:numPr>
        <w:ind w:left="1080"/>
        <w:rPr>
          <w:i/>
          <w:lang w:val="en-US"/>
        </w:rPr>
      </w:pPr>
      <w:r w:rsidRPr="009A48FD">
        <w:rPr>
          <w:i/>
          <w:lang w:val="en-US"/>
        </w:rPr>
        <w:t>Category = alphanumeric</w:t>
      </w:r>
    </w:p>
    <w:p w:rsidR="007730B2" w:rsidRPr="009A48FD" w:rsidRDefault="007730B2" w:rsidP="00972B4D">
      <w:pPr>
        <w:pStyle w:val="Paragraphedeliste"/>
        <w:numPr>
          <w:ilvl w:val="0"/>
          <w:numId w:val="1"/>
        </w:numPr>
        <w:ind w:left="1080"/>
        <w:rPr>
          <w:i/>
          <w:lang w:val="en-US"/>
        </w:rPr>
      </w:pPr>
      <w:r w:rsidRPr="009A48FD">
        <w:rPr>
          <w:i/>
          <w:lang w:val="en-US"/>
        </w:rPr>
        <w:t>Usage = display</w:t>
      </w:r>
    </w:p>
    <w:p w:rsidR="007730B2" w:rsidRPr="009A48FD" w:rsidRDefault="007730B2" w:rsidP="00972B4D">
      <w:pPr>
        <w:ind w:left="360"/>
        <w:rPr>
          <w:i/>
          <w:lang w:val="en-US"/>
        </w:rPr>
      </w:pPr>
    </w:p>
    <w:p w:rsidR="007730B2" w:rsidRPr="00972B4D" w:rsidRDefault="007730B2" w:rsidP="00972B4D">
      <w:pPr>
        <w:ind w:left="360"/>
        <w:rPr>
          <w:i/>
        </w:rPr>
      </w:pPr>
      <w:r w:rsidRPr="00972B4D">
        <w:rPr>
          <w:i/>
        </w:rPr>
        <w:t>National Group Item</w:t>
      </w:r>
    </w:p>
    <w:p w:rsidR="007730B2" w:rsidRPr="00972B4D" w:rsidRDefault="007730B2" w:rsidP="00972B4D">
      <w:pPr>
        <w:pStyle w:val="Paragraphedeliste"/>
        <w:numPr>
          <w:ilvl w:val="0"/>
          <w:numId w:val="1"/>
        </w:numPr>
        <w:ind w:left="1080"/>
        <w:rPr>
          <w:i/>
        </w:rPr>
      </w:pPr>
      <w:r w:rsidRPr="00972B4D">
        <w:rPr>
          <w:i/>
        </w:rPr>
        <w:t>Class = national</w:t>
      </w:r>
    </w:p>
    <w:p w:rsidR="007730B2" w:rsidRPr="00972B4D" w:rsidRDefault="007730B2" w:rsidP="00972B4D">
      <w:pPr>
        <w:pStyle w:val="Paragraphedeliste"/>
        <w:numPr>
          <w:ilvl w:val="0"/>
          <w:numId w:val="1"/>
        </w:numPr>
        <w:ind w:left="1080"/>
        <w:rPr>
          <w:i/>
        </w:rPr>
      </w:pPr>
      <w:r w:rsidRPr="00972B4D">
        <w:rPr>
          <w:i/>
        </w:rPr>
        <w:t>Category = national</w:t>
      </w:r>
    </w:p>
    <w:p w:rsidR="007730B2" w:rsidRPr="00972B4D" w:rsidRDefault="007730B2" w:rsidP="00972B4D">
      <w:pPr>
        <w:pStyle w:val="Paragraphedeliste"/>
        <w:numPr>
          <w:ilvl w:val="0"/>
          <w:numId w:val="1"/>
        </w:numPr>
        <w:ind w:left="1080"/>
        <w:rPr>
          <w:i/>
        </w:rPr>
      </w:pPr>
      <w:r w:rsidRPr="00972B4D">
        <w:rPr>
          <w:i/>
        </w:rPr>
        <w:t>Usage = national</w:t>
      </w:r>
    </w:p>
    <w:p w:rsidR="007730B2" w:rsidRDefault="007730B2" w:rsidP="007730B2"/>
    <w:p w:rsidR="00561A2C" w:rsidRDefault="00561A2C" w:rsidP="007730B2">
      <w:r>
        <w:t>Elementary Item : Data Item</w:t>
      </w:r>
    </w:p>
    <w:p w:rsidR="002C5A1C" w:rsidRDefault="002C5A1C" w:rsidP="002C5A1C">
      <w:pPr>
        <w:pStyle w:val="Paragraphedeliste"/>
        <w:numPr>
          <w:ilvl w:val="0"/>
          <w:numId w:val="1"/>
        </w:numPr>
      </w:pPr>
      <w:r>
        <w:t>Data / Index / Pointer / Function</w:t>
      </w:r>
    </w:p>
    <w:p w:rsidR="00561A2C" w:rsidRDefault="00561A2C" w:rsidP="007730B2"/>
    <w:p w:rsidR="002C5A1C" w:rsidRPr="00CE0503" w:rsidRDefault="000E4831" w:rsidP="007730B2">
      <w:pPr>
        <w:rPr>
          <w:lang w:val="en-US"/>
        </w:rPr>
      </w:pPr>
      <w:r w:rsidRPr="00CE0503">
        <w:rPr>
          <w:lang w:val="en-US"/>
        </w:rPr>
        <w:lastRenderedPageBreak/>
        <w:t xml:space="preserve">Data </w:t>
      </w:r>
      <w:r w:rsidR="002C5A1C" w:rsidRPr="00CE0503">
        <w:rPr>
          <w:lang w:val="en-US"/>
        </w:rPr>
        <w:t>Elementary Item : Elementary Item</w:t>
      </w:r>
    </w:p>
    <w:p w:rsidR="006E3C94" w:rsidRDefault="006E3C94" w:rsidP="006E3C94">
      <w:pPr>
        <w:pStyle w:val="Paragraphedeliste"/>
        <w:numPr>
          <w:ilvl w:val="0"/>
          <w:numId w:val="1"/>
        </w:numPr>
      </w:pPr>
      <w:r>
        <w:t>Class</w:t>
      </w:r>
    </w:p>
    <w:p w:rsidR="002C5A1C" w:rsidRDefault="002C5A1C" w:rsidP="002C5A1C">
      <w:pPr>
        <w:pStyle w:val="Paragraphedeliste"/>
        <w:numPr>
          <w:ilvl w:val="0"/>
          <w:numId w:val="1"/>
        </w:numPr>
      </w:pPr>
      <w:r>
        <w:t>Category</w:t>
      </w:r>
    </w:p>
    <w:p w:rsidR="002C5A1C" w:rsidRPr="008937B6" w:rsidRDefault="00CE0503" w:rsidP="007730B2">
      <w:pPr>
        <w:rPr>
          <w:lang w:val="en-US"/>
        </w:rPr>
      </w:pPr>
      <w:r w:rsidRPr="008937B6">
        <w:rPr>
          <w:lang w:val="en-US"/>
        </w:rPr>
        <w:t>(table p183 : class + category =&gt; one usage)</w:t>
      </w:r>
    </w:p>
    <w:p w:rsidR="00CE0503" w:rsidRPr="00652438" w:rsidRDefault="000E4831" w:rsidP="00EA164E">
      <w:pPr>
        <w:pStyle w:val="Paragraphedeliste"/>
        <w:numPr>
          <w:ilvl w:val="0"/>
          <w:numId w:val="1"/>
        </w:numPr>
        <w:rPr>
          <w:lang w:val="en-US"/>
        </w:rPr>
      </w:pPr>
      <w:r w:rsidRPr="00652438">
        <w:rPr>
          <w:lang w:val="en-US"/>
        </w:rPr>
        <w:t>Numeric data type</w:t>
      </w:r>
      <w:r w:rsidR="00652438" w:rsidRPr="00652438">
        <w:rPr>
          <w:lang w:val="en-US"/>
        </w:rPr>
        <w:t xml:space="preserve"> : </w:t>
      </w:r>
      <w:r w:rsidR="00652438" w:rsidRPr="00652438">
        <w:rPr>
          <w:lang w:val="en-US"/>
        </w:rPr>
        <w:t>Binary</w:t>
      </w:r>
      <w:r w:rsidR="00652438" w:rsidRPr="00652438">
        <w:rPr>
          <w:lang w:val="en-US"/>
        </w:rPr>
        <w:t xml:space="preserve"> / </w:t>
      </w:r>
      <w:r w:rsidR="00652438" w:rsidRPr="00652438">
        <w:rPr>
          <w:lang w:val="en-US"/>
        </w:rPr>
        <w:t>Packed decimal (internal decimal)</w:t>
      </w:r>
      <w:r w:rsidR="00652438" w:rsidRPr="00652438">
        <w:rPr>
          <w:lang w:val="en-US"/>
        </w:rPr>
        <w:t xml:space="preserve"> / </w:t>
      </w:r>
      <w:r w:rsidR="00652438" w:rsidRPr="00652438">
        <w:rPr>
          <w:lang w:val="en-US"/>
        </w:rPr>
        <w:t>Zoned decimal (external decimal)</w:t>
      </w:r>
      <w:r w:rsidR="00652438" w:rsidRPr="00652438">
        <w:rPr>
          <w:lang w:val="en-US"/>
        </w:rPr>
        <w:t xml:space="preserve"> / </w:t>
      </w:r>
      <w:r w:rsidR="00652438" w:rsidRPr="00652438">
        <w:rPr>
          <w:lang w:val="en-US"/>
        </w:rPr>
        <w:t>National decimal (external decimal)</w:t>
      </w:r>
    </w:p>
    <w:p w:rsidR="004A0DD5" w:rsidRPr="004A0DD5" w:rsidRDefault="004A0DD5" w:rsidP="000E54D7">
      <w:pPr>
        <w:pStyle w:val="Paragraphedeliste"/>
        <w:numPr>
          <w:ilvl w:val="0"/>
          <w:numId w:val="1"/>
        </w:numPr>
        <w:rPr>
          <w:lang w:val="en-US"/>
        </w:rPr>
      </w:pPr>
      <w:r w:rsidRPr="004A0DD5">
        <w:rPr>
          <w:lang w:val="en-US"/>
        </w:rPr>
        <w:t xml:space="preserve">Operational sign : </w:t>
      </w:r>
      <w:r w:rsidRPr="004A0DD5">
        <w:rPr>
          <w:lang w:val="en-US"/>
        </w:rPr>
        <w:t>depends on the item's USAGE</w:t>
      </w:r>
      <w:r>
        <w:rPr>
          <w:lang w:val="en-US"/>
        </w:rPr>
        <w:t xml:space="preserve"> </w:t>
      </w:r>
      <w:r w:rsidRPr="004A0DD5">
        <w:rPr>
          <w:lang w:val="en-US"/>
        </w:rPr>
        <w:t>clause, its SIGN clause (if present), and the operating environment</w:t>
      </w:r>
    </w:p>
    <w:p w:rsidR="000E4831" w:rsidRDefault="000E4831" w:rsidP="007730B2">
      <w:pPr>
        <w:rPr>
          <w:lang w:val="en-US"/>
        </w:rPr>
      </w:pPr>
    </w:p>
    <w:p w:rsidR="00983E4A" w:rsidRDefault="00983E4A" w:rsidP="007730B2">
      <w:pPr>
        <w:rPr>
          <w:lang w:val="en-US"/>
        </w:rPr>
      </w:pPr>
      <w:r>
        <w:rPr>
          <w:lang w:val="en-US"/>
        </w:rPr>
        <w:t>NB : Category = alphabetic =&gt; “alphabetic data item”</w:t>
      </w:r>
    </w:p>
    <w:p w:rsidR="00983E4A" w:rsidRDefault="00983E4A" w:rsidP="007730B2">
      <w:pPr>
        <w:rPr>
          <w:lang w:val="en-US"/>
        </w:rPr>
      </w:pPr>
    </w:p>
    <w:p w:rsidR="003B153F" w:rsidRDefault="003B153F" w:rsidP="007730B2">
      <w:pPr>
        <w:rPr>
          <w:lang w:val="en-US"/>
        </w:rPr>
      </w:pPr>
      <w:r>
        <w:rPr>
          <w:lang w:val="en-US"/>
        </w:rPr>
        <w:t xml:space="preserve">NB : </w:t>
      </w:r>
      <w:r>
        <w:rPr>
          <w:lang w:val="en-US"/>
        </w:rPr>
        <w:t>Data</w:t>
      </w:r>
      <w:r>
        <w:rPr>
          <w:lang w:val="en-US"/>
        </w:rPr>
        <w:t xml:space="preserve"> Elementary Item type defined by :</w:t>
      </w:r>
    </w:p>
    <w:p w:rsidR="003B153F" w:rsidRDefault="003B153F" w:rsidP="009F06C7">
      <w:pPr>
        <w:rPr>
          <w:lang w:val="en-US"/>
        </w:rPr>
      </w:pPr>
      <w:r>
        <w:rPr>
          <w:lang w:val="en-US"/>
        </w:rPr>
        <w:t>. PICTURE clause</w:t>
      </w:r>
      <w:r>
        <w:rPr>
          <w:lang w:val="en-US"/>
        </w:rPr>
        <w:br/>
        <w:t xml:space="preserve">. </w:t>
      </w:r>
      <w:r w:rsidR="008847F1" w:rsidRPr="008847F1">
        <w:rPr>
          <w:lang w:val="en-US"/>
        </w:rPr>
        <w:t xml:space="preserve">USAGE </w:t>
      </w:r>
      <w:r w:rsidR="008847F1">
        <w:rPr>
          <w:lang w:val="en-US"/>
        </w:rPr>
        <w:t>clause (</w:t>
      </w:r>
      <w:r w:rsidR="008847F1" w:rsidRPr="008847F1">
        <w:rPr>
          <w:lang w:val="en-US"/>
        </w:rPr>
        <w:t>DISPLAY-1</w:t>
      </w:r>
      <w:r w:rsidR="008847F1">
        <w:rPr>
          <w:lang w:val="en-US"/>
        </w:rPr>
        <w:t xml:space="preserve"> =</w:t>
      </w:r>
      <w:r w:rsidR="00A53885">
        <w:rPr>
          <w:lang w:val="en-US"/>
        </w:rPr>
        <w:t>&gt;</w:t>
      </w:r>
      <w:r w:rsidR="008847F1">
        <w:rPr>
          <w:lang w:val="en-US"/>
        </w:rPr>
        <w:t xml:space="preserve"> DBCS</w:t>
      </w:r>
      <w:r w:rsidR="00A53885">
        <w:rPr>
          <w:lang w:val="en-US"/>
        </w:rPr>
        <w:t xml:space="preserve">, </w:t>
      </w:r>
      <w:r w:rsidR="00A53885" w:rsidRPr="00A53885">
        <w:rPr>
          <w:lang w:val="en-US"/>
        </w:rPr>
        <w:t>COMP-1 or COMP-2</w:t>
      </w:r>
      <w:r w:rsidR="00A53885">
        <w:rPr>
          <w:lang w:val="en-US"/>
        </w:rPr>
        <w:t xml:space="preserve"> =&gt; </w:t>
      </w:r>
      <w:r w:rsidR="00A53885" w:rsidRPr="00A53885">
        <w:rPr>
          <w:lang w:val="en-US"/>
        </w:rPr>
        <w:t>Internal floating-point</w:t>
      </w:r>
      <w:r w:rsidR="00CC6515">
        <w:rPr>
          <w:lang w:val="en-US"/>
        </w:rPr>
        <w:t>, NATIONAL =&gt; NATIONAL</w:t>
      </w:r>
      <w:r w:rsidR="009F06C7">
        <w:rPr>
          <w:lang w:val="en-US"/>
        </w:rPr>
        <w:t xml:space="preserve">, </w:t>
      </w:r>
      <w:r w:rsidR="009F06C7" w:rsidRPr="009F06C7">
        <w:rPr>
          <w:lang w:val="en-US"/>
        </w:rPr>
        <w:t>BINARY</w:t>
      </w:r>
      <w:r w:rsidR="009F06C7">
        <w:rPr>
          <w:lang w:val="en-US"/>
        </w:rPr>
        <w:t xml:space="preserve"> </w:t>
      </w:r>
      <w:r w:rsidR="009F06C7" w:rsidRPr="009F06C7">
        <w:rPr>
          <w:lang w:val="en-US"/>
        </w:rPr>
        <w:t>COMP</w:t>
      </w:r>
      <w:r w:rsidR="009F06C7">
        <w:rPr>
          <w:lang w:val="en-US"/>
        </w:rPr>
        <w:t xml:space="preserve"> C</w:t>
      </w:r>
      <w:r w:rsidR="009F06C7" w:rsidRPr="009F06C7">
        <w:rPr>
          <w:lang w:val="en-US"/>
        </w:rPr>
        <w:t>OMP-</w:t>
      </w:r>
      <w:r w:rsidR="009F06C7">
        <w:rPr>
          <w:lang w:val="en-US"/>
        </w:rPr>
        <w:t xml:space="preserve">3 </w:t>
      </w:r>
      <w:r w:rsidR="009F06C7" w:rsidRPr="009F06C7">
        <w:rPr>
          <w:lang w:val="en-US"/>
        </w:rPr>
        <w:t>PACKED-DECIMAL</w:t>
      </w:r>
      <w:r w:rsidR="009F06C7">
        <w:rPr>
          <w:lang w:val="en-US"/>
        </w:rPr>
        <w:t xml:space="preserve"> </w:t>
      </w:r>
      <w:r w:rsidR="009F06C7" w:rsidRPr="009F06C7">
        <w:rPr>
          <w:lang w:val="en-US"/>
        </w:rPr>
        <w:t>COMP-4</w:t>
      </w:r>
      <w:r w:rsidR="00CD1B3D">
        <w:rPr>
          <w:lang w:val="en-US"/>
        </w:rPr>
        <w:t xml:space="preserve"> C</w:t>
      </w:r>
      <w:r w:rsidR="009F06C7" w:rsidRPr="009F06C7">
        <w:rPr>
          <w:lang w:val="en-US"/>
        </w:rPr>
        <w:t>OMP-5</w:t>
      </w:r>
      <w:r w:rsidR="00CD1B3D">
        <w:rPr>
          <w:lang w:val="en-US"/>
        </w:rPr>
        <w:t xml:space="preserve"> =&gt; numeric)</w:t>
      </w:r>
    </w:p>
    <w:p w:rsidR="00CC6515" w:rsidRDefault="00CC6515" w:rsidP="007730B2">
      <w:pPr>
        <w:rPr>
          <w:lang w:val="en-US"/>
        </w:rPr>
      </w:pPr>
      <w:r>
        <w:rPr>
          <w:lang w:val="en-US"/>
        </w:rPr>
        <w:t>. BLANK WHEN ZERO clause (not numeric</w:t>
      </w:r>
      <w:r w:rsidR="00F73C39">
        <w:rPr>
          <w:lang w:val="en-US"/>
        </w:rPr>
        <w:t xml:space="preserve"> =&gt; numeric-edited</w:t>
      </w:r>
      <w:r>
        <w:rPr>
          <w:lang w:val="en-US"/>
        </w:rPr>
        <w:t>)</w:t>
      </w:r>
    </w:p>
    <w:p w:rsidR="008847F1" w:rsidRDefault="008847F1" w:rsidP="007730B2">
      <w:pPr>
        <w:rPr>
          <w:lang w:val="en-US"/>
        </w:rPr>
      </w:pPr>
      <w:r>
        <w:rPr>
          <w:lang w:val="en-US"/>
        </w:rPr>
        <w:t xml:space="preserve">. </w:t>
      </w:r>
      <w:r w:rsidRPr="008847F1">
        <w:rPr>
          <w:lang w:val="en-US"/>
        </w:rPr>
        <w:t>NSYMBOL(DBCS</w:t>
      </w:r>
      <w:r w:rsidR="00A53885">
        <w:rPr>
          <w:lang w:val="en-US"/>
        </w:rPr>
        <w:t>|</w:t>
      </w:r>
      <w:r w:rsidR="00A53885" w:rsidRPr="00A53885">
        <w:t xml:space="preserve"> </w:t>
      </w:r>
      <w:r w:rsidR="00A53885" w:rsidRPr="00A53885">
        <w:rPr>
          <w:lang w:val="en-US"/>
        </w:rPr>
        <w:t>NATIONAL</w:t>
      </w:r>
      <w:r w:rsidRPr="008847F1">
        <w:rPr>
          <w:lang w:val="en-US"/>
        </w:rPr>
        <w:t>) compiler option</w:t>
      </w:r>
    </w:p>
    <w:p w:rsidR="003B153F" w:rsidRPr="008937B6" w:rsidRDefault="003B153F" w:rsidP="007730B2">
      <w:pPr>
        <w:rPr>
          <w:lang w:val="en-US"/>
        </w:rPr>
      </w:pPr>
    </w:p>
    <w:p w:rsidR="00FA6015" w:rsidRPr="006E3C94" w:rsidRDefault="00972B4D" w:rsidP="007730B2">
      <w:pPr>
        <w:rPr>
          <w:lang w:val="en-US"/>
        </w:rPr>
      </w:pPr>
      <w:r w:rsidRPr="006E3C94">
        <w:rPr>
          <w:lang w:val="en-US"/>
        </w:rPr>
        <w:t xml:space="preserve">Index </w:t>
      </w:r>
      <w:r w:rsidR="007730B2" w:rsidRPr="006E3C94">
        <w:rPr>
          <w:lang w:val="en-US"/>
        </w:rPr>
        <w:t>Elementary Item</w:t>
      </w:r>
      <w:r w:rsidRPr="006E3C94">
        <w:rPr>
          <w:lang w:val="en-US"/>
        </w:rPr>
        <w:t xml:space="preserve"> : </w:t>
      </w:r>
      <w:r w:rsidR="002C5A1C" w:rsidRPr="006E3C94">
        <w:rPr>
          <w:lang w:val="en-US"/>
        </w:rPr>
        <w:t>Elementary Item</w:t>
      </w:r>
    </w:p>
    <w:p w:rsidR="00FA6015" w:rsidRPr="008847F1" w:rsidRDefault="002C5A1C" w:rsidP="002C5A1C">
      <w:pPr>
        <w:pStyle w:val="Paragraphedeliste"/>
        <w:numPr>
          <w:ilvl w:val="0"/>
          <w:numId w:val="1"/>
        </w:numPr>
        <w:rPr>
          <w:lang w:val="en-US"/>
        </w:rPr>
      </w:pPr>
      <w:r w:rsidRPr="006E3C94">
        <w:rPr>
          <w:lang w:val="en-US"/>
        </w:rPr>
        <w:t> </w:t>
      </w:r>
      <w:r w:rsidRPr="008847F1">
        <w:rPr>
          <w:lang w:val="en-US"/>
        </w:rPr>
        <w:t>?</w:t>
      </w:r>
    </w:p>
    <w:p w:rsidR="002C5A1C" w:rsidRPr="008847F1" w:rsidRDefault="002C5A1C" w:rsidP="007730B2">
      <w:pPr>
        <w:rPr>
          <w:lang w:val="en-US"/>
        </w:rPr>
      </w:pPr>
    </w:p>
    <w:p w:rsidR="00FA6015" w:rsidRPr="00FA6015" w:rsidRDefault="00FA6015" w:rsidP="007730B2">
      <w:pPr>
        <w:rPr>
          <w:lang w:val="en-US"/>
        </w:rPr>
      </w:pPr>
      <w:r>
        <w:rPr>
          <w:lang w:val="en-US"/>
        </w:rPr>
        <w:t xml:space="preserve">Pointer Elementary </w:t>
      </w:r>
      <w:r w:rsidR="00561A2C">
        <w:rPr>
          <w:lang w:val="en-US"/>
        </w:rPr>
        <w:t>I</w:t>
      </w:r>
      <w:r>
        <w:rPr>
          <w:lang w:val="en-US"/>
        </w:rPr>
        <w:t>tem</w:t>
      </w:r>
      <w:r w:rsidRPr="00FA6015">
        <w:rPr>
          <w:lang w:val="en-US"/>
        </w:rPr>
        <w:t xml:space="preserve"> : </w:t>
      </w:r>
      <w:r w:rsidR="002C5A1C" w:rsidRPr="008847F1">
        <w:rPr>
          <w:lang w:val="en-US"/>
        </w:rPr>
        <w:t>Elementary Item</w:t>
      </w:r>
    </w:p>
    <w:p w:rsidR="00FA6015" w:rsidRPr="002C5A1C" w:rsidRDefault="00FA6015" w:rsidP="00FA6015">
      <w:pPr>
        <w:pStyle w:val="Paragraphedeliste"/>
        <w:numPr>
          <w:ilvl w:val="0"/>
          <w:numId w:val="1"/>
        </w:numPr>
        <w:rPr>
          <w:i/>
          <w:lang w:val="en-US"/>
        </w:rPr>
      </w:pPr>
      <w:r w:rsidRPr="002C5A1C">
        <w:rPr>
          <w:i/>
          <w:lang w:val="en-US"/>
        </w:rPr>
        <w:t>Usage = pointer</w:t>
      </w:r>
    </w:p>
    <w:p w:rsidR="00FA6015" w:rsidRPr="002C5A1C" w:rsidRDefault="00FA6015" w:rsidP="00FA6015">
      <w:pPr>
        <w:pStyle w:val="Paragraphedeliste"/>
        <w:numPr>
          <w:ilvl w:val="0"/>
          <w:numId w:val="1"/>
        </w:numPr>
        <w:rPr>
          <w:i/>
          <w:lang w:val="en-US"/>
        </w:rPr>
      </w:pPr>
      <w:r w:rsidRPr="002C5A1C">
        <w:rPr>
          <w:i/>
          <w:lang w:val="en-US"/>
        </w:rPr>
        <w:t>Usage = function-pointer</w:t>
      </w:r>
    </w:p>
    <w:p w:rsidR="00FA6015" w:rsidRPr="002C5A1C" w:rsidRDefault="00FA6015" w:rsidP="00FA6015">
      <w:pPr>
        <w:pStyle w:val="Paragraphedeliste"/>
        <w:numPr>
          <w:ilvl w:val="0"/>
          <w:numId w:val="1"/>
        </w:numPr>
        <w:rPr>
          <w:i/>
          <w:lang w:val="en-US"/>
        </w:rPr>
      </w:pPr>
      <w:r w:rsidRPr="002C5A1C">
        <w:rPr>
          <w:i/>
          <w:lang w:val="en-US"/>
        </w:rPr>
        <w:t>Usage = procedure-pointer</w:t>
      </w:r>
    </w:p>
    <w:p w:rsidR="00FA6015" w:rsidRPr="002C5A1C" w:rsidRDefault="00FA6015" w:rsidP="00FA6015">
      <w:pPr>
        <w:pStyle w:val="Paragraphedeliste"/>
        <w:numPr>
          <w:ilvl w:val="0"/>
          <w:numId w:val="1"/>
        </w:numPr>
        <w:rPr>
          <w:i/>
          <w:lang w:val="en-US"/>
        </w:rPr>
      </w:pPr>
      <w:r w:rsidRPr="002C5A1C">
        <w:rPr>
          <w:i/>
          <w:lang w:val="en-US"/>
        </w:rPr>
        <w:t>Usage = pointer reference</w:t>
      </w:r>
    </w:p>
    <w:p w:rsidR="00561A2C" w:rsidRDefault="00561A2C" w:rsidP="00561A2C">
      <w:pPr>
        <w:rPr>
          <w:lang w:val="en-US"/>
        </w:rPr>
      </w:pPr>
    </w:p>
    <w:p w:rsidR="00561A2C" w:rsidRDefault="00561A2C" w:rsidP="00561A2C">
      <w:r>
        <w:rPr>
          <w:lang w:val="en-US"/>
        </w:rPr>
        <w:t xml:space="preserve">Function Elementary Item </w:t>
      </w:r>
      <w:r w:rsidR="002C5A1C">
        <w:rPr>
          <w:lang w:val="en-US"/>
        </w:rPr>
        <w:t xml:space="preserve">: </w:t>
      </w:r>
      <w:r w:rsidR="002C5A1C">
        <w:t>Elementary Item</w:t>
      </w:r>
    </w:p>
    <w:p w:rsidR="006E3C94" w:rsidRDefault="006E3C94" w:rsidP="006E3C9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type : Alphanumeric / National / Integer / Numeric</w:t>
      </w:r>
    </w:p>
    <w:p w:rsidR="006E3C94" w:rsidRDefault="006E3C94" w:rsidP="006E3C9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and Category : </w:t>
      </w:r>
      <w:r>
        <w:rPr>
          <w:lang w:val="en-US"/>
        </w:rPr>
        <w:t xml:space="preserve">Alphanumeric / National / </w:t>
      </w:r>
      <w:r>
        <w:rPr>
          <w:lang w:val="en-US"/>
        </w:rPr>
        <w:t>Numeric</w:t>
      </w:r>
      <w:r>
        <w:rPr>
          <w:lang w:val="en-US"/>
        </w:rPr>
        <w:t xml:space="preserve"> / Numeric</w:t>
      </w:r>
    </w:p>
    <w:p w:rsidR="00983E4A" w:rsidRDefault="00983E4A" w:rsidP="00983E4A">
      <w:pPr>
        <w:rPr>
          <w:lang w:val="en-US"/>
        </w:rPr>
      </w:pPr>
    </w:p>
    <w:p w:rsidR="00983E4A" w:rsidRDefault="00983E4A" w:rsidP="00983E4A">
      <w:pPr>
        <w:rPr>
          <w:lang w:val="en-US"/>
        </w:rPr>
      </w:pPr>
      <w:r>
        <w:rPr>
          <w:lang w:val="en-US"/>
        </w:rPr>
        <w:t>SPECIAL REGISTER : Data Elementary Item</w:t>
      </w:r>
    </w:p>
    <w:p w:rsidR="00983E4A" w:rsidRPr="00983E4A" w:rsidRDefault="00983E4A" w:rsidP="00983E4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Predefined category, class, usage</w:t>
      </w:r>
    </w:p>
    <w:sectPr w:rsidR="00983E4A" w:rsidRPr="00983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s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775B4"/>
    <w:multiLevelType w:val="hybridMultilevel"/>
    <w:tmpl w:val="75A6F3E6"/>
    <w:lvl w:ilvl="0" w:tplc="8EE6A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4EF3"/>
    <w:multiLevelType w:val="hybridMultilevel"/>
    <w:tmpl w:val="DC4E3E88"/>
    <w:lvl w:ilvl="0" w:tplc="AF5E29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38D"/>
    <w:multiLevelType w:val="hybridMultilevel"/>
    <w:tmpl w:val="8BF6E84A"/>
    <w:lvl w:ilvl="0" w:tplc="598CD6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8A"/>
    <w:rsid w:val="000E4831"/>
    <w:rsid w:val="0012408A"/>
    <w:rsid w:val="00136CB6"/>
    <w:rsid w:val="00176D8E"/>
    <w:rsid w:val="00186460"/>
    <w:rsid w:val="00287C57"/>
    <w:rsid w:val="002A131C"/>
    <w:rsid w:val="002A2EC5"/>
    <w:rsid w:val="002C5A1C"/>
    <w:rsid w:val="003467D3"/>
    <w:rsid w:val="003B153F"/>
    <w:rsid w:val="00435A40"/>
    <w:rsid w:val="004840F2"/>
    <w:rsid w:val="004879D3"/>
    <w:rsid w:val="004A0DD5"/>
    <w:rsid w:val="004B68ED"/>
    <w:rsid w:val="004F3197"/>
    <w:rsid w:val="00542D0E"/>
    <w:rsid w:val="00561A2C"/>
    <w:rsid w:val="00650F77"/>
    <w:rsid w:val="00652438"/>
    <w:rsid w:val="006E3C94"/>
    <w:rsid w:val="00706291"/>
    <w:rsid w:val="00727F8A"/>
    <w:rsid w:val="007730B2"/>
    <w:rsid w:val="007B7DF9"/>
    <w:rsid w:val="00875792"/>
    <w:rsid w:val="008847F1"/>
    <w:rsid w:val="008937B6"/>
    <w:rsid w:val="00937761"/>
    <w:rsid w:val="00972B4D"/>
    <w:rsid w:val="00983E4A"/>
    <w:rsid w:val="009A48FD"/>
    <w:rsid w:val="009F06C7"/>
    <w:rsid w:val="00A53885"/>
    <w:rsid w:val="00AC2932"/>
    <w:rsid w:val="00AF562F"/>
    <w:rsid w:val="00B3016C"/>
    <w:rsid w:val="00BD719A"/>
    <w:rsid w:val="00BE7718"/>
    <w:rsid w:val="00C138B4"/>
    <w:rsid w:val="00CC6515"/>
    <w:rsid w:val="00CD1B3D"/>
    <w:rsid w:val="00CE0503"/>
    <w:rsid w:val="00D6109E"/>
    <w:rsid w:val="00DA4630"/>
    <w:rsid w:val="00E04D09"/>
    <w:rsid w:val="00EF030A"/>
    <w:rsid w:val="00F73C39"/>
    <w:rsid w:val="00FA6015"/>
    <w:rsid w:val="00F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8CD22-798B-495F-A658-26E8A9D3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PRUD'HON Laurent</dc:creator>
  <cp:keywords/>
  <dc:description/>
  <cp:lastModifiedBy>PRUD'HON Laurent</cp:lastModifiedBy>
  <cp:revision>33</cp:revision>
  <dcterms:created xsi:type="dcterms:W3CDTF">2015-11-16T23:10:00Z</dcterms:created>
  <dcterms:modified xsi:type="dcterms:W3CDTF">2015-11-17T01:04:00Z</dcterms:modified>
</cp:coreProperties>
</file>