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077F3" w14:textId="0C0D97CD" w:rsidR="009C48CC" w:rsidRDefault="009C48CC" w:rsidP="009C48CC">
      <w:pPr>
        <w:jc w:val="center"/>
        <w:rPr>
          <w:b/>
          <w:bCs/>
          <w:sz w:val="28"/>
          <w:szCs w:val="28"/>
        </w:rPr>
      </w:pPr>
      <w:r>
        <w:rPr>
          <w:b/>
          <w:bCs/>
          <w:sz w:val="28"/>
          <w:szCs w:val="28"/>
        </w:rPr>
        <w:t>D209 Task 2: Predictive Analysis</w:t>
      </w:r>
    </w:p>
    <w:p w14:paraId="7446A002" w14:textId="77777777" w:rsidR="009C48CC" w:rsidRDefault="009C48CC" w:rsidP="009C48CC">
      <w:pPr>
        <w:jc w:val="center"/>
        <w:rPr>
          <w:b/>
          <w:bCs/>
          <w:sz w:val="26"/>
          <w:szCs w:val="26"/>
        </w:rPr>
      </w:pPr>
      <w:r>
        <w:rPr>
          <w:b/>
          <w:bCs/>
          <w:sz w:val="26"/>
          <w:szCs w:val="26"/>
        </w:rPr>
        <w:t>Joseph Duszynski</w:t>
      </w:r>
    </w:p>
    <w:p w14:paraId="54755AF2" w14:textId="77777777" w:rsidR="009C48CC" w:rsidRDefault="009C48CC" w:rsidP="009C48CC">
      <w:pPr>
        <w:jc w:val="center"/>
        <w:rPr>
          <w:b/>
          <w:bCs/>
          <w:sz w:val="26"/>
          <w:szCs w:val="26"/>
        </w:rPr>
      </w:pPr>
      <w:r>
        <w:rPr>
          <w:b/>
          <w:bCs/>
          <w:sz w:val="26"/>
          <w:szCs w:val="26"/>
        </w:rPr>
        <w:t>ID #011237236</w:t>
      </w:r>
    </w:p>
    <w:p w14:paraId="352ED73F" w14:textId="77777777" w:rsidR="009C48CC" w:rsidRDefault="009C48CC" w:rsidP="009C48CC">
      <w:pPr>
        <w:jc w:val="center"/>
        <w:rPr>
          <w:b/>
          <w:bCs/>
          <w:sz w:val="24"/>
          <w:szCs w:val="24"/>
        </w:rPr>
      </w:pPr>
    </w:p>
    <w:p w14:paraId="610463DA" w14:textId="77777777" w:rsidR="009C48CC" w:rsidRDefault="009C48CC" w:rsidP="009C48CC">
      <w:pPr>
        <w:rPr>
          <w:b/>
          <w:bCs/>
          <w:sz w:val="26"/>
          <w:szCs w:val="26"/>
        </w:rPr>
      </w:pPr>
      <w:r>
        <w:rPr>
          <w:b/>
          <w:bCs/>
          <w:sz w:val="26"/>
          <w:szCs w:val="26"/>
        </w:rPr>
        <w:t>A.1. Proposal of question</w:t>
      </w:r>
    </w:p>
    <w:p w14:paraId="7A8DFE16" w14:textId="79014492" w:rsidR="00910ECD" w:rsidRDefault="00910ECD" w:rsidP="009C48CC">
      <w:pPr>
        <w:rPr>
          <w:kern w:val="0"/>
          <w:sz w:val="24"/>
          <w:szCs w:val="24"/>
          <w14:ligatures w14:val="none"/>
        </w:rPr>
      </w:pPr>
      <w:r>
        <w:rPr>
          <w:kern w:val="0"/>
          <w:sz w:val="24"/>
          <w:szCs w:val="24"/>
          <w14:ligatures w14:val="none"/>
        </w:rPr>
        <w:t>Using the medical data set (WGU, 2024 [1]), this project seeks to answer the question “Which patient variables influence their average daily charge (‘TotalCharge’) and can this data create reliable predictions through a random forest regression model?”</w:t>
      </w:r>
    </w:p>
    <w:p w14:paraId="044866A6" w14:textId="77777777" w:rsidR="009C48CC" w:rsidRDefault="009C48CC" w:rsidP="009C48CC">
      <w:pPr>
        <w:rPr>
          <w:kern w:val="0"/>
          <w:sz w:val="24"/>
          <w:szCs w:val="24"/>
          <w14:ligatures w14:val="none"/>
        </w:rPr>
      </w:pPr>
    </w:p>
    <w:p w14:paraId="6896B32A" w14:textId="77777777" w:rsidR="009C48CC" w:rsidRDefault="009C48CC" w:rsidP="009C48CC">
      <w:pPr>
        <w:rPr>
          <w:b/>
          <w:bCs/>
          <w:sz w:val="26"/>
          <w:szCs w:val="26"/>
        </w:rPr>
      </w:pPr>
      <w:r>
        <w:rPr>
          <w:b/>
          <w:bCs/>
          <w:sz w:val="26"/>
          <w:szCs w:val="26"/>
        </w:rPr>
        <w:t>A.2. Defined goal</w:t>
      </w:r>
    </w:p>
    <w:p w14:paraId="3F828334" w14:textId="42CD0F2A" w:rsidR="00367204" w:rsidRDefault="00367204" w:rsidP="009C48CC">
      <w:pPr>
        <w:rPr>
          <w:kern w:val="0"/>
          <w:sz w:val="24"/>
          <w:szCs w:val="24"/>
          <w14:ligatures w14:val="none"/>
        </w:rPr>
      </w:pPr>
      <w:r>
        <w:rPr>
          <w:kern w:val="0"/>
          <w:sz w:val="24"/>
          <w:szCs w:val="24"/>
          <w14:ligatures w14:val="none"/>
        </w:rPr>
        <w:t xml:space="preserve">This project aims to find the most influential variables affecting a patient’s average daily charge and build a </w:t>
      </w:r>
      <w:r w:rsidR="00DC6019">
        <w:rPr>
          <w:kern w:val="0"/>
          <w:sz w:val="24"/>
          <w:szCs w:val="24"/>
          <w14:ligatures w14:val="none"/>
        </w:rPr>
        <w:t>random forest</w:t>
      </w:r>
      <w:r>
        <w:rPr>
          <w:kern w:val="0"/>
          <w:sz w:val="24"/>
          <w:szCs w:val="24"/>
          <w14:ligatures w14:val="none"/>
        </w:rPr>
        <w:t xml:space="preserve"> regression model to accurately predict it. These insights can assist hospital administrators and analysts understand what factors drive a patient’s daily average expenses.</w:t>
      </w:r>
    </w:p>
    <w:p w14:paraId="374B3FB8" w14:textId="77777777" w:rsidR="009C48CC" w:rsidRDefault="009C48CC" w:rsidP="009C48CC">
      <w:pPr>
        <w:rPr>
          <w:kern w:val="0"/>
          <w:sz w:val="24"/>
          <w:szCs w:val="24"/>
          <w14:ligatures w14:val="none"/>
        </w:rPr>
      </w:pPr>
    </w:p>
    <w:p w14:paraId="5CD8512E" w14:textId="313CF92A" w:rsidR="009C48CC" w:rsidRDefault="009C48CC" w:rsidP="009C48CC">
      <w:pPr>
        <w:rPr>
          <w:b/>
          <w:bCs/>
          <w:sz w:val="26"/>
          <w:szCs w:val="26"/>
        </w:rPr>
      </w:pPr>
      <w:r>
        <w:rPr>
          <w:b/>
          <w:bCs/>
          <w:sz w:val="26"/>
          <w:szCs w:val="26"/>
        </w:rPr>
        <w:t>B.1. Explanation of prediction method</w:t>
      </w:r>
    </w:p>
    <w:p w14:paraId="4FA3DAF7" w14:textId="4B09F999" w:rsidR="00817265" w:rsidRDefault="00DC6019" w:rsidP="00817265">
      <w:pPr>
        <w:rPr>
          <w:kern w:val="0"/>
          <w:sz w:val="24"/>
          <w:szCs w:val="24"/>
          <w14:ligatures w14:val="none"/>
        </w:rPr>
      </w:pPr>
      <w:r>
        <w:rPr>
          <w:kern w:val="0"/>
          <w:sz w:val="24"/>
          <w:szCs w:val="24"/>
          <w14:ligatures w14:val="none"/>
        </w:rPr>
        <w:t>Random forest regression uses an ensemble of decision trees</w:t>
      </w:r>
      <w:r w:rsidR="00817265">
        <w:rPr>
          <w:kern w:val="0"/>
          <w:sz w:val="24"/>
          <w:szCs w:val="24"/>
          <w14:ligatures w14:val="none"/>
        </w:rPr>
        <w:t xml:space="preserve"> to predict a numerical target variable by taking the mean of the decision trees’ predictions. Averaging over multiple estimators (trees) has the advantage of reducing overfitting and the impact of outliers (Elleh, 2023 [1]). Each decision tree divides the data into sequentially smaller subsets through conditions over a </w:t>
      </w:r>
      <w:r w:rsidR="00EA5517">
        <w:rPr>
          <w:kern w:val="0"/>
          <w:sz w:val="24"/>
          <w:szCs w:val="24"/>
          <w14:ligatures w14:val="none"/>
        </w:rPr>
        <w:t xml:space="preserve">random </w:t>
      </w:r>
      <w:r w:rsidR="00817265">
        <w:rPr>
          <w:kern w:val="0"/>
          <w:sz w:val="24"/>
          <w:szCs w:val="24"/>
          <w14:ligatures w14:val="none"/>
        </w:rPr>
        <w:t>subset of the features at each node (e.g. “column</w:t>
      </w:r>
      <w:r w:rsidR="00EA5517">
        <w:rPr>
          <w:kern w:val="0"/>
          <w:sz w:val="24"/>
          <w:szCs w:val="24"/>
          <w:vertAlign w:val="subscript"/>
          <w14:ligatures w14:val="none"/>
        </w:rPr>
        <w:t>i</w:t>
      </w:r>
      <w:r w:rsidR="00817265">
        <w:rPr>
          <w:kern w:val="0"/>
          <w:sz w:val="24"/>
          <w:szCs w:val="24"/>
          <w14:ligatures w14:val="none"/>
        </w:rPr>
        <w:t xml:space="preserve"> </w:t>
      </w:r>
      <w:r w:rsidR="00817265">
        <w:rPr>
          <w:rFonts w:cstheme="minorHAnsi"/>
          <w:kern w:val="0"/>
          <w:sz w:val="24"/>
          <w:szCs w:val="24"/>
          <w14:ligatures w14:val="none"/>
        </w:rPr>
        <w:t>≤</w:t>
      </w:r>
      <w:r w:rsidR="00817265">
        <w:rPr>
          <w:kern w:val="0"/>
          <w:sz w:val="24"/>
          <w:szCs w:val="24"/>
          <w14:ligatures w14:val="none"/>
        </w:rPr>
        <w:t xml:space="preserve"> 10” goes to the left child node while “column</w:t>
      </w:r>
      <w:r w:rsidR="00EA5517">
        <w:rPr>
          <w:kern w:val="0"/>
          <w:sz w:val="24"/>
          <w:szCs w:val="24"/>
          <w:vertAlign w:val="subscript"/>
          <w14:ligatures w14:val="none"/>
        </w:rPr>
        <w:t>i</w:t>
      </w:r>
      <w:r w:rsidR="00817265">
        <w:rPr>
          <w:kern w:val="0"/>
          <w:sz w:val="24"/>
          <w:szCs w:val="24"/>
          <w14:ligatures w14:val="none"/>
        </w:rPr>
        <w:t xml:space="preserve"> &gt; 10” goes to the right child). Depending on the parameters of the model, the number of data points in a given leaf node and/or the tree depth may have limitations placed upon it. The value of a terminal leaf node (having traced the tree with an input data point) is the predicted value for that input.</w:t>
      </w:r>
      <w:r w:rsidR="00EA5517">
        <w:rPr>
          <w:kern w:val="0"/>
          <w:sz w:val="24"/>
          <w:szCs w:val="24"/>
          <w14:ligatures w14:val="none"/>
        </w:rPr>
        <w:t xml:space="preserve"> The ensemble of trees is constructed at runtime on the training data through bootstrapping. Test data (and any future data) is then entered into each of the decision trees with the model’s prediction being the mean of the trees’ predictions.</w:t>
      </w:r>
      <w:r w:rsidR="00817265">
        <w:rPr>
          <w:kern w:val="0"/>
          <w:sz w:val="24"/>
          <w:szCs w:val="24"/>
          <w14:ligatures w14:val="none"/>
        </w:rPr>
        <w:t>In this project, values of a set of independent variables (to be discussed in future sections) for a patient produce a</w:t>
      </w:r>
      <w:r w:rsidR="00EA5517">
        <w:rPr>
          <w:kern w:val="0"/>
          <w:sz w:val="24"/>
          <w:szCs w:val="24"/>
          <w14:ligatures w14:val="none"/>
        </w:rPr>
        <w:t xml:space="preserve"> numerical prediction for the patient’s average daily charge (‘TotalCharge’).</w:t>
      </w:r>
      <w:r w:rsidR="00817265">
        <w:rPr>
          <w:kern w:val="0"/>
          <w:sz w:val="24"/>
          <w:szCs w:val="24"/>
          <w14:ligatures w14:val="none"/>
        </w:rPr>
        <w:t xml:space="preserve"> </w:t>
      </w:r>
    </w:p>
    <w:p w14:paraId="6A909616" w14:textId="77777777" w:rsidR="009C48CC" w:rsidRDefault="009C48CC" w:rsidP="009C48CC">
      <w:pPr>
        <w:rPr>
          <w:kern w:val="0"/>
          <w:sz w:val="24"/>
          <w:szCs w:val="24"/>
          <w14:ligatures w14:val="none"/>
        </w:rPr>
      </w:pPr>
    </w:p>
    <w:p w14:paraId="47DAC626" w14:textId="77777777" w:rsidR="009C48CC" w:rsidRDefault="009C48CC" w:rsidP="009C48CC">
      <w:pPr>
        <w:rPr>
          <w:b/>
          <w:bCs/>
          <w:sz w:val="26"/>
          <w:szCs w:val="26"/>
        </w:rPr>
      </w:pPr>
      <w:r>
        <w:rPr>
          <w:b/>
          <w:bCs/>
          <w:sz w:val="26"/>
          <w:szCs w:val="26"/>
        </w:rPr>
        <w:t>B.2. Summary of method assumption</w:t>
      </w:r>
    </w:p>
    <w:p w14:paraId="2EF078D2" w14:textId="3DBAA6C9" w:rsidR="009C48CC" w:rsidRDefault="00EA5517" w:rsidP="009C48CC">
      <w:pPr>
        <w:rPr>
          <w:kern w:val="0"/>
          <w:sz w:val="24"/>
          <w:szCs w:val="24"/>
          <w14:ligatures w14:val="none"/>
        </w:rPr>
      </w:pPr>
      <w:r>
        <w:rPr>
          <w:kern w:val="0"/>
          <w:sz w:val="24"/>
          <w:szCs w:val="24"/>
          <w14:ligatures w14:val="none"/>
        </w:rPr>
        <w:t xml:space="preserve">Random forests, and their component decision trees, assume representative sampling on the training data. Imbalance in distributions can lead to many of the trees never encountering data </w:t>
      </w:r>
      <w:r>
        <w:rPr>
          <w:kern w:val="0"/>
          <w:sz w:val="24"/>
          <w:szCs w:val="24"/>
          <w14:ligatures w14:val="none"/>
        </w:rPr>
        <w:lastRenderedPageBreak/>
        <w:t>from minority clusters and underrepresented parts of the distribution. The resulting ensemble may fail to properly integrate the correlations in the underrepresented data or even fail entirely to capture it. Heavily skewed distributions (or class imbalance in one-hot encoded categorical input) can produce inaccurate predictions (Elleh, 2023 [1]).</w:t>
      </w:r>
    </w:p>
    <w:p w14:paraId="5A57E209" w14:textId="77777777" w:rsidR="009C48CC" w:rsidRDefault="009C48CC" w:rsidP="009C48CC">
      <w:pPr>
        <w:rPr>
          <w:kern w:val="0"/>
          <w:sz w:val="24"/>
          <w:szCs w:val="24"/>
          <w14:ligatures w14:val="none"/>
        </w:rPr>
      </w:pPr>
    </w:p>
    <w:p w14:paraId="788753A0" w14:textId="77777777" w:rsidR="009C48CC" w:rsidRDefault="009C48CC" w:rsidP="009C48CC">
      <w:pPr>
        <w:rPr>
          <w:b/>
          <w:bCs/>
          <w:sz w:val="26"/>
          <w:szCs w:val="26"/>
        </w:rPr>
      </w:pPr>
      <w:r>
        <w:rPr>
          <w:b/>
          <w:bCs/>
          <w:sz w:val="26"/>
          <w:szCs w:val="26"/>
        </w:rPr>
        <w:t>B.3. Packages or libraries list</w:t>
      </w:r>
    </w:p>
    <w:p w14:paraId="6F42F4BA" w14:textId="77777777" w:rsidR="00B077B3" w:rsidRDefault="00B077B3" w:rsidP="00B077B3">
      <w:pPr>
        <w:rPr>
          <w:sz w:val="24"/>
          <w:szCs w:val="24"/>
        </w:rPr>
      </w:pPr>
      <w:r>
        <w:rPr>
          <w:sz w:val="24"/>
          <w:szCs w:val="24"/>
        </w:rPr>
        <w:t>I chose Python 3.9 for its ease of use, widespread adoption, personal familiarity, speed, multitude of mathematical and statistical packages, and extensive documentation and examples online for debugging and understanding. I prefer the consistent syntax of Python and its packages compared to libraries in R. Additionally, I wrote data cleaning functions in Python for the D206 course, making it convenient to repurpose that work here.</w:t>
      </w:r>
    </w:p>
    <w:p w14:paraId="76B36F17" w14:textId="63CA3866" w:rsidR="00B077B3" w:rsidRDefault="00B077B3" w:rsidP="00B077B3">
      <w:pPr>
        <w:rPr>
          <w:sz w:val="24"/>
          <w:szCs w:val="24"/>
        </w:rPr>
      </w:pPr>
      <w:r>
        <w:rPr>
          <w:sz w:val="24"/>
          <w:szCs w:val="24"/>
        </w:rPr>
        <w:t>Numpy and pandas were used for handling numerical computations on arrays and dataframes, respectively. They’re effectively mandatory for any of the project to work. Matplotlib and seaborn were needed to produce histograms and scatterplots. Scipy.stats was required for calculating z-scores to be used in creating z-score histograms for outlier searching. Statsmodels was used for variance inflation factor calculations when inspecting multicollinearity and creating QQ plots. From scikit-learn, various packages were used in selecting the most relevant features for the model (SelectKBest() and f_regression for F-tests); the needed calculations for the mean squared error, mean absolute error, and R</w:t>
      </w:r>
      <w:r>
        <w:rPr>
          <w:sz w:val="24"/>
          <w:szCs w:val="24"/>
          <w:vertAlign w:val="superscript"/>
        </w:rPr>
        <w:t>2</w:t>
      </w:r>
      <w:r>
        <w:rPr>
          <w:sz w:val="24"/>
          <w:szCs w:val="24"/>
        </w:rPr>
        <w:t xml:space="preserve"> coefficient, and cross validation; scalers for normalizing the data (testing purposes only); RandomForestRegressor() for creating the random forest regression model; train_test_split was used to split the independent and dependent variables into training and test data; and GridSearchCV for hyperparametric tuning.</w:t>
      </w:r>
    </w:p>
    <w:p w14:paraId="5BE2E775" w14:textId="7AD21598" w:rsidR="00B077B3" w:rsidRDefault="00B077B3" w:rsidP="00B077B3">
      <w:pPr>
        <w:rPr>
          <w:sz w:val="24"/>
          <w:szCs w:val="24"/>
        </w:rPr>
      </w:pPr>
      <w:r>
        <w:rPr>
          <w:noProof/>
          <w:sz w:val="24"/>
          <w:szCs w:val="24"/>
        </w:rPr>
        <w:drawing>
          <wp:inline distT="0" distB="0" distL="0" distR="0" wp14:anchorId="689360B4" wp14:editId="0AFB7CF4">
            <wp:extent cx="5229225" cy="2001743"/>
            <wp:effectExtent l="0" t="0" r="0" b="0"/>
            <wp:docPr id="1682030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30476" name="Picture 1"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33016" cy="2003194"/>
                    </a:xfrm>
                    <a:prstGeom prst="rect">
                      <a:avLst/>
                    </a:prstGeom>
                  </pic:spPr>
                </pic:pic>
              </a:graphicData>
            </a:graphic>
          </wp:inline>
        </w:drawing>
      </w:r>
    </w:p>
    <w:p w14:paraId="3DE683B2" w14:textId="77777777" w:rsidR="00EA5517" w:rsidRDefault="00EA5517" w:rsidP="009C48CC">
      <w:pPr>
        <w:rPr>
          <w:kern w:val="0"/>
          <w:sz w:val="24"/>
          <w:szCs w:val="24"/>
          <w14:ligatures w14:val="none"/>
        </w:rPr>
      </w:pPr>
    </w:p>
    <w:p w14:paraId="6215BEBB" w14:textId="77777777" w:rsidR="009C48CC" w:rsidRDefault="009C48CC" w:rsidP="009C48CC">
      <w:pPr>
        <w:rPr>
          <w:b/>
          <w:bCs/>
          <w:sz w:val="26"/>
          <w:szCs w:val="26"/>
        </w:rPr>
      </w:pPr>
      <w:r>
        <w:rPr>
          <w:b/>
          <w:bCs/>
          <w:sz w:val="26"/>
          <w:szCs w:val="26"/>
        </w:rPr>
        <w:t>C.1. Data preprocessing</w:t>
      </w:r>
    </w:p>
    <w:p w14:paraId="1A3F881E" w14:textId="05D7FF55" w:rsidR="00DE5918" w:rsidRDefault="00DE5918" w:rsidP="00DE5918">
      <w:pPr>
        <w:rPr>
          <w:kern w:val="0"/>
          <w:sz w:val="24"/>
          <w:szCs w:val="24"/>
          <w14:ligatures w14:val="none"/>
        </w:rPr>
      </w:pPr>
      <w:r>
        <w:rPr>
          <w:kern w:val="0"/>
          <w:sz w:val="24"/>
          <w:szCs w:val="24"/>
          <w14:ligatures w14:val="none"/>
        </w:rPr>
        <w:t>In addition to the usual steps of data cleaning such as handling null values, addressing outliers, and verifying there are no duplicates, the random forest regressor requires one-hot encoding to utilize categorical variables as input, as it uses numerical data when splitting at nodes.</w:t>
      </w:r>
    </w:p>
    <w:p w14:paraId="125599C7" w14:textId="7CB353BB" w:rsidR="00DE5918" w:rsidRDefault="00DE5918" w:rsidP="00DE5918">
      <w:pPr>
        <w:rPr>
          <w:rFonts w:eastAsiaTheme="minorEastAsia"/>
          <w:kern w:val="0"/>
          <w:sz w:val="24"/>
          <w:szCs w:val="24"/>
          <w14:ligatures w14:val="none"/>
        </w:rPr>
      </w:pPr>
      <w:r>
        <w:rPr>
          <w:kern w:val="0"/>
          <w:sz w:val="24"/>
          <w:szCs w:val="24"/>
          <w14:ligatures w14:val="none"/>
        </w:rPr>
        <w:lastRenderedPageBreak/>
        <w:t>This is accomplished through the function one_hot_encoder which creates dummy variables (through pandas.get_dummies(df[column])), converts the Boolean values to 32-bit integers (1s and 0s), and creates a new column of the form ‘{column_name}_{column_label}’. For instance, a binary categorical variable like ‘Stroke’ introduces the column ‘Stroke_Yes’. Binary categorical variables only require one encoded column to completely specify the presence or absence of a condition (i.e. the drop_first=True condition is used in get_dummies). For categorical variables with</w:t>
      </w:r>
      <m:oMath>
        <m:r>
          <w:rPr>
            <w:rFonts w:ascii="Cambria Math" w:hAnsi="Cambria Math"/>
            <w:kern w:val="0"/>
            <w:sz w:val="24"/>
            <w:szCs w:val="24"/>
            <w14:ligatures w14:val="none"/>
          </w:rPr>
          <m:t xml:space="preserve"> k≥3 </m:t>
        </m:r>
      </m:oMath>
      <w:r>
        <w:rPr>
          <w:kern w:val="0"/>
          <w:sz w:val="24"/>
          <w:szCs w:val="24"/>
          <w14:ligatures w14:val="none"/>
        </w:rPr>
        <w:t xml:space="preserve">classes, encoded columns are introduced for each class, as </w:t>
      </w:r>
      <w:r w:rsidR="00B077B3">
        <w:rPr>
          <w:kern w:val="0"/>
          <w:sz w:val="24"/>
          <w:szCs w:val="24"/>
          <w14:ligatures w14:val="none"/>
        </w:rPr>
        <w:t xml:space="preserve">the decisions trees in a random forest </w:t>
      </w:r>
      <w:r>
        <w:rPr>
          <w:kern w:val="0"/>
          <w:sz w:val="24"/>
          <w:szCs w:val="24"/>
          <w14:ligatures w14:val="none"/>
        </w:rPr>
        <w:t xml:space="preserve">model cannot identify the presence of the </w:t>
      </w:r>
      <w:r>
        <w:rPr>
          <w:i/>
          <w:iCs/>
          <w:kern w:val="0"/>
          <w:sz w:val="24"/>
          <w:szCs w:val="24"/>
          <w14:ligatures w14:val="none"/>
        </w:rPr>
        <w:t>k</w:t>
      </w:r>
      <w:r>
        <w:rPr>
          <w:kern w:val="0"/>
          <w:sz w:val="24"/>
          <w:szCs w:val="24"/>
          <w14:ligatures w14:val="none"/>
        </w:rPr>
        <w:t xml:space="preserve">th dropped class through </w:t>
      </w:r>
      <m:oMath>
        <m:r>
          <w:rPr>
            <w:rFonts w:ascii="Cambria Math" w:hAnsi="Cambria Math"/>
            <w:kern w:val="0"/>
            <w:sz w:val="24"/>
            <w:szCs w:val="24"/>
            <w14:ligatures w14:val="none"/>
          </w:rPr>
          <m:t>k-1</m:t>
        </m:r>
      </m:oMath>
      <w:r>
        <w:rPr>
          <w:rFonts w:eastAsiaTheme="minorEastAsia"/>
          <w:kern w:val="0"/>
          <w:sz w:val="24"/>
          <w:szCs w:val="24"/>
          <w14:ligatures w14:val="none"/>
        </w:rPr>
        <w:t xml:space="preserve"> columns all recording 0.</w:t>
      </w:r>
    </w:p>
    <w:p w14:paraId="78F92794" w14:textId="77777777" w:rsidR="00DE5918" w:rsidRDefault="00DE5918" w:rsidP="00DE5918">
      <w:pPr>
        <w:rPr>
          <w:rFonts w:eastAsiaTheme="minorEastAsia"/>
          <w:kern w:val="0"/>
          <w:sz w:val="24"/>
          <w:szCs w:val="24"/>
          <w14:ligatures w14:val="none"/>
        </w:rPr>
      </w:pPr>
      <w:r>
        <w:rPr>
          <w:rFonts w:eastAsiaTheme="minorEastAsia"/>
          <w:kern w:val="0"/>
          <w:sz w:val="24"/>
          <w:szCs w:val="24"/>
          <w14:ligatures w14:val="none"/>
        </w:rPr>
        <w:t>See below:</w:t>
      </w:r>
    </w:p>
    <w:p w14:paraId="39054547" w14:textId="71E59C54" w:rsidR="00DE5918" w:rsidRDefault="00DE5918" w:rsidP="009C48CC">
      <w:pPr>
        <w:rPr>
          <w:kern w:val="0"/>
          <w:sz w:val="24"/>
          <w:szCs w:val="24"/>
          <w14:ligatures w14:val="none"/>
        </w:rPr>
      </w:pPr>
      <w:r>
        <w:rPr>
          <w:noProof/>
          <w:kern w:val="0"/>
          <w:sz w:val="24"/>
          <w:szCs w:val="24"/>
        </w:rPr>
        <w:drawing>
          <wp:inline distT="0" distB="0" distL="0" distR="0" wp14:anchorId="50501BFE" wp14:editId="2C4EB285">
            <wp:extent cx="5943600" cy="3651250"/>
            <wp:effectExtent l="0" t="0" r="0" b="6350"/>
            <wp:docPr id="16604168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16863" name="Picture 1" descr="A screen 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609A5EE1" w14:textId="77777777" w:rsidR="009C48CC" w:rsidRDefault="009C48CC" w:rsidP="009C48CC">
      <w:pPr>
        <w:rPr>
          <w:kern w:val="0"/>
          <w:sz w:val="24"/>
          <w:szCs w:val="24"/>
          <w14:ligatures w14:val="none"/>
        </w:rPr>
      </w:pPr>
    </w:p>
    <w:p w14:paraId="1D36C511" w14:textId="77777777" w:rsidR="009C48CC" w:rsidRDefault="009C48CC" w:rsidP="009C48CC">
      <w:pPr>
        <w:rPr>
          <w:b/>
          <w:bCs/>
          <w:sz w:val="26"/>
          <w:szCs w:val="26"/>
        </w:rPr>
      </w:pPr>
      <w:r>
        <w:rPr>
          <w:b/>
          <w:bCs/>
          <w:sz w:val="26"/>
          <w:szCs w:val="26"/>
        </w:rPr>
        <w:t>C.2. Data set variables</w:t>
      </w:r>
    </w:p>
    <w:p w14:paraId="02CBBAE5" w14:textId="21D060DC" w:rsidR="00256212" w:rsidRDefault="00256212" w:rsidP="00256212">
      <w:pPr>
        <w:rPr>
          <w:kern w:val="0"/>
          <w:sz w:val="24"/>
          <w:szCs w:val="24"/>
          <w14:ligatures w14:val="none"/>
        </w:rPr>
      </w:pPr>
      <w:r>
        <w:rPr>
          <w:kern w:val="0"/>
          <w:sz w:val="24"/>
          <w:szCs w:val="24"/>
          <w14:ligatures w14:val="none"/>
        </w:rPr>
        <w:t>Before further processing in future sections (which will identify the final variables used in section D.2.), the independent variables to initially be used in the random forest regression model are the following (note that the variable ‘TotalCharge’ is not part of the predictor variables as it’s the target variable):</w:t>
      </w:r>
    </w:p>
    <w:p w14:paraId="5CCD952B" w14:textId="77777777" w:rsidR="00256212" w:rsidRPr="00EA0E49" w:rsidRDefault="00256212" w:rsidP="00256212">
      <w:pPr>
        <w:rPr>
          <w:kern w:val="0"/>
          <w:sz w:val="24"/>
          <w:szCs w:val="24"/>
          <w14:ligatures w14:val="none"/>
        </w:rPr>
      </w:pPr>
      <w:r w:rsidRPr="00EA0E49">
        <w:rPr>
          <w:kern w:val="0"/>
          <w:sz w:val="24"/>
          <w:szCs w:val="24"/>
          <w14:ligatures w14:val="none"/>
        </w:rPr>
        <w:t>Lat: numeric</w:t>
      </w:r>
    </w:p>
    <w:p w14:paraId="55E07261" w14:textId="77777777" w:rsidR="00256212" w:rsidRPr="00EA0E49" w:rsidRDefault="00256212" w:rsidP="00256212">
      <w:pPr>
        <w:rPr>
          <w:kern w:val="0"/>
          <w:sz w:val="24"/>
          <w:szCs w:val="24"/>
          <w14:ligatures w14:val="none"/>
        </w:rPr>
      </w:pPr>
      <w:r w:rsidRPr="00EA0E49">
        <w:rPr>
          <w:kern w:val="0"/>
          <w:sz w:val="24"/>
          <w:szCs w:val="24"/>
          <w14:ligatures w14:val="none"/>
        </w:rPr>
        <w:t>Lng: numeric</w:t>
      </w:r>
    </w:p>
    <w:p w14:paraId="1E90E954" w14:textId="77777777" w:rsidR="00256212" w:rsidRPr="00EA0E49" w:rsidRDefault="00256212" w:rsidP="00256212">
      <w:pPr>
        <w:rPr>
          <w:kern w:val="0"/>
          <w:sz w:val="24"/>
          <w:szCs w:val="24"/>
          <w14:ligatures w14:val="none"/>
        </w:rPr>
      </w:pPr>
      <w:r w:rsidRPr="00EA0E49">
        <w:rPr>
          <w:kern w:val="0"/>
          <w:sz w:val="24"/>
          <w:szCs w:val="24"/>
          <w14:ligatures w14:val="none"/>
        </w:rPr>
        <w:t>Population: numeric</w:t>
      </w:r>
    </w:p>
    <w:p w14:paraId="3853F92F" w14:textId="77777777" w:rsidR="00256212" w:rsidRPr="00EA0E49" w:rsidRDefault="00256212" w:rsidP="00256212">
      <w:pPr>
        <w:rPr>
          <w:kern w:val="0"/>
          <w:sz w:val="24"/>
          <w:szCs w:val="24"/>
          <w14:ligatures w14:val="none"/>
        </w:rPr>
      </w:pPr>
      <w:r w:rsidRPr="00EA0E49">
        <w:rPr>
          <w:kern w:val="0"/>
          <w:sz w:val="24"/>
          <w:szCs w:val="24"/>
          <w14:ligatures w14:val="none"/>
        </w:rPr>
        <w:lastRenderedPageBreak/>
        <w:t>Area: categorical</w:t>
      </w:r>
    </w:p>
    <w:p w14:paraId="088B465C" w14:textId="77777777" w:rsidR="00256212" w:rsidRPr="00EA0E49" w:rsidRDefault="00256212" w:rsidP="00256212">
      <w:pPr>
        <w:rPr>
          <w:kern w:val="0"/>
          <w:sz w:val="24"/>
          <w:szCs w:val="24"/>
          <w14:ligatures w14:val="none"/>
        </w:rPr>
      </w:pPr>
      <w:r w:rsidRPr="00EA0E49">
        <w:rPr>
          <w:kern w:val="0"/>
          <w:sz w:val="24"/>
          <w:szCs w:val="24"/>
          <w14:ligatures w14:val="none"/>
        </w:rPr>
        <w:t>TimeZone: categorical</w:t>
      </w:r>
    </w:p>
    <w:p w14:paraId="6216F96F" w14:textId="77777777" w:rsidR="00256212" w:rsidRPr="00EA0E49" w:rsidRDefault="00256212" w:rsidP="00256212">
      <w:pPr>
        <w:rPr>
          <w:kern w:val="0"/>
          <w:sz w:val="24"/>
          <w:szCs w:val="24"/>
          <w14:ligatures w14:val="none"/>
        </w:rPr>
      </w:pPr>
      <w:r w:rsidRPr="00EA0E49">
        <w:rPr>
          <w:kern w:val="0"/>
          <w:sz w:val="24"/>
          <w:szCs w:val="24"/>
          <w14:ligatures w14:val="none"/>
        </w:rPr>
        <w:t>Children: numeric</w:t>
      </w:r>
    </w:p>
    <w:p w14:paraId="266BF224" w14:textId="77777777" w:rsidR="00256212" w:rsidRPr="00EA0E49" w:rsidRDefault="00256212" w:rsidP="00256212">
      <w:pPr>
        <w:rPr>
          <w:kern w:val="0"/>
          <w:sz w:val="24"/>
          <w:szCs w:val="24"/>
          <w14:ligatures w14:val="none"/>
        </w:rPr>
      </w:pPr>
      <w:r w:rsidRPr="00EA0E49">
        <w:rPr>
          <w:kern w:val="0"/>
          <w:sz w:val="24"/>
          <w:szCs w:val="24"/>
          <w14:ligatures w14:val="none"/>
        </w:rPr>
        <w:t>Age: numeric</w:t>
      </w:r>
    </w:p>
    <w:p w14:paraId="16350840" w14:textId="77777777" w:rsidR="00256212" w:rsidRPr="00EA0E49" w:rsidRDefault="00256212" w:rsidP="00256212">
      <w:pPr>
        <w:rPr>
          <w:kern w:val="0"/>
          <w:sz w:val="24"/>
          <w:szCs w:val="24"/>
          <w14:ligatures w14:val="none"/>
        </w:rPr>
      </w:pPr>
      <w:r w:rsidRPr="00EA0E49">
        <w:rPr>
          <w:kern w:val="0"/>
          <w:sz w:val="24"/>
          <w:szCs w:val="24"/>
          <w14:ligatures w14:val="none"/>
        </w:rPr>
        <w:t>Income: numeric</w:t>
      </w:r>
    </w:p>
    <w:p w14:paraId="0B8A496F" w14:textId="77777777" w:rsidR="00256212" w:rsidRPr="00EA0E49" w:rsidRDefault="00256212" w:rsidP="00256212">
      <w:pPr>
        <w:rPr>
          <w:kern w:val="0"/>
          <w:sz w:val="24"/>
          <w:szCs w:val="24"/>
          <w14:ligatures w14:val="none"/>
        </w:rPr>
      </w:pPr>
      <w:r w:rsidRPr="00EA0E49">
        <w:rPr>
          <w:kern w:val="0"/>
          <w:sz w:val="24"/>
          <w:szCs w:val="24"/>
          <w14:ligatures w14:val="none"/>
        </w:rPr>
        <w:t>Marital: categorical</w:t>
      </w:r>
    </w:p>
    <w:p w14:paraId="532FD40E" w14:textId="77777777" w:rsidR="00256212" w:rsidRPr="00EA0E49" w:rsidRDefault="00256212" w:rsidP="00256212">
      <w:pPr>
        <w:rPr>
          <w:kern w:val="0"/>
          <w:sz w:val="24"/>
          <w:szCs w:val="24"/>
          <w14:ligatures w14:val="none"/>
        </w:rPr>
      </w:pPr>
      <w:r w:rsidRPr="00EA0E49">
        <w:rPr>
          <w:kern w:val="0"/>
          <w:sz w:val="24"/>
          <w:szCs w:val="24"/>
          <w14:ligatures w14:val="none"/>
        </w:rPr>
        <w:t>Gender: categorical</w:t>
      </w:r>
    </w:p>
    <w:p w14:paraId="6CE707C8" w14:textId="77777777" w:rsidR="00256212" w:rsidRPr="00EA0E49" w:rsidRDefault="00256212" w:rsidP="00256212">
      <w:pPr>
        <w:rPr>
          <w:kern w:val="0"/>
          <w:sz w:val="24"/>
          <w:szCs w:val="24"/>
          <w14:ligatures w14:val="none"/>
        </w:rPr>
      </w:pPr>
      <w:r w:rsidRPr="00EA0E49">
        <w:rPr>
          <w:kern w:val="0"/>
          <w:sz w:val="24"/>
          <w:szCs w:val="24"/>
          <w14:ligatures w14:val="none"/>
        </w:rPr>
        <w:t>ReAdmis: categorical</w:t>
      </w:r>
    </w:p>
    <w:p w14:paraId="762276AB" w14:textId="77777777" w:rsidR="00256212" w:rsidRPr="00EA0E49" w:rsidRDefault="00256212" w:rsidP="00256212">
      <w:pPr>
        <w:rPr>
          <w:kern w:val="0"/>
          <w:sz w:val="24"/>
          <w:szCs w:val="24"/>
          <w14:ligatures w14:val="none"/>
        </w:rPr>
      </w:pPr>
      <w:r w:rsidRPr="00EA0E49">
        <w:rPr>
          <w:kern w:val="0"/>
          <w:sz w:val="24"/>
          <w:szCs w:val="24"/>
          <w14:ligatures w14:val="none"/>
        </w:rPr>
        <w:t>VitD_levels: numeric</w:t>
      </w:r>
    </w:p>
    <w:p w14:paraId="232F776F" w14:textId="77777777" w:rsidR="00256212" w:rsidRPr="00EA0E49" w:rsidRDefault="00256212" w:rsidP="00256212">
      <w:pPr>
        <w:rPr>
          <w:kern w:val="0"/>
          <w:sz w:val="24"/>
          <w:szCs w:val="24"/>
          <w14:ligatures w14:val="none"/>
        </w:rPr>
      </w:pPr>
      <w:r w:rsidRPr="00EA0E49">
        <w:rPr>
          <w:kern w:val="0"/>
          <w:sz w:val="24"/>
          <w:szCs w:val="24"/>
          <w14:ligatures w14:val="none"/>
        </w:rPr>
        <w:t>Doc_visits: numeric</w:t>
      </w:r>
    </w:p>
    <w:p w14:paraId="6F0593CB" w14:textId="77777777" w:rsidR="00256212" w:rsidRPr="00EA0E49" w:rsidRDefault="00256212" w:rsidP="00256212">
      <w:pPr>
        <w:rPr>
          <w:kern w:val="0"/>
          <w:sz w:val="24"/>
          <w:szCs w:val="24"/>
          <w14:ligatures w14:val="none"/>
        </w:rPr>
      </w:pPr>
      <w:r w:rsidRPr="00EA0E49">
        <w:rPr>
          <w:kern w:val="0"/>
          <w:sz w:val="24"/>
          <w:szCs w:val="24"/>
          <w14:ligatures w14:val="none"/>
        </w:rPr>
        <w:t>Full_meals_eaten: numeric</w:t>
      </w:r>
    </w:p>
    <w:p w14:paraId="4403D4F9" w14:textId="77777777" w:rsidR="00256212" w:rsidRPr="00EA0E49" w:rsidRDefault="00256212" w:rsidP="00256212">
      <w:pPr>
        <w:rPr>
          <w:kern w:val="0"/>
          <w:sz w:val="24"/>
          <w:szCs w:val="24"/>
          <w14:ligatures w14:val="none"/>
        </w:rPr>
      </w:pPr>
      <w:r w:rsidRPr="00EA0E49">
        <w:rPr>
          <w:kern w:val="0"/>
          <w:sz w:val="24"/>
          <w:szCs w:val="24"/>
          <w14:ligatures w14:val="none"/>
        </w:rPr>
        <w:t>vitD_supp: numeric</w:t>
      </w:r>
    </w:p>
    <w:p w14:paraId="620E229B" w14:textId="77777777" w:rsidR="00256212" w:rsidRPr="00EA0E49" w:rsidRDefault="00256212" w:rsidP="00256212">
      <w:pPr>
        <w:rPr>
          <w:kern w:val="0"/>
          <w:sz w:val="24"/>
          <w:szCs w:val="24"/>
          <w14:ligatures w14:val="none"/>
        </w:rPr>
      </w:pPr>
      <w:r w:rsidRPr="00EA0E49">
        <w:rPr>
          <w:kern w:val="0"/>
          <w:sz w:val="24"/>
          <w:szCs w:val="24"/>
          <w14:ligatures w14:val="none"/>
        </w:rPr>
        <w:t>Soft_drink: categorical</w:t>
      </w:r>
    </w:p>
    <w:p w14:paraId="53527F75" w14:textId="77777777" w:rsidR="00256212" w:rsidRPr="00EA0E49" w:rsidRDefault="00256212" w:rsidP="00256212">
      <w:pPr>
        <w:rPr>
          <w:kern w:val="0"/>
          <w:sz w:val="24"/>
          <w:szCs w:val="24"/>
          <w14:ligatures w14:val="none"/>
        </w:rPr>
      </w:pPr>
      <w:r w:rsidRPr="00EA0E49">
        <w:rPr>
          <w:kern w:val="0"/>
          <w:sz w:val="24"/>
          <w:szCs w:val="24"/>
          <w14:ligatures w14:val="none"/>
        </w:rPr>
        <w:t>Initial_admin: categorical</w:t>
      </w:r>
    </w:p>
    <w:p w14:paraId="1EF07B9B" w14:textId="77777777" w:rsidR="00256212" w:rsidRPr="00EA0E49" w:rsidRDefault="00256212" w:rsidP="00256212">
      <w:pPr>
        <w:rPr>
          <w:kern w:val="0"/>
          <w:sz w:val="24"/>
          <w:szCs w:val="24"/>
          <w14:ligatures w14:val="none"/>
        </w:rPr>
      </w:pPr>
      <w:r w:rsidRPr="00EA0E49">
        <w:rPr>
          <w:kern w:val="0"/>
          <w:sz w:val="24"/>
          <w:szCs w:val="24"/>
          <w14:ligatures w14:val="none"/>
        </w:rPr>
        <w:t>HighBlood: categorical</w:t>
      </w:r>
    </w:p>
    <w:p w14:paraId="0AC2A375" w14:textId="77777777" w:rsidR="00256212" w:rsidRPr="00EA0E49" w:rsidRDefault="00256212" w:rsidP="00256212">
      <w:pPr>
        <w:rPr>
          <w:kern w:val="0"/>
          <w:sz w:val="24"/>
          <w:szCs w:val="24"/>
          <w14:ligatures w14:val="none"/>
        </w:rPr>
      </w:pPr>
      <w:r w:rsidRPr="00EA0E49">
        <w:rPr>
          <w:kern w:val="0"/>
          <w:sz w:val="24"/>
          <w:szCs w:val="24"/>
          <w14:ligatures w14:val="none"/>
        </w:rPr>
        <w:t>Stroke: categorical</w:t>
      </w:r>
    </w:p>
    <w:p w14:paraId="6805712E" w14:textId="77777777" w:rsidR="00256212" w:rsidRPr="00EA0E49" w:rsidRDefault="00256212" w:rsidP="00256212">
      <w:pPr>
        <w:rPr>
          <w:kern w:val="0"/>
          <w:sz w:val="24"/>
          <w:szCs w:val="24"/>
          <w14:ligatures w14:val="none"/>
        </w:rPr>
      </w:pPr>
      <w:r w:rsidRPr="00EA0E49">
        <w:rPr>
          <w:kern w:val="0"/>
          <w:sz w:val="24"/>
          <w:szCs w:val="24"/>
          <w14:ligatures w14:val="none"/>
        </w:rPr>
        <w:t>Complication_risk: categorical</w:t>
      </w:r>
    </w:p>
    <w:p w14:paraId="33D3DBF6" w14:textId="77777777" w:rsidR="00256212" w:rsidRPr="00EA0E49" w:rsidRDefault="00256212" w:rsidP="00256212">
      <w:pPr>
        <w:rPr>
          <w:kern w:val="0"/>
          <w:sz w:val="24"/>
          <w:szCs w:val="24"/>
          <w14:ligatures w14:val="none"/>
        </w:rPr>
      </w:pPr>
      <w:r w:rsidRPr="00EA0E49">
        <w:rPr>
          <w:kern w:val="0"/>
          <w:sz w:val="24"/>
          <w:szCs w:val="24"/>
          <w14:ligatures w14:val="none"/>
        </w:rPr>
        <w:t>Overweight: categorical</w:t>
      </w:r>
    </w:p>
    <w:p w14:paraId="61AA3592" w14:textId="77777777" w:rsidR="00256212" w:rsidRPr="00EA0E49" w:rsidRDefault="00256212" w:rsidP="00256212">
      <w:pPr>
        <w:rPr>
          <w:kern w:val="0"/>
          <w:sz w:val="24"/>
          <w:szCs w:val="24"/>
          <w14:ligatures w14:val="none"/>
        </w:rPr>
      </w:pPr>
      <w:r w:rsidRPr="00EA0E49">
        <w:rPr>
          <w:kern w:val="0"/>
          <w:sz w:val="24"/>
          <w:szCs w:val="24"/>
          <w14:ligatures w14:val="none"/>
        </w:rPr>
        <w:t>Arthritis: categorical</w:t>
      </w:r>
    </w:p>
    <w:p w14:paraId="59D60DA3" w14:textId="77777777" w:rsidR="00256212" w:rsidRPr="00EA0E49" w:rsidRDefault="00256212" w:rsidP="00256212">
      <w:pPr>
        <w:rPr>
          <w:kern w:val="0"/>
          <w:sz w:val="24"/>
          <w:szCs w:val="24"/>
          <w14:ligatures w14:val="none"/>
        </w:rPr>
      </w:pPr>
      <w:r w:rsidRPr="00EA0E49">
        <w:rPr>
          <w:kern w:val="0"/>
          <w:sz w:val="24"/>
          <w:szCs w:val="24"/>
          <w14:ligatures w14:val="none"/>
        </w:rPr>
        <w:t>Diabetes: categorical</w:t>
      </w:r>
    </w:p>
    <w:p w14:paraId="03D5F9C4" w14:textId="77777777" w:rsidR="00256212" w:rsidRPr="00EA0E49" w:rsidRDefault="00256212" w:rsidP="00256212">
      <w:pPr>
        <w:rPr>
          <w:kern w:val="0"/>
          <w:sz w:val="24"/>
          <w:szCs w:val="24"/>
          <w14:ligatures w14:val="none"/>
        </w:rPr>
      </w:pPr>
      <w:r w:rsidRPr="00EA0E49">
        <w:rPr>
          <w:kern w:val="0"/>
          <w:sz w:val="24"/>
          <w:szCs w:val="24"/>
          <w14:ligatures w14:val="none"/>
        </w:rPr>
        <w:t>Hyperlipidemia: categorical</w:t>
      </w:r>
    </w:p>
    <w:p w14:paraId="42DB759F" w14:textId="77777777" w:rsidR="00256212" w:rsidRPr="00EA0E49" w:rsidRDefault="00256212" w:rsidP="00256212">
      <w:pPr>
        <w:rPr>
          <w:kern w:val="0"/>
          <w:sz w:val="24"/>
          <w:szCs w:val="24"/>
          <w14:ligatures w14:val="none"/>
        </w:rPr>
      </w:pPr>
      <w:r w:rsidRPr="00EA0E49">
        <w:rPr>
          <w:kern w:val="0"/>
          <w:sz w:val="24"/>
          <w:szCs w:val="24"/>
          <w14:ligatures w14:val="none"/>
        </w:rPr>
        <w:t>BackPain: categorical</w:t>
      </w:r>
    </w:p>
    <w:p w14:paraId="783C2F0C" w14:textId="77777777" w:rsidR="00256212" w:rsidRPr="00EA0E49" w:rsidRDefault="00256212" w:rsidP="00256212">
      <w:pPr>
        <w:rPr>
          <w:kern w:val="0"/>
          <w:sz w:val="24"/>
          <w:szCs w:val="24"/>
          <w14:ligatures w14:val="none"/>
        </w:rPr>
      </w:pPr>
      <w:r w:rsidRPr="00EA0E49">
        <w:rPr>
          <w:kern w:val="0"/>
          <w:sz w:val="24"/>
          <w:szCs w:val="24"/>
          <w14:ligatures w14:val="none"/>
        </w:rPr>
        <w:t>Anxiety: categorical</w:t>
      </w:r>
    </w:p>
    <w:p w14:paraId="37E5DAD8" w14:textId="77777777" w:rsidR="00256212" w:rsidRPr="00EA0E49" w:rsidRDefault="00256212" w:rsidP="00256212">
      <w:pPr>
        <w:rPr>
          <w:kern w:val="0"/>
          <w:sz w:val="24"/>
          <w:szCs w:val="24"/>
          <w14:ligatures w14:val="none"/>
        </w:rPr>
      </w:pPr>
      <w:r w:rsidRPr="00EA0E49">
        <w:rPr>
          <w:kern w:val="0"/>
          <w:sz w:val="24"/>
          <w:szCs w:val="24"/>
          <w14:ligatures w14:val="none"/>
        </w:rPr>
        <w:t>Allergic_rhinitis: categorical</w:t>
      </w:r>
    </w:p>
    <w:p w14:paraId="08095123" w14:textId="77777777" w:rsidR="00256212" w:rsidRPr="00EA0E49" w:rsidRDefault="00256212" w:rsidP="00256212">
      <w:pPr>
        <w:rPr>
          <w:kern w:val="0"/>
          <w:sz w:val="24"/>
          <w:szCs w:val="24"/>
          <w14:ligatures w14:val="none"/>
        </w:rPr>
      </w:pPr>
      <w:r w:rsidRPr="00EA0E49">
        <w:rPr>
          <w:kern w:val="0"/>
          <w:sz w:val="24"/>
          <w:szCs w:val="24"/>
          <w14:ligatures w14:val="none"/>
        </w:rPr>
        <w:t>Reflux_esophagitis: categorical</w:t>
      </w:r>
    </w:p>
    <w:p w14:paraId="687A55D3" w14:textId="77777777" w:rsidR="00256212" w:rsidRPr="00EA0E49" w:rsidRDefault="00256212" w:rsidP="00256212">
      <w:pPr>
        <w:rPr>
          <w:kern w:val="0"/>
          <w:sz w:val="24"/>
          <w:szCs w:val="24"/>
          <w14:ligatures w14:val="none"/>
        </w:rPr>
      </w:pPr>
      <w:r w:rsidRPr="00EA0E49">
        <w:rPr>
          <w:kern w:val="0"/>
          <w:sz w:val="24"/>
          <w:szCs w:val="24"/>
          <w14:ligatures w14:val="none"/>
        </w:rPr>
        <w:t>Asthma: categorical</w:t>
      </w:r>
    </w:p>
    <w:p w14:paraId="383B5CA4" w14:textId="77777777" w:rsidR="00256212" w:rsidRPr="00EA0E49" w:rsidRDefault="00256212" w:rsidP="00256212">
      <w:pPr>
        <w:rPr>
          <w:kern w:val="0"/>
          <w:sz w:val="24"/>
          <w:szCs w:val="24"/>
          <w14:ligatures w14:val="none"/>
        </w:rPr>
      </w:pPr>
      <w:r w:rsidRPr="00EA0E49">
        <w:rPr>
          <w:kern w:val="0"/>
          <w:sz w:val="24"/>
          <w:szCs w:val="24"/>
          <w14:ligatures w14:val="none"/>
        </w:rPr>
        <w:t>Services: categorical</w:t>
      </w:r>
    </w:p>
    <w:p w14:paraId="585DC303" w14:textId="77777777" w:rsidR="00256212" w:rsidRPr="00EA0E49" w:rsidRDefault="00256212" w:rsidP="00256212">
      <w:pPr>
        <w:rPr>
          <w:kern w:val="0"/>
          <w:sz w:val="24"/>
          <w:szCs w:val="24"/>
          <w14:ligatures w14:val="none"/>
        </w:rPr>
      </w:pPr>
      <w:r w:rsidRPr="00EA0E49">
        <w:rPr>
          <w:kern w:val="0"/>
          <w:sz w:val="24"/>
          <w:szCs w:val="24"/>
          <w14:ligatures w14:val="none"/>
        </w:rPr>
        <w:t>Initial_days: numeric</w:t>
      </w:r>
    </w:p>
    <w:p w14:paraId="200F3637" w14:textId="77777777" w:rsidR="00256212" w:rsidRPr="00EA0E49" w:rsidRDefault="00256212" w:rsidP="00256212">
      <w:pPr>
        <w:rPr>
          <w:kern w:val="0"/>
          <w:sz w:val="24"/>
          <w:szCs w:val="24"/>
          <w14:ligatures w14:val="none"/>
        </w:rPr>
      </w:pPr>
      <w:r w:rsidRPr="00EA0E49">
        <w:rPr>
          <w:kern w:val="0"/>
          <w:sz w:val="24"/>
          <w:szCs w:val="24"/>
          <w14:ligatures w14:val="none"/>
        </w:rPr>
        <w:lastRenderedPageBreak/>
        <w:t>TotalCharge: numeric</w:t>
      </w:r>
    </w:p>
    <w:p w14:paraId="029F9395" w14:textId="77777777" w:rsidR="00256212" w:rsidRPr="00EA0E49" w:rsidRDefault="00256212" w:rsidP="00256212">
      <w:pPr>
        <w:rPr>
          <w:kern w:val="0"/>
          <w:sz w:val="24"/>
          <w:szCs w:val="24"/>
          <w14:ligatures w14:val="none"/>
        </w:rPr>
      </w:pPr>
      <w:r w:rsidRPr="00EA0E49">
        <w:rPr>
          <w:kern w:val="0"/>
          <w:sz w:val="24"/>
          <w:szCs w:val="24"/>
          <w14:ligatures w14:val="none"/>
        </w:rPr>
        <w:t>Additional_charges: numeric</w:t>
      </w:r>
    </w:p>
    <w:p w14:paraId="3EED6610" w14:textId="77777777" w:rsidR="00256212" w:rsidRPr="00EA0E49" w:rsidRDefault="00256212" w:rsidP="00256212">
      <w:pPr>
        <w:rPr>
          <w:kern w:val="0"/>
          <w:sz w:val="24"/>
          <w:szCs w:val="24"/>
          <w14:ligatures w14:val="none"/>
        </w:rPr>
      </w:pPr>
      <w:r w:rsidRPr="00EA0E49">
        <w:rPr>
          <w:kern w:val="0"/>
          <w:sz w:val="24"/>
          <w:szCs w:val="24"/>
          <w14:ligatures w14:val="none"/>
        </w:rPr>
        <w:t>Item1: numeric</w:t>
      </w:r>
    </w:p>
    <w:p w14:paraId="347150BA" w14:textId="77777777" w:rsidR="00256212" w:rsidRPr="00EA0E49" w:rsidRDefault="00256212" w:rsidP="00256212">
      <w:pPr>
        <w:rPr>
          <w:kern w:val="0"/>
          <w:sz w:val="24"/>
          <w:szCs w:val="24"/>
          <w14:ligatures w14:val="none"/>
        </w:rPr>
      </w:pPr>
      <w:r w:rsidRPr="00EA0E49">
        <w:rPr>
          <w:kern w:val="0"/>
          <w:sz w:val="24"/>
          <w:szCs w:val="24"/>
          <w14:ligatures w14:val="none"/>
        </w:rPr>
        <w:t>Item2: numeric</w:t>
      </w:r>
    </w:p>
    <w:p w14:paraId="7A32C30A" w14:textId="77777777" w:rsidR="00256212" w:rsidRPr="00EA0E49" w:rsidRDefault="00256212" w:rsidP="00256212">
      <w:pPr>
        <w:rPr>
          <w:kern w:val="0"/>
          <w:sz w:val="24"/>
          <w:szCs w:val="24"/>
          <w14:ligatures w14:val="none"/>
        </w:rPr>
      </w:pPr>
      <w:r w:rsidRPr="00EA0E49">
        <w:rPr>
          <w:kern w:val="0"/>
          <w:sz w:val="24"/>
          <w:szCs w:val="24"/>
          <w14:ligatures w14:val="none"/>
        </w:rPr>
        <w:t>Item3: numeric</w:t>
      </w:r>
    </w:p>
    <w:p w14:paraId="08713DD0" w14:textId="77777777" w:rsidR="00256212" w:rsidRPr="00EA0E49" w:rsidRDefault="00256212" w:rsidP="00256212">
      <w:pPr>
        <w:rPr>
          <w:kern w:val="0"/>
          <w:sz w:val="24"/>
          <w:szCs w:val="24"/>
          <w14:ligatures w14:val="none"/>
        </w:rPr>
      </w:pPr>
      <w:r w:rsidRPr="00EA0E49">
        <w:rPr>
          <w:kern w:val="0"/>
          <w:sz w:val="24"/>
          <w:szCs w:val="24"/>
          <w14:ligatures w14:val="none"/>
        </w:rPr>
        <w:t>Item4: numeric</w:t>
      </w:r>
    </w:p>
    <w:p w14:paraId="7B5D0CAE" w14:textId="77777777" w:rsidR="00256212" w:rsidRPr="00EA0E49" w:rsidRDefault="00256212" w:rsidP="00256212">
      <w:pPr>
        <w:rPr>
          <w:kern w:val="0"/>
          <w:sz w:val="24"/>
          <w:szCs w:val="24"/>
          <w14:ligatures w14:val="none"/>
        </w:rPr>
      </w:pPr>
      <w:r w:rsidRPr="00EA0E49">
        <w:rPr>
          <w:kern w:val="0"/>
          <w:sz w:val="24"/>
          <w:szCs w:val="24"/>
          <w14:ligatures w14:val="none"/>
        </w:rPr>
        <w:t>Item5: numeric</w:t>
      </w:r>
    </w:p>
    <w:p w14:paraId="3BBC7149" w14:textId="77777777" w:rsidR="00256212" w:rsidRPr="00EA0E49" w:rsidRDefault="00256212" w:rsidP="00256212">
      <w:pPr>
        <w:rPr>
          <w:kern w:val="0"/>
          <w:sz w:val="24"/>
          <w:szCs w:val="24"/>
          <w14:ligatures w14:val="none"/>
        </w:rPr>
      </w:pPr>
      <w:r w:rsidRPr="00EA0E49">
        <w:rPr>
          <w:kern w:val="0"/>
          <w:sz w:val="24"/>
          <w:szCs w:val="24"/>
          <w14:ligatures w14:val="none"/>
        </w:rPr>
        <w:t>Item6: numeric</w:t>
      </w:r>
    </w:p>
    <w:p w14:paraId="4752E3F2" w14:textId="77777777" w:rsidR="00256212" w:rsidRPr="00EA0E49" w:rsidRDefault="00256212" w:rsidP="00256212">
      <w:pPr>
        <w:rPr>
          <w:kern w:val="0"/>
          <w:sz w:val="24"/>
          <w:szCs w:val="24"/>
          <w14:ligatures w14:val="none"/>
        </w:rPr>
      </w:pPr>
      <w:r w:rsidRPr="00EA0E49">
        <w:rPr>
          <w:kern w:val="0"/>
          <w:sz w:val="24"/>
          <w:szCs w:val="24"/>
          <w14:ligatures w14:val="none"/>
        </w:rPr>
        <w:t>Item7: numeric</w:t>
      </w:r>
    </w:p>
    <w:p w14:paraId="10416866" w14:textId="65FFC1EB" w:rsidR="009C48CC" w:rsidRDefault="00256212" w:rsidP="009C48CC">
      <w:pPr>
        <w:rPr>
          <w:kern w:val="0"/>
          <w:sz w:val="24"/>
          <w:szCs w:val="24"/>
          <w14:ligatures w14:val="none"/>
        </w:rPr>
      </w:pPr>
      <w:r w:rsidRPr="00EA0E49">
        <w:rPr>
          <w:kern w:val="0"/>
          <w:sz w:val="24"/>
          <w:szCs w:val="24"/>
          <w14:ligatures w14:val="none"/>
        </w:rPr>
        <w:t>Item8: numeric</w:t>
      </w:r>
    </w:p>
    <w:p w14:paraId="23B3EB8D" w14:textId="77777777" w:rsidR="00EA5517" w:rsidRDefault="00EA5517" w:rsidP="009C48CC">
      <w:pPr>
        <w:rPr>
          <w:kern w:val="0"/>
          <w:sz w:val="24"/>
          <w:szCs w:val="24"/>
          <w14:ligatures w14:val="none"/>
        </w:rPr>
      </w:pPr>
    </w:p>
    <w:p w14:paraId="384ED5FD" w14:textId="77777777" w:rsidR="009C48CC" w:rsidRDefault="009C48CC" w:rsidP="009C48CC">
      <w:pPr>
        <w:rPr>
          <w:b/>
          <w:bCs/>
          <w:sz w:val="26"/>
          <w:szCs w:val="26"/>
        </w:rPr>
      </w:pPr>
      <w:r>
        <w:rPr>
          <w:b/>
          <w:bCs/>
          <w:sz w:val="26"/>
          <w:szCs w:val="26"/>
        </w:rPr>
        <w:t>C.3. Steps for analysis</w:t>
      </w:r>
    </w:p>
    <w:p w14:paraId="23B35150" w14:textId="77777777" w:rsidR="00256212" w:rsidRDefault="00256212" w:rsidP="00256212">
      <w:pPr>
        <w:rPr>
          <w:kern w:val="0"/>
          <w:sz w:val="24"/>
          <w:szCs w:val="24"/>
          <w14:ligatures w14:val="none"/>
        </w:rPr>
      </w:pPr>
      <w:r>
        <w:rPr>
          <w:kern w:val="0"/>
          <w:sz w:val="24"/>
          <w:szCs w:val="24"/>
          <w14:ligatures w14:val="none"/>
        </w:rPr>
        <w:t>First, the dataset backs up integer ‘Zip’ values to a new column ‘Zip_int64’ then replaces the values in the ‘Zip’ column with categorical strings of five digits (i.e. leading 0s are restored). ‘CaseOrder’ is also converted to a string as it and ‘Zip’ are more accurately regarded as categorical data. A few simple commands verify there are no null values or duplicates.</w:t>
      </w:r>
    </w:p>
    <w:p w14:paraId="7D2C04C0" w14:textId="082D91B4" w:rsidR="00237249" w:rsidRDefault="00256212" w:rsidP="00256212">
      <w:pPr>
        <w:rPr>
          <w:kern w:val="0"/>
          <w:sz w:val="24"/>
          <w:szCs w:val="24"/>
          <w14:ligatures w14:val="none"/>
        </w:rPr>
      </w:pPr>
      <w:r>
        <w:rPr>
          <w:noProof/>
          <w:kern w:val="0"/>
          <w:sz w:val="24"/>
          <w:szCs w:val="24"/>
        </w:rPr>
        <w:drawing>
          <wp:inline distT="0" distB="0" distL="0" distR="0" wp14:anchorId="4A4FF855" wp14:editId="2331C856">
            <wp:extent cx="6139884" cy="3257550"/>
            <wp:effectExtent l="0" t="0" r="0" b="0"/>
            <wp:docPr id="307603804"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03804" name="Picture 4" descr="A screen shot of a computer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9333" cy="3267869"/>
                    </a:xfrm>
                    <a:prstGeom prst="rect">
                      <a:avLst/>
                    </a:prstGeom>
                  </pic:spPr>
                </pic:pic>
              </a:graphicData>
            </a:graphic>
          </wp:inline>
        </w:drawing>
      </w:r>
    </w:p>
    <w:p w14:paraId="7A23E285" w14:textId="46887CE4" w:rsidR="00256212" w:rsidRDefault="00256212" w:rsidP="00256212">
      <w:pPr>
        <w:rPr>
          <w:kern w:val="0"/>
          <w:sz w:val="24"/>
          <w:szCs w:val="24"/>
          <w14:ligatures w14:val="none"/>
        </w:rPr>
      </w:pPr>
      <w:r>
        <w:rPr>
          <w:kern w:val="0"/>
          <w:sz w:val="24"/>
          <w:szCs w:val="24"/>
          <w14:ligatures w14:val="none"/>
        </w:rPr>
        <w:t>The functions inspect_data and outlier_search are used to verify no outliers distort the analysis and that column constraints are obeyed.</w:t>
      </w:r>
    </w:p>
    <w:p w14:paraId="4DB60FDC" w14:textId="77777777" w:rsidR="00256212" w:rsidRDefault="00256212" w:rsidP="00256212">
      <w:pPr>
        <w:rPr>
          <w:kern w:val="0"/>
          <w:sz w:val="24"/>
          <w:szCs w:val="24"/>
          <w14:ligatures w14:val="none"/>
        </w:rPr>
      </w:pPr>
      <w:r>
        <w:rPr>
          <w:noProof/>
          <w:kern w:val="0"/>
          <w:sz w:val="24"/>
          <w:szCs w:val="24"/>
        </w:rPr>
        <w:lastRenderedPageBreak/>
        <w:drawing>
          <wp:inline distT="0" distB="0" distL="0" distR="0" wp14:anchorId="2D14DDF0" wp14:editId="1492FD42">
            <wp:extent cx="5943600" cy="7195185"/>
            <wp:effectExtent l="0" t="0" r="0" b="5715"/>
            <wp:docPr id="202457518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75182" name="Picture 5"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7195185"/>
                    </a:xfrm>
                    <a:prstGeom prst="rect">
                      <a:avLst/>
                    </a:prstGeom>
                  </pic:spPr>
                </pic:pic>
              </a:graphicData>
            </a:graphic>
          </wp:inline>
        </w:drawing>
      </w:r>
      <w:r>
        <w:rPr>
          <w:noProof/>
          <w:kern w:val="0"/>
          <w:sz w:val="24"/>
          <w:szCs w:val="24"/>
        </w:rPr>
        <w:drawing>
          <wp:inline distT="0" distB="0" distL="0" distR="0" wp14:anchorId="660A81E0" wp14:editId="3C25515B">
            <wp:extent cx="5943600" cy="960755"/>
            <wp:effectExtent l="0" t="0" r="0" b="0"/>
            <wp:docPr id="1314745372" name="Picture 6"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45372" name="Picture 6" descr="A black rectangular object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960755"/>
                    </a:xfrm>
                    <a:prstGeom prst="rect">
                      <a:avLst/>
                    </a:prstGeom>
                  </pic:spPr>
                </pic:pic>
              </a:graphicData>
            </a:graphic>
          </wp:inline>
        </w:drawing>
      </w:r>
    </w:p>
    <w:p w14:paraId="5C8B5B63" w14:textId="1507CDFE" w:rsidR="00256212" w:rsidRDefault="00256212" w:rsidP="00256212">
      <w:pPr>
        <w:rPr>
          <w:kern w:val="0"/>
          <w:sz w:val="24"/>
          <w:szCs w:val="24"/>
          <w14:ligatures w14:val="none"/>
        </w:rPr>
      </w:pPr>
      <w:r>
        <w:rPr>
          <w:kern w:val="0"/>
          <w:sz w:val="24"/>
          <w:szCs w:val="24"/>
          <w14:ligatures w14:val="none"/>
        </w:rPr>
        <w:lastRenderedPageBreak/>
        <w:t xml:space="preserve">The function one_hot_encoder uses pandas.get_dummies to create binary numeric columns for the presence or absence of a given class for each categorical feature in columns_to_encode. As mentioned in section C.1., drop_first=True is only used on the binary categorical columns (that record ‘Yes’/’No’ values). This is a necessary transformation step for (raw) categorical variables to be valid input in a </w:t>
      </w:r>
      <w:r w:rsidR="00B8137F">
        <w:rPr>
          <w:kern w:val="0"/>
          <w:sz w:val="24"/>
          <w:szCs w:val="24"/>
          <w14:ligatures w14:val="none"/>
        </w:rPr>
        <w:t>random forest regression</w:t>
      </w:r>
      <w:r>
        <w:rPr>
          <w:kern w:val="0"/>
          <w:sz w:val="24"/>
          <w:szCs w:val="24"/>
          <w14:ligatures w14:val="none"/>
        </w:rPr>
        <w:t xml:space="preserve"> model, as it requires numerical </w:t>
      </w:r>
      <w:r w:rsidR="00B8137F">
        <w:rPr>
          <w:kern w:val="0"/>
          <w:sz w:val="24"/>
          <w:szCs w:val="24"/>
          <w14:ligatures w14:val="none"/>
        </w:rPr>
        <w:t>input data when splitting at nodes.</w:t>
      </w:r>
    </w:p>
    <w:p w14:paraId="693DD774" w14:textId="77777777" w:rsidR="00256212" w:rsidRDefault="00256212" w:rsidP="00256212">
      <w:pPr>
        <w:rPr>
          <w:kern w:val="0"/>
          <w:sz w:val="24"/>
          <w:szCs w:val="24"/>
          <w14:ligatures w14:val="none"/>
        </w:rPr>
      </w:pPr>
      <w:r>
        <w:rPr>
          <w:noProof/>
          <w:kern w:val="0"/>
          <w:sz w:val="24"/>
          <w:szCs w:val="24"/>
        </w:rPr>
        <w:drawing>
          <wp:inline distT="0" distB="0" distL="0" distR="0" wp14:anchorId="7EAEE7DF" wp14:editId="170251B9">
            <wp:extent cx="5943600" cy="3741420"/>
            <wp:effectExtent l="0" t="0" r="0" b="0"/>
            <wp:docPr id="123130910"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910" name="Picture 7"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047F6BF7" w14:textId="77777777" w:rsidR="00256212" w:rsidRDefault="00256212" w:rsidP="00256212">
      <w:pPr>
        <w:rPr>
          <w:kern w:val="0"/>
          <w:sz w:val="24"/>
          <w:szCs w:val="24"/>
          <w14:ligatures w14:val="none"/>
        </w:rPr>
      </w:pPr>
      <w:r>
        <w:rPr>
          <w:kern w:val="0"/>
          <w:sz w:val="24"/>
          <w:szCs w:val="24"/>
          <w14:ligatures w14:val="none"/>
        </w:rPr>
        <w:t>As an initial step in inspecting correlations between the target variable and other columns, the function corr_search displays correlation matrix values in descending order.</w:t>
      </w:r>
    </w:p>
    <w:p w14:paraId="275D88A5" w14:textId="77777777" w:rsidR="00256212" w:rsidRDefault="00256212" w:rsidP="00256212">
      <w:pPr>
        <w:rPr>
          <w:kern w:val="0"/>
          <w:sz w:val="24"/>
          <w:szCs w:val="24"/>
          <w14:ligatures w14:val="none"/>
        </w:rPr>
      </w:pPr>
      <w:r>
        <w:rPr>
          <w:noProof/>
          <w:kern w:val="0"/>
          <w:sz w:val="24"/>
          <w:szCs w:val="24"/>
        </w:rPr>
        <w:drawing>
          <wp:inline distT="0" distB="0" distL="0" distR="0" wp14:anchorId="4F05D57C" wp14:editId="2DDBE77D">
            <wp:extent cx="5943600" cy="2117090"/>
            <wp:effectExtent l="0" t="0" r="0" b="0"/>
            <wp:docPr id="1110871322"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71322" name="Picture 8"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inline>
        </w:drawing>
      </w:r>
    </w:p>
    <w:p w14:paraId="5A53A42E" w14:textId="77777777" w:rsidR="009C48CC" w:rsidRDefault="009C48CC" w:rsidP="009C48CC">
      <w:pPr>
        <w:rPr>
          <w:kern w:val="0"/>
          <w:sz w:val="24"/>
          <w:szCs w:val="24"/>
          <w14:ligatures w14:val="none"/>
        </w:rPr>
      </w:pPr>
    </w:p>
    <w:p w14:paraId="55CE5180" w14:textId="77777777" w:rsidR="009C48CC" w:rsidRDefault="009C48CC" w:rsidP="009C48CC">
      <w:pPr>
        <w:rPr>
          <w:b/>
          <w:bCs/>
          <w:sz w:val="26"/>
          <w:szCs w:val="26"/>
        </w:rPr>
      </w:pPr>
      <w:r>
        <w:rPr>
          <w:b/>
          <w:bCs/>
          <w:sz w:val="26"/>
          <w:szCs w:val="26"/>
        </w:rPr>
        <w:lastRenderedPageBreak/>
        <w:t>C.4. Cleaned data set</w:t>
      </w:r>
    </w:p>
    <w:p w14:paraId="00E152E9" w14:textId="69A2DC23" w:rsidR="00256212" w:rsidRDefault="00256212" w:rsidP="009C48CC">
      <w:pPr>
        <w:rPr>
          <w:kern w:val="0"/>
          <w:sz w:val="24"/>
          <w:szCs w:val="24"/>
          <w14:ligatures w14:val="none"/>
        </w:rPr>
      </w:pPr>
      <w:r>
        <w:rPr>
          <w:kern w:val="0"/>
          <w:sz w:val="24"/>
          <w:szCs w:val="24"/>
          <w14:ligatures w14:val="none"/>
        </w:rPr>
        <w:t>For a dataset with outliers, duplicates, and null values addressed, as well as encoded columns, see “medical_cleaned_prediction.csv”. For a subset of that file including only the final independent and dependent variables, see “medical_transformed_prediction.csv”.</w:t>
      </w:r>
    </w:p>
    <w:p w14:paraId="581EAC1C" w14:textId="77777777" w:rsidR="009C48CC" w:rsidRDefault="009C48CC" w:rsidP="009C48CC">
      <w:pPr>
        <w:rPr>
          <w:kern w:val="0"/>
          <w:sz w:val="24"/>
          <w:szCs w:val="24"/>
          <w14:ligatures w14:val="none"/>
        </w:rPr>
      </w:pPr>
    </w:p>
    <w:p w14:paraId="2BBD9D84" w14:textId="77777777" w:rsidR="009C48CC" w:rsidRDefault="009C48CC" w:rsidP="009C48CC">
      <w:pPr>
        <w:rPr>
          <w:b/>
          <w:bCs/>
          <w:sz w:val="26"/>
          <w:szCs w:val="26"/>
        </w:rPr>
      </w:pPr>
      <w:r>
        <w:rPr>
          <w:b/>
          <w:bCs/>
          <w:sz w:val="26"/>
          <w:szCs w:val="26"/>
        </w:rPr>
        <w:t>D.1. Splitting the data</w:t>
      </w:r>
    </w:p>
    <w:p w14:paraId="62B7CB59" w14:textId="77777777" w:rsidR="00256212" w:rsidRDefault="00256212" w:rsidP="00256212">
      <w:pPr>
        <w:rPr>
          <w:kern w:val="0"/>
          <w:sz w:val="24"/>
          <w:szCs w:val="24"/>
          <w14:ligatures w14:val="none"/>
        </w:rPr>
      </w:pPr>
      <w:r>
        <w:rPr>
          <w:kern w:val="0"/>
          <w:sz w:val="24"/>
          <w:szCs w:val="24"/>
          <w14:ligatures w14:val="none"/>
        </w:rPr>
        <w:t>The data is split into training and test data using the following:</w:t>
      </w:r>
    </w:p>
    <w:p w14:paraId="718F6C09" w14:textId="0DE9715E" w:rsidR="00256212" w:rsidRDefault="00256212" w:rsidP="00256212">
      <w:pPr>
        <w:rPr>
          <w:kern w:val="0"/>
          <w:sz w:val="24"/>
          <w:szCs w:val="24"/>
          <w14:ligatures w14:val="none"/>
        </w:rPr>
      </w:pPr>
      <w:r>
        <w:rPr>
          <w:noProof/>
          <w:kern w:val="0"/>
          <w:sz w:val="24"/>
          <w:szCs w:val="24"/>
        </w:rPr>
        <w:drawing>
          <wp:inline distT="0" distB="0" distL="0" distR="0" wp14:anchorId="4FAECFBB" wp14:editId="763AA6F8">
            <wp:extent cx="5844139" cy="6305550"/>
            <wp:effectExtent l="0" t="0" r="4445" b="0"/>
            <wp:docPr id="87389279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92799" name="Picture 2"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57546" cy="6320015"/>
                    </a:xfrm>
                    <a:prstGeom prst="rect">
                      <a:avLst/>
                    </a:prstGeom>
                  </pic:spPr>
                </pic:pic>
              </a:graphicData>
            </a:graphic>
          </wp:inline>
        </w:drawing>
      </w:r>
    </w:p>
    <w:p w14:paraId="7F82558A" w14:textId="77777777" w:rsidR="00256212" w:rsidRDefault="00256212" w:rsidP="00256212">
      <w:pPr>
        <w:rPr>
          <w:kern w:val="0"/>
          <w:sz w:val="24"/>
          <w:szCs w:val="24"/>
          <w14:ligatures w14:val="none"/>
        </w:rPr>
      </w:pPr>
      <w:r>
        <w:rPr>
          <w:kern w:val="0"/>
          <w:sz w:val="24"/>
          <w:szCs w:val="24"/>
          <w14:ligatures w14:val="none"/>
        </w:rPr>
        <w:lastRenderedPageBreak/>
        <w:t>See “X_train.csv” and “X_test.csv” for the training and test data, respectively, for the independent variables. See “y_train.csv” and “y_test.csv” for the training and test data, respectively, for the dependent variable.</w:t>
      </w:r>
    </w:p>
    <w:p w14:paraId="453C44DA" w14:textId="77777777" w:rsidR="009C48CC" w:rsidRDefault="009C48CC" w:rsidP="009C48CC">
      <w:pPr>
        <w:rPr>
          <w:kern w:val="0"/>
          <w:sz w:val="24"/>
          <w:szCs w:val="24"/>
          <w14:ligatures w14:val="none"/>
        </w:rPr>
      </w:pPr>
    </w:p>
    <w:p w14:paraId="342A25DB" w14:textId="77777777" w:rsidR="009C48CC" w:rsidRDefault="009C48CC" w:rsidP="009C48CC">
      <w:pPr>
        <w:rPr>
          <w:b/>
          <w:bCs/>
          <w:sz w:val="26"/>
          <w:szCs w:val="26"/>
        </w:rPr>
      </w:pPr>
      <w:r>
        <w:rPr>
          <w:b/>
          <w:bCs/>
          <w:sz w:val="26"/>
          <w:szCs w:val="26"/>
        </w:rPr>
        <w:t>D.2. Output and intermediate calculations</w:t>
      </w:r>
    </w:p>
    <w:p w14:paraId="792771ED" w14:textId="16811990" w:rsidR="005D6F4F" w:rsidRDefault="005D6F4F" w:rsidP="005D6F4F">
      <w:pPr>
        <w:rPr>
          <w:kern w:val="0"/>
          <w:sz w:val="24"/>
          <w:szCs w:val="24"/>
          <w14:ligatures w14:val="none"/>
        </w:rPr>
      </w:pPr>
      <w:r>
        <w:rPr>
          <w:kern w:val="0"/>
          <w:sz w:val="24"/>
          <w:szCs w:val="24"/>
          <w14:ligatures w14:val="none"/>
        </w:rPr>
        <w:t>Having preprocessed the data with the cleaning and transformation steps discussed in part C., split the independent and dependent variables into training and test data, we can now begin creating a random forest model. Using the initial “kitchen sink” approach discussed in section C.2., we define y_0 and X_0, with the dependent variable being ‘TotalCharge’ (X_1 will be used later):</w:t>
      </w:r>
    </w:p>
    <w:p w14:paraId="65BACF9D" w14:textId="57A322B1" w:rsidR="005D6F4F" w:rsidRDefault="005D6F4F" w:rsidP="005D6F4F">
      <w:pPr>
        <w:rPr>
          <w:kern w:val="0"/>
          <w:sz w:val="24"/>
          <w:szCs w:val="24"/>
          <w14:ligatures w14:val="none"/>
        </w:rPr>
      </w:pPr>
      <w:r>
        <w:rPr>
          <w:noProof/>
          <w:kern w:val="0"/>
          <w:sz w:val="24"/>
          <w:szCs w:val="24"/>
        </w:rPr>
        <w:drawing>
          <wp:inline distT="0" distB="0" distL="0" distR="0" wp14:anchorId="2876D3FE" wp14:editId="136EC036">
            <wp:extent cx="5943600" cy="1478280"/>
            <wp:effectExtent l="0" t="0" r="0" b="7620"/>
            <wp:docPr id="350506065"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06065" name="Picture 4"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78280"/>
                    </a:xfrm>
                    <a:prstGeom prst="rect">
                      <a:avLst/>
                    </a:prstGeom>
                  </pic:spPr>
                </pic:pic>
              </a:graphicData>
            </a:graphic>
          </wp:inline>
        </w:drawing>
      </w:r>
    </w:p>
    <w:p w14:paraId="6B6415EE" w14:textId="7BA06682" w:rsidR="009C48CC" w:rsidRDefault="00400623" w:rsidP="009C48CC">
      <w:pPr>
        <w:rPr>
          <w:kern w:val="0"/>
          <w:sz w:val="24"/>
          <w:szCs w:val="24"/>
          <w14:ligatures w14:val="none"/>
        </w:rPr>
      </w:pPr>
      <w:r>
        <w:rPr>
          <w:kern w:val="0"/>
          <w:sz w:val="24"/>
          <w:szCs w:val="24"/>
          <w14:ligatures w14:val="none"/>
        </w:rPr>
        <w:t>The function hyper_param uses GridSearchCV to look for the random forest model with the lowest MSE:</w:t>
      </w:r>
    </w:p>
    <w:p w14:paraId="5D11223A" w14:textId="2BD50F0B" w:rsidR="00400623" w:rsidRDefault="00400623" w:rsidP="009C48CC">
      <w:pPr>
        <w:rPr>
          <w:kern w:val="0"/>
          <w:sz w:val="24"/>
          <w:szCs w:val="24"/>
          <w14:ligatures w14:val="none"/>
        </w:rPr>
      </w:pPr>
      <w:r>
        <w:rPr>
          <w:noProof/>
          <w:kern w:val="0"/>
          <w:sz w:val="24"/>
          <w:szCs w:val="24"/>
        </w:rPr>
        <w:drawing>
          <wp:inline distT="0" distB="0" distL="0" distR="0" wp14:anchorId="27AEE6DA" wp14:editId="480EC2B5">
            <wp:extent cx="5943600" cy="3743960"/>
            <wp:effectExtent l="0" t="0" r="0" b="8890"/>
            <wp:docPr id="197204614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46145" name="Picture 5"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14:paraId="3B65AC4F" w14:textId="06A271C1" w:rsidR="00400623" w:rsidRDefault="00400623" w:rsidP="009C48CC">
      <w:pPr>
        <w:rPr>
          <w:kern w:val="0"/>
          <w:sz w:val="24"/>
          <w:szCs w:val="24"/>
          <w14:ligatures w14:val="none"/>
        </w:rPr>
      </w:pPr>
      <w:r>
        <w:rPr>
          <w:kern w:val="0"/>
          <w:sz w:val="24"/>
          <w:szCs w:val="24"/>
          <w14:ligatures w14:val="none"/>
        </w:rPr>
        <w:lastRenderedPageBreak/>
        <w:t>For X_0, it has output:</w:t>
      </w:r>
    </w:p>
    <w:p w14:paraId="18FF0C97" w14:textId="17AE4598" w:rsidR="00400623" w:rsidRDefault="00400623" w:rsidP="009C48CC">
      <w:pPr>
        <w:rPr>
          <w:kern w:val="0"/>
          <w:sz w:val="24"/>
          <w:szCs w:val="24"/>
          <w14:ligatures w14:val="none"/>
        </w:rPr>
      </w:pPr>
      <w:r>
        <w:rPr>
          <w:noProof/>
          <w:kern w:val="0"/>
          <w:sz w:val="24"/>
          <w:szCs w:val="24"/>
        </w:rPr>
        <w:drawing>
          <wp:inline distT="0" distB="0" distL="0" distR="0" wp14:anchorId="13B09583" wp14:editId="70A9A0DC">
            <wp:extent cx="5943600" cy="1959610"/>
            <wp:effectExtent l="0" t="0" r="0" b="2540"/>
            <wp:docPr id="1424787912"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7912" name="Picture 6"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959610"/>
                    </a:xfrm>
                    <a:prstGeom prst="rect">
                      <a:avLst/>
                    </a:prstGeom>
                  </pic:spPr>
                </pic:pic>
              </a:graphicData>
            </a:graphic>
          </wp:inline>
        </w:drawing>
      </w:r>
    </w:p>
    <w:p w14:paraId="2215524F" w14:textId="53B23FE1" w:rsidR="00400623" w:rsidRDefault="00400623" w:rsidP="009C48CC">
      <w:pPr>
        <w:rPr>
          <w:kern w:val="0"/>
          <w:sz w:val="24"/>
          <w:szCs w:val="24"/>
          <w14:ligatures w14:val="none"/>
        </w:rPr>
      </w:pPr>
      <w:r>
        <w:rPr>
          <w:kern w:val="0"/>
          <w:sz w:val="24"/>
          <w:szCs w:val="24"/>
          <w14:ligatures w14:val="none"/>
        </w:rPr>
        <w:t>To improve upon this, we use the feature_selection function with a focus on features with a p-value below 0.05:</w:t>
      </w:r>
    </w:p>
    <w:p w14:paraId="388AFB17" w14:textId="1DB3A17F" w:rsidR="00400623" w:rsidRDefault="00400623" w:rsidP="009C48CC">
      <w:pPr>
        <w:rPr>
          <w:kern w:val="0"/>
          <w:sz w:val="24"/>
          <w:szCs w:val="24"/>
          <w14:ligatures w14:val="none"/>
        </w:rPr>
      </w:pPr>
      <w:r>
        <w:rPr>
          <w:noProof/>
          <w:kern w:val="0"/>
          <w:sz w:val="24"/>
          <w:szCs w:val="24"/>
        </w:rPr>
        <w:drawing>
          <wp:inline distT="0" distB="0" distL="0" distR="0" wp14:anchorId="0F475670" wp14:editId="3690AF31">
            <wp:extent cx="5943600" cy="2197735"/>
            <wp:effectExtent l="0" t="0" r="0" b="0"/>
            <wp:docPr id="1755425693"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5693" name="Picture 7" descr="A computer screen shot of a program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197735"/>
                    </a:xfrm>
                    <a:prstGeom prst="rect">
                      <a:avLst/>
                    </a:prstGeom>
                  </pic:spPr>
                </pic:pic>
              </a:graphicData>
            </a:graphic>
          </wp:inline>
        </w:drawing>
      </w:r>
    </w:p>
    <w:p w14:paraId="49A96704" w14:textId="1BCD0E30" w:rsidR="00400623" w:rsidRDefault="00400623" w:rsidP="009C48CC">
      <w:pPr>
        <w:rPr>
          <w:rFonts w:eastAsiaTheme="minorEastAsia"/>
          <w:kern w:val="0"/>
          <w:sz w:val="24"/>
          <w:szCs w:val="24"/>
          <w14:ligatures w14:val="none"/>
        </w:rPr>
      </w:pPr>
      <w:r>
        <w:rPr>
          <w:kern w:val="0"/>
          <w:sz w:val="24"/>
          <w:szCs w:val="24"/>
          <w14:ligatures w14:val="none"/>
        </w:rPr>
        <w:t xml:space="preserve">For X_0 and </w:t>
      </w:r>
      <m:oMath>
        <m:r>
          <w:rPr>
            <w:rFonts w:ascii="Cambria Math" w:hAnsi="Cambria Math"/>
            <w:kern w:val="0"/>
            <w:sz w:val="24"/>
            <w:szCs w:val="24"/>
            <w14:ligatures w14:val="none"/>
          </w:rPr>
          <m:t>α=0.05</m:t>
        </m:r>
      </m:oMath>
      <w:r>
        <w:rPr>
          <w:rFonts w:eastAsiaTheme="minorEastAsia"/>
          <w:kern w:val="0"/>
          <w:sz w:val="24"/>
          <w:szCs w:val="24"/>
          <w14:ligatures w14:val="none"/>
        </w:rPr>
        <w:t>, it has output:</w:t>
      </w:r>
    </w:p>
    <w:p w14:paraId="0F63CB80" w14:textId="6A7A3091" w:rsidR="00400623" w:rsidRDefault="00400623" w:rsidP="009C48CC">
      <w:pPr>
        <w:rPr>
          <w:kern w:val="0"/>
          <w:sz w:val="24"/>
          <w:szCs w:val="24"/>
          <w14:ligatures w14:val="none"/>
        </w:rPr>
      </w:pPr>
      <w:r>
        <w:rPr>
          <w:noProof/>
          <w:kern w:val="0"/>
          <w:sz w:val="24"/>
          <w:szCs w:val="24"/>
        </w:rPr>
        <w:drawing>
          <wp:inline distT="0" distB="0" distL="0" distR="0" wp14:anchorId="6CA608EF" wp14:editId="5B1247C9">
            <wp:extent cx="5219700" cy="2733563"/>
            <wp:effectExtent l="0" t="0" r="0" b="0"/>
            <wp:docPr id="1825398556"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98556" name="Picture 8"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47483" cy="2748113"/>
                    </a:xfrm>
                    <a:prstGeom prst="rect">
                      <a:avLst/>
                    </a:prstGeom>
                  </pic:spPr>
                </pic:pic>
              </a:graphicData>
            </a:graphic>
          </wp:inline>
        </w:drawing>
      </w:r>
    </w:p>
    <w:p w14:paraId="29658692" w14:textId="2891EE72" w:rsidR="00400623" w:rsidRDefault="00400623" w:rsidP="009C48CC">
      <w:pPr>
        <w:rPr>
          <w:kern w:val="0"/>
          <w:sz w:val="24"/>
          <w:szCs w:val="24"/>
          <w14:ligatures w14:val="none"/>
        </w:rPr>
      </w:pPr>
      <w:r>
        <w:rPr>
          <w:kern w:val="0"/>
          <w:sz w:val="24"/>
          <w:szCs w:val="24"/>
          <w14:ligatures w14:val="none"/>
        </w:rPr>
        <w:lastRenderedPageBreak/>
        <w:t>Using the 17 variables below the cutoff, we have a temporary set of important features:</w:t>
      </w:r>
    </w:p>
    <w:p w14:paraId="0D59EDEC" w14:textId="6F06F652" w:rsidR="00400623" w:rsidRPr="0013632A" w:rsidRDefault="00400623" w:rsidP="0013632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0"/>
          <w:szCs w:val="20"/>
          <w14:ligatures w14:val="none"/>
        </w:rPr>
      </w:pPr>
      <w:r w:rsidRPr="00400623">
        <w:rPr>
          <w:rFonts w:ascii="Courier New" w:eastAsia="Times New Roman" w:hAnsi="Courier New" w:cs="Courier New"/>
          <w:color w:val="89CA78"/>
          <w:kern w:val="0"/>
          <w:sz w:val="20"/>
          <w:szCs w:val="20"/>
          <w14:ligatures w14:val="none"/>
        </w:rPr>
        <w:t>['ReAdmis_Yes', 'Initial_days', 'Initial_admin_Emergency Admission', 'Complication_risk_High', 'Complication_risk_Medium', 'Initial_admin_Observation Admission', 'Initial_admin_Elective Admission', 'BackPain_Yes', 'Arthritis_Yes', 'Anxiety_Yes', 'Additional_charges', 'Reflux_esophagitis_Yes', 'Marital_Divorced', 'Children', 'TimeZone_America/Phoenix', 'HighBlood_Yes', 'Item1']</w:t>
      </w:r>
    </w:p>
    <w:p w14:paraId="147AE091" w14:textId="4556569C" w:rsidR="00400623" w:rsidRDefault="00400623" w:rsidP="009C48CC">
      <w:pPr>
        <w:rPr>
          <w:kern w:val="0"/>
          <w:sz w:val="24"/>
          <w:szCs w:val="24"/>
          <w14:ligatures w14:val="none"/>
        </w:rPr>
      </w:pPr>
      <w:r>
        <w:rPr>
          <w:kern w:val="0"/>
          <w:sz w:val="24"/>
          <w:szCs w:val="24"/>
          <w14:ligatures w14:val="none"/>
        </w:rPr>
        <w:t>To inspect performance by the number of features, the function hyper_feature is used, which is additional hyperparametric tuning that sequentially adds a predictor variable to the model from the above list in the order they appear. The above list is sorted in ascending order of p-values below 0.05.</w:t>
      </w:r>
    </w:p>
    <w:p w14:paraId="506D5999" w14:textId="0EF9A41E" w:rsidR="00400623" w:rsidRDefault="00400623" w:rsidP="009C48CC">
      <w:pPr>
        <w:rPr>
          <w:kern w:val="0"/>
          <w:sz w:val="24"/>
          <w:szCs w:val="24"/>
          <w14:ligatures w14:val="none"/>
        </w:rPr>
      </w:pPr>
      <w:r>
        <w:rPr>
          <w:noProof/>
          <w:kern w:val="0"/>
          <w:sz w:val="24"/>
          <w:szCs w:val="24"/>
        </w:rPr>
        <w:drawing>
          <wp:inline distT="0" distB="0" distL="0" distR="0" wp14:anchorId="1A19BA3D" wp14:editId="32D0A262">
            <wp:extent cx="5943600" cy="2029460"/>
            <wp:effectExtent l="0" t="0" r="0" b="8890"/>
            <wp:docPr id="123142158"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2158" name="Picture 9"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029460"/>
                    </a:xfrm>
                    <a:prstGeom prst="rect">
                      <a:avLst/>
                    </a:prstGeom>
                  </pic:spPr>
                </pic:pic>
              </a:graphicData>
            </a:graphic>
          </wp:inline>
        </w:drawing>
      </w:r>
    </w:p>
    <w:p w14:paraId="52757530" w14:textId="419BA5B8" w:rsidR="00400623" w:rsidRDefault="00400623" w:rsidP="009C48CC">
      <w:pPr>
        <w:rPr>
          <w:kern w:val="0"/>
          <w:sz w:val="24"/>
          <w:szCs w:val="24"/>
          <w14:ligatures w14:val="none"/>
        </w:rPr>
      </w:pPr>
      <w:r>
        <w:rPr>
          <w:kern w:val="0"/>
          <w:sz w:val="24"/>
          <w:szCs w:val="24"/>
          <w14:ligatures w14:val="none"/>
        </w:rPr>
        <w:t>It finds the lowest MSE of 6881.38 with 16 variables, compared to an MSE of 7188.65 with 17 variables, meaning the model is improved by removing the final variable ‘Item1’. The final list of 16 variables is:</w:t>
      </w:r>
    </w:p>
    <w:p w14:paraId="2E112C7F" w14:textId="1A5D4F99"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ReAdmis_Yes</w:t>
      </w:r>
      <w:r>
        <w:rPr>
          <w:kern w:val="0"/>
          <w:sz w:val="24"/>
          <w:szCs w:val="24"/>
          <w14:ligatures w14:val="none"/>
        </w:rPr>
        <w:t xml:space="preserve"> (one-hot encoded categorical)</w:t>
      </w:r>
    </w:p>
    <w:p w14:paraId="63E4C386" w14:textId="645B6D7E"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Initial_days</w:t>
      </w:r>
      <w:r>
        <w:rPr>
          <w:kern w:val="0"/>
          <w:sz w:val="24"/>
          <w:szCs w:val="24"/>
          <w14:ligatures w14:val="none"/>
        </w:rPr>
        <w:t xml:space="preserve"> (numeric)</w:t>
      </w:r>
    </w:p>
    <w:p w14:paraId="5A2DDF25" w14:textId="224C71CA"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Initial_admin_Emergency Admission</w:t>
      </w:r>
      <w:r>
        <w:rPr>
          <w:kern w:val="0"/>
          <w:sz w:val="24"/>
          <w:szCs w:val="24"/>
          <w14:ligatures w14:val="none"/>
        </w:rPr>
        <w:t xml:space="preserve"> (one-hot encoded categorical)</w:t>
      </w:r>
    </w:p>
    <w:p w14:paraId="2CD664C3" w14:textId="4C74ED14"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Complication_risk_High</w:t>
      </w:r>
      <w:r>
        <w:rPr>
          <w:kern w:val="0"/>
          <w:sz w:val="24"/>
          <w:szCs w:val="24"/>
          <w14:ligatures w14:val="none"/>
        </w:rPr>
        <w:t xml:space="preserve"> (one-hot encoded categorical)</w:t>
      </w:r>
    </w:p>
    <w:p w14:paraId="37E449E8" w14:textId="5E214B84"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Complication_risk_Medium</w:t>
      </w:r>
      <w:r>
        <w:rPr>
          <w:kern w:val="0"/>
          <w:sz w:val="24"/>
          <w:szCs w:val="24"/>
          <w14:ligatures w14:val="none"/>
        </w:rPr>
        <w:t xml:space="preserve"> (one-hot encoded categorical)</w:t>
      </w:r>
    </w:p>
    <w:p w14:paraId="4BF4248B" w14:textId="15199FFD"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Initial_admin_Observation Admission</w:t>
      </w:r>
      <w:r>
        <w:rPr>
          <w:kern w:val="0"/>
          <w:sz w:val="24"/>
          <w:szCs w:val="24"/>
          <w14:ligatures w14:val="none"/>
        </w:rPr>
        <w:t xml:space="preserve"> (one-hot encoded categorical)</w:t>
      </w:r>
    </w:p>
    <w:p w14:paraId="702ACB79" w14:textId="2028C60D"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Initial_admin_Elective Admission</w:t>
      </w:r>
      <w:r>
        <w:rPr>
          <w:kern w:val="0"/>
          <w:sz w:val="24"/>
          <w:szCs w:val="24"/>
          <w14:ligatures w14:val="none"/>
        </w:rPr>
        <w:t xml:space="preserve"> (one-hot encoded categorical)</w:t>
      </w:r>
    </w:p>
    <w:p w14:paraId="34CCDF23" w14:textId="6173D5AD"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BackPain_Yes</w:t>
      </w:r>
      <w:r>
        <w:rPr>
          <w:kern w:val="0"/>
          <w:sz w:val="24"/>
          <w:szCs w:val="24"/>
          <w14:ligatures w14:val="none"/>
        </w:rPr>
        <w:t xml:space="preserve"> (one-hot encoded categorical)</w:t>
      </w:r>
    </w:p>
    <w:p w14:paraId="3299170F" w14:textId="66BC0C62"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Arthritis_Yes</w:t>
      </w:r>
      <w:r>
        <w:rPr>
          <w:kern w:val="0"/>
          <w:sz w:val="24"/>
          <w:szCs w:val="24"/>
          <w14:ligatures w14:val="none"/>
        </w:rPr>
        <w:t xml:space="preserve"> (one-hot encoded categorical)</w:t>
      </w:r>
    </w:p>
    <w:p w14:paraId="36167005" w14:textId="14503AFA"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Anxiety_Yes</w:t>
      </w:r>
      <w:r>
        <w:rPr>
          <w:kern w:val="0"/>
          <w:sz w:val="24"/>
          <w:szCs w:val="24"/>
          <w14:ligatures w14:val="none"/>
        </w:rPr>
        <w:t xml:space="preserve"> (one-hot encoded categorical)</w:t>
      </w:r>
    </w:p>
    <w:p w14:paraId="15D433EE" w14:textId="6282A9C4"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Additional_charges</w:t>
      </w:r>
      <w:r>
        <w:rPr>
          <w:kern w:val="0"/>
          <w:sz w:val="24"/>
          <w:szCs w:val="24"/>
          <w14:ligatures w14:val="none"/>
        </w:rPr>
        <w:t xml:space="preserve"> (numeric)</w:t>
      </w:r>
    </w:p>
    <w:p w14:paraId="08D8E936" w14:textId="248FF9A9"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Reflux_esophagitis_Yes</w:t>
      </w:r>
      <w:r>
        <w:rPr>
          <w:kern w:val="0"/>
          <w:sz w:val="24"/>
          <w:szCs w:val="24"/>
          <w14:ligatures w14:val="none"/>
        </w:rPr>
        <w:t xml:space="preserve"> (one-hot encoded categorical)</w:t>
      </w:r>
    </w:p>
    <w:p w14:paraId="0477757E" w14:textId="4FF3CAEF"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Marital_Divorced</w:t>
      </w:r>
      <w:r>
        <w:rPr>
          <w:kern w:val="0"/>
          <w:sz w:val="24"/>
          <w:szCs w:val="24"/>
          <w14:ligatures w14:val="none"/>
        </w:rPr>
        <w:t xml:space="preserve"> (one-hot encoded categorical)</w:t>
      </w:r>
    </w:p>
    <w:p w14:paraId="75E31113" w14:textId="32D33702"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Children</w:t>
      </w:r>
      <w:r>
        <w:rPr>
          <w:kern w:val="0"/>
          <w:sz w:val="24"/>
          <w:szCs w:val="24"/>
          <w14:ligatures w14:val="none"/>
        </w:rPr>
        <w:t xml:space="preserve"> (numeric)</w:t>
      </w:r>
    </w:p>
    <w:p w14:paraId="23130FD9" w14:textId="4A8952E1"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TimeZone_America/Phoenix</w:t>
      </w:r>
      <w:r>
        <w:rPr>
          <w:kern w:val="0"/>
          <w:sz w:val="24"/>
          <w:szCs w:val="24"/>
          <w14:ligatures w14:val="none"/>
        </w:rPr>
        <w:t xml:space="preserve"> (one-hot encoded categorical)</w:t>
      </w:r>
    </w:p>
    <w:p w14:paraId="5CC7D8D6" w14:textId="545968D6" w:rsidR="0013632A" w:rsidRPr="0013632A" w:rsidRDefault="0013632A" w:rsidP="0013632A">
      <w:pPr>
        <w:pStyle w:val="ListParagraph"/>
        <w:numPr>
          <w:ilvl w:val="0"/>
          <w:numId w:val="1"/>
        </w:numPr>
        <w:rPr>
          <w:kern w:val="0"/>
          <w:sz w:val="24"/>
          <w:szCs w:val="24"/>
          <w14:ligatures w14:val="none"/>
        </w:rPr>
      </w:pPr>
      <w:r w:rsidRPr="0013632A">
        <w:rPr>
          <w:kern w:val="0"/>
          <w:sz w:val="24"/>
          <w:szCs w:val="24"/>
          <w14:ligatures w14:val="none"/>
        </w:rPr>
        <w:t>HighBlood_Yes</w:t>
      </w:r>
      <w:r>
        <w:rPr>
          <w:kern w:val="0"/>
          <w:sz w:val="24"/>
          <w:szCs w:val="24"/>
          <w14:ligatures w14:val="none"/>
        </w:rPr>
        <w:t xml:space="preserve"> (one-hot encoded categorical)</w:t>
      </w:r>
    </w:p>
    <w:p w14:paraId="2BA3F114" w14:textId="2193E743" w:rsidR="00400623" w:rsidRDefault="0013632A" w:rsidP="009C48CC">
      <w:pPr>
        <w:rPr>
          <w:kern w:val="0"/>
          <w:sz w:val="24"/>
          <w:szCs w:val="24"/>
          <w14:ligatures w14:val="none"/>
        </w:rPr>
      </w:pPr>
      <w:r>
        <w:rPr>
          <w:kern w:val="0"/>
          <w:sz w:val="24"/>
          <w:szCs w:val="24"/>
          <w14:ligatures w14:val="none"/>
        </w:rPr>
        <w:lastRenderedPageBreak/>
        <w:t>Running hyper_param(y_0, X_1) has output:</w:t>
      </w:r>
    </w:p>
    <w:p w14:paraId="3E443C44" w14:textId="60600A55" w:rsidR="0013632A" w:rsidRDefault="0013632A" w:rsidP="009C48CC">
      <w:pPr>
        <w:rPr>
          <w:kern w:val="0"/>
          <w:sz w:val="24"/>
          <w:szCs w:val="24"/>
          <w14:ligatures w14:val="none"/>
        </w:rPr>
      </w:pPr>
      <w:r>
        <w:rPr>
          <w:noProof/>
          <w:kern w:val="0"/>
          <w:sz w:val="24"/>
          <w:szCs w:val="24"/>
        </w:rPr>
        <w:drawing>
          <wp:inline distT="0" distB="0" distL="0" distR="0" wp14:anchorId="5F794BE6" wp14:editId="2BF50362">
            <wp:extent cx="5943600" cy="2131695"/>
            <wp:effectExtent l="0" t="0" r="0" b="1905"/>
            <wp:docPr id="206608551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85513" name="Picture 1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inline>
        </w:drawing>
      </w:r>
    </w:p>
    <w:p w14:paraId="4E692161" w14:textId="37631DD4" w:rsidR="0013632A" w:rsidRDefault="0013632A" w:rsidP="009C48CC">
      <w:pPr>
        <w:rPr>
          <w:kern w:val="0"/>
          <w:sz w:val="24"/>
          <w:szCs w:val="24"/>
          <w14:ligatures w14:val="none"/>
        </w:rPr>
      </w:pPr>
      <w:r>
        <w:rPr>
          <w:kern w:val="0"/>
          <w:sz w:val="24"/>
          <w:szCs w:val="24"/>
          <w14:ligatures w14:val="none"/>
        </w:rPr>
        <w:t>Using n_estimators=400, max_features=8, and max_depth=None in predictor_rf:</w:t>
      </w:r>
    </w:p>
    <w:p w14:paraId="63854B96" w14:textId="3895DCB9" w:rsidR="0013632A" w:rsidRDefault="0013632A" w:rsidP="009C48CC">
      <w:pPr>
        <w:rPr>
          <w:kern w:val="0"/>
          <w:sz w:val="24"/>
          <w:szCs w:val="24"/>
          <w14:ligatures w14:val="none"/>
        </w:rPr>
      </w:pPr>
      <w:r>
        <w:rPr>
          <w:noProof/>
          <w:kern w:val="0"/>
          <w:sz w:val="24"/>
          <w:szCs w:val="24"/>
        </w:rPr>
        <w:drawing>
          <wp:inline distT="0" distB="0" distL="0" distR="0" wp14:anchorId="6841669E" wp14:editId="036B594D">
            <wp:extent cx="5810250" cy="5363928"/>
            <wp:effectExtent l="0" t="0" r="0" b="8255"/>
            <wp:docPr id="43916267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62674" name="Picture 11"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16645" cy="5369832"/>
                    </a:xfrm>
                    <a:prstGeom prst="rect">
                      <a:avLst/>
                    </a:prstGeom>
                  </pic:spPr>
                </pic:pic>
              </a:graphicData>
            </a:graphic>
          </wp:inline>
        </w:drawing>
      </w:r>
    </w:p>
    <w:p w14:paraId="63C54177" w14:textId="6807B607" w:rsidR="00400623" w:rsidRDefault="0013632A" w:rsidP="009C48CC">
      <w:pPr>
        <w:rPr>
          <w:kern w:val="0"/>
          <w:sz w:val="24"/>
          <w:szCs w:val="24"/>
          <w14:ligatures w14:val="none"/>
        </w:rPr>
      </w:pPr>
      <w:r>
        <w:rPr>
          <w:kern w:val="0"/>
          <w:sz w:val="24"/>
          <w:szCs w:val="24"/>
          <w14:ligatures w14:val="none"/>
        </w:rPr>
        <w:lastRenderedPageBreak/>
        <w:t>Output:</w:t>
      </w:r>
    </w:p>
    <w:p w14:paraId="2D1622F8" w14:textId="7FB0C063" w:rsidR="0013632A" w:rsidRDefault="0013632A" w:rsidP="009C48CC">
      <w:pPr>
        <w:rPr>
          <w:kern w:val="0"/>
          <w:sz w:val="24"/>
          <w:szCs w:val="24"/>
          <w14:ligatures w14:val="none"/>
        </w:rPr>
      </w:pPr>
      <w:r>
        <w:rPr>
          <w:noProof/>
          <w:kern w:val="0"/>
          <w:sz w:val="24"/>
          <w:szCs w:val="24"/>
        </w:rPr>
        <w:drawing>
          <wp:inline distT="0" distB="0" distL="0" distR="0" wp14:anchorId="3AD1933F" wp14:editId="02678A89">
            <wp:extent cx="5943600" cy="3565525"/>
            <wp:effectExtent l="0" t="0" r="0" b="0"/>
            <wp:docPr id="168297020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70206" name="Picture 1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7A7C0FA7" w14:textId="30515D77" w:rsidR="00400623" w:rsidRDefault="0013632A" w:rsidP="009C48CC">
      <w:pPr>
        <w:rPr>
          <w:kern w:val="0"/>
          <w:sz w:val="24"/>
          <w:szCs w:val="24"/>
          <w14:ligatures w14:val="none"/>
        </w:rPr>
      </w:pPr>
      <w:r>
        <w:rPr>
          <w:noProof/>
          <w:kern w:val="0"/>
          <w:sz w:val="24"/>
          <w:szCs w:val="24"/>
        </w:rPr>
        <w:drawing>
          <wp:inline distT="0" distB="0" distL="0" distR="0" wp14:anchorId="3C7B736D" wp14:editId="57BEE196">
            <wp:extent cx="5581650" cy="4186238"/>
            <wp:effectExtent l="0" t="0" r="0" b="5080"/>
            <wp:docPr id="411239729" name="Picture 13"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39729" name="Picture 13" descr="A diagram of blue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86198" cy="4189649"/>
                    </a:xfrm>
                    <a:prstGeom prst="rect">
                      <a:avLst/>
                    </a:prstGeom>
                  </pic:spPr>
                </pic:pic>
              </a:graphicData>
            </a:graphic>
          </wp:inline>
        </w:drawing>
      </w:r>
    </w:p>
    <w:p w14:paraId="4BDB265B" w14:textId="7FE60EFD" w:rsidR="00400623" w:rsidRDefault="0013632A" w:rsidP="009C48CC">
      <w:pPr>
        <w:rPr>
          <w:kern w:val="0"/>
          <w:sz w:val="24"/>
          <w:szCs w:val="24"/>
          <w14:ligatures w14:val="none"/>
        </w:rPr>
      </w:pPr>
      <w:r>
        <w:rPr>
          <w:noProof/>
          <w:kern w:val="0"/>
          <w:sz w:val="24"/>
          <w:szCs w:val="24"/>
        </w:rPr>
        <w:lastRenderedPageBreak/>
        <w:drawing>
          <wp:inline distT="0" distB="0" distL="0" distR="0" wp14:anchorId="0791E040" wp14:editId="04EFD5B4">
            <wp:extent cx="5852172" cy="4389129"/>
            <wp:effectExtent l="0" t="0" r="0" b="0"/>
            <wp:docPr id="254468252"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68252" name="Picture 14" descr="A graph with a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41E6A6F9" w14:textId="77777777" w:rsidR="0013632A" w:rsidRDefault="0013632A" w:rsidP="009C48CC">
      <w:pPr>
        <w:rPr>
          <w:kern w:val="0"/>
          <w:sz w:val="24"/>
          <w:szCs w:val="24"/>
          <w14:ligatures w14:val="none"/>
        </w:rPr>
      </w:pPr>
    </w:p>
    <w:p w14:paraId="5033A1C5" w14:textId="77777777" w:rsidR="0013632A" w:rsidRDefault="0013632A" w:rsidP="009C48CC">
      <w:pPr>
        <w:rPr>
          <w:kern w:val="0"/>
          <w:sz w:val="24"/>
          <w:szCs w:val="24"/>
          <w14:ligatures w14:val="none"/>
        </w:rPr>
      </w:pPr>
    </w:p>
    <w:p w14:paraId="7B76D721" w14:textId="77777777" w:rsidR="0013632A" w:rsidRDefault="0013632A" w:rsidP="009C48CC">
      <w:pPr>
        <w:rPr>
          <w:kern w:val="0"/>
          <w:sz w:val="24"/>
          <w:szCs w:val="24"/>
          <w14:ligatures w14:val="none"/>
        </w:rPr>
      </w:pPr>
    </w:p>
    <w:p w14:paraId="2D78660A" w14:textId="77777777" w:rsidR="0013632A" w:rsidRDefault="0013632A" w:rsidP="009C48CC">
      <w:pPr>
        <w:rPr>
          <w:kern w:val="0"/>
          <w:sz w:val="24"/>
          <w:szCs w:val="24"/>
          <w14:ligatures w14:val="none"/>
        </w:rPr>
      </w:pPr>
    </w:p>
    <w:p w14:paraId="3EAC9DCC" w14:textId="77777777" w:rsidR="0013632A" w:rsidRDefault="0013632A" w:rsidP="009C48CC">
      <w:pPr>
        <w:rPr>
          <w:kern w:val="0"/>
          <w:sz w:val="24"/>
          <w:szCs w:val="24"/>
          <w14:ligatures w14:val="none"/>
        </w:rPr>
      </w:pPr>
    </w:p>
    <w:p w14:paraId="339727F8" w14:textId="77777777" w:rsidR="0013632A" w:rsidRDefault="0013632A" w:rsidP="009C48CC">
      <w:pPr>
        <w:rPr>
          <w:kern w:val="0"/>
          <w:sz w:val="24"/>
          <w:szCs w:val="24"/>
          <w14:ligatures w14:val="none"/>
        </w:rPr>
      </w:pPr>
    </w:p>
    <w:p w14:paraId="1940EFC7" w14:textId="77777777" w:rsidR="0013632A" w:rsidRDefault="0013632A" w:rsidP="009C48CC">
      <w:pPr>
        <w:rPr>
          <w:kern w:val="0"/>
          <w:sz w:val="24"/>
          <w:szCs w:val="24"/>
          <w14:ligatures w14:val="none"/>
        </w:rPr>
      </w:pPr>
    </w:p>
    <w:p w14:paraId="60A679C5" w14:textId="77777777" w:rsidR="0013632A" w:rsidRDefault="0013632A" w:rsidP="009C48CC">
      <w:pPr>
        <w:rPr>
          <w:kern w:val="0"/>
          <w:sz w:val="24"/>
          <w:szCs w:val="24"/>
          <w14:ligatures w14:val="none"/>
        </w:rPr>
      </w:pPr>
    </w:p>
    <w:p w14:paraId="558AE11B" w14:textId="77777777" w:rsidR="0013632A" w:rsidRDefault="0013632A" w:rsidP="009C48CC">
      <w:pPr>
        <w:rPr>
          <w:kern w:val="0"/>
          <w:sz w:val="24"/>
          <w:szCs w:val="24"/>
          <w14:ligatures w14:val="none"/>
        </w:rPr>
      </w:pPr>
    </w:p>
    <w:p w14:paraId="05B8F199" w14:textId="77777777" w:rsidR="0013632A" w:rsidRDefault="0013632A" w:rsidP="009C48CC">
      <w:pPr>
        <w:rPr>
          <w:kern w:val="0"/>
          <w:sz w:val="24"/>
          <w:szCs w:val="24"/>
          <w14:ligatures w14:val="none"/>
        </w:rPr>
      </w:pPr>
    </w:p>
    <w:p w14:paraId="18760236" w14:textId="77777777" w:rsidR="0013632A" w:rsidRDefault="0013632A" w:rsidP="009C48CC">
      <w:pPr>
        <w:rPr>
          <w:kern w:val="0"/>
          <w:sz w:val="24"/>
          <w:szCs w:val="24"/>
          <w14:ligatures w14:val="none"/>
        </w:rPr>
      </w:pPr>
    </w:p>
    <w:p w14:paraId="5957C199" w14:textId="77777777" w:rsidR="0013632A" w:rsidRDefault="0013632A" w:rsidP="009C48CC">
      <w:pPr>
        <w:rPr>
          <w:kern w:val="0"/>
          <w:sz w:val="24"/>
          <w:szCs w:val="24"/>
          <w14:ligatures w14:val="none"/>
        </w:rPr>
      </w:pPr>
    </w:p>
    <w:p w14:paraId="79AA2CDD" w14:textId="77777777" w:rsidR="009C48CC" w:rsidRDefault="009C48CC" w:rsidP="009C48CC">
      <w:pPr>
        <w:rPr>
          <w:b/>
          <w:bCs/>
          <w:sz w:val="26"/>
          <w:szCs w:val="26"/>
        </w:rPr>
      </w:pPr>
      <w:r>
        <w:rPr>
          <w:b/>
          <w:bCs/>
          <w:sz w:val="26"/>
          <w:szCs w:val="26"/>
        </w:rPr>
        <w:lastRenderedPageBreak/>
        <w:t>D.3. Code execution</w:t>
      </w:r>
    </w:p>
    <w:p w14:paraId="40A70724" w14:textId="197ADC44" w:rsidR="003A7746" w:rsidRDefault="003A7746" w:rsidP="003A7746">
      <w:pPr>
        <w:rPr>
          <w:kern w:val="0"/>
          <w:sz w:val="24"/>
          <w:szCs w:val="24"/>
          <w14:ligatures w14:val="none"/>
        </w:rPr>
      </w:pPr>
      <w:r>
        <w:rPr>
          <w:kern w:val="0"/>
          <w:sz w:val="24"/>
          <w:szCs w:val="24"/>
          <w14:ligatures w14:val="none"/>
        </w:rPr>
        <w:t>The entire code can be found in the included file “prediction.py”.</w:t>
      </w:r>
    </w:p>
    <w:p w14:paraId="04796868" w14:textId="2C3DF111" w:rsidR="003A7746" w:rsidRDefault="003A7746" w:rsidP="003A7746">
      <w:pPr>
        <w:rPr>
          <w:kern w:val="0"/>
          <w:sz w:val="24"/>
          <w:szCs w:val="24"/>
          <w14:ligatures w14:val="none"/>
        </w:rPr>
      </w:pPr>
      <w:r>
        <w:rPr>
          <w:kern w:val="0"/>
          <w:sz w:val="24"/>
          <w:szCs w:val="24"/>
          <w14:ligatures w14:val="none"/>
        </w:rPr>
        <w:t>For the random forest prediction model portion using results found in section D.2., see below:</w:t>
      </w:r>
    </w:p>
    <w:p w14:paraId="35CF6906" w14:textId="39532BFB" w:rsidR="003A7746" w:rsidRDefault="003A7746" w:rsidP="003A7746">
      <w:pPr>
        <w:rPr>
          <w:kern w:val="0"/>
          <w:sz w:val="24"/>
          <w:szCs w:val="24"/>
          <w14:ligatures w14:val="none"/>
        </w:rPr>
      </w:pPr>
      <w:r>
        <w:rPr>
          <w:noProof/>
          <w:kern w:val="0"/>
          <w:sz w:val="24"/>
          <w:szCs w:val="24"/>
        </w:rPr>
        <w:drawing>
          <wp:inline distT="0" distB="0" distL="0" distR="0" wp14:anchorId="46CB1F63" wp14:editId="264BFCC4">
            <wp:extent cx="6025453" cy="5562600"/>
            <wp:effectExtent l="0" t="0" r="0" b="0"/>
            <wp:docPr id="1841101546"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01546" name="Picture 3"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26127" cy="5563222"/>
                    </a:xfrm>
                    <a:prstGeom prst="rect">
                      <a:avLst/>
                    </a:prstGeom>
                  </pic:spPr>
                </pic:pic>
              </a:graphicData>
            </a:graphic>
          </wp:inline>
        </w:drawing>
      </w:r>
    </w:p>
    <w:p w14:paraId="5130765D" w14:textId="77777777" w:rsidR="009C48CC" w:rsidRDefault="009C48CC" w:rsidP="009C48CC">
      <w:pPr>
        <w:rPr>
          <w:kern w:val="0"/>
          <w:sz w:val="24"/>
          <w:szCs w:val="24"/>
          <w14:ligatures w14:val="none"/>
        </w:rPr>
      </w:pPr>
    </w:p>
    <w:p w14:paraId="4B39A274" w14:textId="03AC291F" w:rsidR="009C48CC" w:rsidRDefault="009C48CC" w:rsidP="009C48CC">
      <w:pPr>
        <w:rPr>
          <w:b/>
          <w:bCs/>
          <w:sz w:val="26"/>
          <w:szCs w:val="26"/>
        </w:rPr>
      </w:pPr>
      <w:r>
        <w:rPr>
          <w:b/>
          <w:bCs/>
          <w:sz w:val="26"/>
          <w:szCs w:val="26"/>
        </w:rPr>
        <w:t>E.1. Accuracy and MSE</w:t>
      </w:r>
    </w:p>
    <w:p w14:paraId="3FE7BAC4" w14:textId="7001AA85" w:rsidR="001E1586" w:rsidRDefault="001E1586" w:rsidP="009C48CC">
      <w:pPr>
        <w:rPr>
          <w:kern w:val="0"/>
          <w:sz w:val="24"/>
          <w:szCs w:val="24"/>
          <w14:ligatures w14:val="none"/>
        </w:rPr>
      </w:pPr>
      <w:r>
        <w:rPr>
          <w:kern w:val="0"/>
          <w:sz w:val="24"/>
          <w:szCs w:val="24"/>
          <w14:ligatures w14:val="none"/>
        </w:rPr>
        <w:t>The accuracy of this model is evaluated through its mean squared error (MSE) and</w:t>
      </w:r>
      <w:r w:rsidR="003B0A6F">
        <w:rPr>
          <w:kern w:val="0"/>
          <w:sz w:val="24"/>
          <w:szCs w:val="24"/>
          <w14:ligatures w14:val="none"/>
        </w:rPr>
        <w:t xml:space="preserve"> </w:t>
      </w:r>
      <m:oMath>
        <m:sSup>
          <m:sSupPr>
            <m:ctrlPr>
              <w:rPr>
                <w:rFonts w:ascii="Cambria Math" w:eastAsiaTheme="minorEastAsia" w:hAnsi="Cambria Math"/>
                <w:i/>
                <w:kern w:val="0"/>
                <w:sz w:val="24"/>
                <w:szCs w:val="24"/>
                <w14:ligatures w14:val="none"/>
              </w:rPr>
            </m:ctrlPr>
          </m:sSupPr>
          <m:e>
            <m:r>
              <w:rPr>
                <w:rFonts w:ascii="Cambria Math" w:eastAsiaTheme="minorEastAsia" w:hAnsi="Cambria Math"/>
                <w:kern w:val="0"/>
                <w:sz w:val="24"/>
                <w:szCs w:val="24"/>
                <w14:ligatures w14:val="none"/>
              </w:rPr>
              <m:t>R</m:t>
            </m:r>
          </m:e>
          <m:sup>
            <m:r>
              <w:rPr>
                <w:rFonts w:ascii="Cambria Math" w:eastAsiaTheme="minorEastAsia" w:hAnsi="Cambria Math"/>
                <w:kern w:val="0"/>
                <w:sz w:val="24"/>
                <w:szCs w:val="24"/>
                <w14:ligatures w14:val="none"/>
              </w:rPr>
              <m:t>2</m:t>
            </m:r>
          </m:sup>
        </m:sSup>
      </m:oMath>
      <w:r>
        <w:rPr>
          <w:kern w:val="0"/>
          <w:sz w:val="24"/>
          <w:szCs w:val="24"/>
          <w14:ligatures w14:val="none"/>
        </w:rPr>
        <w:t>, while also tracking the mean absolute error (MAE) and root mean squared error (RMSE – the square root of the MSE).</w:t>
      </w:r>
    </w:p>
    <w:p w14:paraId="1FB01FE9" w14:textId="1DF7A0FD" w:rsidR="001E1586" w:rsidRDefault="001E1586" w:rsidP="009C48CC">
      <w:pPr>
        <w:rPr>
          <w:kern w:val="0"/>
          <w:sz w:val="24"/>
          <w:szCs w:val="24"/>
          <w14:ligatures w14:val="none"/>
        </w:rPr>
      </w:pPr>
      <w:r>
        <w:rPr>
          <w:kern w:val="0"/>
          <w:sz w:val="24"/>
          <w:szCs w:val="24"/>
          <w14:ligatures w14:val="none"/>
        </w:rPr>
        <w:lastRenderedPageBreak/>
        <w:t>The MSE calculates the mean of the squares of the differences between the observed values and predicted values.</w:t>
      </w:r>
    </w:p>
    <w:p w14:paraId="5EEE981C" w14:textId="62DCD217" w:rsidR="001E1586" w:rsidRPr="001E1586" w:rsidRDefault="001E1586" w:rsidP="009C48CC">
      <w:pPr>
        <w:rPr>
          <w:kern w:val="0"/>
          <w:sz w:val="24"/>
          <w:szCs w:val="24"/>
          <w14:ligatures w14:val="none"/>
        </w:rPr>
      </w:pPr>
      <m:oMathPara>
        <m:oMath>
          <m:r>
            <w:rPr>
              <w:rFonts w:ascii="Cambria Math" w:hAnsi="Cambria Math"/>
              <w:kern w:val="0"/>
              <w:sz w:val="24"/>
              <w:szCs w:val="24"/>
              <w14:ligatures w14:val="none"/>
            </w:rPr>
            <m:t>MSE=</m:t>
          </m:r>
          <m:f>
            <m:fPr>
              <m:ctrlPr>
                <w:rPr>
                  <w:rFonts w:ascii="Cambria Math" w:hAnsi="Cambria Math"/>
                  <w:i/>
                  <w:kern w:val="0"/>
                  <w:sz w:val="24"/>
                  <w:szCs w:val="24"/>
                  <w14:ligatures w14:val="none"/>
                </w:rPr>
              </m:ctrlPr>
            </m:fPr>
            <m:num>
              <m:r>
                <w:rPr>
                  <w:rFonts w:ascii="Cambria Math" w:hAnsi="Cambria Math"/>
                  <w:kern w:val="0"/>
                  <w:sz w:val="24"/>
                  <w:szCs w:val="24"/>
                  <w14:ligatures w14:val="none"/>
                </w:rPr>
                <m:t>1</m:t>
              </m:r>
            </m:num>
            <m:den>
              <m:r>
                <w:rPr>
                  <w:rFonts w:ascii="Cambria Math" w:hAnsi="Cambria Math"/>
                  <w:kern w:val="0"/>
                  <w:sz w:val="24"/>
                  <w:szCs w:val="24"/>
                  <w14:ligatures w14:val="none"/>
                </w:rPr>
                <m:t>N</m:t>
              </m:r>
            </m:den>
          </m:f>
          <m:nary>
            <m:naryPr>
              <m:chr m:val="∑"/>
              <m:limLoc m:val="undOvr"/>
              <m:ctrlPr>
                <w:rPr>
                  <w:rFonts w:ascii="Cambria Math" w:hAnsi="Cambria Math"/>
                  <w:i/>
                  <w:kern w:val="0"/>
                  <w:sz w:val="24"/>
                  <w:szCs w:val="24"/>
                  <w14:ligatures w14:val="none"/>
                </w:rPr>
              </m:ctrlPr>
            </m:naryPr>
            <m:sub>
              <m:r>
                <w:rPr>
                  <w:rFonts w:ascii="Cambria Math" w:hAnsi="Cambria Math"/>
                  <w:kern w:val="0"/>
                  <w:sz w:val="24"/>
                  <w:szCs w:val="24"/>
                  <w14:ligatures w14:val="none"/>
                </w:rPr>
                <m:t>i=1</m:t>
              </m:r>
            </m:sub>
            <m:sup>
              <m:r>
                <w:rPr>
                  <w:rFonts w:ascii="Cambria Math" w:hAnsi="Cambria Math"/>
                  <w:kern w:val="0"/>
                  <w:sz w:val="24"/>
                  <w:szCs w:val="24"/>
                  <w14:ligatures w14:val="none"/>
                </w:rPr>
                <m:t>N</m:t>
              </m:r>
            </m:sup>
            <m:e>
              <m:sSup>
                <m:sSupPr>
                  <m:ctrlPr>
                    <w:rPr>
                      <w:rFonts w:ascii="Cambria Math" w:hAnsi="Cambria Math"/>
                      <w:i/>
                      <w:kern w:val="0"/>
                      <w:sz w:val="24"/>
                      <w:szCs w:val="24"/>
                      <w14:ligatures w14:val="none"/>
                    </w:rPr>
                  </m:ctrlPr>
                </m:sSupPr>
                <m:e>
                  <m:d>
                    <m:dPr>
                      <m:ctrlPr>
                        <w:rPr>
                          <w:rFonts w:ascii="Cambria Math" w:hAnsi="Cambria Math"/>
                          <w:i/>
                          <w:kern w:val="0"/>
                          <w:sz w:val="24"/>
                          <w:szCs w:val="24"/>
                          <w14:ligatures w14:val="none"/>
                        </w:rPr>
                      </m:ctrlPr>
                    </m:dPr>
                    <m:e>
                      <m:sSub>
                        <m:sSubPr>
                          <m:ctrlPr>
                            <w:rPr>
                              <w:rFonts w:ascii="Cambria Math" w:hAnsi="Cambria Math"/>
                              <w:i/>
                              <w:kern w:val="0"/>
                              <w:sz w:val="24"/>
                              <w:szCs w:val="24"/>
                              <w14:ligatures w14:val="none"/>
                            </w:rPr>
                          </m:ctrlPr>
                        </m:sSubPr>
                        <m:e>
                          <m:r>
                            <w:rPr>
                              <w:rFonts w:ascii="Cambria Math" w:hAnsi="Cambria Math"/>
                              <w:kern w:val="0"/>
                              <w:sz w:val="24"/>
                              <w:szCs w:val="24"/>
                              <w14:ligatures w14:val="none"/>
                            </w:rPr>
                            <m:t>y</m:t>
                          </m:r>
                        </m:e>
                        <m:sub>
                          <m:r>
                            <w:rPr>
                              <w:rFonts w:ascii="Cambria Math" w:hAnsi="Cambria Math"/>
                              <w:kern w:val="0"/>
                              <w:sz w:val="24"/>
                              <w:szCs w:val="24"/>
                              <w14:ligatures w14:val="none"/>
                            </w:rPr>
                            <m:t>i</m:t>
                          </m:r>
                        </m:sub>
                      </m:sSub>
                      <m:r>
                        <w:rPr>
                          <w:rFonts w:ascii="Cambria Math" w:hAnsi="Cambria Math"/>
                          <w:kern w:val="0"/>
                          <w:sz w:val="24"/>
                          <w:szCs w:val="24"/>
                          <w14:ligatures w14:val="none"/>
                        </w:rPr>
                        <m:t>-</m:t>
                      </m:r>
                      <m:sSub>
                        <m:sSubPr>
                          <m:ctrlPr>
                            <w:rPr>
                              <w:rFonts w:ascii="Cambria Math" w:hAnsi="Cambria Math"/>
                              <w:i/>
                              <w:kern w:val="0"/>
                              <w:sz w:val="24"/>
                              <w:szCs w:val="24"/>
                              <w14:ligatures w14:val="none"/>
                            </w:rPr>
                          </m:ctrlPr>
                        </m:sSubPr>
                        <m:e>
                          <m:acc>
                            <m:accPr>
                              <m:ctrlPr>
                                <w:rPr>
                                  <w:rFonts w:ascii="Cambria Math" w:hAnsi="Cambria Math"/>
                                  <w:i/>
                                  <w:kern w:val="0"/>
                                  <w:sz w:val="24"/>
                                  <w:szCs w:val="24"/>
                                  <w14:ligatures w14:val="none"/>
                                </w:rPr>
                              </m:ctrlPr>
                            </m:accPr>
                            <m:e>
                              <m:r>
                                <w:rPr>
                                  <w:rFonts w:ascii="Cambria Math" w:hAnsi="Cambria Math"/>
                                  <w:kern w:val="0"/>
                                  <w:sz w:val="24"/>
                                  <w:szCs w:val="24"/>
                                  <w14:ligatures w14:val="none"/>
                                </w:rPr>
                                <m:t>y</m:t>
                              </m:r>
                            </m:e>
                          </m:acc>
                        </m:e>
                        <m:sub>
                          <m:r>
                            <w:rPr>
                              <w:rFonts w:ascii="Cambria Math" w:hAnsi="Cambria Math"/>
                              <w:kern w:val="0"/>
                              <w:sz w:val="24"/>
                              <w:szCs w:val="24"/>
                              <w14:ligatures w14:val="none"/>
                            </w:rPr>
                            <m:t>i</m:t>
                          </m:r>
                        </m:sub>
                      </m:sSub>
                    </m:e>
                  </m:d>
                </m:e>
                <m:sup>
                  <m:r>
                    <w:rPr>
                      <w:rFonts w:ascii="Cambria Math" w:hAnsi="Cambria Math"/>
                      <w:kern w:val="0"/>
                      <w:sz w:val="24"/>
                      <w:szCs w:val="24"/>
                      <w14:ligatures w14:val="none"/>
                    </w:rPr>
                    <m:t>2</m:t>
                  </m:r>
                </m:sup>
              </m:sSup>
            </m:e>
          </m:nary>
        </m:oMath>
      </m:oMathPara>
    </w:p>
    <w:p w14:paraId="5571D860" w14:textId="53F833AC" w:rsidR="001E1586" w:rsidRDefault="001E1586" w:rsidP="0013632A">
      <w:pPr>
        <w:rPr>
          <w:rFonts w:eastAsiaTheme="minorEastAsia"/>
          <w:kern w:val="0"/>
          <w:sz w:val="24"/>
          <w:szCs w:val="24"/>
          <w14:ligatures w14:val="none"/>
        </w:rPr>
      </w:pPr>
      <w:r>
        <w:rPr>
          <w:kern w:val="0"/>
          <w:sz w:val="24"/>
          <w:szCs w:val="24"/>
          <w14:ligatures w14:val="none"/>
        </w:rPr>
        <w:t xml:space="preserve">Here, there are </w:t>
      </w:r>
      <m:oMath>
        <m:r>
          <w:rPr>
            <w:rFonts w:ascii="Cambria Math" w:hAnsi="Cambria Math"/>
            <w:kern w:val="0"/>
            <w:sz w:val="24"/>
            <w:szCs w:val="24"/>
            <w14:ligatures w14:val="none"/>
          </w:rPr>
          <m:t>N</m:t>
        </m:r>
      </m:oMath>
      <w:r>
        <w:rPr>
          <w:kern w:val="0"/>
          <w:sz w:val="24"/>
          <w:szCs w:val="24"/>
          <w14:ligatures w14:val="none"/>
        </w:rPr>
        <w:t xml:space="preserve"> observations in the dataset, </w:t>
      </w:r>
      <m:oMath>
        <m:sSub>
          <m:sSubPr>
            <m:ctrlPr>
              <w:rPr>
                <w:rFonts w:ascii="Cambria Math" w:hAnsi="Cambria Math"/>
                <w:i/>
                <w:kern w:val="0"/>
                <w:sz w:val="24"/>
                <w:szCs w:val="24"/>
                <w14:ligatures w14:val="none"/>
              </w:rPr>
            </m:ctrlPr>
          </m:sSubPr>
          <m:e>
            <m:r>
              <w:rPr>
                <w:rFonts w:ascii="Cambria Math" w:hAnsi="Cambria Math"/>
                <w:kern w:val="0"/>
                <w:sz w:val="24"/>
                <w:szCs w:val="24"/>
                <w14:ligatures w14:val="none"/>
              </w:rPr>
              <m:t>{y</m:t>
            </m:r>
          </m:e>
          <m:sub>
            <m:r>
              <w:rPr>
                <w:rFonts w:ascii="Cambria Math" w:hAnsi="Cambria Math"/>
                <w:kern w:val="0"/>
                <w:sz w:val="24"/>
                <w:szCs w:val="24"/>
                <w14:ligatures w14:val="none"/>
              </w:rPr>
              <m:t>i</m:t>
            </m:r>
          </m:sub>
        </m:sSub>
        <m:r>
          <w:rPr>
            <w:rFonts w:ascii="Cambria Math" w:hAnsi="Cambria Math"/>
            <w:kern w:val="0"/>
            <w:sz w:val="24"/>
            <w:szCs w:val="24"/>
            <w14:ligatures w14:val="none"/>
          </w:rPr>
          <m:t>}</m:t>
        </m:r>
      </m:oMath>
      <w:r>
        <w:rPr>
          <w:rFonts w:eastAsiaTheme="minorEastAsia"/>
          <w:kern w:val="0"/>
          <w:sz w:val="24"/>
          <w:szCs w:val="24"/>
          <w14:ligatures w14:val="none"/>
        </w:rPr>
        <w:t xml:space="preserve"> are the observed values of the target variable, and </w:t>
      </w:r>
      <m:oMath>
        <m:r>
          <w:rPr>
            <w:rFonts w:ascii="Cambria Math" w:eastAsiaTheme="minorEastAsia" w:hAnsi="Cambria Math"/>
            <w:kern w:val="0"/>
            <w:sz w:val="24"/>
            <w:szCs w:val="24"/>
            <w14:ligatures w14:val="none"/>
          </w:rPr>
          <m:t>{</m:t>
        </m:r>
        <m:sSub>
          <m:sSubPr>
            <m:ctrlPr>
              <w:rPr>
                <w:rFonts w:ascii="Cambria Math" w:hAnsi="Cambria Math"/>
                <w:i/>
                <w:kern w:val="0"/>
                <w:sz w:val="24"/>
                <w:szCs w:val="24"/>
                <w14:ligatures w14:val="none"/>
              </w:rPr>
            </m:ctrlPr>
          </m:sSubPr>
          <m:e>
            <m:acc>
              <m:accPr>
                <m:ctrlPr>
                  <w:rPr>
                    <w:rFonts w:ascii="Cambria Math" w:hAnsi="Cambria Math"/>
                    <w:i/>
                    <w:kern w:val="0"/>
                    <w:sz w:val="24"/>
                    <w:szCs w:val="24"/>
                    <w14:ligatures w14:val="none"/>
                  </w:rPr>
                </m:ctrlPr>
              </m:accPr>
              <m:e>
                <m:r>
                  <w:rPr>
                    <w:rFonts w:ascii="Cambria Math" w:hAnsi="Cambria Math"/>
                    <w:kern w:val="0"/>
                    <w:sz w:val="24"/>
                    <w:szCs w:val="24"/>
                    <w14:ligatures w14:val="none"/>
                  </w:rPr>
                  <m:t>y</m:t>
                </m:r>
              </m:e>
            </m:acc>
          </m:e>
          <m:sub>
            <m:r>
              <w:rPr>
                <w:rFonts w:ascii="Cambria Math" w:hAnsi="Cambria Math"/>
                <w:kern w:val="0"/>
                <w:sz w:val="24"/>
                <w:szCs w:val="24"/>
                <w14:ligatures w14:val="none"/>
              </w:rPr>
              <m:t>i</m:t>
            </m:r>
          </m:sub>
        </m:sSub>
        <m:r>
          <w:rPr>
            <w:rFonts w:ascii="Cambria Math" w:hAnsi="Cambria Math"/>
            <w:kern w:val="0"/>
            <w:sz w:val="24"/>
            <w:szCs w:val="24"/>
            <w14:ligatures w14:val="none"/>
          </w:rPr>
          <m:t>}</m:t>
        </m:r>
      </m:oMath>
      <w:r>
        <w:rPr>
          <w:rFonts w:eastAsiaTheme="minorEastAsia"/>
          <w:kern w:val="0"/>
          <w:sz w:val="24"/>
          <w:szCs w:val="24"/>
          <w14:ligatures w14:val="none"/>
        </w:rPr>
        <w:t xml:space="preserve"> are the predicted (fitted) values (for observation </w:t>
      </w:r>
      <m:oMath>
        <m:r>
          <w:rPr>
            <w:rFonts w:ascii="Cambria Math" w:eastAsiaTheme="minorEastAsia" w:hAnsi="Cambria Math"/>
            <w:kern w:val="0"/>
            <w:sz w:val="24"/>
            <w:szCs w:val="24"/>
            <w14:ligatures w14:val="none"/>
          </w:rPr>
          <m:t>i</m:t>
        </m:r>
      </m:oMath>
      <w:r>
        <w:rPr>
          <w:rFonts w:eastAsiaTheme="minorEastAsia"/>
          <w:kern w:val="0"/>
          <w:sz w:val="24"/>
          <w:szCs w:val="24"/>
          <w14:ligatures w14:val="none"/>
        </w:rPr>
        <w:t>).</w:t>
      </w:r>
    </w:p>
    <w:p w14:paraId="17B923E6" w14:textId="44D8DA81" w:rsidR="003B0A6F" w:rsidRDefault="003B0A6F" w:rsidP="0013632A">
      <w:pPr>
        <w:rPr>
          <w:rFonts w:eastAsiaTheme="minorEastAsia"/>
          <w:kern w:val="0"/>
          <w:sz w:val="24"/>
          <w:szCs w:val="24"/>
          <w14:ligatures w14:val="none"/>
        </w:rPr>
      </w:pPr>
      <w:r>
        <w:rPr>
          <w:rFonts w:eastAsiaTheme="minorEastAsia"/>
          <w:kern w:val="0"/>
          <w:sz w:val="24"/>
          <w:szCs w:val="24"/>
          <w14:ligatures w14:val="none"/>
        </w:rPr>
        <w:t xml:space="preserve">The coefficient of determination, </w:t>
      </w:r>
      <m:oMath>
        <m:sSup>
          <m:sSupPr>
            <m:ctrlPr>
              <w:rPr>
                <w:rFonts w:ascii="Cambria Math" w:eastAsiaTheme="minorEastAsia" w:hAnsi="Cambria Math"/>
                <w:i/>
                <w:kern w:val="0"/>
                <w:sz w:val="24"/>
                <w:szCs w:val="24"/>
                <w14:ligatures w14:val="none"/>
              </w:rPr>
            </m:ctrlPr>
          </m:sSupPr>
          <m:e>
            <m:r>
              <w:rPr>
                <w:rFonts w:ascii="Cambria Math" w:eastAsiaTheme="minorEastAsia" w:hAnsi="Cambria Math"/>
                <w:kern w:val="0"/>
                <w:sz w:val="24"/>
                <w:szCs w:val="24"/>
                <w14:ligatures w14:val="none"/>
              </w:rPr>
              <m:t>R</m:t>
            </m:r>
          </m:e>
          <m:sup>
            <m:r>
              <w:rPr>
                <w:rFonts w:ascii="Cambria Math" w:eastAsiaTheme="minorEastAsia" w:hAnsi="Cambria Math"/>
                <w:kern w:val="0"/>
                <w:sz w:val="24"/>
                <w:szCs w:val="24"/>
                <w14:ligatures w14:val="none"/>
              </w:rPr>
              <m:t>2</m:t>
            </m:r>
          </m:sup>
        </m:sSup>
      </m:oMath>
      <w:r>
        <w:rPr>
          <w:rFonts w:eastAsiaTheme="minorEastAsia"/>
          <w:kern w:val="0"/>
          <w:sz w:val="24"/>
          <w:szCs w:val="24"/>
          <w14:ligatures w14:val="none"/>
        </w:rPr>
        <w:t xml:space="preserve">, is a value between 0 and </w:t>
      </w:r>
      <w:r w:rsidR="00B51008">
        <w:rPr>
          <w:rFonts w:eastAsiaTheme="minorEastAsia"/>
          <w:kern w:val="0"/>
          <w:sz w:val="24"/>
          <w:szCs w:val="24"/>
          <w14:ligatures w14:val="none"/>
        </w:rPr>
        <w:t>1, given by</w:t>
      </w:r>
    </w:p>
    <w:p w14:paraId="096330C2" w14:textId="2120D257" w:rsidR="00B51008" w:rsidRPr="001E1586" w:rsidRDefault="00000000" w:rsidP="0013632A">
      <w:pPr>
        <w:rPr>
          <w:kern w:val="0"/>
          <w:sz w:val="24"/>
          <w:szCs w:val="24"/>
          <w14:ligatures w14:val="none"/>
        </w:rPr>
      </w:pPr>
      <m:oMathPara>
        <m:oMath>
          <m:sSup>
            <m:sSupPr>
              <m:ctrlPr>
                <w:rPr>
                  <w:rFonts w:ascii="Cambria Math" w:hAnsi="Cambria Math"/>
                  <w:i/>
                  <w:kern w:val="0"/>
                  <w:sz w:val="24"/>
                  <w:szCs w:val="24"/>
                  <w14:ligatures w14:val="none"/>
                </w:rPr>
              </m:ctrlPr>
            </m:sSupPr>
            <m:e>
              <m:r>
                <w:rPr>
                  <w:rFonts w:ascii="Cambria Math" w:hAnsi="Cambria Math"/>
                  <w:kern w:val="0"/>
                  <w:sz w:val="24"/>
                  <w:szCs w:val="24"/>
                  <w14:ligatures w14:val="none"/>
                </w:rPr>
                <m:t>R</m:t>
              </m:r>
            </m:e>
            <m:sup>
              <m:r>
                <w:rPr>
                  <w:rFonts w:ascii="Cambria Math" w:hAnsi="Cambria Math"/>
                  <w:kern w:val="0"/>
                  <w:sz w:val="24"/>
                  <w:szCs w:val="24"/>
                  <w14:ligatures w14:val="none"/>
                </w:rPr>
                <m:t>2</m:t>
              </m:r>
            </m:sup>
          </m:sSup>
          <m:r>
            <w:rPr>
              <w:rFonts w:ascii="Cambria Math" w:hAnsi="Cambria Math"/>
              <w:kern w:val="0"/>
              <w:sz w:val="24"/>
              <w:szCs w:val="24"/>
              <w14:ligatures w14:val="none"/>
            </w:rPr>
            <m:t xml:space="preserve">=1- </m:t>
          </m:r>
          <m:f>
            <m:fPr>
              <m:ctrlPr>
                <w:rPr>
                  <w:rFonts w:ascii="Cambria Math" w:hAnsi="Cambria Math"/>
                  <w:i/>
                  <w:kern w:val="0"/>
                  <w:sz w:val="24"/>
                  <w:szCs w:val="24"/>
                  <w14:ligatures w14:val="none"/>
                </w:rPr>
              </m:ctrlPr>
            </m:fPr>
            <m:num>
              <m:nary>
                <m:naryPr>
                  <m:chr m:val="∑"/>
                  <m:limLoc m:val="undOvr"/>
                  <m:ctrlPr>
                    <w:rPr>
                      <w:rFonts w:ascii="Cambria Math" w:hAnsi="Cambria Math"/>
                      <w:i/>
                      <w:kern w:val="0"/>
                      <w:sz w:val="24"/>
                      <w:szCs w:val="24"/>
                      <w14:ligatures w14:val="none"/>
                    </w:rPr>
                  </m:ctrlPr>
                </m:naryPr>
                <m:sub>
                  <m:r>
                    <w:rPr>
                      <w:rFonts w:ascii="Cambria Math" w:hAnsi="Cambria Math"/>
                      <w:kern w:val="0"/>
                      <w:sz w:val="24"/>
                      <w:szCs w:val="24"/>
                      <w14:ligatures w14:val="none"/>
                    </w:rPr>
                    <m:t>i=1</m:t>
                  </m:r>
                </m:sub>
                <m:sup>
                  <m:r>
                    <w:rPr>
                      <w:rFonts w:ascii="Cambria Math" w:hAnsi="Cambria Math"/>
                      <w:kern w:val="0"/>
                      <w:sz w:val="24"/>
                      <w:szCs w:val="24"/>
                      <w14:ligatures w14:val="none"/>
                    </w:rPr>
                    <m:t>N</m:t>
                  </m:r>
                </m:sup>
                <m:e>
                  <m:sSup>
                    <m:sSupPr>
                      <m:ctrlPr>
                        <w:rPr>
                          <w:rFonts w:ascii="Cambria Math" w:hAnsi="Cambria Math"/>
                          <w:i/>
                          <w:kern w:val="0"/>
                          <w:sz w:val="24"/>
                          <w:szCs w:val="24"/>
                          <w14:ligatures w14:val="none"/>
                        </w:rPr>
                      </m:ctrlPr>
                    </m:sSupPr>
                    <m:e>
                      <m:d>
                        <m:dPr>
                          <m:ctrlPr>
                            <w:rPr>
                              <w:rFonts w:ascii="Cambria Math" w:hAnsi="Cambria Math"/>
                              <w:i/>
                              <w:kern w:val="0"/>
                              <w:sz w:val="24"/>
                              <w:szCs w:val="24"/>
                              <w14:ligatures w14:val="none"/>
                            </w:rPr>
                          </m:ctrlPr>
                        </m:dPr>
                        <m:e>
                          <m:sSub>
                            <m:sSubPr>
                              <m:ctrlPr>
                                <w:rPr>
                                  <w:rFonts w:ascii="Cambria Math" w:hAnsi="Cambria Math"/>
                                  <w:i/>
                                  <w:kern w:val="0"/>
                                  <w:sz w:val="24"/>
                                  <w:szCs w:val="24"/>
                                  <w14:ligatures w14:val="none"/>
                                </w:rPr>
                              </m:ctrlPr>
                            </m:sSubPr>
                            <m:e>
                              <m:r>
                                <w:rPr>
                                  <w:rFonts w:ascii="Cambria Math" w:hAnsi="Cambria Math"/>
                                  <w:kern w:val="0"/>
                                  <w:sz w:val="24"/>
                                  <w:szCs w:val="24"/>
                                  <w14:ligatures w14:val="none"/>
                                </w:rPr>
                                <m:t>y</m:t>
                              </m:r>
                            </m:e>
                            <m:sub>
                              <m:r>
                                <w:rPr>
                                  <w:rFonts w:ascii="Cambria Math" w:hAnsi="Cambria Math"/>
                                  <w:kern w:val="0"/>
                                  <w:sz w:val="24"/>
                                  <w:szCs w:val="24"/>
                                  <w14:ligatures w14:val="none"/>
                                </w:rPr>
                                <m:t>i</m:t>
                              </m:r>
                            </m:sub>
                          </m:sSub>
                          <m:r>
                            <w:rPr>
                              <w:rFonts w:ascii="Cambria Math" w:hAnsi="Cambria Math"/>
                              <w:kern w:val="0"/>
                              <w:sz w:val="24"/>
                              <w:szCs w:val="24"/>
                              <w14:ligatures w14:val="none"/>
                            </w:rPr>
                            <m:t>-</m:t>
                          </m:r>
                          <m:sSub>
                            <m:sSubPr>
                              <m:ctrlPr>
                                <w:rPr>
                                  <w:rFonts w:ascii="Cambria Math" w:hAnsi="Cambria Math"/>
                                  <w:i/>
                                  <w:kern w:val="0"/>
                                  <w:sz w:val="24"/>
                                  <w:szCs w:val="24"/>
                                  <w14:ligatures w14:val="none"/>
                                </w:rPr>
                              </m:ctrlPr>
                            </m:sSubPr>
                            <m:e>
                              <m:acc>
                                <m:accPr>
                                  <m:ctrlPr>
                                    <w:rPr>
                                      <w:rFonts w:ascii="Cambria Math" w:hAnsi="Cambria Math"/>
                                      <w:i/>
                                      <w:kern w:val="0"/>
                                      <w:sz w:val="24"/>
                                      <w:szCs w:val="24"/>
                                      <w14:ligatures w14:val="none"/>
                                    </w:rPr>
                                  </m:ctrlPr>
                                </m:accPr>
                                <m:e>
                                  <m:r>
                                    <w:rPr>
                                      <w:rFonts w:ascii="Cambria Math" w:hAnsi="Cambria Math"/>
                                      <w:kern w:val="0"/>
                                      <w:sz w:val="24"/>
                                      <w:szCs w:val="24"/>
                                      <w14:ligatures w14:val="none"/>
                                    </w:rPr>
                                    <m:t>y</m:t>
                                  </m:r>
                                </m:e>
                              </m:acc>
                            </m:e>
                            <m:sub>
                              <m:r>
                                <w:rPr>
                                  <w:rFonts w:ascii="Cambria Math" w:hAnsi="Cambria Math"/>
                                  <w:kern w:val="0"/>
                                  <w:sz w:val="24"/>
                                  <w:szCs w:val="24"/>
                                  <w14:ligatures w14:val="none"/>
                                </w:rPr>
                                <m:t>i</m:t>
                              </m:r>
                            </m:sub>
                          </m:sSub>
                        </m:e>
                      </m:d>
                    </m:e>
                    <m:sup>
                      <m:r>
                        <w:rPr>
                          <w:rFonts w:ascii="Cambria Math" w:hAnsi="Cambria Math"/>
                          <w:kern w:val="0"/>
                          <w:sz w:val="24"/>
                          <w:szCs w:val="24"/>
                          <w14:ligatures w14:val="none"/>
                        </w:rPr>
                        <m:t>2</m:t>
                      </m:r>
                    </m:sup>
                  </m:sSup>
                </m:e>
              </m:nary>
            </m:num>
            <m:den>
              <m:nary>
                <m:naryPr>
                  <m:chr m:val="∑"/>
                  <m:limLoc m:val="undOvr"/>
                  <m:ctrlPr>
                    <w:rPr>
                      <w:rFonts w:ascii="Cambria Math" w:hAnsi="Cambria Math"/>
                      <w:i/>
                      <w:kern w:val="0"/>
                      <w:sz w:val="24"/>
                      <w:szCs w:val="24"/>
                      <w14:ligatures w14:val="none"/>
                    </w:rPr>
                  </m:ctrlPr>
                </m:naryPr>
                <m:sub>
                  <m:r>
                    <w:rPr>
                      <w:rFonts w:ascii="Cambria Math" w:hAnsi="Cambria Math"/>
                      <w:kern w:val="0"/>
                      <w:sz w:val="24"/>
                      <w:szCs w:val="24"/>
                      <w14:ligatures w14:val="none"/>
                    </w:rPr>
                    <m:t>i=1</m:t>
                  </m:r>
                </m:sub>
                <m:sup>
                  <m:r>
                    <w:rPr>
                      <w:rFonts w:ascii="Cambria Math" w:hAnsi="Cambria Math"/>
                      <w:kern w:val="0"/>
                      <w:sz w:val="24"/>
                      <w:szCs w:val="24"/>
                      <w14:ligatures w14:val="none"/>
                    </w:rPr>
                    <m:t>N</m:t>
                  </m:r>
                </m:sup>
                <m:e>
                  <m:sSup>
                    <m:sSupPr>
                      <m:ctrlPr>
                        <w:rPr>
                          <w:rFonts w:ascii="Cambria Math" w:hAnsi="Cambria Math"/>
                          <w:i/>
                          <w:kern w:val="0"/>
                          <w:sz w:val="24"/>
                          <w:szCs w:val="24"/>
                          <w14:ligatures w14:val="none"/>
                        </w:rPr>
                      </m:ctrlPr>
                    </m:sSupPr>
                    <m:e>
                      <m:d>
                        <m:dPr>
                          <m:ctrlPr>
                            <w:rPr>
                              <w:rFonts w:ascii="Cambria Math" w:hAnsi="Cambria Math"/>
                              <w:i/>
                              <w:kern w:val="0"/>
                              <w:sz w:val="24"/>
                              <w:szCs w:val="24"/>
                              <w14:ligatures w14:val="none"/>
                            </w:rPr>
                          </m:ctrlPr>
                        </m:dPr>
                        <m:e>
                          <m:sSub>
                            <m:sSubPr>
                              <m:ctrlPr>
                                <w:rPr>
                                  <w:rFonts w:ascii="Cambria Math" w:hAnsi="Cambria Math"/>
                                  <w:i/>
                                  <w:kern w:val="0"/>
                                  <w:sz w:val="24"/>
                                  <w:szCs w:val="24"/>
                                  <w14:ligatures w14:val="none"/>
                                </w:rPr>
                              </m:ctrlPr>
                            </m:sSubPr>
                            <m:e>
                              <m:r>
                                <w:rPr>
                                  <w:rFonts w:ascii="Cambria Math" w:hAnsi="Cambria Math"/>
                                  <w:kern w:val="0"/>
                                  <w:sz w:val="24"/>
                                  <w:szCs w:val="24"/>
                                  <w14:ligatures w14:val="none"/>
                                </w:rPr>
                                <m:t>y</m:t>
                              </m:r>
                            </m:e>
                            <m:sub>
                              <m:r>
                                <w:rPr>
                                  <w:rFonts w:ascii="Cambria Math" w:hAnsi="Cambria Math"/>
                                  <w:kern w:val="0"/>
                                  <w:sz w:val="24"/>
                                  <w:szCs w:val="24"/>
                                  <w14:ligatures w14:val="none"/>
                                </w:rPr>
                                <m:t>i</m:t>
                              </m:r>
                            </m:sub>
                          </m:sSub>
                          <m:r>
                            <w:rPr>
                              <w:rFonts w:ascii="Cambria Math" w:hAnsi="Cambria Math"/>
                              <w:kern w:val="0"/>
                              <w:sz w:val="24"/>
                              <w:szCs w:val="24"/>
                              <w14:ligatures w14:val="none"/>
                            </w:rPr>
                            <m:t>-</m:t>
                          </m:r>
                          <m:acc>
                            <m:accPr>
                              <m:chr m:val="̅"/>
                              <m:ctrlPr>
                                <w:rPr>
                                  <w:rFonts w:ascii="Cambria Math" w:hAnsi="Cambria Math"/>
                                  <w:i/>
                                  <w:kern w:val="0"/>
                                  <w:sz w:val="24"/>
                                  <w:szCs w:val="24"/>
                                  <w14:ligatures w14:val="none"/>
                                </w:rPr>
                              </m:ctrlPr>
                            </m:accPr>
                            <m:e>
                              <m:r>
                                <w:rPr>
                                  <w:rFonts w:ascii="Cambria Math" w:hAnsi="Cambria Math"/>
                                  <w:kern w:val="0"/>
                                  <w:sz w:val="24"/>
                                  <w:szCs w:val="24"/>
                                  <w14:ligatures w14:val="none"/>
                                </w:rPr>
                                <m:t>y</m:t>
                              </m:r>
                            </m:e>
                          </m:acc>
                        </m:e>
                      </m:d>
                    </m:e>
                    <m:sup>
                      <m:r>
                        <w:rPr>
                          <w:rFonts w:ascii="Cambria Math" w:hAnsi="Cambria Math"/>
                          <w:kern w:val="0"/>
                          <w:sz w:val="24"/>
                          <w:szCs w:val="24"/>
                          <w14:ligatures w14:val="none"/>
                        </w:rPr>
                        <m:t>2</m:t>
                      </m:r>
                    </m:sup>
                  </m:sSup>
                </m:e>
              </m:nary>
            </m:den>
          </m:f>
        </m:oMath>
      </m:oMathPara>
    </w:p>
    <w:p w14:paraId="262C756D" w14:textId="5875530D" w:rsidR="0013632A" w:rsidRPr="00C12005" w:rsidRDefault="0013632A" w:rsidP="009C48CC">
      <w:pPr>
        <w:rPr>
          <w:rFonts w:eastAsiaTheme="minorEastAsia"/>
          <w:kern w:val="0"/>
          <w:sz w:val="24"/>
          <w:szCs w:val="24"/>
          <w14:ligatures w14:val="none"/>
        </w:rPr>
      </w:pPr>
      <w:r>
        <w:rPr>
          <w:kern w:val="0"/>
          <w:sz w:val="24"/>
          <w:szCs w:val="24"/>
          <w14:ligatures w14:val="none"/>
        </w:rPr>
        <w:t xml:space="preserve">The final </w:t>
      </w:r>
      <w:r w:rsidR="00C12005">
        <w:rPr>
          <w:kern w:val="0"/>
          <w:sz w:val="24"/>
          <w:szCs w:val="24"/>
          <w14:ligatures w14:val="none"/>
        </w:rPr>
        <w:t>random forest regression</w:t>
      </w:r>
      <w:r>
        <w:rPr>
          <w:kern w:val="0"/>
          <w:sz w:val="24"/>
          <w:szCs w:val="24"/>
          <w14:ligatures w14:val="none"/>
        </w:rPr>
        <w:t xml:space="preserve"> model from the above section has an</w:t>
      </w:r>
      <w:r w:rsidR="00C12005">
        <w:rPr>
          <w:kern w:val="0"/>
          <w:sz w:val="24"/>
          <w:szCs w:val="24"/>
          <w14:ligatures w14:val="none"/>
        </w:rPr>
        <w:t xml:space="preserve"> MSE of 6881 on the test data (82.95 RMSE), MAE of 66.08, and </w:t>
      </w:r>
      <m:oMath>
        <m:sSup>
          <m:sSupPr>
            <m:ctrlPr>
              <w:rPr>
                <w:rFonts w:ascii="Cambria Math" w:eastAsiaTheme="minorEastAsia" w:hAnsi="Cambria Math"/>
                <w:i/>
                <w:kern w:val="0"/>
                <w:sz w:val="24"/>
                <w:szCs w:val="24"/>
                <w14:ligatures w14:val="none"/>
              </w:rPr>
            </m:ctrlPr>
          </m:sSupPr>
          <m:e>
            <m:r>
              <w:rPr>
                <w:rFonts w:ascii="Cambria Math" w:eastAsiaTheme="minorEastAsia" w:hAnsi="Cambria Math"/>
                <w:kern w:val="0"/>
                <w:sz w:val="24"/>
                <w:szCs w:val="24"/>
                <w14:ligatures w14:val="none"/>
              </w:rPr>
              <m:t>R</m:t>
            </m:r>
          </m:e>
          <m:sup>
            <m:r>
              <w:rPr>
                <w:rFonts w:ascii="Cambria Math" w:eastAsiaTheme="minorEastAsia" w:hAnsi="Cambria Math"/>
                <w:kern w:val="0"/>
                <w:sz w:val="24"/>
                <w:szCs w:val="24"/>
                <w14:ligatures w14:val="none"/>
              </w:rPr>
              <m:t>2</m:t>
            </m:r>
          </m:sup>
        </m:sSup>
        <m:r>
          <w:rPr>
            <w:rFonts w:ascii="Cambria Math" w:eastAsiaTheme="minorEastAsia" w:hAnsi="Cambria Math"/>
            <w:kern w:val="0"/>
            <w:sz w:val="24"/>
            <w:szCs w:val="24"/>
            <w14:ligatures w14:val="none"/>
          </w:rPr>
          <m:t>=0.9985</m:t>
        </m:r>
      </m:oMath>
      <w:r w:rsidR="00C12005">
        <w:rPr>
          <w:rFonts w:eastAsiaTheme="minorEastAsia"/>
          <w:kern w:val="0"/>
          <w:sz w:val="24"/>
          <w:szCs w:val="24"/>
          <w14:ligatures w14:val="none"/>
        </w:rPr>
        <w:t xml:space="preserve">. In contrast, the initial “kitchen sink” model (with X_0) had an MSE of 149626 on the test data (386.8 RMSE), MAE of 312.4, and </w:t>
      </w:r>
      <m:oMath>
        <m:sSup>
          <m:sSupPr>
            <m:ctrlPr>
              <w:rPr>
                <w:rFonts w:ascii="Cambria Math" w:eastAsiaTheme="minorEastAsia" w:hAnsi="Cambria Math"/>
                <w:i/>
                <w:kern w:val="0"/>
                <w:sz w:val="24"/>
                <w:szCs w:val="24"/>
                <w14:ligatures w14:val="none"/>
              </w:rPr>
            </m:ctrlPr>
          </m:sSupPr>
          <m:e>
            <m:r>
              <w:rPr>
                <w:rFonts w:ascii="Cambria Math" w:eastAsiaTheme="minorEastAsia" w:hAnsi="Cambria Math"/>
                <w:kern w:val="0"/>
                <w:sz w:val="24"/>
                <w:szCs w:val="24"/>
                <w14:ligatures w14:val="none"/>
              </w:rPr>
              <m:t>R</m:t>
            </m:r>
          </m:e>
          <m:sup>
            <m:r>
              <w:rPr>
                <w:rFonts w:ascii="Cambria Math" w:eastAsiaTheme="minorEastAsia" w:hAnsi="Cambria Math"/>
                <w:kern w:val="0"/>
                <w:sz w:val="24"/>
                <w:szCs w:val="24"/>
                <w14:ligatures w14:val="none"/>
              </w:rPr>
              <m:t>2</m:t>
            </m:r>
          </m:sup>
        </m:sSup>
        <m:r>
          <w:rPr>
            <w:rFonts w:ascii="Cambria Math" w:eastAsiaTheme="minorEastAsia" w:hAnsi="Cambria Math"/>
            <w:kern w:val="0"/>
            <w:sz w:val="24"/>
            <w:szCs w:val="24"/>
            <w14:ligatures w14:val="none"/>
          </w:rPr>
          <m:t>=0.9684</m:t>
        </m:r>
      </m:oMath>
      <w:r w:rsidR="00C12005">
        <w:rPr>
          <w:rFonts w:eastAsiaTheme="minorEastAsia"/>
          <w:kern w:val="0"/>
          <w:sz w:val="24"/>
          <w:szCs w:val="24"/>
          <w14:ligatures w14:val="none"/>
        </w:rPr>
        <w:t>. For the selected 16 independent variables in the final model, the random forest minimizes the MSE (across the designated parameter grid) using 400 estimators, no tree depth, and no more than 8 features used in a node’s split.</w:t>
      </w:r>
    </w:p>
    <w:p w14:paraId="6E3FBF0A" w14:textId="77777777" w:rsidR="009C48CC" w:rsidRDefault="009C48CC" w:rsidP="009C48CC">
      <w:pPr>
        <w:rPr>
          <w:kern w:val="0"/>
          <w:sz w:val="24"/>
          <w:szCs w:val="24"/>
          <w14:ligatures w14:val="none"/>
        </w:rPr>
      </w:pPr>
    </w:p>
    <w:p w14:paraId="1E90E3BD" w14:textId="77777777" w:rsidR="009C48CC" w:rsidRDefault="009C48CC" w:rsidP="009C48CC">
      <w:pPr>
        <w:rPr>
          <w:b/>
          <w:bCs/>
          <w:sz w:val="26"/>
          <w:szCs w:val="26"/>
        </w:rPr>
      </w:pPr>
      <w:r>
        <w:rPr>
          <w:b/>
          <w:bCs/>
          <w:sz w:val="26"/>
          <w:szCs w:val="26"/>
        </w:rPr>
        <w:t>E.2. Results and implications</w:t>
      </w:r>
    </w:p>
    <w:p w14:paraId="6250473F" w14:textId="2753DE6A" w:rsidR="00C12005" w:rsidRDefault="0013632A" w:rsidP="0013632A">
      <w:pPr>
        <w:rPr>
          <w:rFonts w:eastAsiaTheme="minorEastAsia"/>
          <w:kern w:val="0"/>
          <w:sz w:val="24"/>
          <w:szCs w:val="24"/>
          <w14:ligatures w14:val="none"/>
        </w:rPr>
      </w:pPr>
      <w:r>
        <w:rPr>
          <w:kern w:val="0"/>
          <w:sz w:val="24"/>
          <w:szCs w:val="24"/>
          <w14:ligatures w14:val="none"/>
        </w:rPr>
        <w:t xml:space="preserve">The resulting </w:t>
      </w:r>
      <w:r w:rsidR="00C12005">
        <w:rPr>
          <w:kern w:val="0"/>
          <w:sz w:val="24"/>
          <w:szCs w:val="24"/>
          <w14:ligatures w14:val="none"/>
        </w:rPr>
        <w:t>random forest</w:t>
      </w:r>
      <w:r>
        <w:rPr>
          <w:kern w:val="0"/>
          <w:sz w:val="24"/>
          <w:szCs w:val="24"/>
          <w14:ligatures w14:val="none"/>
        </w:rPr>
        <w:t xml:space="preserve"> model from this project looking to predict patient</w:t>
      </w:r>
      <w:r w:rsidR="00C12005">
        <w:rPr>
          <w:kern w:val="0"/>
          <w:sz w:val="24"/>
          <w:szCs w:val="24"/>
          <w14:ligatures w14:val="none"/>
        </w:rPr>
        <w:t xml:space="preserve">’s average daily charges (‘TotalCharge’) has an MSE of 6881 (82.95 RMSE) and </w:t>
      </w:r>
      <m:oMath>
        <m:sSup>
          <m:sSupPr>
            <m:ctrlPr>
              <w:rPr>
                <w:rFonts w:ascii="Cambria Math" w:eastAsiaTheme="minorEastAsia" w:hAnsi="Cambria Math"/>
                <w:i/>
                <w:kern w:val="0"/>
                <w:sz w:val="24"/>
                <w:szCs w:val="24"/>
                <w14:ligatures w14:val="none"/>
              </w:rPr>
            </m:ctrlPr>
          </m:sSupPr>
          <m:e>
            <m:r>
              <w:rPr>
                <w:rFonts w:ascii="Cambria Math" w:eastAsiaTheme="minorEastAsia" w:hAnsi="Cambria Math"/>
                <w:kern w:val="0"/>
                <w:sz w:val="24"/>
                <w:szCs w:val="24"/>
                <w14:ligatures w14:val="none"/>
              </w:rPr>
              <m:t>R</m:t>
            </m:r>
          </m:e>
          <m:sup>
            <m:r>
              <w:rPr>
                <w:rFonts w:ascii="Cambria Math" w:eastAsiaTheme="minorEastAsia" w:hAnsi="Cambria Math"/>
                <w:kern w:val="0"/>
                <w:sz w:val="24"/>
                <w:szCs w:val="24"/>
                <w14:ligatures w14:val="none"/>
              </w:rPr>
              <m:t>2</m:t>
            </m:r>
          </m:sup>
        </m:sSup>
        <m:r>
          <w:rPr>
            <w:rFonts w:ascii="Cambria Math" w:eastAsiaTheme="minorEastAsia" w:hAnsi="Cambria Math"/>
            <w:kern w:val="0"/>
            <w:sz w:val="24"/>
            <w:szCs w:val="24"/>
            <w14:ligatures w14:val="none"/>
          </w:rPr>
          <m:t>=0.9985</m:t>
        </m:r>
      </m:oMath>
      <w:r w:rsidR="00C12005">
        <w:rPr>
          <w:rFonts w:eastAsiaTheme="minorEastAsia"/>
          <w:kern w:val="0"/>
          <w:sz w:val="24"/>
          <w:szCs w:val="24"/>
          <w14:ligatures w14:val="none"/>
        </w:rPr>
        <w:t xml:space="preserve"> using the 16 predictor variables listed in section D.2.</w:t>
      </w:r>
    </w:p>
    <w:p w14:paraId="21A87641" w14:textId="096A974E" w:rsidR="00C12005" w:rsidRDefault="00C12005" w:rsidP="0013632A">
      <w:pPr>
        <w:rPr>
          <w:rFonts w:eastAsiaTheme="minorEastAsia"/>
          <w:kern w:val="0"/>
          <w:sz w:val="24"/>
          <w:szCs w:val="24"/>
          <w14:ligatures w14:val="none"/>
        </w:rPr>
      </w:pPr>
      <w:r>
        <w:rPr>
          <w:rFonts w:eastAsiaTheme="minorEastAsia"/>
          <w:kern w:val="0"/>
          <w:sz w:val="24"/>
          <w:szCs w:val="24"/>
          <w14:ligatures w14:val="none"/>
        </w:rPr>
        <w:t xml:space="preserve">The </w:t>
      </w:r>
      <m:oMath>
        <m:sSup>
          <m:sSupPr>
            <m:ctrlPr>
              <w:rPr>
                <w:rFonts w:ascii="Cambria Math" w:eastAsiaTheme="minorEastAsia" w:hAnsi="Cambria Math"/>
                <w:i/>
                <w:kern w:val="0"/>
                <w:sz w:val="24"/>
                <w:szCs w:val="24"/>
                <w14:ligatures w14:val="none"/>
              </w:rPr>
            </m:ctrlPr>
          </m:sSupPr>
          <m:e>
            <m:r>
              <w:rPr>
                <w:rFonts w:ascii="Cambria Math" w:eastAsiaTheme="minorEastAsia" w:hAnsi="Cambria Math"/>
                <w:kern w:val="0"/>
                <w:sz w:val="24"/>
                <w:szCs w:val="24"/>
                <w14:ligatures w14:val="none"/>
              </w:rPr>
              <m:t>R</m:t>
            </m:r>
          </m:e>
          <m:sup>
            <m:r>
              <w:rPr>
                <w:rFonts w:ascii="Cambria Math" w:eastAsiaTheme="minorEastAsia" w:hAnsi="Cambria Math"/>
                <w:kern w:val="0"/>
                <w:sz w:val="24"/>
                <w:szCs w:val="24"/>
                <w14:ligatures w14:val="none"/>
              </w:rPr>
              <m:t>2</m:t>
            </m:r>
          </m:sup>
        </m:sSup>
      </m:oMath>
      <w:r>
        <w:rPr>
          <w:rFonts w:eastAsiaTheme="minorEastAsia"/>
          <w:kern w:val="0"/>
          <w:sz w:val="24"/>
          <w:szCs w:val="24"/>
          <w14:ligatures w14:val="none"/>
        </w:rPr>
        <w:t xml:space="preserve"> is virtually 1.0, demonstrating the model’s strong statistical significance. Looking at the scatter plot of residuals in section D.2., they’re reasonably randomly distributed, with the gap near the mean of ~5000 aligned with the lack of data in that region of the bimodal distribution for ‘TotalCharge’. The residuals do not appear to have any extreme or unexpected bias. Errors range from 0-10% of a patient’s average daily charge, generally closer to 1-2%. The QQ plot of residuals is close to a straight line with a notable deformation around the mean.</w:t>
      </w:r>
    </w:p>
    <w:p w14:paraId="21A6C7AE" w14:textId="1024A3C9" w:rsidR="00673887" w:rsidRDefault="00C12005" w:rsidP="0013632A">
      <w:pPr>
        <w:rPr>
          <w:rFonts w:eastAsiaTheme="minorEastAsia"/>
          <w:kern w:val="0"/>
          <w:sz w:val="24"/>
          <w:szCs w:val="24"/>
          <w14:ligatures w14:val="none"/>
        </w:rPr>
      </w:pPr>
      <w:r>
        <w:rPr>
          <w:rFonts w:eastAsiaTheme="minorEastAsia"/>
          <w:kern w:val="0"/>
          <w:sz w:val="24"/>
          <w:szCs w:val="24"/>
          <w14:ligatures w14:val="none"/>
        </w:rPr>
        <w:t>Although the model is statistically significant and a very accurate predictor</w:t>
      </w:r>
      <w:r w:rsidR="00673887">
        <w:rPr>
          <w:rFonts w:eastAsiaTheme="minorEastAsia"/>
          <w:kern w:val="0"/>
          <w:sz w:val="24"/>
          <w:szCs w:val="24"/>
          <w14:ligatures w14:val="none"/>
        </w:rPr>
        <w:t>, the non-trivial difference in MSE between the training and test data indicates there may be some overfitting that could be compromised with future data requiring accurate predictions. The bimodal distribution of ‘TotalCharge’ is skewed to the right, so the resulting imbalance could have increased the residual errors, but reviewing the residuals plot in section D.2. shows that isn’t the case.</w:t>
      </w:r>
    </w:p>
    <w:p w14:paraId="7CC10A96" w14:textId="14C0088B" w:rsidR="00673887" w:rsidRPr="00673887" w:rsidRDefault="00673887" w:rsidP="009C48CC">
      <w:pPr>
        <w:rPr>
          <w:rFonts w:eastAsiaTheme="minorEastAsia"/>
          <w:kern w:val="0"/>
          <w:sz w:val="24"/>
          <w:szCs w:val="24"/>
          <w14:ligatures w14:val="none"/>
        </w:rPr>
      </w:pPr>
      <w:r>
        <w:rPr>
          <w:rFonts w:eastAsiaTheme="minorEastAsia"/>
          <w:kern w:val="0"/>
          <w:sz w:val="24"/>
          <w:szCs w:val="24"/>
          <w14:ligatures w14:val="none"/>
        </w:rPr>
        <w:t>Additionally, a billing error of 2% or more is still significant for a patient, so this model is better used as an internal analysis, forecasting, or verification tool rather than something that patients might encounter.</w:t>
      </w:r>
    </w:p>
    <w:p w14:paraId="3475061B" w14:textId="77777777" w:rsidR="009C48CC" w:rsidRDefault="009C48CC" w:rsidP="009C48CC">
      <w:pPr>
        <w:rPr>
          <w:b/>
          <w:bCs/>
          <w:sz w:val="26"/>
          <w:szCs w:val="26"/>
        </w:rPr>
      </w:pPr>
      <w:r>
        <w:rPr>
          <w:b/>
          <w:bCs/>
          <w:sz w:val="26"/>
          <w:szCs w:val="26"/>
        </w:rPr>
        <w:lastRenderedPageBreak/>
        <w:t>E.3. Limitation</w:t>
      </w:r>
    </w:p>
    <w:p w14:paraId="0878020B" w14:textId="253D40C6" w:rsidR="009C48CC" w:rsidRDefault="00E15896" w:rsidP="009C48CC">
      <w:pPr>
        <w:rPr>
          <w:kern w:val="0"/>
          <w:sz w:val="24"/>
          <w:szCs w:val="24"/>
          <w14:ligatures w14:val="none"/>
        </w:rPr>
      </w:pPr>
      <w:r>
        <w:rPr>
          <w:kern w:val="0"/>
          <w:sz w:val="24"/>
          <w:szCs w:val="24"/>
          <w14:ligatures w14:val="none"/>
        </w:rPr>
        <w:t>The substantial drop in F-scores from ‘Initial_days’ and ‘ReAdmis_Yes’ to the variable with the third lowest p-value, ‘Initial_admin_Emergency Observation’, indicate the model is dominated by ‘Initial_days’ and ‘ReAdmis_Yes’. Feature importance scores of the model are 0.256 for ‘ReAdmis_Yes’, 0.719 for ‘Initial_days’, 0.010 for ‘Initial_admin_Emergency Observation’, and the remaining values are below 0.01.</w:t>
      </w:r>
    </w:p>
    <w:p w14:paraId="41116B8C" w14:textId="77777777" w:rsidR="00E15896" w:rsidRDefault="0013632A" w:rsidP="0013632A">
      <w:pPr>
        <w:rPr>
          <w:kern w:val="0"/>
          <w:sz w:val="24"/>
          <w:szCs w:val="24"/>
          <w14:ligatures w14:val="none"/>
        </w:rPr>
      </w:pPr>
      <w:r>
        <w:rPr>
          <w:kern w:val="0"/>
          <w:sz w:val="24"/>
          <w:szCs w:val="24"/>
          <w14:ligatures w14:val="none"/>
        </w:rPr>
        <w:t xml:space="preserve">This extreme imbalance in feature scores, despite </w:t>
      </w:r>
      <w:r w:rsidR="00E15896">
        <w:rPr>
          <w:kern w:val="0"/>
          <w:sz w:val="24"/>
          <w:szCs w:val="24"/>
          <w14:ligatures w14:val="none"/>
        </w:rPr>
        <w:t>all associated p-values being sufficiently low (below 0.05),</w:t>
      </w:r>
      <w:r>
        <w:rPr>
          <w:kern w:val="0"/>
          <w:sz w:val="24"/>
          <w:szCs w:val="24"/>
          <w14:ligatures w14:val="none"/>
        </w:rPr>
        <w:t xml:space="preserve"> indicates the model is overly reliant on</w:t>
      </w:r>
      <w:r w:rsidR="00E15896">
        <w:rPr>
          <w:kern w:val="0"/>
          <w:sz w:val="24"/>
          <w:szCs w:val="24"/>
          <w14:ligatures w14:val="none"/>
        </w:rPr>
        <w:t xml:space="preserve"> the two features</w:t>
      </w:r>
      <w:r>
        <w:rPr>
          <w:kern w:val="0"/>
          <w:sz w:val="24"/>
          <w:szCs w:val="24"/>
          <w14:ligatures w14:val="none"/>
        </w:rPr>
        <w:t xml:space="preserve"> </w:t>
      </w:r>
      <w:r w:rsidR="00E15896">
        <w:rPr>
          <w:kern w:val="0"/>
          <w:sz w:val="24"/>
          <w:szCs w:val="24"/>
          <w14:ligatures w14:val="none"/>
        </w:rPr>
        <w:t>‘Initial_days’ and ‘ReAdmis_Yes’</w:t>
      </w:r>
      <w:r>
        <w:rPr>
          <w:kern w:val="0"/>
          <w:sz w:val="24"/>
          <w:szCs w:val="24"/>
          <w14:ligatures w14:val="none"/>
        </w:rPr>
        <w:t xml:space="preserve">. While the </w:t>
      </w:r>
      <w:r w:rsidR="00E15896">
        <w:rPr>
          <w:kern w:val="0"/>
          <w:sz w:val="24"/>
          <w:szCs w:val="24"/>
          <w14:ligatures w14:val="none"/>
        </w:rPr>
        <w:t xml:space="preserve">MSE, </w:t>
      </w:r>
      <m:oMath>
        <m:sSup>
          <m:sSupPr>
            <m:ctrlPr>
              <w:rPr>
                <w:rFonts w:ascii="Cambria Math" w:eastAsiaTheme="minorEastAsia" w:hAnsi="Cambria Math"/>
                <w:i/>
                <w:kern w:val="0"/>
                <w:sz w:val="24"/>
                <w:szCs w:val="24"/>
                <w14:ligatures w14:val="none"/>
              </w:rPr>
            </m:ctrlPr>
          </m:sSupPr>
          <m:e>
            <m:r>
              <w:rPr>
                <w:rFonts w:ascii="Cambria Math" w:eastAsiaTheme="minorEastAsia" w:hAnsi="Cambria Math"/>
                <w:kern w:val="0"/>
                <w:sz w:val="24"/>
                <w:szCs w:val="24"/>
                <w14:ligatures w14:val="none"/>
              </w:rPr>
              <m:t>R</m:t>
            </m:r>
          </m:e>
          <m:sup>
            <m:r>
              <w:rPr>
                <w:rFonts w:ascii="Cambria Math" w:eastAsiaTheme="minorEastAsia" w:hAnsi="Cambria Math"/>
                <w:kern w:val="0"/>
                <w:sz w:val="24"/>
                <w:szCs w:val="24"/>
                <w14:ligatures w14:val="none"/>
              </w:rPr>
              <m:t>2</m:t>
            </m:r>
          </m:sup>
        </m:sSup>
      </m:oMath>
      <w:r w:rsidR="00E15896">
        <w:rPr>
          <w:kern w:val="0"/>
          <w:sz w:val="24"/>
          <w:szCs w:val="24"/>
          <w14:ligatures w14:val="none"/>
        </w:rPr>
        <w:t xml:space="preserve">, and </w:t>
      </w:r>
      <w:r>
        <w:rPr>
          <w:kern w:val="0"/>
          <w:sz w:val="24"/>
          <w:szCs w:val="24"/>
          <w14:ligatures w14:val="none"/>
        </w:rPr>
        <w:t>performance of the model with the current data is remarkable, should there be outliers or significant changes in relationships between variables in the future</w:t>
      </w:r>
      <w:r w:rsidR="00E15896">
        <w:rPr>
          <w:kern w:val="0"/>
          <w:sz w:val="24"/>
          <w:szCs w:val="24"/>
          <w14:ligatures w14:val="none"/>
        </w:rPr>
        <w:t xml:space="preserve"> that impact ‘Initial_days’ and ‘ReAdmis’</w:t>
      </w:r>
      <w:r>
        <w:rPr>
          <w:kern w:val="0"/>
          <w:sz w:val="24"/>
          <w:szCs w:val="24"/>
          <w14:ligatures w14:val="none"/>
        </w:rPr>
        <w:t xml:space="preserve">, the model’s </w:t>
      </w:r>
      <w:r w:rsidR="00E15896">
        <w:rPr>
          <w:kern w:val="0"/>
          <w:sz w:val="24"/>
          <w:szCs w:val="24"/>
          <w14:ligatures w14:val="none"/>
        </w:rPr>
        <w:t>accuracy and predictive power would be in serious jeopardy.</w:t>
      </w:r>
    </w:p>
    <w:p w14:paraId="170F52FB" w14:textId="578C30E3" w:rsidR="0013632A" w:rsidRDefault="0013632A" w:rsidP="0013632A">
      <w:pPr>
        <w:rPr>
          <w:kern w:val="0"/>
          <w:sz w:val="24"/>
          <w:szCs w:val="24"/>
          <w14:ligatures w14:val="none"/>
        </w:rPr>
      </w:pPr>
      <w:r>
        <w:rPr>
          <w:kern w:val="0"/>
          <w:sz w:val="24"/>
          <w:szCs w:val="24"/>
          <w14:ligatures w14:val="none"/>
        </w:rPr>
        <w:t xml:space="preserve">A more robust model would benefit from additional data collection, such as the reason a patient is readmitted, </w:t>
      </w:r>
      <w:r w:rsidR="00E15896">
        <w:rPr>
          <w:kern w:val="0"/>
          <w:sz w:val="24"/>
          <w:szCs w:val="24"/>
          <w14:ligatures w14:val="none"/>
        </w:rPr>
        <w:t xml:space="preserve">individual items and procedures that contribute to their billed expenses, </w:t>
      </w:r>
      <w:r>
        <w:rPr>
          <w:kern w:val="0"/>
          <w:sz w:val="24"/>
          <w:szCs w:val="24"/>
          <w14:ligatures w14:val="none"/>
        </w:rPr>
        <w:t>why they were admitted for the initial stay (beyond the type of admission such as “Emergency”)</w:t>
      </w:r>
      <w:r w:rsidR="00AC18B4">
        <w:rPr>
          <w:kern w:val="0"/>
          <w:sz w:val="24"/>
          <w:szCs w:val="24"/>
          <w14:ligatures w14:val="none"/>
        </w:rPr>
        <w:t xml:space="preserve">, </w:t>
      </w:r>
      <w:r w:rsidR="00673887">
        <w:rPr>
          <w:kern w:val="0"/>
          <w:sz w:val="24"/>
          <w:szCs w:val="24"/>
          <w14:ligatures w14:val="none"/>
        </w:rPr>
        <w:t xml:space="preserve">time spent when readmitted if applicable (and how it differed from the initial stay), </w:t>
      </w:r>
      <w:r w:rsidR="00AC18B4">
        <w:rPr>
          <w:kern w:val="0"/>
          <w:sz w:val="24"/>
          <w:szCs w:val="24"/>
          <w14:ligatures w14:val="none"/>
        </w:rPr>
        <w:t xml:space="preserve">time spent with a doctor (and how that’s billed), </w:t>
      </w:r>
      <w:r w:rsidR="00673887">
        <w:rPr>
          <w:kern w:val="0"/>
          <w:sz w:val="24"/>
          <w:szCs w:val="24"/>
          <w14:ligatures w14:val="none"/>
        </w:rPr>
        <w:t xml:space="preserve">billing broken down by day or week rather than an overall average, </w:t>
      </w:r>
      <w:r w:rsidR="00AC18B4">
        <w:rPr>
          <w:kern w:val="0"/>
          <w:sz w:val="24"/>
          <w:szCs w:val="24"/>
          <w14:ligatures w14:val="none"/>
        </w:rPr>
        <w:t>among other factors. Currently, this model primarily relies on the high correlations between ‘Initial_days’ and ‘ReAdmis’ with the target ‘TotalCharge’. The predictions are currently reliable, but any causal relationships remain unknown for the time being.</w:t>
      </w:r>
    </w:p>
    <w:p w14:paraId="5FBBE47C" w14:textId="52F1ACC5" w:rsidR="00673887" w:rsidRDefault="00673887" w:rsidP="0013632A">
      <w:pPr>
        <w:rPr>
          <w:kern w:val="0"/>
          <w:sz w:val="24"/>
          <w:szCs w:val="24"/>
          <w14:ligatures w14:val="none"/>
        </w:rPr>
      </w:pPr>
      <w:r>
        <w:rPr>
          <w:kern w:val="0"/>
          <w:sz w:val="24"/>
          <w:szCs w:val="24"/>
          <w14:ligatures w14:val="none"/>
        </w:rPr>
        <w:t>More importantly, as hospital prices and supplier prices can change quickly, yet aren’t reflected in this dataset in any meaningful capacity, this model will routinely need to be recalibrated with recent data whenever prices change.</w:t>
      </w:r>
    </w:p>
    <w:p w14:paraId="7EF3175D" w14:textId="77777777" w:rsidR="009C48CC" w:rsidRDefault="009C48CC" w:rsidP="009C48CC">
      <w:pPr>
        <w:rPr>
          <w:kern w:val="0"/>
          <w:sz w:val="24"/>
          <w:szCs w:val="24"/>
          <w14:ligatures w14:val="none"/>
        </w:rPr>
      </w:pPr>
    </w:p>
    <w:p w14:paraId="4ED453E7" w14:textId="77777777" w:rsidR="009C48CC" w:rsidRDefault="009C48CC" w:rsidP="009C48CC">
      <w:pPr>
        <w:rPr>
          <w:b/>
          <w:bCs/>
          <w:sz w:val="26"/>
          <w:szCs w:val="26"/>
        </w:rPr>
      </w:pPr>
      <w:r>
        <w:rPr>
          <w:b/>
          <w:bCs/>
          <w:sz w:val="26"/>
          <w:szCs w:val="26"/>
        </w:rPr>
        <w:t>E.4. Course of action</w:t>
      </w:r>
    </w:p>
    <w:p w14:paraId="48D28624" w14:textId="4E1072A8" w:rsidR="00673887" w:rsidRDefault="0013632A" w:rsidP="0013632A">
      <w:pPr>
        <w:rPr>
          <w:rFonts w:eastAsiaTheme="minorEastAsia"/>
          <w:kern w:val="0"/>
          <w:sz w:val="24"/>
          <w:szCs w:val="24"/>
          <w14:ligatures w14:val="none"/>
        </w:rPr>
      </w:pPr>
      <w:r>
        <w:rPr>
          <w:kern w:val="0"/>
          <w:sz w:val="24"/>
          <w:szCs w:val="24"/>
          <w14:ligatures w14:val="none"/>
        </w:rPr>
        <w:t xml:space="preserve">In seeking an answer to the research question can we use existing patient data to accurately predict </w:t>
      </w:r>
      <w:r w:rsidR="00673887">
        <w:rPr>
          <w:kern w:val="0"/>
          <w:sz w:val="24"/>
          <w:szCs w:val="24"/>
          <w14:ligatures w14:val="none"/>
        </w:rPr>
        <w:t xml:space="preserve">their average daily charge (‘TotalCharge’) and determine the most relevant predictors, a statistically significant random forest model of 16 predictor variables was created with an MSE of 6881 (82.95 RMSE) and </w:t>
      </w:r>
      <m:oMath>
        <m:sSup>
          <m:sSupPr>
            <m:ctrlPr>
              <w:rPr>
                <w:rFonts w:ascii="Cambria Math" w:eastAsiaTheme="minorEastAsia" w:hAnsi="Cambria Math"/>
                <w:i/>
                <w:kern w:val="0"/>
                <w:sz w:val="24"/>
                <w:szCs w:val="24"/>
                <w14:ligatures w14:val="none"/>
              </w:rPr>
            </m:ctrlPr>
          </m:sSupPr>
          <m:e>
            <m:r>
              <w:rPr>
                <w:rFonts w:ascii="Cambria Math" w:eastAsiaTheme="minorEastAsia" w:hAnsi="Cambria Math"/>
                <w:kern w:val="0"/>
                <w:sz w:val="24"/>
                <w:szCs w:val="24"/>
                <w14:ligatures w14:val="none"/>
              </w:rPr>
              <m:t>R</m:t>
            </m:r>
          </m:e>
          <m:sup>
            <m:r>
              <w:rPr>
                <w:rFonts w:ascii="Cambria Math" w:eastAsiaTheme="minorEastAsia" w:hAnsi="Cambria Math"/>
                <w:kern w:val="0"/>
                <w:sz w:val="24"/>
                <w:szCs w:val="24"/>
                <w14:ligatures w14:val="none"/>
              </w:rPr>
              <m:t>2</m:t>
            </m:r>
          </m:sup>
        </m:sSup>
        <m:r>
          <w:rPr>
            <w:rFonts w:ascii="Cambria Math" w:eastAsiaTheme="minorEastAsia" w:hAnsi="Cambria Math"/>
            <w:kern w:val="0"/>
            <w:sz w:val="24"/>
            <w:szCs w:val="24"/>
            <w14:ligatures w14:val="none"/>
          </w:rPr>
          <m:t>=0.9985</m:t>
        </m:r>
      </m:oMath>
      <w:r w:rsidR="00673887">
        <w:rPr>
          <w:rFonts w:eastAsiaTheme="minorEastAsia"/>
          <w:kern w:val="0"/>
          <w:sz w:val="24"/>
          <w:szCs w:val="24"/>
          <w14:ligatures w14:val="none"/>
        </w:rPr>
        <w:t>.</w:t>
      </w:r>
    </w:p>
    <w:p w14:paraId="1CB90CDF" w14:textId="37570696" w:rsidR="00673887" w:rsidRDefault="00673887" w:rsidP="0013632A">
      <w:pPr>
        <w:rPr>
          <w:kern w:val="0"/>
          <w:sz w:val="24"/>
          <w:szCs w:val="24"/>
          <w14:ligatures w14:val="none"/>
        </w:rPr>
      </w:pPr>
      <w:r>
        <w:rPr>
          <w:rFonts w:eastAsiaTheme="minorEastAsia"/>
          <w:kern w:val="0"/>
          <w:sz w:val="24"/>
          <w:szCs w:val="24"/>
          <w14:ligatures w14:val="none"/>
        </w:rPr>
        <w:t>As discussed in sections E.2. and E.3., the long-term viability of the model remains to be seen as it’s overly reliant on ‘Initial_days’ and ‘ReAdmis’. The predictions are very accurate statistically speaking, but billing errors of ~2% or more aren’t ignorable for a patient. Hospital staff can use the predictions from this model for forecasting revenue, future analysis projects, and secondary verification of the accuracy of a patient’s bill. If human or system error produces an incorrect bill that’s extremely anomalous compared to what would be predicted by this model, it can be automatically flagged for human review.</w:t>
      </w:r>
    </w:p>
    <w:p w14:paraId="5AABE3BE" w14:textId="77777777" w:rsidR="00673887" w:rsidRDefault="00673887" w:rsidP="0013632A">
      <w:pPr>
        <w:rPr>
          <w:kern w:val="0"/>
          <w:sz w:val="24"/>
          <w:szCs w:val="24"/>
          <w14:ligatures w14:val="none"/>
        </w:rPr>
      </w:pPr>
      <w:r>
        <w:rPr>
          <w:kern w:val="0"/>
          <w:sz w:val="24"/>
          <w:szCs w:val="24"/>
          <w14:ligatures w14:val="none"/>
        </w:rPr>
        <w:lastRenderedPageBreak/>
        <w:t>T</w:t>
      </w:r>
      <w:r w:rsidR="0013632A">
        <w:rPr>
          <w:kern w:val="0"/>
          <w:sz w:val="24"/>
          <w:szCs w:val="24"/>
          <w14:ligatures w14:val="none"/>
        </w:rPr>
        <w:t xml:space="preserve">he </w:t>
      </w:r>
      <w:r>
        <w:rPr>
          <w:kern w:val="0"/>
          <w:sz w:val="24"/>
          <w:szCs w:val="24"/>
          <w14:ligatures w14:val="none"/>
        </w:rPr>
        <w:t>model’s current p</w:t>
      </w:r>
      <w:r w:rsidR="0013632A">
        <w:rPr>
          <w:kern w:val="0"/>
          <w:sz w:val="24"/>
          <w:szCs w:val="24"/>
          <w14:ligatures w14:val="none"/>
        </w:rPr>
        <w:t>redictive ability shouldn’t be mistaken for causation or absolute</w:t>
      </w:r>
      <w:r>
        <w:rPr>
          <w:kern w:val="0"/>
          <w:sz w:val="24"/>
          <w:szCs w:val="24"/>
          <w14:ligatures w14:val="none"/>
        </w:rPr>
        <w:t>, as its deterioration over time with price increase and other changes is nearly certain (without updating the data and model). It would be of benefit to collect more data and understand currently unknown relationships that may not be captured with the existing data columns. For instance, it’s highly unlikely being divorced has a causal relationship to a patient’s bill and instead has an unknown underlying factor leading to changes in expenses for those patients.</w:t>
      </w:r>
    </w:p>
    <w:p w14:paraId="2642AE6D" w14:textId="1D08CB8F" w:rsidR="0013632A" w:rsidRDefault="0013632A" w:rsidP="009C48CC">
      <w:pPr>
        <w:rPr>
          <w:kern w:val="0"/>
          <w:sz w:val="24"/>
          <w:szCs w:val="24"/>
          <w14:ligatures w14:val="none"/>
        </w:rPr>
      </w:pPr>
      <w:r>
        <w:rPr>
          <w:kern w:val="0"/>
          <w:sz w:val="24"/>
          <w:szCs w:val="24"/>
          <w14:ligatures w14:val="none"/>
        </w:rPr>
        <w:t xml:space="preserve">For </w:t>
      </w:r>
      <w:r w:rsidR="00673887">
        <w:rPr>
          <w:kern w:val="0"/>
          <w:sz w:val="24"/>
          <w:szCs w:val="24"/>
          <w14:ligatures w14:val="none"/>
        </w:rPr>
        <w:t>examples of additional data collection</w:t>
      </w:r>
      <w:r>
        <w:rPr>
          <w:kern w:val="0"/>
          <w:sz w:val="24"/>
          <w:szCs w:val="24"/>
          <w14:ligatures w14:val="none"/>
        </w:rPr>
        <w:t xml:space="preserve">, numerical blood pressure readings, patient diseases, and expected prognosis day-to-day would be very helpful in producing better approximations that are relatively future proof (and less dependent on the length of initial stay). Binary representations of conditions, such as blood pressure, may mask potential relationships to patient </w:t>
      </w:r>
      <w:r w:rsidR="00A91118">
        <w:rPr>
          <w:kern w:val="0"/>
          <w:sz w:val="24"/>
          <w:szCs w:val="24"/>
          <w14:ligatures w14:val="none"/>
        </w:rPr>
        <w:t>average daily charge</w:t>
      </w:r>
      <w:r>
        <w:rPr>
          <w:kern w:val="0"/>
          <w:sz w:val="24"/>
          <w:szCs w:val="24"/>
          <w14:ligatures w14:val="none"/>
        </w:rPr>
        <w:t xml:space="preserve"> that could in turn create more accurate models.</w:t>
      </w:r>
    </w:p>
    <w:p w14:paraId="1C642F40" w14:textId="77777777" w:rsidR="009C48CC" w:rsidRDefault="009C48CC" w:rsidP="009C48CC">
      <w:pPr>
        <w:rPr>
          <w:kern w:val="0"/>
          <w:sz w:val="24"/>
          <w:szCs w:val="24"/>
          <w14:ligatures w14:val="none"/>
        </w:rPr>
      </w:pPr>
    </w:p>
    <w:p w14:paraId="4A757674" w14:textId="77777777" w:rsidR="009C48CC" w:rsidRDefault="009C48CC" w:rsidP="009C48CC">
      <w:pPr>
        <w:rPr>
          <w:b/>
          <w:bCs/>
          <w:sz w:val="26"/>
          <w:szCs w:val="26"/>
        </w:rPr>
      </w:pPr>
      <w:r>
        <w:rPr>
          <w:b/>
          <w:bCs/>
          <w:sz w:val="26"/>
          <w:szCs w:val="26"/>
        </w:rPr>
        <w:t>F. Panopto recording</w:t>
      </w:r>
    </w:p>
    <w:p w14:paraId="174E0F91" w14:textId="49E2C42C" w:rsidR="009C48CC" w:rsidRDefault="009C48CC" w:rsidP="009C48CC">
      <w:pPr>
        <w:rPr>
          <w:kern w:val="0"/>
          <w:sz w:val="24"/>
          <w:szCs w:val="24"/>
          <w14:ligatures w14:val="none"/>
        </w:rPr>
      </w:pPr>
      <w:r>
        <w:rPr>
          <w:kern w:val="0"/>
          <w:sz w:val="24"/>
          <w:szCs w:val="24"/>
          <w14:ligatures w14:val="none"/>
        </w:rPr>
        <w:t xml:space="preserve">See the attached link: </w:t>
      </w:r>
      <w:r w:rsidR="008631B1" w:rsidRPr="008631B1">
        <w:rPr>
          <w:kern w:val="0"/>
          <w:sz w:val="24"/>
          <w:szCs w:val="24"/>
          <w14:ligatures w14:val="none"/>
        </w:rPr>
        <w:t>https://wgu.hosted.panopto.com/Panopto/Pages/Viewer.aspx?id=a1e5d5fa-5cb3-4fa6-ab13-b166015a4559</w:t>
      </w:r>
    </w:p>
    <w:p w14:paraId="28B7F5D5" w14:textId="77777777" w:rsidR="009C48CC" w:rsidRDefault="009C48CC" w:rsidP="009C48CC">
      <w:pPr>
        <w:rPr>
          <w:kern w:val="0"/>
          <w:sz w:val="24"/>
          <w:szCs w:val="24"/>
          <w14:ligatures w14:val="none"/>
        </w:rPr>
      </w:pPr>
    </w:p>
    <w:p w14:paraId="345EC326" w14:textId="77777777" w:rsidR="009C48CC" w:rsidRDefault="009C48CC" w:rsidP="009C48CC">
      <w:pPr>
        <w:rPr>
          <w:b/>
          <w:bCs/>
          <w:sz w:val="26"/>
          <w:szCs w:val="26"/>
        </w:rPr>
      </w:pPr>
      <w:r>
        <w:rPr>
          <w:b/>
          <w:bCs/>
          <w:sz w:val="26"/>
          <w:szCs w:val="26"/>
        </w:rPr>
        <w:t>G. Sources for third-party code</w:t>
      </w:r>
    </w:p>
    <w:p w14:paraId="32714952" w14:textId="77777777" w:rsidR="009C48CC" w:rsidRDefault="009C48CC" w:rsidP="009C48CC">
      <w:pPr>
        <w:rPr>
          <w:sz w:val="24"/>
          <w:szCs w:val="24"/>
        </w:rPr>
      </w:pPr>
      <w:r>
        <w:rPr>
          <w:b/>
          <w:bCs/>
          <w:sz w:val="24"/>
          <w:szCs w:val="24"/>
        </w:rPr>
        <w:t>1.</w:t>
      </w:r>
      <w:r>
        <w:rPr>
          <w:sz w:val="24"/>
          <w:szCs w:val="24"/>
        </w:rPr>
        <w:t xml:space="preserve"> WGU. 2024. D209 Data Mining I “Data Sets and Associated Data Dictionaries”. Medical Data and Dictionary Files. Retrieved April 29, 2024, from </w:t>
      </w:r>
      <w:hyperlink r:id="rId24" w:history="1">
        <w:r>
          <w:rPr>
            <w:rStyle w:val="Hyperlink"/>
            <w:sz w:val="24"/>
            <w:szCs w:val="24"/>
          </w:rPr>
          <w:t>https://access.wgu.edu/ASP3/aap/content/g9rke9s0rlc9ejd92md0.html</w:t>
        </w:r>
      </w:hyperlink>
      <w:r>
        <w:rPr>
          <w:sz w:val="24"/>
          <w:szCs w:val="24"/>
        </w:rPr>
        <w:t>.</w:t>
      </w:r>
    </w:p>
    <w:p w14:paraId="3F169153" w14:textId="77777777" w:rsidR="009C48CC" w:rsidRDefault="009C48CC" w:rsidP="009C48CC"/>
    <w:p w14:paraId="5FD20261" w14:textId="77777777" w:rsidR="009C48CC" w:rsidRDefault="009C48CC" w:rsidP="009C48CC">
      <w:pPr>
        <w:rPr>
          <w:b/>
          <w:bCs/>
          <w:sz w:val="26"/>
          <w:szCs w:val="26"/>
        </w:rPr>
      </w:pPr>
      <w:r>
        <w:rPr>
          <w:b/>
          <w:bCs/>
          <w:sz w:val="26"/>
          <w:szCs w:val="26"/>
        </w:rPr>
        <w:t>H. Sources</w:t>
      </w:r>
    </w:p>
    <w:p w14:paraId="3E21CF59" w14:textId="4DF3B161" w:rsidR="00AE40C3" w:rsidRDefault="00817265">
      <w:r>
        <w:rPr>
          <w:b/>
          <w:bCs/>
          <w:sz w:val="24"/>
          <w:szCs w:val="24"/>
        </w:rPr>
        <w:t xml:space="preserve">1. </w:t>
      </w:r>
      <w:r>
        <w:rPr>
          <w:sz w:val="24"/>
          <w:szCs w:val="24"/>
        </w:rPr>
        <w:t xml:space="preserve">Elleh, Festus. 2023. WGU “D209 Data Mining 1 Task 2 Cohort.pptx”. Retrieved May 4, 2024 from </w:t>
      </w:r>
      <w:r w:rsidRPr="00817265">
        <w:rPr>
          <w:sz w:val="24"/>
          <w:szCs w:val="24"/>
        </w:rPr>
        <w:t>https://westerngovernorsuniversity.sharepoint.com/:p:/r/sites/DataScienceTeam/_layouts/15/Doc.aspx?sourcedoc=%7B4B73AB47-67CB-4E1F-ABF9-33FAB2B3E26F%7D&amp;file=D209%20Data%20Mining%201%20Task%202%20Cohort.pptx&amp;action=edit&amp;mobileredirect=true</w:t>
      </w:r>
      <w:r>
        <w:rPr>
          <w:sz w:val="24"/>
          <w:szCs w:val="24"/>
        </w:rPr>
        <w:t>.</w:t>
      </w:r>
    </w:p>
    <w:sectPr w:rsidR="00AE40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5159F"/>
    <w:multiLevelType w:val="hybridMultilevel"/>
    <w:tmpl w:val="41C0E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4015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682"/>
    <w:rsid w:val="000D2052"/>
    <w:rsid w:val="0013632A"/>
    <w:rsid w:val="001C0682"/>
    <w:rsid w:val="001E1586"/>
    <w:rsid w:val="00237249"/>
    <w:rsid w:val="00256212"/>
    <w:rsid w:val="00364585"/>
    <w:rsid w:val="00367204"/>
    <w:rsid w:val="003A7746"/>
    <w:rsid w:val="003B0A6F"/>
    <w:rsid w:val="00400623"/>
    <w:rsid w:val="005D6F4F"/>
    <w:rsid w:val="00673887"/>
    <w:rsid w:val="006E3B21"/>
    <w:rsid w:val="00817265"/>
    <w:rsid w:val="008631B1"/>
    <w:rsid w:val="00910ECD"/>
    <w:rsid w:val="009C48CC"/>
    <w:rsid w:val="00A91118"/>
    <w:rsid w:val="00AC18B4"/>
    <w:rsid w:val="00AE40C3"/>
    <w:rsid w:val="00B077B3"/>
    <w:rsid w:val="00B51008"/>
    <w:rsid w:val="00B8137F"/>
    <w:rsid w:val="00C12005"/>
    <w:rsid w:val="00DC6019"/>
    <w:rsid w:val="00DE5918"/>
    <w:rsid w:val="00E15896"/>
    <w:rsid w:val="00EA5517"/>
    <w:rsid w:val="00EA5F22"/>
    <w:rsid w:val="00EE0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3C483"/>
  <w15:chartTrackingRefBased/>
  <w15:docId w15:val="{CCA8AEEF-9AE1-4143-AD45-509B153D0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8CC"/>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C48CC"/>
    <w:rPr>
      <w:color w:val="0563C1" w:themeColor="hyperlink"/>
      <w:u w:val="single"/>
    </w:rPr>
  </w:style>
  <w:style w:type="character" w:styleId="PlaceholderText">
    <w:name w:val="Placeholder Text"/>
    <w:basedOn w:val="DefaultParagraphFont"/>
    <w:uiPriority w:val="99"/>
    <w:semiHidden/>
    <w:rsid w:val="00B077B3"/>
    <w:rPr>
      <w:color w:val="666666"/>
    </w:rPr>
  </w:style>
  <w:style w:type="paragraph" w:styleId="HTMLPreformatted">
    <w:name w:val="HTML Preformatted"/>
    <w:basedOn w:val="Normal"/>
    <w:link w:val="HTMLPreformattedChar"/>
    <w:uiPriority w:val="99"/>
    <w:semiHidden/>
    <w:unhideWhenUsed/>
    <w:rsid w:val="0040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00623"/>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1363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6612">
      <w:bodyDiv w:val="1"/>
      <w:marLeft w:val="0"/>
      <w:marRight w:val="0"/>
      <w:marTop w:val="0"/>
      <w:marBottom w:val="0"/>
      <w:divBdr>
        <w:top w:val="none" w:sz="0" w:space="0" w:color="auto"/>
        <w:left w:val="none" w:sz="0" w:space="0" w:color="auto"/>
        <w:bottom w:val="none" w:sz="0" w:space="0" w:color="auto"/>
        <w:right w:val="none" w:sz="0" w:space="0" w:color="auto"/>
      </w:divBdr>
      <w:divsChild>
        <w:div w:id="502086010">
          <w:marLeft w:val="0"/>
          <w:marRight w:val="0"/>
          <w:marTop w:val="0"/>
          <w:marBottom w:val="0"/>
          <w:divBdr>
            <w:top w:val="none" w:sz="0" w:space="0" w:color="auto"/>
            <w:left w:val="none" w:sz="0" w:space="0" w:color="auto"/>
            <w:bottom w:val="none" w:sz="0" w:space="0" w:color="auto"/>
            <w:right w:val="none" w:sz="0" w:space="0" w:color="auto"/>
          </w:divBdr>
        </w:div>
      </w:divsChild>
    </w:div>
    <w:div w:id="460274217">
      <w:bodyDiv w:val="1"/>
      <w:marLeft w:val="0"/>
      <w:marRight w:val="0"/>
      <w:marTop w:val="0"/>
      <w:marBottom w:val="0"/>
      <w:divBdr>
        <w:top w:val="none" w:sz="0" w:space="0" w:color="auto"/>
        <w:left w:val="none" w:sz="0" w:space="0" w:color="auto"/>
        <w:bottom w:val="none" w:sz="0" w:space="0" w:color="auto"/>
        <w:right w:val="none" w:sz="0" w:space="0" w:color="auto"/>
      </w:divBdr>
      <w:divsChild>
        <w:div w:id="1251624472">
          <w:marLeft w:val="0"/>
          <w:marRight w:val="0"/>
          <w:marTop w:val="0"/>
          <w:marBottom w:val="0"/>
          <w:divBdr>
            <w:top w:val="none" w:sz="0" w:space="0" w:color="auto"/>
            <w:left w:val="none" w:sz="0" w:space="0" w:color="auto"/>
            <w:bottom w:val="none" w:sz="0" w:space="0" w:color="auto"/>
            <w:right w:val="none" w:sz="0" w:space="0" w:color="auto"/>
          </w:divBdr>
        </w:div>
      </w:divsChild>
    </w:div>
    <w:div w:id="1061095776">
      <w:bodyDiv w:val="1"/>
      <w:marLeft w:val="0"/>
      <w:marRight w:val="0"/>
      <w:marTop w:val="0"/>
      <w:marBottom w:val="0"/>
      <w:divBdr>
        <w:top w:val="none" w:sz="0" w:space="0" w:color="auto"/>
        <w:left w:val="none" w:sz="0" w:space="0" w:color="auto"/>
        <w:bottom w:val="none" w:sz="0" w:space="0" w:color="auto"/>
        <w:right w:val="none" w:sz="0" w:space="0" w:color="auto"/>
      </w:divBdr>
    </w:div>
    <w:div w:id="1428385922">
      <w:bodyDiv w:val="1"/>
      <w:marLeft w:val="0"/>
      <w:marRight w:val="0"/>
      <w:marTop w:val="0"/>
      <w:marBottom w:val="0"/>
      <w:divBdr>
        <w:top w:val="none" w:sz="0" w:space="0" w:color="auto"/>
        <w:left w:val="none" w:sz="0" w:space="0" w:color="auto"/>
        <w:bottom w:val="none" w:sz="0" w:space="0" w:color="auto"/>
        <w:right w:val="none" w:sz="0" w:space="0" w:color="auto"/>
      </w:divBdr>
      <w:divsChild>
        <w:div w:id="754473742">
          <w:marLeft w:val="0"/>
          <w:marRight w:val="0"/>
          <w:marTop w:val="0"/>
          <w:marBottom w:val="0"/>
          <w:divBdr>
            <w:top w:val="none" w:sz="0" w:space="0" w:color="auto"/>
            <w:left w:val="none" w:sz="0" w:space="0" w:color="auto"/>
            <w:bottom w:val="none" w:sz="0" w:space="0" w:color="auto"/>
            <w:right w:val="none" w:sz="0" w:space="0" w:color="auto"/>
          </w:divBdr>
        </w:div>
      </w:divsChild>
    </w:div>
    <w:div w:id="1594776959">
      <w:bodyDiv w:val="1"/>
      <w:marLeft w:val="0"/>
      <w:marRight w:val="0"/>
      <w:marTop w:val="0"/>
      <w:marBottom w:val="0"/>
      <w:divBdr>
        <w:top w:val="none" w:sz="0" w:space="0" w:color="auto"/>
        <w:left w:val="none" w:sz="0" w:space="0" w:color="auto"/>
        <w:bottom w:val="none" w:sz="0" w:space="0" w:color="auto"/>
        <w:right w:val="none" w:sz="0" w:space="0" w:color="auto"/>
      </w:divBdr>
      <w:divsChild>
        <w:div w:id="510412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ccess.wgu.edu/ASP3/aap/content/g9rke9s0rlc9ejd92md0.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18</Pages>
  <Words>2729</Words>
  <Characters>15559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Duszynski</dc:creator>
  <cp:keywords/>
  <dc:description/>
  <cp:lastModifiedBy>Joe Duszynski</cp:lastModifiedBy>
  <cp:revision>17</cp:revision>
  <dcterms:created xsi:type="dcterms:W3CDTF">2024-04-29T23:33:00Z</dcterms:created>
  <dcterms:modified xsi:type="dcterms:W3CDTF">2024-05-04T21:18:00Z</dcterms:modified>
</cp:coreProperties>
</file>