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E9F8" w14:textId="6994DC99" w:rsidR="009110B6" w:rsidRPr="002C01E6" w:rsidRDefault="009110B6" w:rsidP="00911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C01E6">
        <w:rPr>
          <w:rFonts w:ascii="Times New Roman" w:hAnsi="Times New Roman" w:cs="Times New Roman"/>
          <w:lang w:val="en-US"/>
        </w:rPr>
        <w:t>Observation</w:t>
      </w:r>
      <w:r w:rsidR="002C01E6">
        <w:rPr>
          <w:rFonts w:ascii="Times New Roman" w:hAnsi="Times New Roman" w:cs="Times New Roman"/>
          <w:lang w:val="en-US"/>
        </w:rPr>
        <w:t>s</w:t>
      </w:r>
      <w:r w:rsidRPr="002C01E6">
        <w:rPr>
          <w:rFonts w:ascii="Times New Roman" w:hAnsi="Times New Roman" w:cs="Times New Roman"/>
          <w:lang w:val="en-US"/>
        </w:rPr>
        <w:t xml:space="preserve"> </w:t>
      </w:r>
      <w:r w:rsidR="002C01E6">
        <w:rPr>
          <w:rFonts w:ascii="Times New Roman" w:hAnsi="Times New Roman" w:cs="Times New Roman"/>
          <w:lang w:val="en-US"/>
        </w:rPr>
        <w:t xml:space="preserve">about the relationship between technology and eider people </w:t>
      </w:r>
      <w:r w:rsidRPr="002C01E6">
        <w:rPr>
          <w:rFonts w:ascii="Times New Roman" w:hAnsi="Times New Roman" w:cs="Times New Roman"/>
          <w:lang w:val="en-US"/>
        </w:rPr>
        <w:t>from the video:</w:t>
      </w:r>
    </w:p>
    <w:p w14:paraId="599E7912" w14:textId="60C598B1" w:rsidR="009110B6" w:rsidRPr="002C01E6" w:rsidRDefault="009110B6" w:rsidP="009110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C01E6">
        <w:rPr>
          <w:rFonts w:ascii="Times New Roman" w:hAnsi="Times New Roman" w:cs="Times New Roman"/>
          <w:lang w:val="en-US"/>
        </w:rPr>
        <w:t>People get in contact with more people and visit people more</w:t>
      </w:r>
      <w:r w:rsidR="002C01E6">
        <w:rPr>
          <w:rFonts w:ascii="Times New Roman" w:hAnsi="Times New Roman" w:cs="Times New Roman"/>
          <w:lang w:val="en-US"/>
        </w:rPr>
        <w:t>. Technology makes it more convenient for elder people to talk with others</w:t>
      </w:r>
    </w:p>
    <w:p w14:paraId="28A852D3" w14:textId="21F5D78A" w:rsidR="009110B6" w:rsidRPr="002C01E6" w:rsidRDefault="009110B6" w:rsidP="009110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C01E6">
        <w:rPr>
          <w:rFonts w:ascii="Times New Roman" w:hAnsi="Times New Roman" w:cs="Times New Roman"/>
          <w:lang w:val="en-US"/>
        </w:rPr>
        <w:t>People have sort of real friends and enjoy others’ company.</w:t>
      </w:r>
    </w:p>
    <w:p w14:paraId="5C12174A" w14:textId="515E27C9" w:rsidR="009110B6" w:rsidRPr="002C01E6" w:rsidRDefault="009110B6" w:rsidP="009110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C01E6">
        <w:rPr>
          <w:rFonts w:ascii="Times New Roman" w:hAnsi="Times New Roman" w:cs="Times New Roman"/>
          <w:lang w:val="en-US"/>
        </w:rPr>
        <w:t>People’s life closely connected with mobile phones</w:t>
      </w:r>
      <w:r w:rsidR="002C01E6">
        <w:rPr>
          <w:rFonts w:ascii="Times New Roman" w:hAnsi="Times New Roman" w:cs="Times New Roman"/>
          <w:lang w:val="en-US"/>
        </w:rPr>
        <w:t>.</w:t>
      </w:r>
    </w:p>
    <w:p w14:paraId="062DE83E" w14:textId="71A74C08" w:rsidR="002C01E6" w:rsidRPr="002C01E6" w:rsidRDefault="002C01E6" w:rsidP="009110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C01E6">
        <w:rPr>
          <w:rFonts w:ascii="Times New Roman" w:hAnsi="Times New Roman" w:cs="Times New Roman"/>
          <w:lang w:val="en-US"/>
        </w:rPr>
        <w:t>Elder people prefer face-to-face communication that are memorable.</w:t>
      </w:r>
    </w:p>
    <w:p w14:paraId="72381B02" w14:textId="751CA829" w:rsidR="002C01E6" w:rsidRDefault="002C01E6" w:rsidP="002C01E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2C01E6">
        <w:rPr>
          <w:rFonts w:ascii="Times New Roman" w:eastAsia="Times New Roman" w:hAnsi="Times New Roman" w:cs="Times New Roman"/>
          <w:color w:val="2D3B45"/>
        </w:rPr>
        <w:t>Your initial data/findings about the number of people that might use your service</w:t>
      </w:r>
    </w:p>
    <w:p w14:paraId="1A4BFB28" w14:textId="763D47B8" w:rsidR="002C01E6" w:rsidRPr="002C01E6" w:rsidRDefault="002C01E6" w:rsidP="002C01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C01E6">
        <w:rPr>
          <w:rFonts w:ascii="Times New Roman" w:hAnsi="Times New Roman" w:cs="Times New Roman"/>
          <w:lang w:val="en-US"/>
        </w:rPr>
        <w:t>The pandemic may have hyper-accelerated seniors’ use of e-commerce, but older adults have been increasingly embracing technology in the last two decades. According to the </w:t>
      </w:r>
      <w:r w:rsidRPr="002C01E6">
        <w:rPr>
          <w:rFonts w:ascii="Times New Roman" w:hAnsi="Times New Roman" w:cs="Times New Roman"/>
          <w:lang w:val="en-US"/>
        </w:rPr>
        <w:fldChar w:fldCharType="begin"/>
      </w:r>
      <w:r w:rsidRPr="002C01E6">
        <w:rPr>
          <w:rFonts w:ascii="Times New Roman" w:hAnsi="Times New Roman" w:cs="Times New Roman"/>
          <w:lang w:val="en-US"/>
        </w:rPr>
        <w:instrText xml:space="preserve"> HYPERLINK "https://www.pewresearch.org/fact-tank/2019/06/18/americans-60-and-older-are-spending-more-time-in-front-of-their-screens-than-a-decade-ago/?utm_source=Pew+Research+Center&amp;utm_campaign=041770d7ae-Internet-Science_2019_06_27&amp;utm_medium=email&amp;utm_term=0_3e953b9b70-041770d7ae-400310621" \t "_blank" </w:instrText>
      </w:r>
      <w:r w:rsidRPr="002C01E6">
        <w:rPr>
          <w:rFonts w:ascii="Times New Roman" w:hAnsi="Times New Roman" w:cs="Times New Roman"/>
          <w:lang w:val="en-US"/>
        </w:rPr>
        <w:fldChar w:fldCharType="separate"/>
      </w:r>
      <w:r w:rsidRPr="002C01E6">
        <w:rPr>
          <w:rFonts w:ascii="Times New Roman" w:hAnsi="Times New Roman" w:cs="Times New Roman"/>
          <w:lang w:val="en-US"/>
        </w:rPr>
        <w:t>Pew Research Center</w:t>
      </w:r>
      <w:r w:rsidRPr="002C01E6">
        <w:rPr>
          <w:rFonts w:ascii="Times New Roman" w:hAnsi="Times New Roman" w:cs="Times New Roman"/>
          <w:lang w:val="en-US"/>
        </w:rPr>
        <w:fldChar w:fldCharType="end"/>
      </w:r>
      <w:r w:rsidRPr="002C01E6">
        <w:rPr>
          <w:rFonts w:ascii="Times New Roman" w:hAnsi="Times New Roman" w:cs="Times New Roman"/>
          <w:lang w:val="en-US"/>
        </w:rPr>
        <w:t>, 73% of adults 65 and older are Internet users, up from just 14% in 2000</w:t>
      </w:r>
      <w:r>
        <w:rPr>
          <w:rFonts w:ascii="Times New Roman" w:hAnsi="Times New Roman" w:cs="Times New Roman"/>
          <w:lang w:val="en-US"/>
        </w:rPr>
        <w:t>[2]</w:t>
      </w:r>
      <w:r w:rsidRPr="002C01E6">
        <w:rPr>
          <w:rFonts w:ascii="Times New Roman" w:hAnsi="Times New Roman" w:cs="Times New Roman"/>
          <w:lang w:val="en-US"/>
        </w:rPr>
        <w:t>.</w:t>
      </w:r>
    </w:p>
    <w:p w14:paraId="4E806410" w14:textId="77777777" w:rsidR="002C01E6" w:rsidRDefault="002C01E6" w:rsidP="002C01E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2C01E6">
        <w:rPr>
          <w:rFonts w:ascii="Times New Roman" w:eastAsia="Times New Roman" w:hAnsi="Times New Roman" w:cs="Times New Roman"/>
          <w:color w:val="2D3B45"/>
        </w:rPr>
        <w:t>The estimated number of people that are home bound in the US and the source of your information</w:t>
      </w:r>
    </w:p>
    <w:p w14:paraId="61962B5F" w14:textId="52460566" w:rsidR="002C01E6" w:rsidRPr="002C01E6" w:rsidRDefault="002C01E6" w:rsidP="002C01E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2C01E6">
        <w:rPr>
          <w:rFonts w:ascii="Times New Roman" w:eastAsia="Times New Roman" w:hAnsi="Times New Roman" w:cs="Times New Roman"/>
          <w:color w:val="2D3B45"/>
        </w:rPr>
        <w:t>The researchers found that in 2020, an estimated 4.2 million adults (≥70 years) were homebound versus 1.6 million in 2019</w:t>
      </w:r>
      <w:r w:rsidRPr="002C01E6">
        <w:rPr>
          <w:rFonts w:ascii="Times New Roman" w:eastAsia="Times New Roman" w:hAnsi="Times New Roman" w:cs="Times New Roman"/>
          <w:color w:val="2D3B45"/>
          <w:lang w:val="en-US"/>
        </w:rPr>
        <w:t>[1].</w:t>
      </w:r>
    </w:p>
    <w:p w14:paraId="24E71E51" w14:textId="7D1FF3E9" w:rsidR="002C01E6" w:rsidRPr="002C01E6" w:rsidRDefault="002C01E6" w:rsidP="002C01E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2C01E6">
        <w:rPr>
          <w:rFonts w:ascii="Times New Roman" w:eastAsia="Times New Roman" w:hAnsi="Times New Roman" w:cs="Times New Roman"/>
          <w:color w:val="2D3B45"/>
        </w:rPr>
        <w:t>One other organization that provides this service and that might be a competitor</w:t>
      </w:r>
    </w:p>
    <w:p w14:paraId="5922BE30" w14:textId="3F67E038" w:rsidR="002C01E6" w:rsidRPr="002C01E6" w:rsidRDefault="002C01E6" w:rsidP="002C01E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2C01E6">
        <w:rPr>
          <w:rFonts w:ascii="Times New Roman" w:eastAsia="Times New Roman" w:hAnsi="Times New Roman" w:cs="Times New Roman"/>
          <w:color w:val="2D3B45"/>
          <w:lang w:val="en-US"/>
        </w:rPr>
        <w:t>Uber eats can provide food and medication delivery</w:t>
      </w:r>
    </w:p>
    <w:p w14:paraId="0F118D1A" w14:textId="6C8AAEDD" w:rsidR="002C01E6" w:rsidRPr="002C01E6" w:rsidRDefault="002C01E6" w:rsidP="002C01E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2C01E6">
        <w:rPr>
          <w:rFonts w:ascii="Times New Roman" w:eastAsia="Times New Roman" w:hAnsi="Times New Roman" w:cs="Times New Roman"/>
          <w:color w:val="2D3B45"/>
          <w:lang w:val="en-US"/>
        </w:rPr>
        <w:t xml:space="preserve">Amazon pharmacy provides </w:t>
      </w:r>
    </w:p>
    <w:p w14:paraId="1F634727" w14:textId="7D302830" w:rsidR="002C01E6" w:rsidRPr="002C01E6" w:rsidRDefault="002C01E6" w:rsidP="002C01E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2C01E6">
        <w:rPr>
          <w:rFonts w:ascii="Times New Roman" w:eastAsia="Times New Roman" w:hAnsi="Times New Roman" w:cs="Times New Roman"/>
          <w:color w:val="2D3B45"/>
        </w:rPr>
        <w:t>HelloFresh</w:t>
      </w:r>
    </w:p>
    <w:p w14:paraId="3B82A8DB" w14:textId="33857A3C" w:rsidR="002C01E6" w:rsidRPr="002C01E6" w:rsidRDefault="002C01E6" w:rsidP="002C01E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2C01E6">
        <w:rPr>
          <w:rFonts w:ascii="Times New Roman" w:eastAsia="Times New Roman" w:hAnsi="Times New Roman" w:cs="Times New Roman"/>
          <w:color w:val="2D3B45"/>
          <w:lang w:val="en-US"/>
        </w:rPr>
        <w:t>Blue Apron</w:t>
      </w:r>
    </w:p>
    <w:p w14:paraId="3C9BA804" w14:textId="6360735A" w:rsidR="002C01E6" w:rsidRPr="002C01E6" w:rsidRDefault="002C01E6" w:rsidP="002C01E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2C01E6">
        <w:rPr>
          <w:rFonts w:ascii="Times New Roman" w:eastAsia="Times New Roman" w:hAnsi="Times New Roman" w:cs="Times New Roman"/>
          <w:color w:val="2D3B45"/>
          <w:lang w:val="en-US"/>
        </w:rPr>
        <w:t>DoorDash</w:t>
      </w:r>
    </w:p>
    <w:p w14:paraId="31029ED9" w14:textId="0B1B7B5B" w:rsidR="002C01E6" w:rsidRDefault="002C01E6" w:rsidP="002C01E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2C01E6">
        <w:rPr>
          <w:rFonts w:ascii="Times New Roman" w:eastAsia="Times New Roman" w:hAnsi="Times New Roman" w:cs="Times New Roman"/>
          <w:color w:val="2D3B45"/>
        </w:rPr>
        <w:t>At least 5 additional steps and activities you would do to help refine your results</w:t>
      </w:r>
    </w:p>
    <w:p w14:paraId="3857F979" w14:textId="2256CE23" w:rsidR="002C01E6" w:rsidRPr="002C01E6" w:rsidRDefault="002C01E6" w:rsidP="002C01E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  <w:lang w:val="en-US"/>
        </w:rPr>
        <w:t>Conduct more interviews and surveys. This can help to find users’ preferences</w:t>
      </w:r>
    </w:p>
    <w:p w14:paraId="772EE1AA" w14:textId="19BB0671" w:rsidR="002C01E6" w:rsidRPr="002C01E6" w:rsidRDefault="002C01E6" w:rsidP="002C01E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  <w:lang w:val="en-US"/>
        </w:rPr>
        <w:t xml:space="preserve">Analyze </w:t>
      </w:r>
      <w:proofErr w:type="spellStart"/>
      <w:r>
        <w:rPr>
          <w:rFonts w:ascii="Times New Roman" w:eastAsia="Times New Roman" w:hAnsi="Times New Roman" w:cs="Times New Roman"/>
          <w:color w:val="2D3B45"/>
          <w:lang w:val="en-US"/>
        </w:rPr>
        <w:t>WunderFill’s</w:t>
      </w:r>
      <w:proofErr w:type="spellEnd"/>
      <w:r>
        <w:rPr>
          <w:rFonts w:ascii="Times New Roman" w:eastAsia="Times New Roman" w:hAnsi="Times New Roman" w:cs="Times New Roman"/>
          <w:color w:val="2D3B45"/>
          <w:lang w:val="en-US"/>
        </w:rPr>
        <w:t xml:space="preserve"> competitors and market research to better </w:t>
      </w:r>
      <w:r>
        <w:rPr>
          <w:rFonts w:ascii="Times New Roman" w:eastAsia="Times New Roman" w:hAnsi="Times New Roman" w:cs="Times New Roman" w:hint="eastAsia"/>
          <w:color w:val="2D3B45"/>
          <w:lang w:val="en-US"/>
        </w:rPr>
        <w:t>differentiate</w:t>
      </w:r>
      <w:r>
        <w:rPr>
          <w:rFonts w:ascii="Times New Roman" w:eastAsia="Times New Roman" w:hAnsi="Times New Roman" w:cs="Times New Roman"/>
          <w:color w:val="2D3B45"/>
          <w:lang w:val="en-US"/>
        </w:rPr>
        <w:t xml:space="preserve"> it from others.</w:t>
      </w:r>
    </w:p>
    <w:p w14:paraId="141149AD" w14:textId="51B6CFFC" w:rsidR="002C01E6" w:rsidRPr="002C01E6" w:rsidRDefault="002C01E6" w:rsidP="002C01E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  <w:lang w:val="en-US"/>
        </w:rPr>
        <w:t>Conduct quantitative and qualitative research</w:t>
      </w:r>
    </w:p>
    <w:p w14:paraId="6D55D7A7" w14:textId="359DA34D" w:rsidR="002C01E6" w:rsidRPr="002C01E6" w:rsidRDefault="002C01E6" w:rsidP="002C01E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  <w:lang w:val="en-US"/>
        </w:rPr>
        <w:t>Do research on homebound people and find what they really need</w:t>
      </w:r>
    </w:p>
    <w:p w14:paraId="7B8E8D8C" w14:textId="1B9CD91E" w:rsidR="002C01E6" w:rsidRPr="002C01E6" w:rsidRDefault="002C01E6" w:rsidP="002C01E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  <w:lang w:val="en-US"/>
        </w:rPr>
        <w:t>Design several solutions and do experiments</w:t>
      </w:r>
    </w:p>
    <w:p w14:paraId="0E6DDEE5" w14:textId="762A47DF" w:rsidR="002C01E6" w:rsidRDefault="002C01E6" w:rsidP="002C01E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val="en-US"/>
        </w:rPr>
      </w:pPr>
      <w:r>
        <w:rPr>
          <w:rFonts w:ascii="Times New Roman" w:eastAsia="Times New Roman" w:hAnsi="Times New Roman" w:cs="Times New Roman"/>
          <w:color w:val="2D3B45"/>
          <w:lang w:val="en-US"/>
        </w:rPr>
        <w:t xml:space="preserve">Resources: </w:t>
      </w:r>
    </w:p>
    <w:p w14:paraId="059E5D6E" w14:textId="1BD1E6EB" w:rsidR="002C01E6" w:rsidRDefault="002C01E6" w:rsidP="002C01E6">
      <w:pPr>
        <w:pStyle w:val="NormalWeb"/>
        <w:numPr>
          <w:ilvl w:val="0"/>
          <w:numId w:val="7"/>
        </w:numPr>
      </w:pPr>
      <w:r>
        <w:t xml:space="preserve">Claire K. Ankuda, M. D. (2021, December 1). </w:t>
      </w:r>
      <w:r>
        <w:rPr>
          <w:i/>
          <w:iCs/>
        </w:rPr>
        <w:t>Association of the COVID-19 pandemic with the prevalence of homebound older adults in the United States</w:t>
      </w:r>
      <w:r>
        <w:t xml:space="preserve">. JAMA Internal Medicine. Retrieved January 11, 2022, from </w:t>
      </w:r>
      <w:hyperlink r:id="rId5" w:history="1">
        <w:r w:rsidRPr="00541055">
          <w:rPr>
            <w:rStyle w:val="Hyperlink"/>
          </w:rPr>
          <w:t>https://jaman</w:t>
        </w:r>
        <w:r w:rsidRPr="00541055">
          <w:rPr>
            <w:rStyle w:val="Hyperlink"/>
          </w:rPr>
          <w:t>e</w:t>
        </w:r>
        <w:r w:rsidRPr="00541055">
          <w:rPr>
            <w:rStyle w:val="Hyperlink"/>
          </w:rPr>
          <w:t>twork.com/journals/jamainternalmedicine/fullarticle/2783103</w:t>
        </w:r>
      </w:hyperlink>
      <w:r>
        <w:t xml:space="preserve"> </w:t>
      </w:r>
    </w:p>
    <w:p w14:paraId="51F175CC" w14:textId="77777777" w:rsidR="002C01E6" w:rsidRDefault="002C01E6" w:rsidP="002C01E6">
      <w:pPr>
        <w:pStyle w:val="NormalWeb"/>
        <w:numPr>
          <w:ilvl w:val="0"/>
          <w:numId w:val="7"/>
        </w:numPr>
      </w:pPr>
      <w:r>
        <w:t xml:space="preserve">12, F. G. | A. (2020, August 12). </w:t>
      </w:r>
      <w:r>
        <w:rPr>
          <w:i/>
          <w:iCs/>
        </w:rPr>
        <w:t>NPD Group: Digital Restaurant ordering by adults 65 and older increases 428% year-over-year in June</w:t>
      </w:r>
      <w:r>
        <w:t xml:space="preserve">. Nation's Restaurant News. Retrieved January 12, 2022, from https://www.nrn.com/consumer-trends/npd-group-digital-restaurant-ordering-adults-65-and-older-increases-428-year-over </w:t>
      </w:r>
    </w:p>
    <w:p w14:paraId="17CD469E" w14:textId="77777777" w:rsidR="002C01E6" w:rsidRDefault="002C01E6" w:rsidP="002C01E6">
      <w:pPr>
        <w:pStyle w:val="NormalWeb"/>
        <w:numPr>
          <w:ilvl w:val="0"/>
          <w:numId w:val="7"/>
        </w:numPr>
      </w:pPr>
      <w:r>
        <w:t xml:space="preserve">Academic.oup.com. (n.d.). Retrieved January 11, 2022, from https://academic.oup.com/gerontologist/article/59/1/1/5281343 </w:t>
      </w:r>
    </w:p>
    <w:p w14:paraId="2D87B2EA" w14:textId="19A631B2" w:rsidR="002C01E6" w:rsidRDefault="002C01E6" w:rsidP="002C01E6">
      <w:pPr>
        <w:pStyle w:val="NormalWeb"/>
        <w:numPr>
          <w:ilvl w:val="0"/>
          <w:numId w:val="7"/>
        </w:numPr>
      </w:pPr>
      <w:r>
        <w:t xml:space="preserve">ABC News Network. (n.d.). ABC News. Retrieved January 12, 2022, from https://abcnews.go.com/Business/wireStory/shopping-online-eases-isolation-older-adults-76089454 </w:t>
      </w:r>
    </w:p>
    <w:p w14:paraId="5EB7ABC3" w14:textId="3FB4DFFF" w:rsidR="002C01E6" w:rsidRDefault="002C01E6" w:rsidP="002C01E6">
      <w:pPr>
        <w:pStyle w:val="NormalWeb"/>
        <w:numPr>
          <w:ilvl w:val="0"/>
          <w:numId w:val="7"/>
        </w:numPr>
      </w:pPr>
      <w:r>
        <w:rPr>
          <w:i/>
          <w:iCs/>
        </w:rPr>
        <w:lastRenderedPageBreak/>
        <w:t>How older people account for their experiences with interactive technology</w:t>
      </w:r>
      <w:r>
        <w:t xml:space="preserve">. Taylor &amp; Francis. (n.d.). Retrieved January 11, 2022, from https://www.tandfonline.com/doi/full/10.1080/01449290601173499 </w:t>
      </w:r>
    </w:p>
    <w:p w14:paraId="2A95D980" w14:textId="77777777" w:rsidR="002C01E6" w:rsidRDefault="002C01E6" w:rsidP="002C01E6">
      <w:pPr>
        <w:pStyle w:val="NormalWeb"/>
        <w:ind w:left="567" w:hanging="567"/>
      </w:pPr>
    </w:p>
    <w:p w14:paraId="02F5720C" w14:textId="77777777" w:rsidR="002C01E6" w:rsidRDefault="002C01E6" w:rsidP="002C01E6">
      <w:pPr>
        <w:pStyle w:val="NormalWeb"/>
        <w:ind w:left="567" w:hanging="567"/>
      </w:pPr>
    </w:p>
    <w:p w14:paraId="0244B224" w14:textId="77777777" w:rsidR="002C01E6" w:rsidRPr="002C01E6" w:rsidRDefault="002C01E6" w:rsidP="002C01E6">
      <w:pPr>
        <w:shd w:val="clear" w:color="auto" w:fill="FFFFF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2D3B45"/>
        </w:rPr>
      </w:pPr>
    </w:p>
    <w:sectPr w:rsidR="002C01E6" w:rsidRPr="002C0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74F"/>
    <w:multiLevelType w:val="multilevel"/>
    <w:tmpl w:val="51AE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0510E"/>
    <w:multiLevelType w:val="multilevel"/>
    <w:tmpl w:val="A1A4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94045"/>
    <w:multiLevelType w:val="multilevel"/>
    <w:tmpl w:val="D1C0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E5BED"/>
    <w:multiLevelType w:val="hybridMultilevel"/>
    <w:tmpl w:val="59D6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300FB"/>
    <w:multiLevelType w:val="hybridMultilevel"/>
    <w:tmpl w:val="29DC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77E9F"/>
    <w:multiLevelType w:val="multilevel"/>
    <w:tmpl w:val="C7BE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AE0085"/>
    <w:multiLevelType w:val="multilevel"/>
    <w:tmpl w:val="1A8C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EE"/>
    <w:rsid w:val="002C01E6"/>
    <w:rsid w:val="009110B6"/>
    <w:rsid w:val="00D7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94A79"/>
  <w15:chartTrackingRefBased/>
  <w15:docId w15:val="{A28769BE-2B4D-3947-951E-BAB3FFFB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0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1E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01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638">
          <w:marLeft w:val="0"/>
          <w:marRight w:val="0"/>
          <w:marTop w:val="278"/>
          <w:marBottom w:val="2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manetwork.com/journals/jamainternalmedicine/fullarticle/27831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qw43</dc:creator>
  <cp:keywords/>
  <dc:description/>
  <cp:lastModifiedBy>qw43</cp:lastModifiedBy>
  <cp:revision>3</cp:revision>
  <dcterms:created xsi:type="dcterms:W3CDTF">2022-01-12T00:23:00Z</dcterms:created>
  <dcterms:modified xsi:type="dcterms:W3CDTF">2022-01-12T00:35:00Z</dcterms:modified>
</cp:coreProperties>
</file>