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Постановка</w:t>
      </w:r>
      <w:r>
        <w:rPr>
          <w:rFonts w:hint="default"/>
          <w:lang w:val="ru-RU"/>
        </w:rPr>
        <w:t xml:space="preserve"> задачи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Тема ВКР: Разработка ИС управления проектной деятельностью студентов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Преподаватели НИУ ВШЭ Пермь испытывают трудности с отслеживанием выполнения проектных работ студентами: встречи со студентами могут накладываться, информация разбросана по разным сервисам (мессенджеры, лмс, почта, репозитории, облачные хранилища и пр.), поэтому им требуется единая система управления проектной деятельностью студентов.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Пользователи: преподаватели НИУ ВШЭ, других вузов, менеджеры проектов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Требования: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 берет под научное руководство студентов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 может давать задания студентам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 назначает встречи студентам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</w:t>
      </w:r>
      <w:bookmarkStart w:id="0" w:name="_GoBack"/>
      <w:bookmarkEnd w:id="0"/>
      <w:r>
        <w:rPr>
          <w:rFonts w:hint="default"/>
          <w:lang w:val="ru-RU"/>
        </w:rPr>
        <w:t>аватель может видеть прогресс проектных работ студентов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 может видеть прогресс выполнения заданий студентов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Интеграция со сторонними сервисами, содержащих информацию, связанных с проектной деятельностью студентов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 может видеть расписание встреч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Преподаватель может создавать отчетную документацию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 может ставить оценку за работу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Дополнительный контекст: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 преподавателя ограниченное количество мест под научное руководство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Каждый год места освобождаются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Одна проектная работа может выполняться несколькими студентами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4269"/>
    <w:multiLevelType w:val="singleLevel"/>
    <w:tmpl w:val="87F6426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43D61"/>
    <w:rsid w:val="6AB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2023-11-11T22:36:00Z</dcterms:created>
  <dc:creator>Marusya</dc:creator>
  <cp:lastModifiedBy>Marusya</cp:lastModifiedBy>
  <dcterms:modified xsi:type="dcterms:W3CDTF">2023-11-11T23:15:15Z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D97F0B0BB77B423BB08E2CB0C5D8AB02_11</vt:lpwstr>
  </property>
</Properties>
</file>