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064" w:rsidRDefault="004545F7" w:rsidP="004820E6">
      <w:pPr>
        <w:jc w:val="both"/>
        <w:rPr>
          <w:rFonts w:ascii="Arial Narrow" w:hAnsi="Arial Narrow"/>
          <w:b/>
          <w:bCs/>
          <w:sz w:val="24"/>
          <w:szCs w:val="24"/>
        </w:rPr>
      </w:pPr>
      <w:r w:rsidRPr="004820E6">
        <w:rPr>
          <w:rFonts w:ascii="Arial Narrow" w:hAnsi="Arial Narrow"/>
          <w:b/>
          <w:bCs/>
          <w:sz w:val="24"/>
          <w:szCs w:val="24"/>
        </w:rPr>
        <w:t>Jane B. L</w:t>
      </w:r>
      <w:r w:rsidR="009E6355" w:rsidRPr="004820E6">
        <w:rPr>
          <w:rFonts w:ascii="Arial Narrow" w:hAnsi="Arial Narrow"/>
          <w:b/>
          <w:bCs/>
          <w:sz w:val="24"/>
          <w:szCs w:val="24"/>
        </w:rPr>
        <w:t>una</w:t>
      </w:r>
    </w:p>
    <w:p w:rsidR="002E1F95" w:rsidRPr="004820E6" w:rsidRDefault="002E1F95" w:rsidP="004820E6">
      <w:pPr>
        <w:jc w:val="both"/>
        <w:rPr>
          <w:rFonts w:ascii="Arial Narrow" w:hAnsi="Arial Narrow"/>
          <w:b/>
          <w:bCs/>
          <w:sz w:val="24"/>
          <w:szCs w:val="24"/>
        </w:rPr>
      </w:pPr>
      <w:r>
        <w:rPr>
          <w:rFonts w:ascii="Arial Narrow" w:hAnsi="Arial Narrow"/>
          <w:b/>
          <w:bCs/>
          <w:sz w:val="24"/>
          <w:szCs w:val="24"/>
        </w:rPr>
        <w:t>MSCJ506</w:t>
      </w:r>
    </w:p>
    <w:p w:rsidR="00E16064" w:rsidRPr="004820E6" w:rsidRDefault="00E16064" w:rsidP="004820E6">
      <w:pPr>
        <w:pStyle w:val="z-BottomofForm"/>
        <w:jc w:val="both"/>
        <w:divId w:val="1690335401"/>
        <w:rPr>
          <w:rFonts w:ascii="Arial Narrow" w:hAnsi="Arial Narrow"/>
          <w:sz w:val="24"/>
          <w:szCs w:val="24"/>
        </w:rPr>
      </w:pPr>
      <w:r w:rsidRPr="004820E6">
        <w:rPr>
          <w:rFonts w:ascii="Arial Narrow" w:hAnsi="Arial Narrow"/>
          <w:sz w:val="24"/>
          <w:szCs w:val="24"/>
        </w:rPr>
        <w:t>Bottom of Form</w:t>
      </w:r>
    </w:p>
    <w:p w:rsidR="00E16064" w:rsidRPr="004820E6" w:rsidRDefault="00E16064" w:rsidP="004820E6">
      <w:pPr>
        <w:shd w:val="clear" w:color="auto" w:fill="FFFFFF"/>
        <w:jc w:val="both"/>
        <w:divId w:val="380904782"/>
        <w:rPr>
          <w:rFonts w:ascii="Arial Narrow" w:eastAsia="Times New Roman" w:hAnsi="Arial Narrow"/>
          <w:color w:val="1A1A1A"/>
          <w:sz w:val="24"/>
          <w:szCs w:val="24"/>
        </w:rPr>
      </w:pPr>
    </w:p>
    <w:p w:rsidR="00366424" w:rsidRPr="004820E6" w:rsidRDefault="00810DA1" w:rsidP="004820E6">
      <w:pPr>
        <w:shd w:val="clear" w:color="auto" w:fill="FFFFFF"/>
        <w:jc w:val="both"/>
        <w:divId w:val="969702148"/>
        <w:rPr>
          <w:rFonts w:ascii="Arial Narrow" w:eastAsia="Times New Roman" w:hAnsi="Arial Narrow"/>
          <w:color w:val="1A1A1A"/>
          <w:sz w:val="24"/>
          <w:szCs w:val="24"/>
        </w:rPr>
      </w:pPr>
      <w:r w:rsidRPr="004820E6">
        <w:rPr>
          <w:rFonts w:ascii="Arial Narrow" w:eastAsia="Times New Roman" w:hAnsi="Arial Narrow"/>
          <w:color w:val="1A1A1A"/>
          <w:sz w:val="24"/>
          <w:szCs w:val="24"/>
        </w:rPr>
        <w:t xml:space="preserve">        </w:t>
      </w:r>
      <w:r w:rsidR="00397E47" w:rsidRPr="004820E6">
        <w:rPr>
          <w:rFonts w:ascii="Arial Narrow" w:eastAsia="Times New Roman" w:hAnsi="Arial Narrow"/>
          <w:color w:val="1A1A1A"/>
          <w:sz w:val="24"/>
          <w:szCs w:val="24"/>
        </w:rPr>
        <w:t xml:space="preserve">Crisis Management Plan or </w:t>
      </w:r>
      <w:r w:rsidR="00E16064" w:rsidRPr="004820E6">
        <w:rPr>
          <w:rFonts w:ascii="Arial Narrow" w:eastAsia="Times New Roman" w:hAnsi="Arial Narrow"/>
          <w:color w:val="1A1A1A"/>
          <w:sz w:val="24"/>
          <w:szCs w:val="24"/>
        </w:rPr>
        <w:t xml:space="preserve">CMPs are used by business continuity teams, emergency management teams, crisis management teams and damage assessment teams to avoid or minimize damage and to provide direction on staffing, resources and communications. </w:t>
      </w:r>
      <w:r w:rsidR="00397E47" w:rsidRPr="004820E6">
        <w:rPr>
          <w:rFonts w:ascii="Arial Narrow" w:eastAsia="Times New Roman" w:hAnsi="Arial Narrow"/>
          <w:color w:val="1A1A1A"/>
          <w:sz w:val="24"/>
          <w:szCs w:val="24"/>
        </w:rPr>
        <w:t xml:space="preserve">The key </w:t>
      </w:r>
      <w:r w:rsidR="00AC6C30" w:rsidRPr="004820E6">
        <w:rPr>
          <w:rFonts w:ascii="Arial Narrow" w:eastAsia="Times New Roman" w:hAnsi="Arial Narrow"/>
          <w:color w:val="1A1A1A"/>
          <w:sz w:val="24"/>
          <w:szCs w:val="24"/>
        </w:rPr>
        <w:t>element to a crisis management plan is a</w:t>
      </w:r>
      <w:r w:rsidR="00E16064" w:rsidRPr="004820E6">
        <w:rPr>
          <w:rFonts w:ascii="Arial Narrow" w:eastAsia="Times New Roman" w:hAnsi="Arial Narrow"/>
          <w:color w:val="1A1A1A"/>
          <w:sz w:val="24"/>
          <w:szCs w:val="24"/>
        </w:rPr>
        <w:t xml:space="preserve">n outline of the purpose, scope and goals of the plan. </w:t>
      </w:r>
      <w:r w:rsidR="00366424" w:rsidRPr="004820E6">
        <w:rPr>
          <w:rFonts w:ascii="Arial Narrow" w:eastAsia="Times New Roman" w:hAnsi="Arial Narrow"/>
          <w:color w:val="1A1A1A"/>
          <w:sz w:val="24"/>
          <w:szCs w:val="24"/>
        </w:rPr>
        <w:t>W</w:t>
      </w:r>
      <w:r w:rsidR="00E92F8E" w:rsidRPr="004820E6">
        <w:rPr>
          <w:rFonts w:ascii="Arial Narrow" w:eastAsia="Times New Roman" w:hAnsi="Arial Narrow"/>
          <w:color w:val="1A1A1A"/>
          <w:sz w:val="24"/>
          <w:szCs w:val="24"/>
        </w:rPr>
        <w:t xml:space="preserve">riting crisis management plan involves </w:t>
      </w:r>
      <w:r w:rsidR="00E16064" w:rsidRPr="004820E6">
        <w:rPr>
          <w:rFonts w:ascii="Arial Narrow" w:eastAsia="Times New Roman" w:hAnsi="Arial Narrow"/>
          <w:color w:val="1A1A1A"/>
          <w:sz w:val="24"/>
          <w:szCs w:val="24"/>
        </w:rPr>
        <w:t xml:space="preserve">Introduction and objectives. </w:t>
      </w:r>
    </w:p>
    <w:p w:rsidR="00810DA1" w:rsidRPr="004820E6" w:rsidRDefault="00810DA1" w:rsidP="004820E6">
      <w:pPr>
        <w:shd w:val="clear" w:color="auto" w:fill="FFFFFF"/>
        <w:jc w:val="both"/>
        <w:divId w:val="969702148"/>
        <w:rPr>
          <w:rFonts w:ascii="Arial Narrow" w:eastAsia="Times New Roman" w:hAnsi="Arial Narrow"/>
          <w:color w:val="1A1A1A"/>
          <w:sz w:val="24"/>
          <w:szCs w:val="24"/>
        </w:rPr>
      </w:pPr>
      <w:r w:rsidRPr="004820E6">
        <w:rPr>
          <w:rFonts w:ascii="Arial Narrow" w:eastAsia="Times New Roman" w:hAnsi="Arial Narrow"/>
          <w:color w:val="1A1A1A"/>
          <w:sz w:val="24"/>
          <w:szCs w:val="24"/>
        </w:rPr>
        <w:t xml:space="preserve">         </w:t>
      </w:r>
      <w:r w:rsidR="00E16064" w:rsidRPr="004820E6">
        <w:rPr>
          <w:rFonts w:ascii="Arial Narrow" w:eastAsia="Times New Roman" w:hAnsi="Arial Narrow"/>
          <w:color w:val="1A1A1A"/>
          <w:sz w:val="24"/>
          <w:szCs w:val="24"/>
        </w:rPr>
        <w:t>The risk assessment process should be detailed, and potential risks identified and prioritized with an evaluation of their likelihood. Key crisis management personnel and their roles and responsibilities should be defined with clear chains of command, communication channels and decision-making processes. Specific crisis scenarios and corresponding contingency plans should be outlined, with detailed guidance such as communication strategies, resource allocation and escalation procedures. Training programs and drills should be described and regularly conducted to simulate and test the effectiveness of the emergency scenarios of the CMP</w:t>
      </w:r>
      <w:r w:rsidRPr="004820E6">
        <w:rPr>
          <w:rFonts w:ascii="Arial Narrow" w:eastAsia="Times New Roman" w:hAnsi="Arial Narrow"/>
          <w:color w:val="1A1A1A"/>
          <w:sz w:val="24"/>
          <w:szCs w:val="24"/>
        </w:rPr>
        <w:t xml:space="preserve"> </w:t>
      </w:r>
      <w:r w:rsidR="00E16064" w:rsidRPr="004820E6">
        <w:rPr>
          <w:rFonts w:ascii="Arial Narrow" w:eastAsia="Times New Roman" w:hAnsi="Arial Narrow"/>
          <w:color w:val="1A1A1A"/>
          <w:sz w:val="24"/>
          <w:szCs w:val="24"/>
        </w:rPr>
        <w:t xml:space="preserve">and warning signs of a crisis should be established. Coordination between crisis management and business continuity teams should be coordinated and detailed to ensure a seamless response and recovery process. A schedule for CMP maintenance and review should be established. </w:t>
      </w:r>
    </w:p>
    <w:p w:rsidR="00E16064" w:rsidRPr="004820E6" w:rsidRDefault="00810DA1" w:rsidP="004820E6">
      <w:pPr>
        <w:shd w:val="clear" w:color="auto" w:fill="FFFFFF"/>
        <w:jc w:val="both"/>
        <w:divId w:val="969702148"/>
        <w:rPr>
          <w:rFonts w:ascii="Arial Narrow" w:eastAsia="Times New Roman" w:hAnsi="Arial Narrow"/>
          <w:color w:val="1A1A1A"/>
          <w:sz w:val="24"/>
          <w:szCs w:val="24"/>
        </w:rPr>
      </w:pPr>
      <w:r w:rsidRPr="004820E6">
        <w:rPr>
          <w:rFonts w:ascii="Arial Narrow" w:eastAsia="Times New Roman" w:hAnsi="Arial Narrow"/>
          <w:color w:val="1A1A1A"/>
          <w:sz w:val="24"/>
          <w:szCs w:val="24"/>
        </w:rPr>
        <w:t xml:space="preserve">            </w:t>
      </w:r>
      <w:r w:rsidR="00E16064" w:rsidRPr="004820E6">
        <w:rPr>
          <w:rFonts w:ascii="Arial Narrow" w:eastAsia="Times New Roman" w:hAnsi="Arial Narrow"/>
          <w:color w:val="1A1A1A"/>
          <w:sz w:val="24"/>
          <w:szCs w:val="24"/>
        </w:rPr>
        <w:t>The National Crisis Management Framework provides a comprehensive approach to understanding the components of a crisis or the 5Ps of crisis management: Predict, Prevent, Prepare, Perform and Post-Action and Assessment.</w:t>
      </w:r>
    </w:p>
    <w:p w:rsidR="004545F7" w:rsidRPr="004820E6" w:rsidRDefault="00A34939" w:rsidP="004820E6">
      <w:pPr>
        <w:jc w:val="both"/>
        <w:rPr>
          <w:rFonts w:ascii="Arial Narrow" w:hAnsi="Arial Narrow"/>
          <w:sz w:val="24"/>
          <w:szCs w:val="24"/>
        </w:rPr>
      </w:pPr>
      <w:r>
        <w:rPr>
          <w:rFonts w:ascii="Arial Narrow" w:hAnsi="Arial Narrow"/>
          <w:sz w:val="24"/>
          <w:szCs w:val="24"/>
        </w:rPr>
        <w:t xml:space="preserve">       </w:t>
      </w:r>
      <w:r w:rsidR="00096E00">
        <w:rPr>
          <w:rFonts w:ascii="Arial Narrow" w:hAnsi="Arial Narrow"/>
          <w:sz w:val="24"/>
          <w:szCs w:val="24"/>
        </w:rPr>
        <w:t xml:space="preserve">A crisis is an unforeseen circumstance that necessitates quick actions. To lessen the effect of a crisis on your company, these choices must be precise and pertinent. Without a strategy or any pertinent information, decision-making is impossible, which is where a Crisis Management Plan is helpful. To make your crisis management plan as effective as possible, take into consideration the following advice. </w:t>
      </w:r>
    </w:p>
    <w:p w:rsidR="004545F7" w:rsidRPr="004820E6" w:rsidRDefault="004545F7" w:rsidP="004820E6">
      <w:pPr>
        <w:jc w:val="both"/>
        <w:rPr>
          <w:rFonts w:ascii="Arial Narrow" w:hAnsi="Arial Narrow"/>
          <w:sz w:val="24"/>
          <w:szCs w:val="24"/>
        </w:rPr>
      </w:pPr>
    </w:p>
    <w:p w:rsidR="004545F7" w:rsidRDefault="004545F7"/>
    <w:sectPr w:rsidR="00454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F7"/>
    <w:rsid w:val="00096E00"/>
    <w:rsid w:val="002E1F95"/>
    <w:rsid w:val="00366424"/>
    <w:rsid w:val="00397E47"/>
    <w:rsid w:val="004545F7"/>
    <w:rsid w:val="004820E6"/>
    <w:rsid w:val="00810DA1"/>
    <w:rsid w:val="009E6355"/>
    <w:rsid w:val="00A34939"/>
    <w:rsid w:val="00AC6C30"/>
    <w:rsid w:val="00E16064"/>
    <w:rsid w:val="00E9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999E5"/>
  <w15:chartTrackingRefBased/>
  <w15:docId w15:val="{8F815155-6F0B-D647-BD55-43432DEE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606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16064"/>
    <w:rPr>
      <w:color w:val="0000FF"/>
      <w:u w:val="single"/>
    </w:rPr>
  </w:style>
  <w:style w:type="character" w:customStyle="1" w:styleId="text-nowrap">
    <w:name w:val="text-nowrap"/>
    <w:basedOn w:val="DefaultParagraphFont"/>
    <w:rsid w:val="00E16064"/>
  </w:style>
  <w:style w:type="character" w:customStyle="1" w:styleId="bnrspecialists-text">
    <w:name w:val="bnr__specialists-text"/>
    <w:basedOn w:val="DefaultParagraphFont"/>
    <w:rsid w:val="00E16064"/>
  </w:style>
  <w:style w:type="character" w:customStyle="1" w:styleId="tool-howbtn-text">
    <w:name w:val="tool-how__btn-text"/>
    <w:basedOn w:val="DefaultParagraphFont"/>
    <w:rsid w:val="00E16064"/>
  </w:style>
  <w:style w:type="paragraph" w:styleId="z-TopofForm">
    <w:name w:val="HTML Top of Form"/>
    <w:basedOn w:val="Normal"/>
    <w:next w:val="Normal"/>
    <w:link w:val="z-TopofFormChar"/>
    <w:hidden/>
    <w:uiPriority w:val="99"/>
    <w:semiHidden/>
    <w:unhideWhenUsed/>
    <w:rsid w:val="00E16064"/>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6064"/>
    <w:rPr>
      <w:rFonts w:ascii="Arial" w:hAnsi="Arial" w:cs="Arial"/>
      <w:vanish/>
      <w:kern w:val="0"/>
      <w:sz w:val="16"/>
      <w:szCs w:val="16"/>
      <w14:ligatures w14:val="none"/>
    </w:rPr>
  </w:style>
  <w:style w:type="character" w:customStyle="1" w:styleId="charscounter">
    <w:name w:val="charscounter"/>
    <w:basedOn w:val="DefaultParagraphFont"/>
    <w:rsid w:val="00E16064"/>
  </w:style>
  <w:style w:type="character" w:customStyle="1" w:styleId="visually-hidden">
    <w:name w:val="visually-hidden"/>
    <w:basedOn w:val="DefaultParagraphFont"/>
    <w:rsid w:val="00E16064"/>
  </w:style>
  <w:style w:type="paragraph" w:styleId="z-BottomofForm">
    <w:name w:val="HTML Bottom of Form"/>
    <w:basedOn w:val="Normal"/>
    <w:next w:val="Normal"/>
    <w:link w:val="z-BottomofFormChar"/>
    <w:hidden/>
    <w:uiPriority w:val="99"/>
    <w:semiHidden/>
    <w:unhideWhenUsed/>
    <w:rsid w:val="00E16064"/>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16064"/>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1400">
      <w:bodyDiv w:val="1"/>
      <w:marLeft w:val="0"/>
      <w:marRight w:val="0"/>
      <w:marTop w:val="0"/>
      <w:marBottom w:val="0"/>
      <w:divBdr>
        <w:top w:val="none" w:sz="0" w:space="0" w:color="auto"/>
        <w:left w:val="none" w:sz="0" w:space="0" w:color="auto"/>
        <w:bottom w:val="none" w:sz="0" w:space="0" w:color="auto"/>
        <w:right w:val="none" w:sz="0" w:space="0" w:color="auto"/>
      </w:divBdr>
      <w:divsChild>
        <w:div w:id="1158619529">
          <w:marLeft w:val="0"/>
          <w:marRight w:val="0"/>
          <w:marTop w:val="0"/>
          <w:marBottom w:val="0"/>
          <w:divBdr>
            <w:top w:val="none" w:sz="0" w:space="0" w:color="auto"/>
            <w:left w:val="none" w:sz="0" w:space="0" w:color="auto"/>
            <w:bottom w:val="none" w:sz="0" w:space="0" w:color="auto"/>
            <w:right w:val="none" w:sz="0" w:space="0" w:color="auto"/>
          </w:divBdr>
          <w:divsChild>
            <w:div w:id="1003164238">
              <w:marLeft w:val="0"/>
              <w:marRight w:val="0"/>
              <w:marTop w:val="0"/>
              <w:marBottom w:val="0"/>
              <w:divBdr>
                <w:top w:val="none" w:sz="0" w:space="0" w:color="auto"/>
                <w:left w:val="none" w:sz="0" w:space="0" w:color="auto"/>
                <w:bottom w:val="none" w:sz="0" w:space="0" w:color="auto"/>
                <w:right w:val="none" w:sz="0" w:space="0" w:color="auto"/>
              </w:divBdr>
              <w:divsChild>
                <w:div w:id="1893493369">
                  <w:marLeft w:val="0"/>
                  <w:marRight w:val="0"/>
                  <w:marTop w:val="0"/>
                  <w:marBottom w:val="0"/>
                  <w:divBdr>
                    <w:top w:val="none" w:sz="0" w:space="0" w:color="auto"/>
                    <w:left w:val="none" w:sz="0" w:space="0" w:color="auto"/>
                    <w:bottom w:val="none" w:sz="0" w:space="0" w:color="auto"/>
                    <w:right w:val="none" w:sz="0" w:space="0" w:color="auto"/>
                  </w:divBdr>
                  <w:divsChild>
                    <w:div w:id="361825662">
                      <w:marLeft w:val="0"/>
                      <w:marRight w:val="0"/>
                      <w:marTop w:val="0"/>
                      <w:marBottom w:val="0"/>
                      <w:divBdr>
                        <w:top w:val="none" w:sz="0" w:space="0" w:color="auto"/>
                        <w:left w:val="none" w:sz="0" w:space="0" w:color="auto"/>
                        <w:bottom w:val="none" w:sz="0" w:space="0" w:color="auto"/>
                        <w:right w:val="none" w:sz="0" w:space="0" w:color="auto"/>
                      </w:divBdr>
                      <w:divsChild>
                        <w:div w:id="766509977">
                          <w:marLeft w:val="0"/>
                          <w:marRight w:val="0"/>
                          <w:marTop w:val="0"/>
                          <w:marBottom w:val="0"/>
                          <w:divBdr>
                            <w:top w:val="none" w:sz="0" w:space="0" w:color="auto"/>
                            <w:left w:val="none" w:sz="0" w:space="0" w:color="auto"/>
                            <w:bottom w:val="none" w:sz="0" w:space="0" w:color="auto"/>
                            <w:right w:val="none" w:sz="0" w:space="0" w:color="auto"/>
                          </w:divBdr>
                          <w:divsChild>
                            <w:div w:id="1730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516">
                      <w:marLeft w:val="0"/>
                      <w:marRight w:val="0"/>
                      <w:marTop w:val="0"/>
                      <w:marBottom w:val="0"/>
                      <w:divBdr>
                        <w:top w:val="none" w:sz="0" w:space="0" w:color="auto"/>
                        <w:left w:val="none" w:sz="0" w:space="0" w:color="auto"/>
                        <w:bottom w:val="none" w:sz="0" w:space="0" w:color="auto"/>
                        <w:right w:val="none" w:sz="0" w:space="0" w:color="auto"/>
                      </w:divBdr>
                      <w:divsChild>
                        <w:div w:id="878781128">
                          <w:marLeft w:val="0"/>
                          <w:marRight w:val="0"/>
                          <w:marTop w:val="0"/>
                          <w:marBottom w:val="0"/>
                          <w:divBdr>
                            <w:top w:val="none" w:sz="0" w:space="0" w:color="auto"/>
                            <w:left w:val="none" w:sz="0" w:space="0" w:color="auto"/>
                            <w:bottom w:val="none" w:sz="0" w:space="0" w:color="auto"/>
                            <w:right w:val="none" w:sz="0" w:space="0" w:color="auto"/>
                          </w:divBdr>
                        </w:div>
                        <w:div w:id="412510975">
                          <w:marLeft w:val="0"/>
                          <w:marRight w:val="0"/>
                          <w:marTop w:val="0"/>
                          <w:marBottom w:val="0"/>
                          <w:divBdr>
                            <w:top w:val="none" w:sz="0" w:space="0" w:color="auto"/>
                            <w:left w:val="none" w:sz="0" w:space="0" w:color="auto"/>
                            <w:bottom w:val="none" w:sz="0" w:space="0" w:color="auto"/>
                            <w:right w:val="none" w:sz="0" w:space="0" w:color="auto"/>
                          </w:divBdr>
                        </w:div>
                      </w:divsChild>
                    </w:div>
                    <w:div w:id="389614856">
                      <w:marLeft w:val="0"/>
                      <w:marRight w:val="0"/>
                      <w:marTop w:val="0"/>
                      <w:marBottom w:val="0"/>
                      <w:divBdr>
                        <w:top w:val="none" w:sz="0" w:space="0" w:color="auto"/>
                        <w:left w:val="none" w:sz="0" w:space="0" w:color="auto"/>
                        <w:bottom w:val="none" w:sz="0" w:space="0" w:color="auto"/>
                        <w:right w:val="none" w:sz="0" w:space="0" w:color="auto"/>
                      </w:divBdr>
                      <w:divsChild>
                        <w:div w:id="2061203835">
                          <w:marLeft w:val="0"/>
                          <w:marRight w:val="0"/>
                          <w:marTop w:val="0"/>
                          <w:marBottom w:val="0"/>
                          <w:divBdr>
                            <w:top w:val="none" w:sz="0" w:space="0" w:color="auto"/>
                            <w:left w:val="none" w:sz="0" w:space="0" w:color="auto"/>
                            <w:bottom w:val="none" w:sz="0" w:space="0" w:color="auto"/>
                            <w:right w:val="none" w:sz="0" w:space="0" w:color="auto"/>
                          </w:divBdr>
                        </w:div>
                        <w:div w:id="5050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7216">
          <w:marLeft w:val="0"/>
          <w:marRight w:val="0"/>
          <w:marTop w:val="0"/>
          <w:marBottom w:val="0"/>
          <w:divBdr>
            <w:top w:val="none" w:sz="0" w:space="0" w:color="auto"/>
            <w:left w:val="none" w:sz="0" w:space="0" w:color="auto"/>
            <w:bottom w:val="none" w:sz="0" w:space="0" w:color="auto"/>
            <w:right w:val="none" w:sz="0" w:space="0" w:color="auto"/>
          </w:divBdr>
          <w:divsChild>
            <w:div w:id="1690335401">
              <w:marLeft w:val="0"/>
              <w:marRight w:val="0"/>
              <w:marTop w:val="0"/>
              <w:marBottom w:val="0"/>
              <w:divBdr>
                <w:top w:val="none" w:sz="0" w:space="0" w:color="auto"/>
                <w:left w:val="none" w:sz="0" w:space="0" w:color="auto"/>
                <w:bottom w:val="none" w:sz="0" w:space="0" w:color="auto"/>
                <w:right w:val="none" w:sz="0" w:space="0" w:color="auto"/>
              </w:divBdr>
              <w:divsChild>
                <w:div w:id="110588109">
                  <w:marLeft w:val="0"/>
                  <w:marRight w:val="0"/>
                  <w:marTop w:val="0"/>
                  <w:marBottom w:val="0"/>
                  <w:divBdr>
                    <w:top w:val="none" w:sz="0" w:space="0" w:color="auto"/>
                    <w:left w:val="none" w:sz="0" w:space="0" w:color="auto"/>
                    <w:bottom w:val="none" w:sz="0" w:space="0" w:color="auto"/>
                    <w:right w:val="none" w:sz="0" w:space="0" w:color="auto"/>
                  </w:divBdr>
                </w:div>
                <w:div w:id="334839760">
                  <w:marLeft w:val="0"/>
                  <w:marRight w:val="0"/>
                  <w:marTop w:val="0"/>
                  <w:marBottom w:val="0"/>
                  <w:divBdr>
                    <w:top w:val="none" w:sz="0" w:space="0" w:color="auto"/>
                    <w:left w:val="none" w:sz="0" w:space="0" w:color="auto"/>
                    <w:bottom w:val="none" w:sz="0" w:space="0" w:color="auto"/>
                    <w:right w:val="none" w:sz="0" w:space="0" w:color="auto"/>
                  </w:divBdr>
                  <w:divsChild>
                    <w:div w:id="150802379">
                      <w:marLeft w:val="0"/>
                      <w:marRight w:val="0"/>
                      <w:marTop w:val="0"/>
                      <w:marBottom w:val="0"/>
                      <w:divBdr>
                        <w:top w:val="none" w:sz="0" w:space="0" w:color="auto"/>
                        <w:left w:val="none" w:sz="0" w:space="0" w:color="auto"/>
                        <w:bottom w:val="none" w:sz="0" w:space="0" w:color="auto"/>
                        <w:right w:val="none" w:sz="0" w:space="0" w:color="auto"/>
                      </w:divBdr>
                      <w:divsChild>
                        <w:div w:id="273558501">
                          <w:marLeft w:val="0"/>
                          <w:marRight w:val="0"/>
                          <w:marTop w:val="0"/>
                          <w:marBottom w:val="0"/>
                          <w:divBdr>
                            <w:top w:val="none" w:sz="0" w:space="0" w:color="auto"/>
                            <w:left w:val="none" w:sz="0" w:space="0" w:color="auto"/>
                            <w:bottom w:val="none" w:sz="0" w:space="0" w:color="auto"/>
                            <w:right w:val="none" w:sz="0" w:space="0" w:color="auto"/>
                          </w:divBdr>
                          <w:divsChild>
                            <w:div w:id="5458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869">
                      <w:marLeft w:val="0"/>
                      <w:marRight w:val="0"/>
                      <w:marTop w:val="0"/>
                      <w:marBottom w:val="0"/>
                      <w:divBdr>
                        <w:top w:val="none" w:sz="0" w:space="0" w:color="auto"/>
                        <w:left w:val="none" w:sz="0" w:space="0" w:color="auto"/>
                        <w:bottom w:val="none" w:sz="0" w:space="0" w:color="auto"/>
                        <w:right w:val="none" w:sz="0" w:space="0" w:color="auto"/>
                      </w:divBdr>
                      <w:divsChild>
                        <w:div w:id="1517572619">
                          <w:marLeft w:val="0"/>
                          <w:marRight w:val="0"/>
                          <w:marTop w:val="0"/>
                          <w:marBottom w:val="0"/>
                          <w:divBdr>
                            <w:top w:val="none" w:sz="0" w:space="0" w:color="auto"/>
                            <w:left w:val="none" w:sz="0" w:space="0" w:color="auto"/>
                            <w:bottom w:val="none" w:sz="0" w:space="0" w:color="auto"/>
                            <w:right w:val="none" w:sz="0" w:space="0" w:color="auto"/>
                          </w:divBdr>
                          <w:divsChild>
                            <w:div w:id="1927569101">
                              <w:marLeft w:val="0"/>
                              <w:marRight w:val="0"/>
                              <w:marTop w:val="0"/>
                              <w:marBottom w:val="0"/>
                              <w:divBdr>
                                <w:top w:val="none" w:sz="0" w:space="0" w:color="auto"/>
                                <w:left w:val="none" w:sz="0" w:space="0" w:color="auto"/>
                                <w:bottom w:val="none" w:sz="0" w:space="0" w:color="auto"/>
                                <w:right w:val="none" w:sz="0" w:space="0" w:color="auto"/>
                              </w:divBdr>
                            </w:div>
                            <w:div w:id="333146025">
                              <w:marLeft w:val="0"/>
                              <w:marRight w:val="0"/>
                              <w:marTop w:val="0"/>
                              <w:marBottom w:val="0"/>
                              <w:divBdr>
                                <w:top w:val="none" w:sz="0" w:space="0" w:color="auto"/>
                                <w:left w:val="none" w:sz="0" w:space="0" w:color="auto"/>
                                <w:bottom w:val="none" w:sz="0" w:space="0" w:color="auto"/>
                                <w:right w:val="none" w:sz="0" w:space="0" w:color="auto"/>
                              </w:divBdr>
                            </w:div>
                          </w:divsChild>
                        </w:div>
                        <w:div w:id="1097679742">
                          <w:marLeft w:val="0"/>
                          <w:marRight w:val="0"/>
                          <w:marTop w:val="0"/>
                          <w:marBottom w:val="0"/>
                          <w:divBdr>
                            <w:top w:val="none" w:sz="0" w:space="0" w:color="auto"/>
                            <w:left w:val="none" w:sz="0" w:space="0" w:color="auto"/>
                            <w:bottom w:val="none" w:sz="0" w:space="0" w:color="auto"/>
                            <w:right w:val="none" w:sz="0" w:space="0" w:color="auto"/>
                          </w:divBdr>
                          <w:divsChild>
                            <w:div w:id="580876475">
                              <w:marLeft w:val="0"/>
                              <w:marRight w:val="0"/>
                              <w:marTop w:val="0"/>
                              <w:marBottom w:val="0"/>
                              <w:divBdr>
                                <w:top w:val="none" w:sz="0" w:space="0" w:color="auto"/>
                                <w:left w:val="none" w:sz="0" w:space="0" w:color="auto"/>
                                <w:bottom w:val="none" w:sz="0" w:space="0" w:color="auto"/>
                                <w:right w:val="none" w:sz="0" w:space="0" w:color="auto"/>
                              </w:divBdr>
                              <w:divsChild>
                                <w:div w:id="1895122409">
                                  <w:marLeft w:val="0"/>
                                  <w:marRight w:val="0"/>
                                  <w:marTop w:val="0"/>
                                  <w:marBottom w:val="0"/>
                                  <w:divBdr>
                                    <w:top w:val="none" w:sz="0" w:space="0" w:color="auto"/>
                                    <w:left w:val="none" w:sz="0" w:space="0" w:color="auto"/>
                                    <w:bottom w:val="none" w:sz="0" w:space="0" w:color="auto"/>
                                    <w:right w:val="none" w:sz="0" w:space="0" w:color="auto"/>
                                  </w:divBdr>
                                </w:div>
                              </w:divsChild>
                            </w:div>
                            <w:div w:id="79835591">
                              <w:marLeft w:val="0"/>
                              <w:marRight w:val="0"/>
                              <w:marTop w:val="0"/>
                              <w:marBottom w:val="0"/>
                              <w:divBdr>
                                <w:top w:val="none" w:sz="0" w:space="0" w:color="auto"/>
                                <w:left w:val="none" w:sz="0" w:space="0" w:color="auto"/>
                                <w:bottom w:val="none" w:sz="0" w:space="0" w:color="auto"/>
                                <w:right w:val="none" w:sz="0" w:space="0" w:color="auto"/>
                              </w:divBdr>
                              <w:divsChild>
                                <w:div w:id="191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537">
                          <w:marLeft w:val="0"/>
                          <w:marRight w:val="0"/>
                          <w:marTop w:val="0"/>
                          <w:marBottom w:val="0"/>
                          <w:divBdr>
                            <w:top w:val="none" w:sz="0" w:space="0" w:color="auto"/>
                            <w:left w:val="none" w:sz="0" w:space="0" w:color="auto"/>
                            <w:bottom w:val="none" w:sz="0" w:space="0" w:color="auto"/>
                            <w:right w:val="none" w:sz="0" w:space="0" w:color="auto"/>
                          </w:divBdr>
                          <w:divsChild>
                            <w:div w:id="13007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2446">
                  <w:marLeft w:val="0"/>
                  <w:marRight w:val="0"/>
                  <w:marTop w:val="0"/>
                  <w:marBottom w:val="0"/>
                  <w:divBdr>
                    <w:top w:val="none" w:sz="0" w:space="0" w:color="auto"/>
                    <w:left w:val="none" w:sz="0" w:space="0" w:color="auto"/>
                    <w:bottom w:val="none" w:sz="0" w:space="0" w:color="auto"/>
                    <w:right w:val="none" w:sz="0" w:space="0" w:color="auto"/>
                  </w:divBdr>
                  <w:divsChild>
                    <w:div w:id="720132856">
                      <w:marLeft w:val="0"/>
                      <w:marRight w:val="0"/>
                      <w:marTop w:val="0"/>
                      <w:marBottom w:val="0"/>
                      <w:divBdr>
                        <w:top w:val="none" w:sz="0" w:space="0" w:color="auto"/>
                        <w:left w:val="none" w:sz="0" w:space="0" w:color="auto"/>
                        <w:bottom w:val="none" w:sz="0" w:space="0" w:color="auto"/>
                        <w:right w:val="none" w:sz="0" w:space="0" w:color="auto"/>
                      </w:divBdr>
                      <w:divsChild>
                        <w:div w:id="380904782">
                          <w:marLeft w:val="0"/>
                          <w:marRight w:val="0"/>
                          <w:marTop w:val="0"/>
                          <w:marBottom w:val="0"/>
                          <w:divBdr>
                            <w:top w:val="none" w:sz="0" w:space="0" w:color="auto"/>
                            <w:left w:val="none" w:sz="0" w:space="0" w:color="auto"/>
                            <w:bottom w:val="none" w:sz="0" w:space="0" w:color="auto"/>
                            <w:right w:val="none" w:sz="0" w:space="0" w:color="auto"/>
                          </w:divBdr>
                        </w:div>
                        <w:div w:id="1045256463">
                          <w:marLeft w:val="0"/>
                          <w:marRight w:val="0"/>
                          <w:marTop w:val="0"/>
                          <w:marBottom w:val="0"/>
                          <w:divBdr>
                            <w:top w:val="none" w:sz="0" w:space="0" w:color="auto"/>
                            <w:left w:val="none" w:sz="0" w:space="0" w:color="auto"/>
                            <w:bottom w:val="none" w:sz="0" w:space="0" w:color="auto"/>
                            <w:right w:val="none" w:sz="0" w:space="0" w:color="auto"/>
                          </w:divBdr>
                          <w:divsChild>
                            <w:div w:id="306328301">
                              <w:marLeft w:val="0"/>
                              <w:marRight w:val="0"/>
                              <w:marTop w:val="0"/>
                              <w:marBottom w:val="0"/>
                              <w:divBdr>
                                <w:top w:val="none" w:sz="0" w:space="0" w:color="auto"/>
                                <w:left w:val="none" w:sz="0" w:space="0" w:color="auto"/>
                                <w:bottom w:val="none" w:sz="0" w:space="0" w:color="auto"/>
                                <w:right w:val="none" w:sz="0" w:space="0" w:color="auto"/>
                              </w:divBdr>
                              <w:divsChild>
                                <w:div w:id="1611355169">
                                  <w:marLeft w:val="0"/>
                                  <w:marRight w:val="0"/>
                                  <w:marTop w:val="0"/>
                                  <w:marBottom w:val="0"/>
                                  <w:divBdr>
                                    <w:top w:val="none" w:sz="0" w:space="0" w:color="auto"/>
                                    <w:left w:val="none" w:sz="0" w:space="0" w:color="auto"/>
                                    <w:bottom w:val="none" w:sz="0" w:space="0" w:color="auto"/>
                                    <w:right w:val="none" w:sz="0" w:space="0" w:color="auto"/>
                                  </w:divBdr>
                                  <w:divsChild>
                                    <w:div w:id="1800952330">
                                      <w:marLeft w:val="0"/>
                                      <w:marRight w:val="0"/>
                                      <w:marTop w:val="0"/>
                                      <w:marBottom w:val="0"/>
                                      <w:divBdr>
                                        <w:top w:val="none" w:sz="0" w:space="0" w:color="auto"/>
                                        <w:left w:val="none" w:sz="0" w:space="0" w:color="auto"/>
                                        <w:bottom w:val="none" w:sz="0" w:space="0" w:color="auto"/>
                                        <w:right w:val="none" w:sz="0" w:space="0" w:color="auto"/>
                                      </w:divBdr>
                                      <w:divsChild>
                                        <w:div w:id="9697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639777220182</dc:creator>
  <cp:keywords/>
  <dc:description/>
  <cp:lastModifiedBy>639777220182</cp:lastModifiedBy>
  <cp:revision>13</cp:revision>
  <dcterms:created xsi:type="dcterms:W3CDTF">2023-11-25T10:28:00Z</dcterms:created>
  <dcterms:modified xsi:type="dcterms:W3CDTF">2023-11-25T10:35:00Z</dcterms:modified>
</cp:coreProperties>
</file>