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A8691" w14:textId="77777777" w:rsidR="002B4836" w:rsidRDefault="002B4836" w:rsidP="002B4836">
      <w:pPr>
        <w:pStyle w:val="a3"/>
        <w:numPr>
          <w:ilvl w:val="0"/>
          <w:numId w:val="1"/>
        </w:numPr>
        <w:ind w:firstLineChars="0"/>
      </w:pPr>
      <w:r>
        <w:rPr>
          <w:rFonts w:hint="eastAsia"/>
        </w:rPr>
        <w:t>行列式中的数</w:t>
      </w:r>
      <w:proofErr w:type="gramStart"/>
      <w:r>
        <w:rPr>
          <w:rFonts w:hint="eastAsia"/>
        </w:rPr>
        <w:t>乘只乘一行</w:t>
      </w:r>
      <w:proofErr w:type="gramEnd"/>
      <w:r>
        <w:rPr>
          <w:rFonts w:hint="eastAsia"/>
        </w:rPr>
        <w:t xml:space="preserve">或者一列 而矩阵的数乘中数会乘以每一个数 </w:t>
      </w:r>
    </w:p>
    <w:p w14:paraId="317D81D7" w14:textId="5C553895" w:rsidR="00EB4CF4" w:rsidRDefault="002B4836" w:rsidP="002B4836">
      <w:pPr>
        <w:ind w:firstLineChars="200" w:firstLine="420"/>
      </w:pPr>
      <w:proofErr w:type="gramStart"/>
      <w:r>
        <w:rPr>
          <w:rFonts w:hint="eastAsia"/>
        </w:rPr>
        <w:t>高代</w:t>
      </w:r>
      <w:proofErr w:type="gramEnd"/>
      <w:r>
        <w:rPr>
          <w:rFonts w:hint="eastAsia"/>
        </w:rPr>
        <w:t>p</w:t>
      </w:r>
      <w:r>
        <w:t xml:space="preserve">54 </w:t>
      </w:r>
      <w:r>
        <w:rPr>
          <w:rFonts w:hint="eastAsia"/>
        </w:rPr>
        <w:t>矩阵的数乘运算</w:t>
      </w:r>
    </w:p>
    <w:p w14:paraId="524E3F0B" w14:textId="30011E73" w:rsidR="00BA7195" w:rsidRDefault="00BA7195" w:rsidP="00BA7195">
      <w:pPr>
        <w:pStyle w:val="a3"/>
        <w:numPr>
          <w:ilvl w:val="0"/>
          <w:numId w:val="1"/>
        </w:numPr>
        <w:ind w:firstLineChars="0"/>
      </w:pPr>
      <w:r>
        <w:rPr>
          <w:rFonts w:hint="eastAsia"/>
        </w:rPr>
        <w:t xml:space="preserve">矩阵运算规律 </w:t>
      </w:r>
      <w:r>
        <w:t>1.</w:t>
      </w:r>
      <w:r>
        <w:rPr>
          <w:rFonts w:hint="eastAsia"/>
        </w:rPr>
        <w:t xml:space="preserve">无交换律 </w:t>
      </w:r>
      <w:r>
        <w:t>2.</w:t>
      </w:r>
      <w:r>
        <w:rPr>
          <w:rFonts w:hint="eastAsia"/>
        </w:rPr>
        <w:t>结合律（证明）3</w:t>
      </w:r>
      <w:r>
        <w:t>.</w:t>
      </w:r>
      <w:r>
        <w:rPr>
          <w:rFonts w:hint="eastAsia"/>
        </w:rPr>
        <w:t xml:space="preserve">分配律 </w:t>
      </w:r>
      <w:r>
        <w:t>4.</w:t>
      </w:r>
      <w:r>
        <w:rPr>
          <w:rFonts w:hint="eastAsia"/>
        </w:rPr>
        <w:t>无消去律（既两个不为零的矩阵的乘法可以是零）</w:t>
      </w:r>
    </w:p>
    <w:p w14:paraId="319F4854" w14:textId="4CF004EF" w:rsidR="00BA7195" w:rsidRDefault="00BA7195" w:rsidP="00BA7195">
      <w:pPr>
        <w:pStyle w:val="a3"/>
        <w:ind w:left="360" w:firstLineChars="0" w:firstLine="0"/>
      </w:pPr>
      <w:r>
        <w:rPr>
          <w:rFonts w:hint="eastAsia"/>
          <w:noProof/>
        </w:rPr>
        <w:drawing>
          <wp:inline distT="0" distB="0" distL="0" distR="0" wp14:anchorId="1144F3D5" wp14:editId="7DA25024">
            <wp:extent cx="5274310" cy="71170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7117080"/>
                    </a:xfrm>
                    <a:prstGeom prst="rect">
                      <a:avLst/>
                    </a:prstGeom>
                  </pic:spPr>
                </pic:pic>
              </a:graphicData>
            </a:graphic>
          </wp:inline>
        </w:drawing>
      </w:r>
    </w:p>
    <w:p w14:paraId="2EFA2841" w14:textId="07896CB9" w:rsidR="00BA7195" w:rsidRDefault="00BA7195" w:rsidP="00BA7195"/>
    <w:p w14:paraId="3E1CA46A" w14:textId="1FBBE701" w:rsidR="00BA7195" w:rsidRDefault="00BA7195" w:rsidP="00BA7195">
      <w:pPr>
        <w:pStyle w:val="a3"/>
        <w:numPr>
          <w:ilvl w:val="0"/>
          <w:numId w:val="1"/>
        </w:numPr>
        <w:ind w:firstLineChars="0"/>
      </w:pPr>
      <w:proofErr w:type="gramStart"/>
      <w:r>
        <w:rPr>
          <w:rFonts w:hint="eastAsia"/>
        </w:rPr>
        <w:t>对角阵记作</w:t>
      </w:r>
      <w:proofErr w:type="gramEnd"/>
      <w:r>
        <w:rPr>
          <w:rFonts w:hint="eastAsia"/>
        </w:rPr>
        <w:t xml:space="preserve"> </w:t>
      </w:r>
      <w:proofErr w:type="spellStart"/>
      <w:r>
        <w:rPr>
          <w:rFonts w:hint="eastAsia"/>
        </w:rPr>
        <w:t>diag</w:t>
      </w:r>
      <w:proofErr w:type="spellEnd"/>
      <w:r>
        <w:rPr>
          <w:rFonts w:hint="eastAsia"/>
        </w:rPr>
        <w:t>（a1.a2.a3</w:t>
      </w:r>
      <w:r>
        <w:t>…</w:t>
      </w:r>
      <w:r>
        <w:rPr>
          <w:rFonts w:hint="eastAsia"/>
        </w:rPr>
        <w:t>.an）=</w:t>
      </w:r>
      <w:r>
        <w:t>…….</w:t>
      </w:r>
    </w:p>
    <w:p w14:paraId="4A2C4766" w14:textId="4159A5AA" w:rsidR="00BA7195" w:rsidRDefault="00BA7195" w:rsidP="00BA7195">
      <w:pPr>
        <w:pStyle w:val="a3"/>
        <w:numPr>
          <w:ilvl w:val="0"/>
          <w:numId w:val="1"/>
        </w:numPr>
        <w:ind w:firstLineChars="0"/>
      </w:pPr>
      <w:r>
        <w:rPr>
          <w:rFonts w:hint="eastAsia"/>
        </w:rPr>
        <w:t>转置不改变行列式的值 不改变矩阵的秩</w:t>
      </w:r>
    </w:p>
    <w:p w14:paraId="273547AC" w14:textId="3F787064" w:rsidR="00BA7195" w:rsidRDefault="002258CC" w:rsidP="00BA7195">
      <w:pPr>
        <w:pStyle w:val="a3"/>
        <w:numPr>
          <w:ilvl w:val="0"/>
          <w:numId w:val="1"/>
        </w:numPr>
        <w:ind w:firstLineChars="0"/>
      </w:pPr>
      <w:r>
        <w:rPr>
          <w:rFonts w:hint="eastAsia"/>
        </w:rPr>
        <w:t>一般来说两个矩阵不满足平方差公式和完全平方公式（因为矩阵乘法不满足交换律） 但</w:t>
      </w:r>
      <w:r>
        <w:rPr>
          <w:rFonts w:hint="eastAsia"/>
        </w:rPr>
        <w:lastRenderedPageBreak/>
        <w:t>是两个矩阵如果可交换就满足这两个公式</w:t>
      </w:r>
    </w:p>
    <w:p w14:paraId="212ED28A" w14:textId="1EF9F654" w:rsidR="00BA7195" w:rsidRDefault="002258CC" w:rsidP="002258CC">
      <w:pPr>
        <w:ind w:left="360"/>
      </w:pPr>
      <w:proofErr w:type="gramStart"/>
      <w:r>
        <w:rPr>
          <w:rFonts w:hint="eastAsia"/>
        </w:rPr>
        <w:t>高代讲义</w:t>
      </w:r>
      <w:proofErr w:type="gramEnd"/>
      <w:r>
        <w:rPr>
          <w:rFonts w:hint="eastAsia"/>
        </w:rPr>
        <w:t>p</w:t>
      </w:r>
      <w:r>
        <w:t xml:space="preserve">18 </w:t>
      </w:r>
      <w:r>
        <w:rPr>
          <w:rFonts w:hint="eastAsia"/>
        </w:rPr>
        <w:t>第七题</w:t>
      </w:r>
    </w:p>
    <w:p w14:paraId="271B19F7" w14:textId="55BFEDB3" w:rsidR="002258CC" w:rsidRDefault="002258CC" w:rsidP="002258CC">
      <w:pPr>
        <w:ind w:left="360"/>
      </w:pPr>
    </w:p>
    <w:p w14:paraId="3F0EC51E" w14:textId="6D27064C" w:rsidR="002258CC" w:rsidRDefault="003B55C7" w:rsidP="003B55C7">
      <w:pPr>
        <w:pStyle w:val="a3"/>
        <w:numPr>
          <w:ilvl w:val="0"/>
          <w:numId w:val="1"/>
        </w:numPr>
        <w:ind w:firstLineChars="0"/>
      </w:pPr>
      <w:r>
        <w:rPr>
          <w:rFonts w:hint="eastAsia"/>
        </w:rPr>
        <w:t>一般来说 与对角阵可交换的都是对角阵 但是</w:t>
      </w:r>
      <w:proofErr w:type="gramStart"/>
      <w:r>
        <w:rPr>
          <w:rFonts w:hint="eastAsia"/>
        </w:rPr>
        <w:t>数量阵与所有</w:t>
      </w:r>
      <w:proofErr w:type="gramEnd"/>
      <w:r>
        <w:rPr>
          <w:rFonts w:hint="eastAsia"/>
        </w:rPr>
        <w:t>的</w:t>
      </w:r>
      <w:r>
        <w:t>n</w:t>
      </w:r>
      <w:r>
        <w:rPr>
          <w:rFonts w:hint="eastAsia"/>
        </w:rPr>
        <w:t>阶矩阵可交换 而且有且仅有</w:t>
      </w:r>
      <w:proofErr w:type="gramStart"/>
      <w:r>
        <w:rPr>
          <w:rFonts w:hint="eastAsia"/>
        </w:rPr>
        <w:t>数量阵与所有</w:t>
      </w:r>
      <w:proofErr w:type="gramEnd"/>
      <w:r>
        <w:rPr>
          <w:rFonts w:hint="eastAsia"/>
        </w:rPr>
        <w:t>的n阶矩阵可交换</w:t>
      </w:r>
    </w:p>
    <w:p w14:paraId="510243EA" w14:textId="35D7C09F" w:rsidR="003B55C7" w:rsidRDefault="003B55C7" w:rsidP="003B55C7">
      <w:pPr>
        <w:pStyle w:val="a3"/>
        <w:ind w:left="360" w:firstLineChars="0" w:firstLine="0"/>
      </w:pPr>
      <w:proofErr w:type="gramStart"/>
      <w:r>
        <w:rPr>
          <w:rFonts w:hint="eastAsia"/>
        </w:rPr>
        <w:t>高代讲义</w:t>
      </w:r>
      <w:proofErr w:type="gramEnd"/>
      <w:r>
        <w:rPr>
          <w:rFonts w:hint="eastAsia"/>
        </w:rPr>
        <w:t>p</w:t>
      </w:r>
      <w:r>
        <w:t>18</w:t>
      </w:r>
      <w:r>
        <w:rPr>
          <w:rFonts w:hint="eastAsia"/>
        </w:rPr>
        <w:t>第十题</w:t>
      </w:r>
    </w:p>
    <w:p w14:paraId="31056150" w14:textId="30E497A3" w:rsidR="003B55C7" w:rsidRDefault="00AB0123" w:rsidP="003B55C7">
      <w:pPr>
        <w:pStyle w:val="a3"/>
        <w:numPr>
          <w:ilvl w:val="0"/>
          <w:numId w:val="1"/>
        </w:numPr>
        <w:ind w:firstLineChars="0"/>
      </w:pPr>
      <w:r>
        <w:rPr>
          <w:rFonts w:hint="eastAsia"/>
        </w:rPr>
        <w:t>矩阵的迹 tr（AB）=tr（A</w:t>
      </w:r>
      <w:r>
        <w:t>）</w:t>
      </w:r>
      <w:r>
        <w:rPr>
          <w:rFonts w:hint="eastAsia"/>
        </w:rPr>
        <w:t>*</w:t>
      </w:r>
      <w:r>
        <w:t xml:space="preserve">tr(B) </w:t>
      </w:r>
      <w:r>
        <w:rPr>
          <w:rFonts w:hint="eastAsia"/>
        </w:rPr>
        <w:t xml:space="preserve">证明方法 将矩阵经过初等变换化为阶梯型矩阵 阶梯头无以0补全即可证明 </w:t>
      </w:r>
    </w:p>
    <w:p w14:paraId="4C9A225A" w14:textId="2824BC3B" w:rsidR="00AB0123" w:rsidRDefault="00AB0123" w:rsidP="00AB0123">
      <w:pPr>
        <w:pStyle w:val="a3"/>
        <w:ind w:left="360" w:firstLineChars="0" w:firstLine="0"/>
      </w:pPr>
      <w:proofErr w:type="gramStart"/>
      <w:r>
        <w:rPr>
          <w:rFonts w:hint="eastAsia"/>
        </w:rPr>
        <w:t>高代讲义</w:t>
      </w:r>
      <w:proofErr w:type="gramEnd"/>
      <w:r>
        <w:rPr>
          <w:rFonts w:hint="eastAsia"/>
        </w:rPr>
        <w:t>p</w:t>
      </w:r>
      <w:r>
        <w:t>18</w:t>
      </w:r>
      <w:r>
        <w:rPr>
          <w:rFonts w:hint="eastAsia"/>
        </w:rPr>
        <w:t>第十二题</w:t>
      </w:r>
    </w:p>
    <w:p w14:paraId="2455FE40" w14:textId="0EEF12BD" w:rsidR="00AB0123" w:rsidRDefault="00FB1043" w:rsidP="00FB1043">
      <w:pPr>
        <w:pStyle w:val="a3"/>
        <w:numPr>
          <w:ilvl w:val="0"/>
          <w:numId w:val="1"/>
        </w:numPr>
        <w:ind w:firstLineChars="0"/>
      </w:pPr>
      <w:r>
        <w:rPr>
          <w:rFonts w:hint="eastAsia"/>
        </w:rPr>
        <w:t>关于用元素与其代数余子式的积的和反推行列式定义的证明 （</w:t>
      </w:r>
      <w:proofErr w:type="gramStart"/>
      <w:r>
        <w:rPr>
          <w:rFonts w:hint="eastAsia"/>
        </w:rPr>
        <w:t>高代第一次</w:t>
      </w:r>
      <w:proofErr w:type="gramEnd"/>
      <w:r>
        <w:rPr>
          <w:rFonts w:hint="eastAsia"/>
        </w:rPr>
        <w:t>小测）</w:t>
      </w:r>
    </w:p>
    <w:p w14:paraId="04AE92C3" w14:textId="6FA9B414" w:rsidR="00FB1043" w:rsidRDefault="00FB1043" w:rsidP="00FB1043">
      <w:pPr>
        <w:pStyle w:val="a3"/>
        <w:ind w:left="360" w:firstLineChars="0" w:firstLine="0"/>
      </w:pPr>
      <w:r>
        <w:rPr>
          <w:noProof/>
        </w:rPr>
        <w:drawing>
          <wp:inline distT="0" distB="0" distL="0" distR="0" wp14:anchorId="559BEFF5" wp14:editId="426A9FDA">
            <wp:extent cx="4686300" cy="6430472"/>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9574" cy="6462408"/>
                    </a:xfrm>
                    <a:prstGeom prst="rect">
                      <a:avLst/>
                    </a:prstGeom>
                    <a:noFill/>
                  </pic:spPr>
                </pic:pic>
              </a:graphicData>
            </a:graphic>
          </wp:inline>
        </w:drawing>
      </w:r>
    </w:p>
    <w:p w14:paraId="5C6E535B" w14:textId="0F80C013" w:rsidR="00F03DA4" w:rsidRDefault="00F03DA4" w:rsidP="00FB1043">
      <w:pPr>
        <w:pStyle w:val="a3"/>
        <w:ind w:left="360" w:firstLineChars="0" w:firstLine="0"/>
      </w:pPr>
    </w:p>
    <w:p w14:paraId="59554F99" w14:textId="2250FC67" w:rsidR="00F03DA4" w:rsidRDefault="00BB0D28" w:rsidP="00BB0D28">
      <w:pPr>
        <w:pStyle w:val="a3"/>
        <w:numPr>
          <w:ilvl w:val="0"/>
          <w:numId w:val="1"/>
        </w:numPr>
        <w:ind w:firstLineChars="0"/>
      </w:pPr>
      <w:r>
        <w:rPr>
          <w:rFonts w:hint="eastAsia"/>
        </w:rPr>
        <w:lastRenderedPageBreak/>
        <w:t xml:space="preserve">区分行列式的加法和矩阵的加法 </w:t>
      </w:r>
      <w:r>
        <w:t xml:space="preserve"> </w:t>
      </w:r>
      <w:r>
        <w:rPr>
          <w:rFonts w:hint="eastAsia"/>
        </w:rPr>
        <w:t>行列式加法对象是某行某列 而矩阵的加法针对每个元素</w:t>
      </w:r>
    </w:p>
    <w:p w14:paraId="17EFC107" w14:textId="18E9C2C6" w:rsidR="00BB0D28" w:rsidRDefault="00BB0D28" w:rsidP="00BB0D28">
      <w:pPr>
        <w:pStyle w:val="a3"/>
        <w:ind w:left="360" w:firstLineChars="0" w:firstLine="0"/>
      </w:pPr>
      <w:proofErr w:type="gramStart"/>
      <w:r>
        <w:rPr>
          <w:rFonts w:hint="eastAsia"/>
        </w:rPr>
        <w:t>高代讲义</w:t>
      </w:r>
      <w:proofErr w:type="gramEnd"/>
      <w:r>
        <w:rPr>
          <w:rFonts w:hint="eastAsia"/>
        </w:rPr>
        <w:t>p</w:t>
      </w:r>
      <w:r>
        <w:t>28</w:t>
      </w:r>
      <w:r>
        <w:rPr>
          <w:rFonts w:hint="eastAsia"/>
        </w:rPr>
        <w:t>定理2</w:t>
      </w:r>
      <w:r>
        <w:t>.2.5</w:t>
      </w:r>
    </w:p>
    <w:p w14:paraId="3B6F2141" w14:textId="77777777" w:rsidR="00222A16" w:rsidRDefault="00AB03C4" w:rsidP="00AB03C4">
      <w:pPr>
        <w:pStyle w:val="a3"/>
        <w:numPr>
          <w:ilvl w:val="0"/>
          <w:numId w:val="1"/>
        </w:numPr>
        <w:ind w:firstLineChars="0"/>
      </w:pPr>
      <w:r>
        <w:rPr>
          <w:rFonts w:hint="eastAsia"/>
        </w:rPr>
        <w:t>矩阵转置和</w:t>
      </w:r>
      <w:proofErr w:type="gramStart"/>
      <w:r>
        <w:rPr>
          <w:rFonts w:hint="eastAsia"/>
        </w:rPr>
        <w:t>逆具有</w:t>
      </w:r>
      <w:proofErr w:type="gramEnd"/>
      <w:r>
        <w:rPr>
          <w:rFonts w:hint="eastAsia"/>
        </w:rPr>
        <w:t xml:space="preserve">可交换性 </w:t>
      </w:r>
    </w:p>
    <w:p w14:paraId="5AE1E3E5" w14:textId="7BB22374" w:rsidR="00AB03C4" w:rsidRDefault="00AB03C4" w:rsidP="00222A16">
      <w:pPr>
        <w:rPr>
          <w:noProof/>
        </w:rPr>
      </w:pPr>
      <w:r>
        <w:rPr>
          <w:rFonts w:hint="eastAsia"/>
          <w:noProof/>
        </w:rPr>
        <w:drawing>
          <wp:inline distT="0" distB="0" distL="0" distR="0" wp14:anchorId="11017AB2" wp14:editId="249236E0">
            <wp:extent cx="5274310" cy="14966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496695"/>
                    </a:xfrm>
                    <a:prstGeom prst="rect">
                      <a:avLst/>
                    </a:prstGeom>
                  </pic:spPr>
                </pic:pic>
              </a:graphicData>
            </a:graphic>
          </wp:inline>
        </w:drawing>
      </w:r>
    </w:p>
    <w:p w14:paraId="7C0707E2" w14:textId="34C654ED" w:rsidR="00222A16" w:rsidRDefault="00222A16" w:rsidP="00222A16">
      <w:pPr>
        <w:rPr>
          <w:noProof/>
        </w:rPr>
      </w:pPr>
    </w:p>
    <w:p w14:paraId="37B4CA43" w14:textId="23D708F9" w:rsidR="00222A16" w:rsidRDefault="00222A16" w:rsidP="00222A16">
      <w:pPr>
        <w:pStyle w:val="a3"/>
        <w:numPr>
          <w:ilvl w:val="0"/>
          <w:numId w:val="1"/>
        </w:numPr>
        <w:ind w:firstLineChars="0"/>
      </w:pPr>
      <w:r>
        <w:rPr>
          <w:rFonts w:hint="eastAsia"/>
        </w:rPr>
        <w:t>矩阵|AB</w:t>
      </w:r>
      <w:r>
        <w:t>|=|</w:t>
      </w:r>
      <w:r>
        <w:rPr>
          <w:rFonts w:hint="eastAsia"/>
        </w:rPr>
        <w:t>A</w:t>
      </w:r>
      <w:r>
        <w:t>||</w:t>
      </w:r>
      <w:r>
        <w:rPr>
          <w:rFonts w:hint="eastAsia"/>
        </w:rPr>
        <w:t>B</w:t>
      </w:r>
      <w:r>
        <w:t>|</w:t>
      </w:r>
      <w:r>
        <w:rPr>
          <w:rFonts w:hint="eastAsia"/>
        </w:rPr>
        <w:t>证明</w:t>
      </w:r>
    </w:p>
    <w:p w14:paraId="27A7531A" w14:textId="77777777" w:rsidR="005A71F9" w:rsidRDefault="00222A16" w:rsidP="00222A16">
      <w:pPr>
        <w:pStyle w:val="a3"/>
        <w:ind w:left="360" w:firstLineChars="0" w:firstLine="0"/>
      </w:pPr>
      <w:r>
        <w:rPr>
          <w:rFonts w:hint="eastAsia"/>
          <w:noProof/>
        </w:rPr>
        <w:drawing>
          <wp:inline distT="0" distB="0" distL="0" distR="0" wp14:anchorId="75A6129A" wp14:editId="4A30CA0A">
            <wp:extent cx="1540033" cy="2197690"/>
            <wp:effectExtent l="0" t="4762"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1550495" cy="2212620"/>
                    </a:xfrm>
                    <a:prstGeom prst="rect">
                      <a:avLst/>
                    </a:prstGeom>
                  </pic:spPr>
                </pic:pic>
              </a:graphicData>
            </a:graphic>
          </wp:inline>
        </w:drawing>
      </w:r>
      <w:r>
        <w:rPr>
          <w:rFonts w:hint="eastAsia"/>
          <w:noProof/>
        </w:rPr>
        <w:drawing>
          <wp:inline distT="0" distB="0" distL="0" distR="0" wp14:anchorId="7523017C" wp14:editId="2E5D202C">
            <wp:extent cx="2438204" cy="182880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5370" cy="1849176"/>
                    </a:xfrm>
                    <a:prstGeom prst="rect">
                      <a:avLst/>
                    </a:prstGeom>
                  </pic:spPr>
                </pic:pic>
              </a:graphicData>
            </a:graphic>
          </wp:inline>
        </w:drawing>
      </w:r>
    </w:p>
    <w:p w14:paraId="0B800E1B" w14:textId="34DC6864" w:rsidR="00222A16" w:rsidRDefault="00222A16" w:rsidP="005A71F9">
      <w:r>
        <w:rPr>
          <w:rFonts w:hint="eastAsia"/>
          <w:noProof/>
        </w:rPr>
        <w:drawing>
          <wp:inline distT="0" distB="0" distL="0" distR="0" wp14:anchorId="6381BA23" wp14:editId="07EF728C">
            <wp:extent cx="5274310" cy="39560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069D9BC6" w14:textId="615C619B" w:rsidR="005A71F9" w:rsidRDefault="00454446" w:rsidP="00454446">
      <w:pPr>
        <w:rPr>
          <w:noProof/>
        </w:rPr>
      </w:pPr>
      <w:r>
        <w:rPr>
          <w:rFonts w:hint="eastAsia"/>
          <w:noProof/>
        </w:rPr>
        <w:lastRenderedPageBreak/>
        <w:drawing>
          <wp:inline distT="0" distB="0" distL="0" distR="0" wp14:anchorId="4EA97476" wp14:editId="408D2AD2">
            <wp:extent cx="5274310" cy="237363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373630"/>
                    </a:xfrm>
                    <a:prstGeom prst="rect">
                      <a:avLst/>
                    </a:prstGeom>
                  </pic:spPr>
                </pic:pic>
              </a:graphicData>
            </a:graphic>
          </wp:inline>
        </w:drawing>
      </w:r>
    </w:p>
    <w:p w14:paraId="3019677A" w14:textId="59A389F0" w:rsidR="00454446" w:rsidRDefault="00454446" w:rsidP="00454446">
      <w:pPr>
        <w:rPr>
          <w:noProof/>
        </w:rPr>
      </w:pPr>
    </w:p>
    <w:p w14:paraId="71EF9520" w14:textId="73E98A81" w:rsidR="00454446" w:rsidRDefault="00454446" w:rsidP="00454446">
      <w:pPr>
        <w:pStyle w:val="a3"/>
        <w:numPr>
          <w:ilvl w:val="0"/>
          <w:numId w:val="1"/>
        </w:numPr>
        <w:ind w:firstLineChars="0"/>
      </w:pPr>
      <w:r w:rsidRPr="00454446">
        <w:rPr>
          <w:rFonts w:hint="eastAsia"/>
        </w:rPr>
        <w:t>用对角阵左（右）乘矩阵相当于用对角阵中的元素对矩阵的行（列）进行</w:t>
      </w:r>
      <w:proofErr w:type="gramStart"/>
      <w:r w:rsidRPr="00454446">
        <w:rPr>
          <w:rFonts w:hint="eastAsia"/>
        </w:rPr>
        <w:t>倍</w:t>
      </w:r>
      <w:proofErr w:type="gramEnd"/>
      <w:r w:rsidRPr="00454446">
        <w:rPr>
          <w:rFonts w:hint="eastAsia"/>
        </w:rPr>
        <w:t>乘</w:t>
      </w:r>
    </w:p>
    <w:p w14:paraId="6173624F" w14:textId="5BB601A1" w:rsidR="00454446" w:rsidRDefault="00454446" w:rsidP="00454446">
      <w:pPr>
        <w:pStyle w:val="a3"/>
        <w:ind w:left="360" w:firstLineChars="0" w:firstLine="0"/>
      </w:pPr>
      <w:r>
        <w:rPr>
          <w:rFonts w:hint="eastAsia"/>
          <w:noProof/>
        </w:rPr>
        <w:drawing>
          <wp:inline distT="0" distB="0" distL="0" distR="0" wp14:anchorId="2C70E28C" wp14:editId="7D26FC9D">
            <wp:extent cx="5274310" cy="23736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373630"/>
                    </a:xfrm>
                    <a:prstGeom prst="rect">
                      <a:avLst/>
                    </a:prstGeom>
                  </pic:spPr>
                </pic:pic>
              </a:graphicData>
            </a:graphic>
          </wp:inline>
        </w:drawing>
      </w:r>
    </w:p>
    <w:p w14:paraId="70695B39" w14:textId="722FF93E" w:rsidR="00454446" w:rsidRDefault="00454446" w:rsidP="00454446"/>
    <w:p w14:paraId="3579B550" w14:textId="65F85E9E" w:rsidR="00454446" w:rsidRDefault="00454446" w:rsidP="00454446">
      <w:pPr>
        <w:pStyle w:val="a3"/>
        <w:numPr>
          <w:ilvl w:val="0"/>
          <w:numId w:val="1"/>
        </w:numPr>
        <w:ind w:firstLineChars="0"/>
      </w:pPr>
      <w:r w:rsidRPr="00454446">
        <w:rPr>
          <w:rFonts w:hint="eastAsia"/>
        </w:rPr>
        <w:t>从而</w:t>
      </w:r>
      <w:r w:rsidRPr="00454446">
        <w:t xml:space="preserve"> 数量</w:t>
      </w:r>
      <w:proofErr w:type="gramStart"/>
      <w:r w:rsidRPr="00454446">
        <w:t>阵左乘右</w:t>
      </w:r>
      <w:proofErr w:type="gramEnd"/>
      <w:r w:rsidRPr="00454446">
        <w:t>乘矩阵的时候 相当于用数量阵中的元素的值</w:t>
      </w:r>
      <w:proofErr w:type="gramStart"/>
      <w:r w:rsidRPr="00454446">
        <w:t>倍乘原</w:t>
      </w:r>
      <w:proofErr w:type="gramEnd"/>
      <w:r w:rsidRPr="00454446">
        <w:t>矩阵</w:t>
      </w:r>
    </w:p>
    <w:p w14:paraId="0452BCC0" w14:textId="170DEF70" w:rsidR="00454446" w:rsidRDefault="00454446" w:rsidP="00454446">
      <w:pPr>
        <w:pStyle w:val="a3"/>
        <w:ind w:left="360" w:firstLineChars="0" w:firstLine="0"/>
      </w:pPr>
      <w:r>
        <w:rPr>
          <w:rFonts w:hint="eastAsia"/>
          <w:noProof/>
        </w:rPr>
        <w:drawing>
          <wp:inline distT="0" distB="0" distL="0" distR="0" wp14:anchorId="531E1FC3" wp14:editId="4D5B097E">
            <wp:extent cx="5274310" cy="237363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373630"/>
                    </a:xfrm>
                    <a:prstGeom prst="rect">
                      <a:avLst/>
                    </a:prstGeom>
                  </pic:spPr>
                </pic:pic>
              </a:graphicData>
            </a:graphic>
          </wp:inline>
        </w:drawing>
      </w:r>
    </w:p>
    <w:p w14:paraId="0CA7602D" w14:textId="0C215293" w:rsidR="00153A0E" w:rsidRDefault="00153A0E" w:rsidP="00454446">
      <w:pPr>
        <w:pStyle w:val="a3"/>
        <w:ind w:left="360" w:firstLineChars="0" w:firstLine="0"/>
      </w:pPr>
    </w:p>
    <w:p w14:paraId="75699C07" w14:textId="5B69876C" w:rsidR="00153A0E" w:rsidRDefault="00153A0E" w:rsidP="00153A0E">
      <w:pPr>
        <w:pStyle w:val="a3"/>
        <w:numPr>
          <w:ilvl w:val="0"/>
          <w:numId w:val="1"/>
        </w:numPr>
        <w:ind w:firstLineChars="0"/>
      </w:pPr>
      <w:r>
        <w:rPr>
          <w:rFonts w:hint="eastAsia"/>
        </w:rPr>
        <w:lastRenderedPageBreak/>
        <w:t>线性方程组有唯一解等价于系数矩阵的行列式不为零</w:t>
      </w:r>
      <w:r>
        <w:tab/>
      </w:r>
    </w:p>
    <w:p w14:paraId="7A7D2D3F" w14:textId="6AA25CC7" w:rsidR="00D23B23" w:rsidRDefault="00D23B23" w:rsidP="00153A0E">
      <w:pPr>
        <w:pStyle w:val="a3"/>
        <w:numPr>
          <w:ilvl w:val="0"/>
          <w:numId w:val="1"/>
        </w:numPr>
        <w:ind w:firstLineChars="0"/>
      </w:pPr>
      <w:r>
        <w:rPr>
          <w:rFonts w:hint="eastAsia"/>
        </w:rPr>
        <w:t>矩阵可逆的话一定没有零特征值</w:t>
      </w:r>
      <w:r>
        <w:t xml:space="preserve"> </w:t>
      </w:r>
      <w:r>
        <w:rPr>
          <w:rFonts w:hint="eastAsia"/>
        </w:rPr>
        <w:t>用矩阵逆的特征值的倒数来的存在性来证明</w:t>
      </w:r>
    </w:p>
    <w:p w14:paraId="32AE380A" w14:textId="1B8920C4" w:rsidR="00983AC5" w:rsidRDefault="00286D18" w:rsidP="00983AC5">
      <w:pPr>
        <w:pStyle w:val="a3"/>
        <w:numPr>
          <w:ilvl w:val="0"/>
          <w:numId w:val="1"/>
        </w:numPr>
        <w:ind w:firstLineChars="0"/>
      </w:pPr>
      <w:r>
        <w:rPr>
          <w:rFonts w:hint="eastAsia"/>
        </w:rPr>
        <w:t>幂等矩阵的</w:t>
      </w:r>
      <w:proofErr w:type="gramStart"/>
      <w:r>
        <w:rPr>
          <w:rFonts w:hint="eastAsia"/>
        </w:rPr>
        <w:t>秩</w:t>
      </w:r>
      <w:proofErr w:type="gramEnd"/>
      <w:r>
        <w:rPr>
          <w:rFonts w:hint="eastAsia"/>
        </w:rPr>
        <w:t>和</w:t>
      </w:r>
      <w:proofErr w:type="gramStart"/>
      <w:r>
        <w:rPr>
          <w:rFonts w:hint="eastAsia"/>
        </w:rPr>
        <w:t>迹相同</w:t>
      </w:r>
      <w:proofErr w:type="gramEnd"/>
      <w:r w:rsidR="00983AC5">
        <w:rPr>
          <w:rFonts w:hint="eastAsia"/>
        </w:rPr>
        <w:t>。</w:t>
      </w:r>
    </w:p>
    <w:p w14:paraId="76BAB573" w14:textId="44BDBE60" w:rsidR="00983AC5" w:rsidRDefault="00983AC5" w:rsidP="00983AC5">
      <w:pPr>
        <w:pStyle w:val="a3"/>
        <w:numPr>
          <w:ilvl w:val="0"/>
          <w:numId w:val="1"/>
        </w:numPr>
        <w:ind w:firstLineChars="0"/>
      </w:pPr>
      <w:r>
        <w:rPr>
          <w:rFonts w:hint="eastAsia"/>
        </w:rPr>
        <w:t>对于N阶方阵1）A与某个对角阵等价2）A有n</w:t>
      </w:r>
      <w:proofErr w:type="gramStart"/>
      <w:r>
        <w:rPr>
          <w:rFonts w:hint="eastAsia"/>
        </w:rPr>
        <w:t>个</w:t>
      </w:r>
      <w:proofErr w:type="gramEnd"/>
      <w:r>
        <w:rPr>
          <w:rFonts w:hint="eastAsia"/>
        </w:rPr>
        <w:t>线性无关的特征向量3）</w:t>
      </w:r>
      <w:proofErr w:type="spellStart"/>
      <w:r>
        <w:rPr>
          <w:rFonts w:hint="eastAsia"/>
        </w:rPr>
        <w:t>pn</w:t>
      </w:r>
      <w:proofErr w:type="spellEnd"/>
      <w:r>
        <w:rPr>
          <w:rFonts w:hint="eastAsia"/>
        </w:rPr>
        <w:t>中有一组由A的特征向量形成的基4）A的特征子空间的维数和等于N</w:t>
      </w:r>
      <w:r>
        <w:t xml:space="preserve">  5</w:t>
      </w:r>
      <w:r>
        <w:rPr>
          <w:rFonts w:hint="eastAsia"/>
        </w:rPr>
        <w:t>）A在p上有n</w:t>
      </w:r>
      <w:proofErr w:type="gramStart"/>
      <w:r>
        <w:rPr>
          <w:rFonts w:hint="eastAsia"/>
        </w:rPr>
        <w:t>个特</w:t>
      </w:r>
      <w:proofErr w:type="gramEnd"/>
      <w:r>
        <w:rPr>
          <w:rFonts w:hint="eastAsia"/>
        </w:rPr>
        <w:t>特征值（包括重数），对于每一个特征值</w:t>
      </w:r>
      <w:proofErr w:type="spellStart"/>
      <w:r>
        <w:rPr>
          <w:rFonts w:hint="eastAsia"/>
        </w:rPr>
        <w:t>i</w:t>
      </w:r>
      <w:proofErr w:type="spellEnd"/>
      <w:r>
        <w:rPr>
          <w:rFonts w:hint="eastAsia"/>
        </w:rPr>
        <w:t xml:space="preserve">有 </w:t>
      </w:r>
      <w:proofErr w:type="spellStart"/>
      <w:r>
        <w:rPr>
          <w:rFonts w:hint="eastAsia"/>
        </w:rPr>
        <w:t>dimVi</w:t>
      </w:r>
      <w:proofErr w:type="spellEnd"/>
      <w:r>
        <w:rPr>
          <w:rFonts w:hint="eastAsia"/>
        </w:rPr>
        <w:t>等于</w:t>
      </w:r>
      <w:proofErr w:type="spellStart"/>
      <w:r>
        <w:rPr>
          <w:rFonts w:hint="eastAsia"/>
        </w:rPr>
        <w:t>i</w:t>
      </w:r>
      <w:proofErr w:type="spellEnd"/>
      <w:r>
        <w:rPr>
          <w:rFonts w:hint="eastAsia"/>
        </w:rPr>
        <w:t>的重数</w:t>
      </w:r>
    </w:p>
    <w:p w14:paraId="3E3D32E8" w14:textId="73F4ABCB" w:rsidR="00E86047" w:rsidRDefault="00E86047" w:rsidP="00983AC5">
      <w:pPr>
        <w:pStyle w:val="a3"/>
        <w:numPr>
          <w:ilvl w:val="0"/>
          <w:numId w:val="1"/>
        </w:numPr>
        <w:ind w:firstLineChars="0"/>
      </w:pPr>
      <w:r w:rsidRPr="00E86047">
        <w:rPr>
          <w:rFonts w:hint="eastAsia"/>
        </w:rPr>
        <w:t>实对称阵的特征值都是实数，所以n</w:t>
      </w:r>
      <w:proofErr w:type="gramStart"/>
      <w:r w:rsidRPr="00E86047">
        <w:rPr>
          <w:rFonts w:hint="eastAsia"/>
        </w:rPr>
        <w:t>阶阵在</w:t>
      </w:r>
      <w:proofErr w:type="gramEnd"/>
      <w:r w:rsidRPr="00E86047">
        <w:rPr>
          <w:rFonts w:hint="eastAsia"/>
        </w:rPr>
        <w:t>实数域中就有n</w:t>
      </w:r>
      <w:proofErr w:type="gramStart"/>
      <w:r w:rsidRPr="00E86047">
        <w:rPr>
          <w:rFonts w:hint="eastAsia"/>
        </w:rPr>
        <w:t>个</w:t>
      </w:r>
      <w:proofErr w:type="gramEnd"/>
      <w:r w:rsidRPr="00E86047">
        <w:rPr>
          <w:rFonts w:hint="eastAsia"/>
        </w:rPr>
        <w:t>特征值（包括重数），并且实对称阵的每个特征值的重数和属于它的无关的特征向量的个数是一样的，从而n阶矩阵共有n</w:t>
      </w:r>
      <w:proofErr w:type="gramStart"/>
      <w:r w:rsidRPr="00E86047">
        <w:rPr>
          <w:rFonts w:hint="eastAsia"/>
        </w:rPr>
        <w:t>个</w:t>
      </w:r>
      <w:proofErr w:type="gramEnd"/>
      <w:r w:rsidRPr="00E86047">
        <w:rPr>
          <w:rFonts w:hint="eastAsia"/>
        </w:rPr>
        <w:t>无关特征向量，所以可对角化。 先求特征值,如果没有相重的特征值,</w:t>
      </w:r>
      <w:r w:rsidRPr="00E86047">
        <w:rPr>
          <w:rFonts w:hint="eastAsia"/>
          <w:b/>
          <w:bCs/>
        </w:rPr>
        <w:t>一定可对角化。 如果有相重的特征值λk,其重数为k,那么你通过解方程（λ</w:t>
      </w:r>
      <w:proofErr w:type="spellStart"/>
      <w:r w:rsidRPr="00E86047">
        <w:rPr>
          <w:rFonts w:hint="eastAsia"/>
          <w:b/>
          <w:bCs/>
        </w:rPr>
        <w:t>kE</w:t>
      </w:r>
      <w:proofErr w:type="spellEnd"/>
      <w:r w:rsidRPr="00E86047">
        <w:rPr>
          <w:rFonts w:hint="eastAsia"/>
          <w:b/>
          <w:bCs/>
        </w:rPr>
        <w:t>-A）X=0得到的</w:t>
      </w:r>
      <w:proofErr w:type="gramStart"/>
      <w:r w:rsidRPr="00E86047">
        <w:rPr>
          <w:rFonts w:hint="eastAsia"/>
          <w:b/>
          <w:bCs/>
        </w:rPr>
        <w:t>基础解系中</w:t>
      </w:r>
      <w:proofErr w:type="gramEnd"/>
      <w:r w:rsidRPr="00E86047">
        <w:rPr>
          <w:rFonts w:hint="eastAsia"/>
          <w:b/>
          <w:bCs/>
        </w:rPr>
        <w:t>的解向量若也为k</w:t>
      </w:r>
      <w:proofErr w:type="gramStart"/>
      <w:r w:rsidRPr="00E86047">
        <w:rPr>
          <w:rFonts w:hint="eastAsia"/>
          <w:b/>
          <w:bCs/>
        </w:rPr>
        <w:t>个</w:t>
      </w:r>
      <w:proofErr w:type="gramEnd"/>
      <w:r w:rsidRPr="00E86047">
        <w:rPr>
          <w:rFonts w:hint="eastAsia"/>
          <w:b/>
          <w:bCs/>
        </w:rPr>
        <w:t>,则A可对角化,若小于k</w:t>
      </w:r>
      <w:r w:rsidRPr="00E86047">
        <w:rPr>
          <w:rFonts w:hint="eastAsia"/>
        </w:rPr>
        <w:t>,则A不可对角化。 1、实对称矩阵A的不同特征值对应的特征向量是正交的。 2、实对称矩阵A的特征值都是实数，特征向量都是实向量。 3、n</w:t>
      </w:r>
      <w:proofErr w:type="gramStart"/>
      <w:r w:rsidRPr="00E86047">
        <w:rPr>
          <w:rFonts w:hint="eastAsia"/>
        </w:rPr>
        <w:t>阶实对称矩阵</w:t>
      </w:r>
      <w:proofErr w:type="gramEnd"/>
      <w:r w:rsidRPr="00E86047">
        <w:rPr>
          <w:rFonts w:hint="eastAsia"/>
        </w:rPr>
        <w:t>A必可对角化，且相似对角阵上的元素即为矩阵本身特征值。 4、若λ0具有k重特征值　必有k</w:t>
      </w:r>
      <w:proofErr w:type="gramStart"/>
      <w:r w:rsidRPr="00E86047">
        <w:rPr>
          <w:rFonts w:hint="eastAsia"/>
        </w:rPr>
        <w:t>个</w:t>
      </w:r>
      <w:proofErr w:type="gramEnd"/>
      <w:r w:rsidRPr="00E86047">
        <w:rPr>
          <w:rFonts w:hint="eastAsia"/>
        </w:rPr>
        <w:t>线性无关的特征向量，或者说必有</w:t>
      </w:r>
      <w:proofErr w:type="gramStart"/>
      <w:r w:rsidRPr="00E86047">
        <w:rPr>
          <w:rFonts w:hint="eastAsia"/>
        </w:rPr>
        <w:t>秩</w:t>
      </w:r>
      <w:proofErr w:type="gramEnd"/>
      <w:r w:rsidRPr="00E86047">
        <w:rPr>
          <w:rFonts w:hint="eastAsia"/>
        </w:rPr>
        <w:t>r (λE-A)=n-k，其中E为单位矩阵。</w:t>
      </w:r>
    </w:p>
    <w:p w14:paraId="0C6F8D59" w14:textId="77777777" w:rsidR="005756FC" w:rsidRDefault="005756FC" w:rsidP="00983AC5">
      <w:pPr>
        <w:pStyle w:val="a3"/>
        <w:numPr>
          <w:ilvl w:val="0"/>
          <w:numId w:val="1"/>
        </w:numPr>
        <w:ind w:firstLineChars="0"/>
      </w:pPr>
    </w:p>
    <w:p w14:paraId="3B3E7AA1" w14:textId="5DE63DBC" w:rsidR="005756FC" w:rsidRPr="00454446" w:rsidRDefault="005756FC" w:rsidP="005756FC">
      <w:pPr>
        <w:pStyle w:val="a3"/>
        <w:numPr>
          <w:ilvl w:val="0"/>
          <w:numId w:val="1"/>
        </w:numPr>
        <w:ind w:firstLineChars="0"/>
      </w:pPr>
      <w:r w:rsidRPr="005756FC">
        <w:drawing>
          <wp:inline distT="0" distB="0" distL="0" distR="0" wp14:anchorId="64DB4071" wp14:editId="603F3582">
            <wp:extent cx="5274310" cy="23393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39340"/>
                    </a:xfrm>
                    <a:prstGeom prst="rect">
                      <a:avLst/>
                    </a:prstGeom>
                  </pic:spPr>
                </pic:pic>
              </a:graphicData>
            </a:graphic>
          </wp:inline>
        </w:drawing>
      </w:r>
    </w:p>
    <w:sectPr w:rsidR="005756FC" w:rsidRPr="00454446" w:rsidSect="004752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C3C63" w14:textId="77777777" w:rsidR="003D02DA" w:rsidRDefault="003D02DA" w:rsidP="00153A0E">
      <w:r>
        <w:separator/>
      </w:r>
    </w:p>
  </w:endnote>
  <w:endnote w:type="continuationSeparator" w:id="0">
    <w:p w14:paraId="71AB84DD" w14:textId="77777777" w:rsidR="003D02DA" w:rsidRDefault="003D02DA" w:rsidP="00153A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1EE0A" w14:textId="77777777" w:rsidR="003D02DA" w:rsidRDefault="003D02DA" w:rsidP="00153A0E">
      <w:r>
        <w:separator/>
      </w:r>
    </w:p>
  </w:footnote>
  <w:footnote w:type="continuationSeparator" w:id="0">
    <w:p w14:paraId="5C0F34A6" w14:textId="77777777" w:rsidR="003D02DA" w:rsidRDefault="003D02DA" w:rsidP="00153A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3D3A91"/>
    <w:multiLevelType w:val="hybridMultilevel"/>
    <w:tmpl w:val="576EA166"/>
    <w:lvl w:ilvl="0" w:tplc="65CA5B7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2EE36D58"/>
    <w:multiLevelType w:val="hybridMultilevel"/>
    <w:tmpl w:val="E386483C"/>
    <w:lvl w:ilvl="0" w:tplc="B1C215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C97"/>
    <w:rsid w:val="00153A0E"/>
    <w:rsid w:val="00222A16"/>
    <w:rsid w:val="002258CC"/>
    <w:rsid w:val="00286D18"/>
    <w:rsid w:val="002B4836"/>
    <w:rsid w:val="003A67B6"/>
    <w:rsid w:val="003B55C7"/>
    <w:rsid w:val="003D02DA"/>
    <w:rsid w:val="00454446"/>
    <w:rsid w:val="00475256"/>
    <w:rsid w:val="005756FC"/>
    <w:rsid w:val="005A71F9"/>
    <w:rsid w:val="005E148B"/>
    <w:rsid w:val="00794DE2"/>
    <w:rsid w:val="00983AC5"/>
    <w:rsid w:val="009A71CF"/>
    <w:rsid w:val="00A27974"/>
    <w:rsid w:val="00AB0123"/>
    <w:rsid w:val="00AB03C4"/>
    <w:rsid w:val="00B20A09"/>
    <w:rsid w:val="00B9006A"/>
    <w:rsid w:val="00BA7195"/>
    <w:rsid w:val="00BB0D28"/>
    <w:rsid w:val="00C561E2"/>
    <w:rsid w:val="00D23B23"/>
    <w:rsid w:val="00E86047"/>
    <w:rsid w:val="00EA6C97"/>
    <w:rsid w:val="00EB4CF4"/>
    <w:rsid w:val="00F03DA4"/>
    <w:rsid w:val="00FB10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47BB09"/>
  <w15:chartTrackingRefBased/>
  <w15:docId w15:val="{6FC4C7BC-268B-461A-A016-0A1840074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B4836"/>
    <w:pPr>
      <w:ind w:firstLineChars="200" w:firstLine="420"/>
    </w:pPr>
  </w:style>
  <w:style w:type="paragraph" w:styleId="a4">
    <w:name w:val="header"/>
    <w:basedOn w:val="a"/>
    <w:link w:val="a5"/>
    <w:uiPriority w:val="99"/>
    <w:unhideWhenUsed/>
    <w:rsid w:val="00153A0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53A0E"/>
    <w:rPr>
      <w:sz w:val="18"/>
      <w:szCs w:val="18"/>
    </w:rPr>
  </w:style>
  <w:style w:type="paragraph" w:styleId="a6">
    <w:name w:val="footer"/>
    <w:basedOn w:val="a"/>
    <w:link w:val="a7"/>
    <w:uiPriority w:val="99"/>
    <w:unhideWhenUsed/>
    <w:rsid w:val="00153A0E"/>
    <w:pPr>
      <w:tabs>
        <w:tab w:val="center" w:pos="4153"/>
        <w:tab w:val="right" w:pos="8306"/>
      </w:tabs>
      <w:snapToGrid w:val="0"/>
      <w:jc w:val="left"/>
    </w:pPr>
    <w:rPr>
      <w:sz w:val="18"/>
      <w:szCs w:val="18"/>
    </w:rPr>
  </w:style>
  <w:style w:type="character" w:customStyle="1" w:styleId="a7">
    <w:name w:val="页脚 字符"/>
    <w:basedOn w:val="a0"/>
    <w:link w:val="a6"/>
    <w:uiPriority w:val="99"/>
    <w:rsid w:val="00153A0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8B028-539A-46BF-8C3E-CD1C70BA6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5</Pages>
  <Words>165</Words>
  <Characters>944</Characters>
  <Application>Microsoft Office Word</Application>
  <DocSecurity>0</DocSecurity>
  <Lines>7</Lines>
  <Paragraphs>2</Paragraphs>
  <ScaleCrop>false</ScaleCrop>
  <Company/>
  <LinksUpToDate>false</LinksUpToDate>
  <CharactersWithSpaces>1107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 俊勋</dc:creator>
  <cp:keywords/>
  <dc:description/>
  <cp:lastModifiedBy>罗 俊勋</cp:lastModifiedBy>
  <cp:revision>16</cp:revision>
  <dcterms:created xsi:type="dcterms:W3CDTF">2021-10-10T01:26:00Z</dcterms:created>
  <dcterms:modified xsi:type="dcterms:W3CDTF">2021-12-16T09:00:00Z</dcterms:modified>
</cp:coreProperties>
</file>