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E0F66" w14:textId="3644A303" w:rsidR="00E420FD" w:rsidRPr="00CF73A7" w:rsidRDefault="00E420FD" w:rsidP="004A5EC4">
      <w:pPr>
        <w:pStyle w:val="a3"/>
        <w:numPr>
          <w:ilvl w:val="0"/>
          <w:numId w:val="1"/>
        </w:numPr>
        <w:spacing w:before="120" w:after="120"/>
        <w:ind w:left="284" w:hanging="284"/>
        <w:jc w:val="both"/>
        <w:rPr>
          <w:rFonts w:ascii="Arial" w:hAnsi="Arial" w:cs="Arial"/>
        </w:rPr>
      </w:pPr>
      <w:r w:rsidRPr="00CF73A7">
        <w:rPr>
          <w:rFonts w:ascii="Arial" w:hAnsi="Arial" w:cs="Arial"/>
        </w:rPr>
        <w:t>Общие положения</w:t>
      </w:r>
    </w:p>
    <w:p w14:paraId="3C51CA32" w14:textId="2A2A6459" w:rsidR="00E420FD" w:rsidRPr="00CF73A7" w:rsidRDefault="00E420FD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</w:rPr>
      </w:pPr>
      <w:r w:rsidRPr="00CF73A7">
        <w:rPr>
          <w:rFonts w:ascii="Arial" w:hAnsi="Arial" w:cs="Arial"/>
        </w:rPr>
        <w:t xml:space="preserve">Настоящая Политика конфиденциальности (далее - «Политика») принята Администратором и действует в отношении всей информации, которую Администратор может получить о Пользователе сайта </w:t>
      </w:r>
      <w:r w:rsidRPr="00CF73A7">
        <w:rPr>
          <w:rFonts w:ascii="Arial" w:hAnsi="Arial" w:cs="Arial"/>
          <w:b/>
          <w:bCs/>
          <w:color w:val="FF0000"/>
        </w:rPr>
        <w:t>ХХХХХХХХХ.ХХХ</w:t>
      </w:r>
      <w:r w:rsidRPr="00CF73A7">
        <w:rPr>
          <w:rFonts w:ascii="Arial" w:hAnsi="Arial" w:cs="Arial"/>
          <w:color w:val="FF0000"/>
        </w:rPr>
        <w:t xml:space="preserve"> </w:t>
      </w:r>
      <w:r w:rsidRPr="00CF73A7">
        <w:rPr>
          <w:rFonts w:ascii="Arial" w:hAnsi="Arial" w:cs="Arial"/>
        </w:rPr>
        <w:t>(далее - «Сайт» или «Сервис») с любого устройства и при коммуникации с Администратором в любой форме.</w:t>
      </w:r>
    </w:p>
    <w:p w14:paraId="673EFF97" w14:textId="4CE6F101" w:rsidR="006A1288" w:rsidRPr="00CF73A7" w:rsidRDefault="00E420FD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</w:rPr>
      </w:pPr>
      <w:r w:rsidRPr="00CF73A7">
        <w:rPr>
          <w:rFonts w:ascii="Arial" w:hAnsi="Arial" w:cs="Arial"/>
        </w:rPr>
        <w:t>Используя Сайт (просмотр, чтение текста, отправка или загрузка информации) и предоставляя свои персональные данные, Пользователь Сайта дает согласие на обработку персональных данных в соответствии с данной Политикой, если дополнительные требования к согласию не установлены настоящей Политикой.</w:t>
      </w:r>
    </w:p>
    <w:p w14:paraId="1F6CCC92" w14:textId="6D8EDDAD" w:rsidR="00E420FD" w:rsidRPr="00CF73A7" w:rsidRDefault="00E420FD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Для целей настоящей Политики под «Администратором» понимается индивидуальный предприниматель </w:t>
      </w:r>
      <w:r w:rsidRPr="00CF73A7">
        <w:rPr>
          <w:rFonts w:ascii="Arial" w:hAnsi="Arial" w:cs="Arial"/>
          <w:b/>
          <w:bCs/>
          <w:color w:val="FF0000"/>
          <w:shd w:val="clear" w:color="auto" w:fill="FFFFFF"/>
        </w:rPr>
        <w:t>Укажите ФИО</w:t>
      </w:r>
      <w:r w:rsidR="00CF73A7" w:rsidRPr="00CF73A7">
        <w:rPr>
          <w:rFonts w:ascii="Arial" w:hAnsi="Arial" w:cs="Arial"/>
          <w:b/>
          <w:bCs/>
          <w:color w:val="212529"/>
          <w:shd w:val="clear" w:color="auto" w:fill="FFFFFF"/>
        </w:rPr>
        <w:t xml:space="preserve">, </w:t>
      </w:r>
      <w:r w:rsidRPr="00CF73A7">
        <w:rPr>
          <w:rFonts w:ascii="Arial" w:hAnsi="Arial" w:cs="Arial"/>
          <w:color w:val="212529"/>
          <w:shd w:val="clear" w:color="auto" w:fill="FFFFFF"/>
        </w:rPr>
        <w:t xml:space="preserve">ОГРНИП </w:t>
      </w:r>
      <w:r w:rsidRPr="00CF73A7">
        <w:rPr>
          <w:rFonts w:ascii="Arial" w:hAnsi="Arial" w:cs="Arial"/>
          <w:b/>
          <w:bCs/>
          <w:color w:val="FF0000"/>
          <w:shd w:val="clear" w:color="auto" w:fill="FFFFFF"/>
        </w:rPr>
        <w:t>Укажите ОГРНИП</w:t>
      </w:r>
      <w:r w:rsidRPr="00CF73A7">
        <w:rPr>
          <w:rFonts w:ascii="Arial" w:hAnsi="Arial" w:cs="Arial"/>
          <w:color w:val="212529"/>
          <w:shd w:val="clear" w:color="auto" w:fill="FFFFFF"/>
        </w:rPr>
        <w:t xml:space="preserve">, </w:t>
      </w:r>
      <w:r w:rsidR="00CF73A7" w:rsidRPr="00CF73A7">
        <w:rPr>
          <w:rFonts w:ascii="Arial" w:hAnsi="Arial" w:cs="Arial"/>
          <w:color w:val="212529"/>
          <w:shd w:val="clear" w:color="auto" w:fill="FFFFFF"/>
        </w:rPr>
        <w:t>ИНН</w:t>
      </w:r>
      <w:r w:rsidRPr="00CF73A7">
        <w:rPr>
          <w:rFonts w:ascii="Arial" w:hAnsi="Arial" w:cs="Arial"/>
          <w:color w:val="212529"/>
          <w:shd w:val="clear" w:color="auto" w:fill="FFFFFF"/>
        </w:rPr>
        <w:t xml:space="preserve"> </w:t>
      </w:r>
      <w:r w:rsidRPr="00CF73A7">
        <w:rPr>
          <w:rFonts w:ascii="Arial" w:hAnsi="Arial" w:cs="Arial"/>
          <w:b/>
          <w:bCs/>
          <w:color w:val="FF0000"/>
          <w:shd w:val="clear" w:color="auto" w:fill="FFFFFF"/>
        </w:rPr>
        <w:t>укажите ИНН</w:t>
      </w:r>
      <w:r w:rsidRPr="00CF73A7">
        <w:rPr>
          <w:rFonts w:ascii="Arial" w:hAnsi="Arial" w:cs="Arial"/>
          <w:color w:val="212529"/>
          <w:shd w:val="clear" w:color="auto" w:fill="FFFFFF"/>
        </w:rPr>
        <w:t xml:space="preserve">. </w:t>
      </w:r>
    </w:p>
    <w:p w14:paraId="4FEC38DE" w14:textId="77777777" w:rsidR="00E420FD" w:rsidRPr="00CF73A7" w:rsidRDefault="00E420FD" w:rsidP="004A5EC4">
      <w:pPr>
        <w:pStyle w:val="a3"/>
        <w:numPr>
          <w:ilvl w:val="0"/>
          <w:numId w:val="1"/>
        </w:numPr>
        <w:spacing w:before="120" w:after="120"/>
        <w:ind w:left="283" w:hanging="357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Персональные данные </w:t>
      </w:r>
    </w:p>
    <w:p w14:paraId="15268131" w14:textId="6A3D4A9F" w:rsidR="00E420FD" w:rsidRPr="00CF73A7" w:rsidRDefault="00E420FD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Персональные данные - любая информация, относящаяся прямо или косвенно к определенному или определяемому физическому лицу (субъекту персональных данных) - Пользователю.</w:t>
      </w:r>
    </w:p>
    <w:p w14:paraId="600B9138" w14:textId="19697B14" w:rsidR="00202BE2" w:rsidRPr="00CF73A7" w:rsidRDefault="00202BE2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Обработка персональных данных - любое действие (операция) или совокупность действий (операций) с персональными данными, совершаемое с использованием средств автоматизации или без их использования, в том числе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6E2D4141" w14:textId="6DDB33AE" w:rsidR="00202BE2" w:rsidRPr="00CF73A7" w:rsidRDefault="00202BE2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Администратор производит обработку следующих персональных данных фамилии, имени и отчества (при наличии) пользователя Сервиса, дату и место рождения, реквизиты документа, удостоверяющего личность, адрес регистрации, адрес электронной почты, адрес доставки, ‘статистические и иные данные, необходимые для цели пользования Сервисом.</w:t>
      </w:r>
    </w:p>
    <w:p w14:paraId="62264297" w14:textId="06AF007E" w:rsidR="00CF73A7" w:rsidRDefault="00CF73A7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  <w:lang w:val="en-US"/>
        </w:rPr>
        <w:t>Cookies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 xml:space="preserve"> - небольшие по размеру текстовые файлы, хранящиеся в браузере посетителей Сервиса. На совокупности различных веб-проектов Администратора (при просмотре Сервиса происходит автоматический сбор (из </w:t>
      </w:r>
      <w:r>
        <w:rPr>
          <w:rFonts w:ascii="Arial" w:hAnsi="Arial" w:cs="Arial"/>
          <w:color w:val="212529"/>
          <w:shd w:val="clear" w:color="auto" w:fill="FFFFFF"/>
          <w:lang w:val="en-US"/>
        </w:rPr>
        <w:t>Cookies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>) следующих обезличенных статистических данных о посетителе Сервиса, в том числе:</w:t>
      </w:r>
    </w:p>
    <w:p w14:paraId="11DF6DD9" w14:textId="3E1216E4" w:rsidR="00CF73A7" w:rsidRDefault="006C2039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тип выполненного на Сервисе действия (клик, наведение курсора и т</w:t>
      </w:r>
      <w:r w:rsidR="00CF73A7">
        <w:rPr>
          <w:rFonts w:ascii="Arial" w:hAnsi="Arial" w:cs="Arial"/>
          <w:color w:val="212529"/>
          <w:shd w:val="clear" w:color="auto" w:fill="FFFFFF"/>
        </w:rPr>
        <w:t>.</w:t>
      </w:r>
      <w:r w:rsidRPr="00CF73A7">
        <w:rPr>
          <w:rFonts w:ascii="Arial" w:hAnsi="Arial" w:cs="Arial"/>
          <w:color w:val="212529"/>
          <w:shd w:val="clear" w:color="auto" w:fill="FFFFFF"/>
        </w:rPr>
        <w:t>п</w:t>
      </w:r>
      <w:r w:rsidR="00CF73A7">
        <w:rPr>
          <w:rFonts w:ascii="Arial" w:hAnsi="Arial" w:cs="Arial"/>
          <w:color w:val="212529"/>
          <w:shd w:val="clear" w:color="auto" w:fill="FFFFFF"/>
        </w:rPr>
        <w:t>.)</w:t>
      </w:r>
      <w:r w:rsidR="004A5EC4">
        <w:rPr>
          <w:rFonts w:ascii="Arial" w:hAnsi="Arial" w:cs="Arial"/>
          <w:color w:val="212529"/>
          <w:shd w:val="clear" w:color="auto" w:fill="FFFFFF"/>
        </w:rPr>
        <w:t>;</w:t>
      </w:r>
    </w:p>
    <w:p w14:paraId="6F4F4C4C" w14:textId="6C36EA1D" w:rsidR="00CF73A7" w:rsidRDefault="006C2039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дата и время выполнения действия;</w:t>
      </w:r>
    </w:p>
    <w:p w14:paraId="0A228583" w14:textId="3AEE1DBF" w:rsidR="00CF73A7" w:rsidRDefault="00CF73A7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  <w:lang w:val="en-US"/>
        </w:rPr>
        <w:t>URL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 xml:space="preserve"> страницы;</w:t>
      </w:r>
    </w:p>
    <w:p w14:paraId="49FC38F8" w14:textId="6ACBDF8C" w:rsidR="004E0B27" w:rsidRPr="004E0B27" w:rsidRDefault="004E0B27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proofErr w:type="spellStart"/>
      <w:r>
        <w:rPr>
          <w:rFonts w:ascii="Arial" w:hAnsi="Arial" w:cs="Arial"/>
          <w:color w:val="212529"/>
          <w:shd w:val="clear" w:color="auto" w:fill="FFFFFF"/>
          <w:lang w:val="en-US"/>
        </w:rPr>
        <w:t>Referer</w:t>
      </w:r>
      <w:proofErr w:type="spellEnd"/>
      <w:r>
        <w:rPr>
          <w:rFonts w:ascii="Arial" w:hAnsi="Arial" w:cs="Arial"/>
          <w:color w:val="212529"/>
          <w:shd w:val="clear" w:color="auto" w:fill="FFFFFF"/>
          <w:lang w:val="en-US"/>
        </w:rPr>
        <w:t>;</w:t>
      </w:r>
    </w:p>
    <w:p w14:paraId="35594035" w14:textId="7E9AFA1A" w:rsidR="00CF73A7" w:rsidRDefault="004E0B27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  <w:lang w:val="en-US"/>
        </w:rPr>
        <w:t>IP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 xml:space="preserve"> (без возможности работы с</w:t>
      </w:r>
      <w:r w:rsidRPr="004E0B27">
        <w:rPr>
          <w:rFonts w:ascii="Arial" w:hAnsi="Arial" w:cs="Arial"/>
          <w:color w:val="212529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hd w:val="clear" w:color="auto" w:fill="FFFFFF"/>
          <w:lang w:val="en-US"/>
        </w:rPr>
        <w:t>IP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>-адресами в статистике</w:t>
      </w:r>
      <w:r w:rsidRPr="004E0B27">
        <w:rPr>
          <w:rFonts w:ascii="Arial" w:hAnsi="Arial" w:cs="Arial"/>
          <w:color w:val="212529"/>
          <w:shd w:val="clear" w:color="auto" w:fill="FFFFFF"/>
        </w:rPr>
        <w:t>)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>;</w:t>
      </w:r>
    </w:p>
    <w:p w14:paraId="59CF17D5" w14:textId="57050105" w:rsidR="004E0B27" w:rsidRPr="004E0B27" w:rsidRDefault="004E0B27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  <w:lang w:val="en-US"/>
        </w:rPr>
        <w:t>User-Agent</w:t>
      </w:r>
      <w:r w:rsidR="004A5EC4">
        <w:rPr>
          <w:rFonts w:ascii="Arial" w:hAnsi="Arial" w:cs="Arial"/>
          <w:color w:val="212529"/>
          <w:shd w:val="clear" w:color="auto" w:fill="FFFFFF"/>
        </w:rPr>
        <w:t>;</w:t>
      </w:r>
    </w:p>
    <w:p w14:paraId="56B93625" w14:textId="5FB09FC2" w:rsidR="00CF73A7" w:rsidRDefault="004E0B27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  <w:lang w:val="en-US"/>
        </w:rPr>
        <w:t>ClientID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 xml:space="preserve"> (идентификатор браузера по файлу </w:t>
      </w:r>
      <w:r>
        <w:rPr>
          <w:rFonts w:ascii="Arial" w:hAnsi="Arial" w:cs="Arial"/>
          <w:color w:val="212529"/>
          <w:shd w:val="clear" w:color="auto" w:fill="FFFFFF"/>
          <w:lang w:val="en-US"/>
        </w:rPr>
        <w:t>Cookies</w:t>
      </w:r>
      <w:r w:rsidR="006C2039" w:rsidRPr="00CF73A7">
        <w:rPr>
          <w:rFonts w:ascii="Arial" w:hAnsi="Arial" w:cs="Arial"/>
          <w:color w:val="212529"/>
          <w:shd w:val="clear" w:color="auto" w:fill="FFFFFF"/>
        </w:rPr>
        <w:t>);</w:t>
      </w:r>
    </w:p>
    <w:p w14:paraId="19DA2ACF" w14:textId="780AE015" w:rsidR="00CF73A7" w:rsidRDefault="006C2039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экранное разрешени</w:t>
      </w:r>
      <w:r w:rsidR="004E0B27">
        <w:rPr>
          <w:rFonts w:ascii="Arial" w:hAnsi="Arial" w:cs="Arial"/>
          <w:color w:val="212529"/>
          <w:shd w:val="clear" w:color="auto" w:fill="FFFFFF"/>
        </w:rPr>
        <w:t>е</w:t>
      </w:r>
      <w:r w:rsidR="004E0B27">
        <w:rPr>
          <w:rFonts w:ascii="Arial" w:hAnsi="Arial" w:cs="Arial"/>
          <w:color w:val="212529"/>
          <w:shd w:val="clear" w:color="auto" w:fill="FFFFFF"/>
          <w:lang w:val="en-US"/>
        </w:rPr>
        <w:t>;</w:t>
      </w:r>
    </w:p>
    <w:p w14:paraId="406498EA" w14:textId="4844E224" w:rsidR="00CF73A7" w:rsidRDefault="006C2039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класс </w:t>
      </w:r>
      <w:r w:rsidR="004E0B27">
        <w:rPr>
          <w:rFonts w:ascii="Arial" w:hAnsi="Arial" w:cs="Arial"/>
          <w:color w:val="212529"/>
          <w:shd w:val="clear" w:color="auto" w:fill="FFFFFF"/>
          <w:lang w:val="en-US"/>
        </w:rPr>
        <w:t>HTML</w:t>
      </w:r>
      <w:r w:rsidRPr="00CF73A7">
        <w:rPr>
          <w:rFonts w:ascii="Arial" w:hAnsi="Arial" w:cs="Arial"/>
          <w:color w:val="212529"/>
          <w:shd w:val="clear" w:color="auto" w:fill="FFFFFF"/>
        </w:rPr>
        <w:t>-элемента, на который происходит клик;</w:t>
      </w:r>
    </w:p>
    <w:p w14:paraId="48CE1441" w14:textId="09BBF651" w:rsidR="00202BE2" w:rsidRPr="00CF73A7" w:rsidRDefault="006C2039" w:rsidP="004A5EC4">
      <w:pPr>
        <w:pStyle w:val="a3"/>
        <w:numPr>
          <w:ilvl w:val="0"/>
          <w:numId w:val="2"/>
        </w:numPr>
        <w:spacing w:before="120" w:after="120"/>
        <w:ind w:left="993" w:hanging="284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данные о просматриваемых </w:t>
      </w:r>
      <w:r w:rsidR="004E0B27">
        <w:rPr>
          <w:rFonts w:ascii="Arial" w:hAnsi="Arial" w:cs="Arial"/>
          <w:color w:val="212529"/>
          <w:shd w:val="clear" w:color="auto" w:fill="FFFFFF"/>
        </w:rPr>
        <w:t>товарах</w:t>
      </w:r>
      <w:r w:rsidRPr="00CF73A7">
        <w:rPr>
          <w:rFonts w:ascii="Arial" w:hAnsi="Arial" w:cs="Arial"/>
          <w:color w:val="212529"/>
          <w:shd w:val="clear" w:color="auto" w:fill="FFFFFF"/>
        </w:rPr>
        <w:t>.</w:t>
      </w:r>
    </w:p>
    <w:p w14:paraId="7267B666" w14:textId="7B1CCB11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Администратором обрабатываются статистические и иные данные о посетителе Сервиса</w:t>
      </w:r>
      <w:r w:rsidR="004E0B27">
        <w:rPr>
          <w:rFonts w:ascii="Arial" w:hAnsi="Arial" w:cs="Arial"/>
          <w:color w:val="212529"/>
          <w:shd w:val="clear" w:color="auto" w:fill="FFFFFF"/>
        </w:rPr>
        <w:t>.</w:t>
      </w:r>
    </w:p>
    <w:p w14:paraId="73A3B307" w14:textId="1B85A222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Посетитель Сервиса может самостоятельно управлять файлами </w:t>
      </w:r>
      <w:r w:rsidR="004E0B27">
        <w:rPr>
          <w:rFonts w:ascii="Arial" w:hAnsi="Arial" w:cs="Arial"/>
          <w:color w:val="212529"/>
          <w:shd w:val="clear" w:color="auto" w:fill="FFFFFF"/>
          <w:lang w:val="en-US"/>
        </w:rPr>
        <w:t>Cookies</w:t>
      </w:r>
      <w:r w:rsidRPr="00CF73A7">
        <w:rPr>
          <w:rFonts w:ascii="Arial" w:hAnsi="Arial" w:cs="Arial"/>
          <w:color w:val="212529"/>
          <w:shd w:val="clear" w:color="auto" w:fill="FFFFFF"/>
        </w:rPr>
        <w:t>, путем изменения настроек браузера.</w:t>
      </w:r>
    </w:p>
    <w:p w14:paraId="28BC25DC" w14:textId="74717322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Для получения доступа к материалам Сервиса Пользователю необходимо зарегистрироваться путем заполнения регистрационной формы, содержащей следующие идентифицирующие Пользователя персональные данные: </w:t>
      </w:r>
      <w:r w:rsidR="004E0B27">
        <w:rPr>
          <w:rFonts w:ascii="Arial" w:hAnsi="Arial" w:cs="Arial"/>
          <w:color w:val="212529"/>
          <w:shd w:val="clear" w:color="auto" w:fill="FFFFFF"/>
        </w:rPr>
        <w:t xml:space="preserve">ИНН организации, ФИО, адрес электронной почты, должность. </w:t>
      </w:r>
    </w:p>
    <w:p w14:paraId="40C8DF19" w14:textId="4F672789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Пройдя процедуру регистрации Пользователь считается принявшим условия Политики в полном объеме, без каких-либо исключений, оговорок, возражений. </w:t>
      </w:r>
    </w:p>
    <w:p w14:paraId="1E6EF51A" w14:textId="7B7B1424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При регистрации в Сервисе Пользователь обязан предоставить Администратору необходимую, достоверную и актуальную информацию для формирования профиля, включая уникальные для каждого Пользователя логин (адрес электронной почты) и пароль доступа к Сервису.</w:t>
      </w:r>
    </w:p>
    <w:p w14:paraId="003B0827" w14:textId="530DC575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lastRenderedPageBreak/>
        <w:t xml:space="preserve">После предоставления необходимой, достоверной и актуальной информацию для формирования профиля Пользователю необходимо подтвердить регистрацию путем выражения своего желания через нажатие на ссылку подтверждения регистрации в сообщении, отправленном на указанную им электронную почту. </w:t>
      </w:r>
    </w:p>
    <w:p w14:paraId="1E6A356E" w14:textId="260435E9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По завершении процесса регистрации Пользователь становится обладателем учетных данных Пользователя. Пользователь несет ответственность за безопасность учетных данных, а также за все, что будет сделано на Сервисе под учетными данными Пользователя. Пользователь обязан немедленно уведомить Администратора о любом случае несанкционированного доступа к Сервису без согласия и ведома Пользователя и/или о любом нарушении безопасности учетной информации Пользователя. </w:t>
      </w:r>
    </w:p>
    <w:p w14:paraId="701EF58E" w14:textId="3E4EA7F5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Любые действия, совершенные с использованием логина и пароля Пользователя, считаются совершенными соответствующим Пользователем. В случае несанкционированного доступа к логину и паролю или профилю Пользователя или распространения логина и пароля Пользователь обязан незамедлительно сообщить об этом Администратору в установленном порядке.</w:t>
      </w:r>
    </w:p>
    <w:p w14:paraId="13CFD85F" w14:textId="266D6766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После предоставления необходимой, достоверной и актуальной информацию для формирования профиля Пользователю необходимо подтвердить регистрацию путем выражения своего желания через нажатие на ссылку подтверждения регистрации в сообщении, отправленном на указанную им электронную почту. </w:t>
      </w:r>
    </w:p>
    <w:p w14:paraId="1FE9BADF" w14:textId="106AF3EA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По завершении процесса регистрации Пользователь становится обладателем учетных данных Пользователя. Пользователь несет ответственность за безопасность учетных данных, а также за все, что будет сделано на Сервисе под учетными данными Пользователя. Пользователь обязан немедленно уведомить Администратора о любом случае несанкционированного доступа к Сервису без согласия и ведома Пользователя и/или о любом нарушении безопасности учетной информации Пользователя. </w:t>
      </w:r>
    </w:p>
    <w:p w14:paraId="21D6EC19" w14:textId="56A7B793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Любые действия, совершенные с использованием логина и пароля Пользователя, считаются совершенными соответствующим Пользователем. В случае несанкционированного доступа к логину и паролю или профилю Пользователя или распространения логина и пароля Пользователь обязан незамедлительно сообщить об этом Администратору в установленном порядке.</w:t>
      </w:r>
    </w:p>
    <w:p w14:paraId="3A11D014" w14:textId="500AC826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>Настоящим Пользователь соглашается с направлением ему рекламных материалов Администратора и третьих лиц, с которым у Администратора заключен договор, по которому Администратор является рекламораспространителем и (или) иные договоры.</w:t>
      </w:r>
    </w:p>
    <w:p w14:paraId="33622227" w14:textId="7D87004A" w:rsidR="006C2039" w:rsidRPr="00CF73A7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36"/>
        <w:jc w:val="both"/>
        <w:rPr>
          <w:rFonts w:ascii="Arial" w:hAnsi="Arial" w:cs="Arial"/>
          <w:color w:val="212529"/>
          <w:shd w:val="clear" w:color="auto" w:fill="FFFFFF"/>
        </w:rPr>
      </w:pPr>
      <w:r w:rsidRPr="00CF73A7">
        <w:rPr>
          <w:rFonts w:ascii="Arial" w:hAnsi="Arial" w:cs="Arial"/>
          <w:color w:val="212529"/>
          <w:shd w:val="clear" w:color="auto" w:fill="FFFFFF"/>
        </w:rPr>
        <w:t xml:space="preserve">Информирование Пользователя о рекламных кампаниях осуществляется любым законным способом, путем предоставления информации по любому из контактных данных, предоставленных Пользователем Администратору. </w:t>
      </w:r>
    </w:p>
    <w:p w14:paraId="39C5A372" w14:textId="58D44775" w:rsidR="006C2039" w:rsidRPr="00B66545" w:rsidRDefault="006C2039" w:rsidP="004A5EC4">
      <w:pPr>
        <w:pStyle w:val="a3"/>
        <w:numPr>
          <w:ilvl w:val="0"/>
          <w:numId w:val="1"/>
        </w:numPr>
        <w:spacing w:before="120" w:after="120"/>
        <w:ind w:left="284" w:hanging="426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Цели обработки персональных данных</w:t>
      </w:r>
    </w:p>
    <w:p w14:paraId="26DF780F" w14:textId="0FA64235" w:rsidR="004E0B27" w:rsidRPr="00B66545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Администратор обрабатывает персональные данные Пользователя для целей:</w:t>
      </w:r>
    </w:p>
    <w:p w14:paraId="41BE3240" w14:textId="77777777" w:rsidR="004E0B27" w:rsidRDefault="006C2039" w:rsidP="004A5EC4">
      <w:pPr>
        <w:pStyle w:val="a3"/>
        <w:numPr>
          <w:ilvl w:val="0"/>
          <w:numId w:val="3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4E0B27">
        <w:rPr>
          <w:rFonts w:ascii="Arial" w:hAnsi="Arial" w:cs="Arial"/>
          <w:color w:val="212529"/>
          <w:shd w:val="clear" w:color="auto" w:fill="FFFFFF"/>
        </w:rPr>
        <w:t xml:space="preserve">информационно-справочного обслуживания, в том числе предоставления информации о </w:t>
      </w:r>
      <w:r w:rsidR="004E0B27" w:rsidRPr="004E0B27">
        <w:rPr>
          <w:rFonts w:ascii="Arial" w:hAnsi="Arial" w:cs="Arial"/>
          <w:color w:val="212529"/>
          <w:shd w:val="clear" w:color="auto" w:fill="FFFFFF"/>
        </w:rPr>
        <w:t>Товарах</w:t>
      </w:r>
      <w:r w:rsidRPr="004E0B27">
        <w:rPr>
          <w:rFonts w:ascii="Arial" w:hAnsi="Arial" w:cs="Arial"/>
          <w:color w:val="212529"/>
          <w:shd w:val="clear" w:color="auto" w:fill="FFFFFF"/>
        </w:rPr>
        <w:t>;</w:t>
      </w:r>
    </w:p>
    <w:p w14:paraId="4169FEBD" w14:textId="77777777" w:rsidR="004E0B27" w:rsidRDefault="006C2039" w:rsidP="004A5EC4">
      <w:pPr>
        <w:pStyle w:val="a3"/>
        <w:numPr>
          <w:ilvl w:val="0"/>
          <w:numId w:val="3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4E0B27">
        <w:rPr>
          <w:rFonts w:ascii="Arial" w:hAnsi="Arial" w:cs="Arial"/>
          <w:color w:val="212529"/>
          <w:shd w:val="clear" w:color="auto" w:fill="FFFFFF"/>
        </w:rPr>
        <w:t>идентификации Пользователя Сервис</w:t>
      </w:r>
      <w:r w:rsidR="004E0B27">
        <w:rPr>
          <w:rFonts w:ascii="Arial" w:hAnsi="Arial" w:cs="Arial"/>
          <w:color w:val="212529"/>
          <w:shd w:val="clear" w:color="auto" w:fill="FFFFFF"/>
        </w:rPr>
        <w:t>;</w:t>
      </w:r>
    </w:p>
    <w:p w14:paraId="5E0635F1" w14:textId="05F2008F" w:rsidR="006C2039" w:rsidRPr="004E0B27" w:rsidRDefault="006C2039" w:rsidP="004A5EC4">
      <w:pPr>
        <w:pStyle w:val="a3"/>
        <w:numPr>
          <w:ilvl w:val="0"/>
          <w:numId w:val="3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4E0B27">
        <w:rPr>
          <w:rFonts w:ascii="Arial" w:hAnsi="Arial" w:cs="Arial"/>
          <w:color w:val="212529"/>
          <w:shd w:val="clear" w:color="auto" w:fill="FFFFFF"/>
        </w:rPr>
        <w:t>заключения с Пользователем договоров купли-продажи</w:t>
      </w:r>
      <w:r w:rsidR="004E0B27">
        <w:rPr>
          <w:rFonts w:ascii="Arial" w:hAnsi="Arial" w:cs="Arial"/>
          <w:color w:val="212529"/>
          <w:shd w:val="clear" w:color="auto" w:fill="FFFFFF"/>
        </w:rPr>
        <w:t>, оформления других документов для оформления сделки на поставку.</w:t>
      </w:r>
    </w:p>
    <w:p w14:paraId="042F8E03" w14:textId="7D66D553" w:rsidR="006C2039" w:rsidRPr="00B66545" w:rsidRDefault="006C2039" w:rsidP="004A5EC4">
      <w:pPr>
        <w:pStyle w:val="a3"/>
        <w:numPr>
          <w:ilvl w:val="0"/>
          <w:numId w:val="1"/>
        </w:numPr>
        <w:spacing w:before="120" w:after="120"/>
        <w:ind w:left="284" w:hanging="426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Порядок и условия обработки персональных данных</w:t>
      </w:r>
    </w:p>
    <w:p w14:paraId="3BEA5F21" w14:textId="74AE25C1" w:rsidR="006C2039" w:rsidRPr="00B66545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 </w:t>
      </w:r>
    </w:p>
    <w:p w14:paraId="092949FA" w14:textId="67320AF5" w:rsidR="006C2039" w:rsidRPr="00B66545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Обработка персональных данных Пользователя осуществляется на срок действия договорных и иных правоотношений Пользователя и Администратора,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 </w:t>
      </w:r>
    </w:p>
    <w:p w14:paraId="1052FA01" w14:textId="4B88522B" w:rsidR="006C2039" w:rsidRPr="00B66545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Все персональные данные Администратор получает непосредственно от Пользователя или от его представителя, либо от лица, поручившего Администратору обработку персональных </w:t>
      </w:r>
      <w:r w:rsidRPr="00B66545">
        <w:rPr>
          <w:rFonts w:ascii="Arial" w:hAnsi="Arial" w:cs="Arial"/>
          <w:color w:val="212529"/>
          <w:shd w:val="clear" w:color="auto" w:fill="FFFFFF"/>
        </w:rPr>
        <w:lastRenderedPageBreak/>
        <w:t xml:space="preserve">данных Пользователя, за исключением случаев, предусмотренных законодательством Российской Федерации. </w:t>
      </w:r>
    </w:p>
    <w:p w14:paraId="6F141C4E" w14:textId="551AA009" w:rsidR="006C2039" w:rsidRPr="00B66545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Администратор вправе передавать персональные данные органам дознания и следствия, иным уполномоченным органам по основаниям, предусмотренным действующим законодательством Российской Федерации. </w:t>
      </w:r>
    </w:p>
    <w:p w14:paraId="75F2E6B7" w14:textId="3CB85C18" w:rsidR="006C2039" w:rsidRPr="00B66545" w:rsidRDefault="006C2039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Правовым основанием обработки персональных данных Администратором являются Конституция РФ, Гражданский кодекс РФ, Трудовой кодекс РФ, согласие Пользователя на обрабо</w:t>
      </w:r>
      <w:r w:rsidR="00B66545">
        <w:rPr>
          <w:rFonts w:ascii="Arial" w:hAnsi="Arial" w:cs="Arial"/>
          <w:color w:val="212529"/>
          <w:shd w:val="clear" w:color="auto" w:fill="FFFFFF"/>
        </w:rPr>
        <w:t>тку</w:t>
      </w:r>
      <w:r w:rsidRPr="00B66545">
        <w:rPr>
          <w:rFonts w:ascii="Arial" w:hAnsi="Arial" w:cs="Arial"/>
          <w:color w:val="212529"/>
          <w:shd w:val="clear" w:color="auto" w:fill="FFFFFF"/>
        </w:rPr>
        <w:t xml:space="preserve"> персональных данных, договоры, заключаемые между Администратором и Пользователем</w:t>
      </w:r>
    </w:p>
    <w:p w14:paraId="1D4BDF85" w14:textId="02DD88DD" w:rsidR="005A7165" w:rsidRPr="00B66545" w:rsidRDefault="005A7165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Для обеспечения защиты персональных данных Пользователя при их обработке Администратором приняты следующие меры от несанкционированного доступа, а также иных неправомерных действий в отношении персональных данных Пользователя: </w:t>
      </w:r>
    </w:p>
    <w:p w14:paraId="3306F295" w14:textId="0B14B6A0" w:rsidR="005A7165" w:rsidRPr="00B66545" w:rsidRDefault="005A7165" w:rsidP="004A5EC4">
      <w:pPr>
        <w:pStyle w:val="a3"/>
        <w:numPr>
          <w:ilvl w:val="1"/>
          <w:numId w:val="5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Правовые меры, включающие в себя, в том числе создание документов, направленных на защиту персональных данных: положение о защите персональных данных</w:t>
      </w:r>
      <w:r w:rsidR="00B66545">
        <w:rPr>
          <w:rFonts w:ascii="Arial" w:hAnsi="Arial" w:cs="Arial"/>
          <w:color w:val="212529"/>
          <w:shd w:val="clear" w:color="auto" w:fill="FFFFFF"/>
        </w:rPr>
        <w:t>; з</w:t>
      </w:r>
      <w:r w:rsidRPr="00B66545">
        <w:rPr>
          <w:rFonts w:ascii="Arial" w:hAnsi="Arial" w:cs="Arial"/>
          <w:color w:val="212529"/>
          <w:shd w:val="clear" w:color="auto" w:fill="FFFFFF"/>
        </w:rPr>
        <w:t xml:space="preserve">аключение соглашений о конфиденциальности с лицами, имеющими доступ к персональным </w:t>
      </w:r>
      <w:r w:rsidR="00B66545">
        <w:rPr>
          <w:rFonts w:ascii="Arial" w:hAnsi="Arial" w:cs="Arial"/>
          <w:color w:val="212529"/>
          <w:shd w:val="clear" w:color="auto" w:fill="FFFFFF"/>
        </w:rPr>
        <w:t>да</w:t>
      </w:r>
      <w:r w:rsidRPr="00B66545">
        <w:rPr>
          <w:rFonts w:ascii="Arial" w:hAnsi="Arial" w:cs="Arial"/>
          <w:color w:val="212529"/>
          <w:shd w:val="clear" w:color="auto" w:fill="FFFFFF"/>
        </w:rPr>
        <w:t>нным</w:t>
      </w:r>
      <w:r w:rsidR="00B66545">
        <w:rPr>
          <w:rFonts w:ascii="Arial" w:hAnsi="Arial" w:cs="Arial"/>
          <w:color w:val="212529"/>
          <w:shd w:val="clear" w:color="auto" w:fill="FFFFFF"/>
        </w:rPr>
        <w:t>.</w:t>
      </w:r>
      <w:r w:rsidRPr="00B66545">
        <w:rPr>
          <w:rFonts w:ascii="Arial" w:hAnsi="Arial" w:cs="Arial"/>
          <w:color w:val="212529"/>
          <w:shd w:val="clear" w:color="auto" w:fill="FFFFFF"/>
        </w:rPr>
        <w:t xml:space="preserve"> </w:t>
      </w:r>
    </w:p>
    <w:p w14:paraId="6E8350BE" w14:textId="59DDD562" w:rsidR="005A7165" w:rsidRPr="00B66545" w:rsidRDefault="005A7165" w:rsidP="004A5EC4">
      <w:pPr>
        <w:pStyle w:val="a3"/>
        <w:numPr>
          <w:ilvl w:val="1"/>
          <w:numId w:val="5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Организационные меры, в том числе Назначение лиц, ответственных за защиту персональных данных,</w:t>
      </w:r>
      <w:r w:rsidR="00B66545">
        <w:rPr>
          <w:rFonts w:ascii="Arial" w:hAnsi="Arial" w:cs="Arial"/>
          <w:color w:val="212529"/>
          <w:shd w:val="clear" w:color="auto" w:fill="FFFFFF"/>
        </w:rPr>
        <w:t xml:space="preserve"> х</w:t>
      </w:r>
      <w:r w:rsidRPr="00B66545">
        <w:rPr>
          <w:rFonts w:ascii="Arial" w:hAnsi="Arial" w:cs="Arial"/>
          <w:color w:val="212529"/>
          <w:shd w:val="clear" w:color="auto" w:fill="FFFFFF"/>
        </w:rPr>
        <w:t>ранение персональных данных, содержащихся на материальных носителях</w:t>
      </w:r>
      <w:r w:rsidR="00B66545">
        <w:rPr>
          <w:rFonts w:ascii="Arial" w:hAnsi="Arial" w:cs="Arial"/>
          <w:color w:val="212529"/>
          <w:shd w:val="clear" w:color="auto" w:fill="FFFFFF"/>
        </w:rPr>
        <w:t>.</w:t>
      </w:r>
      <w:r w:rsidRPr="00B66545">
        <w:rPr>
          <w:rFonts w:ascii="Arial" w:hAnsi="Arial" w:cs="Arial"/>
          <w:color w:val="212529"/>
          <w:shd w:val="clear" w:color="auto" w:fill="FFFFFF"/>
        </w:rPr>
        <w:t xml:space="preserve"> </w:t>
      </w:r>
    </w:p>
    <w:p w14:paraId="0C234056" w14:textId="09DCD061" w:rsidR="006C2039" w:rsidRPr="00B66545" w:rsidRDefault="005A7165" w:rsidP="004A5EC4">
      <w:pPr>
        <w:pStyle w:val="a3"/>
        <w:numPr>
          <w:ilvl w:val="1"/>
          <w:numId w:val="5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Технические меры: </w:t>
      </w:r>
      <w:r w:rsidR="00B66545">
        <w:rPr>
          <w:rFonts w:ascii="Arial" w:hAnsi="Arial" w:cs="Arial"/>
          <w:color w:val="212529"/>
          <w:shd w:val="clear" w:color="auto" w:fill="FFFFFF"/>
        </w:rPr>
        <w:t>и</w:t>
      </w:r>
      <w:r w:rsidRPr="00B66545">
        <w:rPr>
          <w:rFonts w:ascii="Arial" w:hAnsi="Arial" w:cs="Arial"/>
          <w:color w:val="212529"/>
          <w:shd w:val="clear" w:color="auto" w:fill="FFFFFF"/>
        </w:rPr>
        <w:t xml:space="preserve">спользование средств защиты информации, прошедших процедуру оценки соответствия </w:t>
      </w:r>
      <w:r w:rsidR="00B66545">
        <w:rPr>
          <w:rFonts w:ascii="Arial" w:hAnsi="Arial" w:cs="Arial"/>
          <w:color w:val="212529"/>
          <w:shd w:val="clear" w:color="auto" w:fill="FFFFFF"/>
        </w:rPr>
        <w:t>тре</w:t>
      </w:r>
      <w:r w:rsidRPr="00B66545">
        <w:rPr>
          <w:rFonts w:ascii="Arial" w:hAnsi="Arial" w:cs="Arial"/>
          <w:color w:val="212529"/>
          <w:shd w:val="clear" w:color="auto" w:fill="FFFFFF"/>
        </w:rPr>
        <w:t>бованиям законодательства РФ</w:t>
      </w:r>
      <w:r w:rsidR="00B66545">
        <w:rPr>
          <w:rFonts w:ascii="Arial" w:hAnsi="Arial" w:cs="Arial"/>
          <w:color w:val="212529"/>
          <w:shd w:val="clear" w:color="auto" w:fill="FFFFFF"/>
        </w:rPr>
        <w:t>.</w:t>
      </w:r>
    </w:p>
    <w:p w14:paraId="52C2E33D" w14:textId="275F90F8" w:rsidR="005A7165" w:rsidRPr="00B66545" w:rsidRDefault="005A7165" w:rsidP="004A5EC4">
      <w:pPr>
        <w:pStyle w:val="a3"/>
        <w:numPr>
          <w:ilvl w:val="0"/>
          <w:numId w:val="1"/>
        </w:numPr>
        <w:spacing w:before="120" w:after="120"/>
        <w:ind w:left="284" w:hanging="426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 xml:space="preserve">Права пользователя </w:t>
      </w:r>
    </w:p>
    <w:p w14:paraId="5F73FA60" w14:textId="77777777" w:rsidR="00B66545" w:rsidRDefault="005A7165" w:rsidP="004A5EC4">
      <w:pPr>
        <w:pStyle w:val="a3"/>
        <w:numPr>
          <w:ilvl w:val="1"/>
          <w:numId w:val="1"/>
        </w:numPr>
        <w:spacing w:before="120" w:after="120"/>
        <w:ind w:left="709" w:hanging="425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Пользователь вправе реализовать свои права, предусмотренные законодательством Российской Федерации о персональных данных, в том числе, но не ограничиваясь:</w:t>
      </w:r>
    </w:p>
    <w:p w14:paraId="019BF22F" w14:textId="77777777" w:rsidR="00B66545" w:rsidRDefault="005A7165" w:rsidP="004A5EC4">
      <w:pPr>
        <w:pStyle w:val="a3"/>
        <w:numPr>
          <w:ilvl w:val="0"/>
          <w:numId w:val="7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уточнять, обновлять свои персональные данные, требовать их блокирования или уничтожения;</w:t>
      </w:r>
    </w:p>
    <w:p w14:paraId="4385F2EC" w14:textId="7AC5640B" w:rsidR="005A7165" w:rsidRPr="00B66545" w:rsidRDefault="005A7165" w:rsidP="004A5EC4">
      <w:pPr>
        <w:pStyle w:val="a3"/>
        <w:numPr>
          <w:ilvl w:val="0"/>
          <w:numId w:val="7"/>
        </w:numPr>
        <w:spacing w:before="120" w:after="120"/>
        <w:ind w:left="1276" w:hanging="283"/>
        <w:jc w:val="both"/>
        <w:rPr>
          <w:rFonts w:ascii="Arial" w:hAnsi="Arial" w:cs="Arial"/>
          <w:color w:val="212529"/>
          <w:shd w:val="clear" w:color="auto" w:fill="FFFFFF"/>
        </w:rPr>
      </w:pPr>
      <w:r w:rsidRPr="00B66545">
        <w:rPr>
          <w:rFonts w:ascii="Arial" w:hAnsi="Arial" w:cs="Arial"/>
          <w:color w:val="212529"/>
          <w:shd w:val="clear" w:color="auto" w:fill="FFFFFF"/>
        </w:rPr>
        <w:t>запрашивать у Администратора перечень обрабатываемых персональных данных, правовых оснований обработки, источники их получения, информацию о сроках обработки и хранения, а также иные сведения, связанные с обработкой своих персональных данных.</w:t>
      </w:r>
    </w:p>
    <w:p w14:paraId="0663952E" w14:textId="674B4B2A" w:rsidR="005A7165" w:rsidRPr="00B66545" w:rsidRDefault="005A7165" w:rsidP="004A5EC4">
      <w:pPr>
        <w:pStyle w:val="a3"/>
        <w:numPr>
          <w:ilvl w:val="0"/>
          <w:numId w:val="1"/>
        </w:numPr>
        <w:spacing w:before="120" w:after="120"/>
        <w:ind w:left="284" w:hanging="426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Права и обязанности администратора</w:t>
      </w:r>
    </w:p>
    <w:p w14:paraId="355EABED" w14:textId="2C1BD138" w:rsidR="005A7165" w:rsidRPr="00B66545" w:rsidRDefault="005A7165" w:rsidP="004A5EC4">
      <w:pPr>
        <w:pStyle w:val="a3"/>
        <w:numPr>
          <w:ilvl w:val="1"/>
          <w:numId w:val="1"/>
        </w:numPr>
        <w:tabs>
          <w:tab w:val="left" w:pos="2410"/>
        </w:tabs>
        <w:spacing w:before="120" w:after="120"/>
        <w:ind w:left="709" w:hanging="425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Администратор обязуется использовать полученную персональную информацию Пользователя только в целях, названных в настоящей Политике.</w:t>
      </w:r>
    </w:p>
    <w:p w14:paraId="0BF66F01" w14:textId="6DEC65BD" w:rsidR="005A7165" w:rsidRPr="00B66545" w:rsidRDefault="005A7165" w:rsidP="004A5EC4">
      <w:pPr>
        <w:pStyle w:val="a3"/>
        <w:numPr>
          <w:ilvl w:val="1"/>
          <w:numId w:val="1"/>
        </w:numPr>
        <w:tabs>
          <w:tab w:val="left" w:pos="2410"/>
        </w:tabs>
        <w:spacing w:before="120" w:after="120"/>
        <w:ind w:left="709" w:hanging="425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Администратор обязан принимать меры предосторожности для защиты конфиденциальности персональных данных Пользователя согласно порядку, обычно используемого для защиты такого рода информации в деловом обороте.</w:t>
      </w:r>
    </w:p>
    <w:p w14:paraId="080D2CEB" w14:textId="71E41D8E" w:rsidR="005A7165" w:rsidRPr="00B66545" w:rsidRDefault="005A7165" w:rsidP="004A5EC4">
      <w:pPr>
        <w:pStyle w:val="a3"/>
        <w:numPr>
          <w:ilvl w:val="1"/>
          <w:numId w:val="1"/>
        </w:numPr>
        <w:tabs>
          <w:tab w:val="left" w:pos="2410"/>
        </w:tabs>
        <w:spacing w:before="120" w:after="120"/>
        <w:ind w:left="709" w:hanging="425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Администратор обязан хранить персональную информацию Пользователя в течение периода времени, необходимого для целей, указанных в настоящей Политике конфиденциальности, если только более длительный срок хранения не является необходимым в соответствии с действующим законодательством.</w:t>
      </w:r>
    </w:p>
    <w:p w14:paraId="6DD26442" w14:textId="43337137" w:rsidR="005A7165" w:rsidRPr="00B66545" w:rsidRDefault="005A7165" w:rsidP="004A5EC4">
      <w:pPr>
        <w:pStyle w:val="a3"/>
        <w:numPr>
          <w:ilvl w:val="1"/>
          <w:numId w:val="1"/>
        </w:numPr>
        <w:tabs>
          <w:tab w:val="left" w:pos="2410"/>
        </w:tabs>
        <w:spacing w:before="120" w:after="120"/>
        <w:ind w:left="709" w:hanging="425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Администратор вправе не удалять данные Пользователя, необходимые для хранения в соответствии с действующим законодательством Российской Федерации.</w:t>
      </w:r>
    </w:p>
    <w:p w14:paraId="49F8DFE8" w14:textId="0F435578" w:rsidR="005A7165" w:rsidRPr="00B66545" w:rsidRDefault="005A7165" w:rsidP="004A5EC4">
      <w:pPr>
        <w:pStyle w:val="a3"/>
        <w:numPr>
          <w:ilvl w:val="0"/>
          <w:numId w:val="1"/>
        </w:numPr>
        <w:spacing w:before="120" w:after="120"/>
        <w:ind w:left="284" w:hanging="426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Заключительные положения</w:t>
      </w:r>
    </w:p>
    <w:p w14:paraId="55F86427" w14:textId="6DC58260" w:rsidR="005A7165" w:rsidRPr="00B66545" w:rsidRDefault="005A7165" w:rsidP="003E1247">
      <w:pPr>
        <w:pStyle w:val="a3"/>
        <w:numPr>
          <w:ilvl w:val="1"/>
          <w:numId w:val="1"/>
        </w:numPr>
        <w:spacing w:before="240" w:after="240"/>
        <w:ind w:left="709" w:hanging="425"/>
        <w:jc w:val="both"/>
        <w:rPr>
          <w:rFonts w:ascii="Arial" w:hAnsi="Arial" w:cs="Arial"/>
        </w:rPr>
      </w:pPr>
      <w:r w:rsidRPr="00B66545">
        <w:rPr>
          <w:rFonts w:ascii="Arial" w:hAnsi="Arial" w:cs="Arial"/>
        </w:rPr>
        <w:t>Согласие действует в течение неограниченного времени. Пользователь вправе отозвать настоящее согласие на обработку своих персональных данных, письменно уведомив об этом Администратора по электронной почте</w:t>
      </w:r>
    </w:p>
    <w:sectPr w:rsidR="005A7165" w:rsidRPr="00B66545" w:rsidSect="00B6654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DE1"/>
    <w:multiLevelType w:val="multilevel"/>
    <w:tmpl w:val="6EAEA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D80CFE"/>
    <w:multiLevelType w:val="multilevel"/>
    <w:tmpl w:val="48AAF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123A5F"/>
    <w:multiLevelType w:val="multilevel"/>
    <w:tmpl w:val="B0D8CA84"/>
    <w:lvl w:ilvl="0">
      <w:start w:val="1"/>
      <w:numFmt w:val="decimal"/>
      <w:lvlText w:val="%1."/>
      <w:lvlJc w:val="left"/>
      <w:pPr>
        <w:ind w:left="737" w:hanging="34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37" w:hanging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7" w:hanging="3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7" w:hanging="3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37" w:hanging="3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37" w:hanging="3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37" w:hanging="3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37" w:hanging="3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7" w:hanging="340"/>
      </w:pPr>
      <w:rPr>
        <w:rFonts w:hint="default"/>
      </w:rPr>
    </w:lvl>
  </w:abstractNum>
  <w:abstractNum w:abstractNumId="3" w15:restartNumberingAfterBreak="0">
    <w:nsid w:val="0D8136C8"/>
    <w:multiLevelType w:val="multilevel"/>
    <w:tmpl w:val="6EAEA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01BB6"/>
    <w:multiLevelType w:val="hybridMultilevel"/>
    <w:tmpl w:val="7924CC7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32C511D"/>
    <w:multiLevelType w:val="hybridMultilevel"/>
    <w:tmpl w:val="F9C0C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54A1"/>
    <w:multiLevelType w:val="hybridMultilevel"/>
    <w:tmpl w:val="E9A62D6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7317502"/>
    <w:multiLevelType w:val="multilevel"/>
    <w:tmpl w:val="6EAEA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D9"/>
    <w:rsid w:val="00202BE2"/>
    <w:rsid w:val="003E1247"/>
    <w:rsid w:val="004A5EC4"/>
    <w:rsid w:val="004B0329"/>
    <w:rsid w:val="004E0B27"/>
    <w:rsid w:val="005A7165"/>
    <w:rsid w:val="006A1288"/>
    <w:rsid w:val="006C2039"/>
    <w:rsid w:val="00B66545"/>
    <w:rsid w:val="00CF73A7"/>
    <w:rsid w:val="00DF12D9"/>
    <w:rsid w:val="00E4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E63A"/>
  <w15:chartTrackingRefBased/>
  <w15:docId w15:val="{BDB0DAD6-8AE6-4B43-BED3-EB305385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7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5</cp:revision>
  <dcterms:created xsi:type="dcterms:W3CDTF">2025-05-28T18:58:00Z</dcterms:created>
  <dcterms:modified xsi:type="dcterms:W3CDTF">2025-05-29T20:09:00Z</dcterms:modified>
</cp:coreProperties>
</file>