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DC81D2" w14:textId="0BBC47F1" w:rsidR="00144B86" w:rsidRDefault="00144B86">
      <w:r w:rsidRPr="00144B86">
        <w:rPr>
          <w:b/>
          <w:bCs/>
        </w:rPr>
        <w:t>Документооборот</w:t>
      </w:r>
      <w:r>
        <w:t>.</w:t>
      </w:r>
    </w:p>
    <w:p w14:paraId="5B4655C5" w14:textId="71AEAAD4" w:rsidR="00FC582A" w:rsidRDefault="002C6A49" w:rsidP="00EC37A6">
      <w:pPr>
        <w:jc w:val="both"/>
      </w:pPr>
      <w:r>
        <w:t xml:space="preserve">Рассматриваем с позиции Покупателя. </w:t>
      </w:r>
    </w:p>
    <w:p w14:paraId="3C5485BD" w14:textId="77777777" w:rsidR="00A34C37" w:rsidRDefault="002C6A49" w:rsidP="00EC37A6">
      <w:pPr>
        <w:jc w:val="both"/>
      </w:pPr>
      <w:r>
        <w:t>Пользователь набросал* себе продукции в корзинку**.</w:t>
      </w:r>
      <w:r w:rsidR="00DA163E">
        <w:t xml:space="preserve"> В корзине кнопка «Отправить заявку»</w:t>
      </w:r>
      <w:r w:rsidR="003F3FAD">
        <w:t>. При нажатии переход на страницу подтверждения. Это</w:t>
      </w:r>
      <w:r w:rsidR="00144B86">
        <w:t>,</w:t>
      </w:r>
      <w:r w:rsidR="003F3FAD">
        <w:t xml:space="preserve"> по сути</w:t>
      </w:r>
      <w:r w:rsidR="00144B86">
        <w:t>,</w:t>
      </w:r>
      <w:r w:rsidR="003F3FAD">
        <w:t xml:space="preserve"> список заявок</w:t>
      </w:r>
      <w:r w:rsidR="00144B86">
        <w:t>, отсортированных по продавцу,</w:t>
      </w:r>
      <w:r w:rsidR="003F3FAD">
        <w:t xml:space="preserve"> и кнопка «Подтвердить». </w:t>
      </w:r>
    </w:p>
    <w:p w14:paraId="140AF61C" w14:textId="77777777" w:rsidR="00A34C37" w:rsidRDefault="00144B86" w:rsidP="00EC37A6">
      <w:pPr>
        <w:jc w:val="both"/>
      </w:pPr>
      <w:r>
        <w:t xml:space="preserve">Заявка – список продукции, адресованный конкретному продавцу.  </w:t>
      </w:r>
    </w:p>
    <w:p w14:paraId="0BB40D14" w14:textId="119B7602" w:rsidR="00A34C37" w:rsidRDefault="00144B86" w:rsidP="00EC37A6">
      <w:pPr>
        <w:jc w:val="both"/>
      </w:pPr>
      <w:r>
        <w:t>Например, если в корзине множество товаров от трех различных продавцов, то это будет три заявки соответствующие продавцам и три таблицы, состоящие из списков продукции (если у одного продавца в заявке есть и товары, и услуги – это две таблицы</w:t>
      </w:r>
      <w:r w:rsidR="00A34C37">
        <w:t xml:space="preserve"> в одной заявке данному продавцу</w:t>
      </w:r>
      <w:r>
        <w:t>).</w:t>
      </w:r>
    </w:p>
    <w:p w14:paraId="5E535A8D" w14:textId="003D2ADD" w:rsidR="002C6A49" w:rsidRDefault="00A34C37" w:rsidP="00EC37A6">
      <w:pPr>
        <w:jc w:val="both"/>
      </w:pPr>
      <w:r>
        <w:t>Нажатие кнопки «Подтвердить» отправляет заявки</w:t>
      </w:r>
      <w:r w:rsidR="00EF5F86">
        <w:t xml:space="preserve"> в раздел Личного кабинета «Закупки»</w:t>
      </w:r>
      <w:r w:rsidR="00EF5F86" w:rsidRPr="00EF5F86">
        <w:t xml:space="preserve"> </w:t>
      </w:r>
      <w:r w:rsidR="00EF5F86">
        <w:t>покупателя и в Раздел «Продажи» продавца в формате *.</w:t>
      </w:r>
      <w:r w:rsidR="00EF5F86">
        <w:rPr>
          <w:lang w:val="en-US"/>
        </w:rPr>
        <w:t>docx</w:t>
      </w:r>
      <w:r w:rsidR="00982510">
        <w:t xml:space="preserve"> с пометкой «Заявка»</w:t>
      </w:r>
      <w:r w:rsidR="00EF5F86">
        <w:t xml:space="preserve">. Уведомляем продавца о поступившей заявке сообщением </w:t>
      </w:r>
      <w:r w:rsidR="00F512D3">
        <w:t>с прикреплённым файлом.</w:t>
      </w:r>
    </w:p>
    <w:p w14:paraId="7C413115" w14:textId="7E27DF8C" w:rsidR="00C525D0" w:rsidRDefault="0086319E" w:rsidP="00EC37A6">
      <w:pPr>
        <w:jc w:val="both"/>
      </w:pPr>
      <w:r>
        <w:t>Продавец видит сообщение</w:t>
      </w:r>
      <w:r w:rsidR="00EC37A6">
        <w:t xml:space="preserve"> в</w:t>
      </w:r>
      <w:r>
        <w:t xml:space="preserve"> чате с файлом заявки. Отписывается о том, что заявка рассматривается. Переходит в раздел ЛК «Продажи». Там </w:t>
      </w:r>
      <w:r w:rsidR="00C525D0">
        <w:t>таблица</w:t>
      </w:r>
      <w:r>
        <w:t xml:space="preserve"> заявок</w:t>
      </w:r>
      <w:r w:rsidR="00B822A7">
        <w:t xml:space="preserve">. </w:t>
      </w:r>
    </w:p>
    <w:p w14:paraId="7E9114FF" w14:textId="69F29F25" w:rsidR="007C2689" w:rsidRDefault="007C2689" w:rsidP="007C2689">
      <w:pPr>
        <w:pStyle w:val="a5"/>
        <w:keepNext/>
      </w:pPr>
      <w:r>
        <w:t xml:space="preserve">Таблица </w:t>
      </w:r>
      <w:fldSimple w:instr=" SEQ Таблица \* ARABIC ">
        <w:r>
          <w:rPr>
            <w:noProof/>
          </w:rPr>
          <w:t>1</w:t>
        </w:r>
      </w:fldSimple>
      <w:r>
        <w:t xml:space="preserve"> Таблица продавца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24"/>
        <w:gridCol w:w="904"/>
        <w:gridCol w:w="1301"/>
        <w:gridCol w:w="1236"/>
        <w:gridCol w:w="738"/>
        <w:gridCol w:w="1067"/>
        <w:gridCol w:w="1602"/>
        <w:gridCol w:w="720"/>
        <w:gridCol w:w="853"/>
      </w:tblGrid>
      <w:tr w:rsidR="007C2689" w14:paraId="3130886C" w14:textId="1AAE96BA" w:rsidTr="007C2689">
        <w:tc>
          <w:tcPr>
            <w:tcW w:w="924" w:type="dxa"/>
          </w:tcPr>
          <w:p w14:paraId="2D4A55CB" w14:textId="5BA00313" w:rsidR="007C2689" w:rsidRDefault="007C2689">
            <w:r>
              <w:t>Заявка</w:t>
            </w:r>
          </w:p>
        </w:tc>
        <w:tc>
          <w:tcPr>
            <w:tcW w:w="904" w:type="dxa"/>
          </w:tcPr>
          <w:p w14:paraId="0917FB9F" w14:textId="08B72391" w:rsidR="007C2689" w:rsidRDefault="007C2689">
            <w:r>
              <w:t>Дата</w:t>
            </w:r>
          </w:p>
        </w:tc>
        <w:tc>
          <w:tcPr>
            <w:tcW w:w="1301" w:type="dxa"/>
          </w:tcPr>
          <w:p w14:paraId="5200A83D" w14:textId="113302D9" w:rsidR="007C2689" w:rsidRDefault="007C2689">
            <w:r>
              <w:t>Покупатель</w:t>
            </w:r>
          </w:p>
        </w:tc>
        <w:tc>
          <w:tcPr>
            <w:tcW w:w="1236" w:type="dxa"/>
          </w:tcPr>
          <w:p w14:paraId="17CA0BD7" w14:textId="6C995938" w:rsidR="007C2689" w:rsidRDefault="007C2689">
            <w:r>
              <w:t xml:space="preserve">Состояние </w:t>
            </w:r>
          </w:p>
        </w:tc>
        <w:tc>
          <w:tcPr>
            <w:tcW w:w="738" w:type="dxa"/>
          </w:tcPr>
          <w:p w14:paraId="3D34E855" w14:textId="36D2D48F" w:rsidR="007C2689" w:rsidRDefault="007C2689">
            <w:r>
              <w:t>Счет</w:t>
            </w:r>
          </w:p>
        </w:tc>
        <w:tc>
          <w:tcPr>
            <w:tcW w:w="1067" w:type="dxa"/>
          </w:tcPr>
          <w:p w14:paraId="31C1EBAF" w14:textId="2D2B2ED3" w:rsidR="007C2689" w:rsidRDefault="007C2689">
            <w:r>
              <w:t>Договор</w:t>
            </w:r>
          </w:p>
        </w:tc>
        <w:tc>
          <w:tcPr>
            <w:tcW w:w="1602" w:type="dxa"/>
          </w:tcPr>
          <w:p w14:paraId="777B5424" w14:textId="30E27B5A" w:rsidR="007C2689" w:rsidRDefault="007C2689">
            <w:r>
              <w:t>Спецификация</w:t>
            </w:r>
          </w:p>
        </w:tc>
        <w:tc>
          <w:tcPr>
            <w:tcW w:w="720" w:type="dxa"/>
          </w:tcPr>
          <w:p w14:paraId="5157D26D" w14:textId="5B0D641F" w:rsidR="007C2689" w:rsidRDefault="007C2689">
            <w:r>
              <w:t>УПД</w:t>
            </w:r>
          </w:p>
        </w:tc>
        <w:tc>
          <w:tcPr>
            <w:tcW w:w="853" w:type="dxa"/>
          </w:tcPr>
          <w:p w14:paraId="36D92009" w14:textId="7ECF9194" w:rsidR="007C2689" w:rsidRDefault="007C2689">
            <w:r>
              <w:t>Файлы</w:t>
            </w:r>
          </w:p>
        </w:tc>
      </w:tr>
      <w:tr w:rsidR="007C2689" w14:paraId="037D0DBC" w14:textId="42AEBF89" w:rsidTr="007C2689">
        <w:tc>
          <w:tcPr>
            <w:tcW w:w="924" w:type="dxa"/>
          </w:tcPr>
          <w:p w14:paraId="685EB1CE" w14:textId="5747B34B" w:rsidR="007C2689" w:rsidRDefault="007C2689">
            <w:r>
              <w:t>0012</w:t>
            </w:r>
          </w:p>
        </w:tc>
        <w:tc>
          <w:tcPr>
            <w:tcW w:w="904" w:type="dxa"/>
          </w:tcPr>
          <w:p w14:paraId="7E408E15" w14:textId="6FAACF3E" w:rsidR="007C2689" w:rsidRDefault="007C2689">
            <w:r>
              <w:t>8.05.25</w:t>
            </w:r>
          </w:p>
        </w:tc>
        <w:tc>
          <w:tcPr>
            <w:tcW w:w="1301" w:type="dxa"/>
          </w:tcPr>
          <w:p w14:paraId="6B4D0B0D" w14:textId="786D635F" w:rsidR="007C2689" w:rsidRDefault="007C2689">
            <w:r>
              <w:t>ООО «Компания 1»</w:t>
            </w:r>
          </w:p>
        </w:tc>
        <w:tc>
          <w:tcPr>
            <w:tcW w:w="1236" w:type="dxa"/>
          </w:tcPr>
          <w:p w14:paraId="13D807A0" w14:textId="7E42FF67" w:rsidR="007C2689" w:rsidRDefault="007C2689">
            <w:r>
              <w:t>Активная</w:t>
            </w:r>
          </w:p>
        </w:tc>
        <w:tc>
          <w:tcPr>
            <w:tcW w:w="738" w:type="dxa"/>
          </w:tcPr>
          <w:p w14:paraId="61A94C28" w14:textId="780ADCE5" w:rsidR="007C2689" w:rsidRDefault="007C2689"/>
        </w:tc>
        <w:tc>
          <w:tcPr>
            <w:tcW w:w="1067" w:type="dxa"/>
          </w:tcPr>
          <w:p w14:paraId="36DB7BDD" w14:textId="77777777" w:rsidR="007C2689" w:rsidRDefault="007C2689"/>
        </w:tc>
        <w:tc>
          <w:tcPr>
            <w:tcW w:w="1602" w:type="dxa"/>
          </w:tcPr>
          <w:p w14:paraId="1D2BA541" w14:textId="77777777" w:rsidR="007C2689" w:rsidRDefault="007C2689"/>
        </w:tc>
        <w:tc>
          <w:tcPr>
            <w:tcW w:w="720" w:type="dxa"/>
          </w:tcPr>
          <w:p w14:paraId="2E6F6B88" w14:textId="77777777" w:rsidR="007C2689" w:rsidRDefault="007C2689"/>
        </w:tc>
        <w:tc>
          <w:tcPr>
            <w:tcW w:w="853" w:type="dxa"/>
          </w:tcPr>
          <w:p w14:paraId="44F6B4A6" w14:textId="7EB43406" w:rsidR="007C2689" w:rsidRDefault="007C2689">
            <w:r w:rsidRPr="007C2689">
              <w:rPr>
                <w:color w:val="4472C4" w:themeColor="accent1"/>
              </w:rPr>
              <w:t>Заявка</w:t>
            </w:r>
          </w:p>
        </w:tc>
      </w:tr>
    </w:tbl>
    <w:p w14:paraId="150A71DB" w14:textId="0B0CCFE9" w:rsidR="00CA574C" w:rsidRPr="004A6866" w:rsidRDefault="00CA574C" w:rsidP="004A6866">
      <w:pPr>
        <w:spacing w:after="0"/>
        <w:jc w:val="both"/>
        <w:rPr>
          <w:color w:val="FF0000"/>
          <w:sz w:val="18"/>
          <w:szCs w:val="18"/>
        </w:rPr>
      </w:pPr>
      <w:r w:rsidRPr="004A6866">
        <w:rPr>
          <w:color w:val="FF0000"/>
          <w:sz w:val="18"/>
          <w:szCs w:val="18"/>
        </w:rPr>
        <w:t>//тут у нас возникает проблема с реализацией функционала (это для нас проблема, возможно ты, Дим, подскажешь как это можно реализовать). Нам нужно</w:t>
      </w:r>
      <w:r w:rsidR="004A6866" w:rsidRPr="004A6866">
        <w:rPr>
          <w:color w:val="FF0000"/>
          <w:sz w:val="18"/>
          <w:szCs w:val="18"/>
        </w:rPr>
        <w:t xml:space="preserve">, чтоб на основании Заявки у пользователя была возможность создать Счет, Договор или Спецификацию с автоматическим заполнением полей документов. Так как пользователь впервые ведет деятельность на сайте, то скорее всего пустые бланки документов хранятся у него на ПК в </w:t>
      </w:r>
      <w:r w:rsidR="004A6866" w:rsidRPr="004A6866">
        <w:rPr>
          <w:color w:val="FF0000"/>
          <w:sz w:val="18"/>
          <w:szCs w:val="18"/>
          <w:lang w:val="en-US"/>
        </w:rPr>
        <w:t>docx</w:t>
      </w:r>
      <w:r w:rsidR="004A6866" w:rsidRPr="004A6866">
        <w:rPr>
          <w:color w:val="FF0000"/>
          <w:sz w:val="18"/>
          <w:szCs w:val="18"/>
        </w:rPr>
        <w:t xml:space="preserve">-файлах. </w:t>
      </w:r>
    </w:p>
    <w:p w14:paraId="0590DCF6" w14:textId="1E4BEFC4" w:rsidR="004A6866" w:rsidRPr="004A6866" w:rsidRDefault="004A6866" w:rsidP="00EC37A6">
      <w:pPr>
        <w:jc w:val="both"/>
        <w:rPr>
          <w:color w:val="FF0000"/>
          <w:sz w:val="18"/>
          <w:szCs w:val="18"/>
        </w:rPr>
      </w:pPr>
      <w:r w:rsidRPr="004A6866">
        <w:rPr>
          <w:color w:val="FF0000"/>
          <w:sz w:val="18"/>
          <w:szCs w:val="18"/>
        </w:rPr>
        <w:tab/>
        <w:t xml:space="preserve">Например, в 1С такие документы (счет, договор, спецификация) создаются пользователем на основании Заказа клиента с помощью форм, программируемых программистом 1С. </w:t>
      </w:r>
    </w:p>
    <w:p w14:paraId="0B0DDC33" w14:textId="30472B0D" w:rsidR="00B51DE9" w:rsidRDefault="00B51DE9" w:rsidP="00687F8D">
      <w:pPr>
        <w:jc w:val="both"/>
      </w:pPr>
      <w:r w:rsidRPr="00B51DE9">
        <w:rPr>
          <w:b/>
          <w:bCs/>
        </w:rPr>
        <w:t>Счет</w:t>
      </w:r>
      <w:r>
        <w:t>.</w:t>
      </w:r>
    </w:p>
    <w:p w14:paraId="19442D73" w14:textId="453A2C44" w:rsidR="00EC37A6" w:rsidRDefault="00687F8D" w:rsidP="00687F8D">
      <w:pPr>
        <w:jc w:val="both"/>
      </w:pPr>
      <w:r>
        <w:t>П</w:t>
      </w:r>
      <w:r w:rsidR="00CA574C">
        <w:t>рям в ячейке колонки «Счет» находится кнопка «</w:t>
      </w:r>
      <w:r w:rsidR="00E24EE5">
        <w:t>Создать документ</w:t>
      </w:r>
      <w:r w:rsidR="00CA574C">
        <w:t xml:space="preserve">». </w:t>
      </w:r>
      <w:r>
        <w:t>Сайт проверяет есть ли у продавца договоры с покупателем:</w:t>
      </w:r>
    </w:p>
    <w:p w14:paraId="6ECEDF67" w14:textId="77777777" w:rsidR="008C1B36" w:rsidRDefault="00687F8D" w:rsidP="00687F8D">
      <w:pPr>
        <w:pStyle w:val="a4"/>
        <w:numPr>
          <w:ilvl w:val="0"/>
          <w:numId w:val="2"/>
        </w:numPr>
        <w:jc w:val="both"/>
      </w:pPr>
      <w:r>
        <w:t xml:space="preserve">Если договоров нет, выводим </w:t>
      </w:r>
      <w:r w:rsidR="008C1B36">
        <w:t>диалоговое окно</w:t>
      </w:r>
      <w:r>
        <w:t>:</w:t>
      </w:r>
    </w:p>
    <w:p w14:paraId="25C74FDB" w14:textId="4757A59E" w:rsidR="00687F8D" w:rsidRDefault="00687F8D" w:rsidP="008C1B36">
      <w:pPr>
        <w:pStyle w:val="a4"/>
        <w:numPr>
          <w:ilvl w:val="1"/>
          <w:numId w:val="2"/>
        </w:numPr>
        <w:jc w:val="both"/>
      </w:pPr>
      <w:r>
        <w:t>«С данным контрагентом нет текущих договоров. Создать Счет без основания</w:t>
      </w:r>
      <w:r w:rsidR="001F198D">
        <w:t>? «Да/Нет»</w:t>
      </w:r>
      <w:r>
        <w:t>»</w:t>
      </w:r>
      <w:r w:rsidR="001F198D">
        <w:t xml:space="preserve">. </w:t>
      </w:r>
    </w:p>
    <w:p w14:paraId="087977CB" w14:textId="507D4C2E" w:rsidR="008C1B36" w:rsidRDefault="008C1B36" w:rsidP="008C1B36">
      <w:pPr>
        <w:pStyle w:val="a4"/>
        <w:numPr>
          <w:ilvl w:val="1"/>
          <w:numId w:val="2"/>
        </w:numPr>
        <w:jc w:val="both"/>
      </w:pPr>
      <w:r>
        <w:t>«Выберите форму Документа». И список всех форм документов хранящийся в разделе ЛК «Документы» подраздела «Документы и финансы»</w:t>
      </w:r>
      <w:r w:rsidR="000A0B76">
        <w:t xml:space="preserve"> (например, «Счет без основания, без условий», «Счет без основания, с условиями», «Счет на основании, без условий»).</w:t>
      </w:r>
    </w:p>
    <w:p w14:paraId="7AC3D7AB" w14:textId="77777777" w:rsidR="008C1B36" w:rsidRDefault="001F198D" w:rsidP="00687F8D">
      <w:pPr>
        <w:pStyle w:val="a4"/>
        <w:numPr>
          <w:ilvl w:val="0"/>
          <w:numId w:val="2"/>
        </w:numPr>
        <w:jc w:val="both"/>
      </w:pPr>
      <w:r>
        <w:t>Если договоры есть, также в</w:t>
      </w:r>
      <w:r w:rsidR="008C1B36">
        <w:t xml:space="preserve"> диалоговом</w:t>
      </w:r>
      <w:r>
        <w:t xml:space="preserve"> окне</w:t>
      </w:r>
      <w:r w:rsidR="008C1B36">
        <w:t>:</w:t>
      </w:r>
    </w:p>
    <w:p w14:paraId="2BDBE030" w14:textId="3B96A2E8" w:rsidR="001F198D" w:rsidRDefault="008C1B36" w:rsidP="000A0B76">
      <w:pPr>
        <w:pStyle w:val="a4"/>
        <w:numPr>
          <w:ilvl w:val="1"/>
          <w:numId w:val="2"/>
        </w:numPr>
        <w:spacing w:after="0"/>
        <w:ind w:left="1434" w:hanging="357"/>
        <w:jc w:val="both"/>
      </w:pPr>
      <w:r>
        <w:t>П</w:t>
      </w:r>
      <w:r w:rsidR="001F198D">
        <w:t>редлагаем список Договоров с данным покупателем (все договоры компании хранятся в разделе ЛК «Договоры»). При выборе пользователем конкретного договора</w:t>
      </w:r>
      <w:r>
        <w:t xml:space="preserve"> создается Счет на основании, а номер Договора</w:t>
      </w:r>
      <w:r w:rsidR="001F198D">
        <w:t xml:space="preserve"> поме</w:t>
      </w:r>
      <w:r>
        <w:t>щается</w:t>
      </w:r>
      <w:r w:rsidR="001F198D">
        <w:t xml:space="preserve"> в таблицу «Продажи» колонка «Договор». При выборе договора оставить возможность создать Счет «Без договора» (создается Счет без основания).</w:t>
      </w:r>
    </w:p>
    <w:p w14:paraId="0E840842" w14:textId="564EE33F" w:rsidR="000A0B76" w:rsidRDefault="000A0B76" w:rsidP="000A0B76">
      <w:pPr>
        <w:jc w:val="both"/>
      </w:pPr>
      <w:r>
        <w:t>___________________</w:t>
      </w:r>
    </w:p>
    <w:p w14:paraId="65452E88" w14:textId="4F76756F" w:rsidR="000A0B76" w:rsidRPr="000A0B76" w:rsidRDefault="000A0B76" w:rsidP="000A0B76">
      <w:pPr>
        <w:spacing w:after="0"/>
        <w:jc w:val="both"/>
        <w:rPr>
          <w:sz w:val="18"/>
          <w:szCs w:val="18"/>
        </w:rPr>
      </w:pPr>
      <w:r w:rsidRPr="000A0B76">
        <w:rPr>
          <w:sz w:val="18"/>
          <w:szCs w:val="18"/>
        </w:rPr>
        <w:t>*Набросать продукцию в корзину может и незарегистрированный пользователь, но отправлять заявки из корзины может только авторизованный пользователь.</w:t>
      </w:r>
    </w:p>
    <w:p w14:paraId="2A170062" w14:textId="77777777" w:rsidR="000A0B76" w:rsidRPr="000A0B76" w:rsidRDefault="000A0B76" w:rsidP="000A0B76">
      <w:pPr>
        <w:spacing w:after="0"/>
        <w:jc w:val="both"/>
        <w:rPr>
          <w:sz w:val="18"/>
          <w:szCs w:val="18"/>
        </w:rPr>
      </w:pPr>
      <w:r w:rsidRPr="000A0B76">
        <w:rPr>
          <w:sz w:val="18"/>
          <w:szCs w:val="18"/>
        </w:rPr>
        <w:t xml:space="preserve">**Пользователь может забыть авторизоваться, но при этом накидать множество продукции в корзину; желательно сохранить список после авторизации. </w:t>
      </w:r>
    </w:p>
    <w:p w14:paraId="6FDB3081" w14:textId="2419D4CC" w:rsidR="000A0B76" w:rsidRPr="000A0B76" w:rsidRDefault="000A0B76" w:rsidP="000A0B76">
      <w:pPr>
        <w:spacing w:after="0"/>
        <w:rPr>
          <w:sz w:val="18"/>
          <w:szCs w:val="18"/>
        </w:rPr>
      </w:pPr>
    </w:p>
    <w:p w14:paraId="1CF46910" w14:textId="30E5121F" w:rsidR="008C1B36" w:rsidRDefault="008C1B36" w:rsidP="001B32AC">
      <w:pPr>
        <w:pStyle w:val="a4"/>
        <w:numPr>
          <w:ilvl w:val="1"/>
          <w:numId w:val="2"/>
        </w:numPr>
        <w:jc w:val="both"/>
      </w:pPr>
      <w:r>
        <w:t>«Выберите форму Документа». И список всех форм документов хранящийся в разделе ЛК «Документы» подраздела «Документы и финансы»</w:t>
      </w:r>
      <w:r w:rsidR="001B32AC">
        <w:t xml:space="preserve"> </w:t>
      </w:r>
      <w:r w:rsidR="001B32AC">
        <w:t>(например, «Счет без основания, без условий», «Счет без основания, с условиями», «Счет на основании, без условий»).</w:t>
      </w:r>
    </w:p>
    <w:p w14:paraId="2BB8479A" w14:textId="77777777" w:rsidR="00960764" w:rsidRDefault="008C1B36" w:rsidP="001F198D">
      <w:pPr>
        <w:jc w:val="both"/>
      </w:pPr>
      <w:r>
        <w:t xml:space="preserve">После всех вопросов сайта должна открыться </w:t>
      </w:r>
      <w:r w:rsidR="001B32AC">
        <w:t>форма выбранного документа со всеми заполненными полями, взятыми из данных Заявки.</w:t>
      </w:r>
    </w:p>
    <w:p w14:paraId="21A898B4" w14:textId="3C3CADA7" w:rsidR="00982510" w:rsidRDefault="00B51DE9" w:rsidP="001F198D">
      <w:pPr>
        <w:jc w:val="both"/>
      </w:pPr>
      <w:r>
        <w:t>На форме документа Счет две кнопки «Сохранить»</w:t>
      </w:r>
      <w:r w:rsidR="00C710AC">
        <w:t xml:space="preserve"> (сохраняется в формате *.</w:t>
      </w:r>
      <w:r w:rsidR="00C710AC">
        <w:rPr>
          <w:lang w:val="en-US"/>
        </w:rPr>
        <w:t>docx</w:t>
      </w:r>
      <w:r w:rsidR="00C710AC">
        <w:t xml:space="preserve"> и прикрепляется к текущей заявке, а номер счета появляется в таблице «Продажи»)</w:t>
      </w:r>
      <w:r>
        <w:t xml:space="preserve"> и «Печать».</w:t>
      </w:r>
      <w:r w:rsidR="00E24EE5">
        <w:t xml:space="preserve"> Далее продавец печатает документ и подписывает у руководителя, бухгалтера, ставит печати. </w:t>
      </w:r>
      <w:r w:rsidR="008E040B">
        <w:t>Делает скан, скрин или фото заверенного Счета И ВОТ ТОЛЬКО ЕГО отправляет покупателю, предварительно добавив его к прикрепленным файлам</w:t>
      </w:r>
      <w:r w:rsidR="007C2689">
        <w:t>.</w:t>
      </w:r>
    </w:p>
    <w:p w14:paraId="2C5DA817" w14:textId="6EA4F0E0" w:rsidR="007C2689" w:rsidRDefault="007C2689" w:rsidP="007C2689">
      <w:pPr>
        <w:pStyle w:val="a5"/>
        <w:keepNext/>
      </w:pPr>
      <w:r>
        <w:t xml:space="preserve">Таблица </w:t>
      </w:r>
      <w:fldSimple w:instr=" SEQ Таблица \* ARABIC ">
        <w:r>
          <w:rPr>
            <w:noProof/>
          </w:rPr>
          <w:t>2</w:t>
        </w:r>
      </w:fldSimple>
      <w:r>
        <w:t xml:space="preserve"> Таблица Продавца</w:t>
      </w:r>
    </w:p>
    <w:tbl>
      <w:tblPr>
        <w:tblStyle w:val="a3"/>
        <w:tblW w:w="0" w:type="auto"/>
        <w:tblLook w:val="04A0" w:firstRow="1" w:lastRow="0" w:firstColumn="1" w:lastColumn="0" w:noHBand="0" w:noVBand="1"/>
        <w:tblCaption w:val="Таблица продавца"/>
      </w:tblPr>
      <w:tblGrid>
        <w:gridCol w:w="852"/>
        <w:gridCol w:w="887"/>
        <w:gridCol w:w="1301"/>
        <w:gridCol w:w="1199"/>
        <w:gridCol w:w="644"/>
        <w:gridCol w:w="1010"/>
        <w:gridCol w:w="1602"/>
        <w:gridCol w:w="611"/>
        <w:gridCol w:w="1239"/>
      </w:tblGrid>
      <w:tr w:rsidR="007C2689" w14:paraId="411D3765" w14:textId="77777777" w:rsidTr="007C2689">
        <w:tc>
          <w:tcPr>
            <w:tcW w:w="852" w:type="dxa"/>
          </w:tcPr>
          <w:p w14:paraId="41D2520B" w14:textId="77777777" w:rsidR="007C2689" w:rsidRDefault="007C2689" w:rsidP="001F07F4">
            <w:r>
              <w:t>Заявка</w:t>
            </w:r>
          </w:p>
        </w:tc>
        <w:tc>
          <w:tcPr>
            <w:tcW w:w="887" w:type="dxa"/>
          </w:tcPr>
          <w:p w14:paraId="3CA25826" w14:textId="77777777" w:rsidR="007C2689" w:rsidRDefault="007C2689" w:rsidP="001F07F4">
            <w:r>
              <w:t>Дата</w:t>
            </w:r>
          </w:p>
        </w:tc>
        <w:tc>
          <w:tcPr>
            <w:tcW w:w="1301" w:type="dxa"/>
          </w:tcPr>
          <w:p w14:paraId="3B1C6FB7" w14:textId="77777777" w:rsidR="007C2689" w:rsidRDefault="007C2689" w:rsidP="001F07F4">
            <w:r>
              <w:t>Покупатель</w:t>
            </w:r>
          </w:p>
        </w:tc>
        <w:tc>
          <w:tcPr>
            <w:tcW w:w="1199" w:type="dxa"/>
          </w:tcPr>
          <w:p w14:paraId="4CF68503" w14:textId="77777777" w:rsidR="007C2689" w:rsidRDefault="007C2689" w:rsidP="001F07F4">
            <w:r>
              <w:t xml:space="preserve">Состояние </w:t>
            </w:r>
          </w:p>
        </w:tc>
        <w:tc>
          <w:tcPr>
            <w:tcW w:w="644" w:type="dxa"/>
          </w:tcPr>
          <w:p w14:paraId="2859B383" w14:textId="77777777" w:rsidR="007C2689" w:rsidRDefault="007C2689" w:rsidP="001F07F4">
            <w:r>
              <w:t>Счет</w:t>
            </w:r>
          </w:p>
        </w:tc>
        <w:tc>
          <w:tcPr>
            <w:tcW w:w="1010" w:type="dxa"/>
          </w:tcPr>
          <w:p w14:paraId="14485FE4" w14:textId="77777777" w:rsidR="007C2689" w:rsidRDefault="007C2689" w:rsidP="001F07F4">
            <w:r>
              <w:t>Договор</w:t>
            </w:r>
          </w:p>
        </w:tc>
        <w:tc>
          <w:tcPr>
            <w:tcW w:w="1602" w:type="dxa"/>
          </w:tcPr>
          <w:p w14:paraId="37936341" w14:textId="77777777" w:rsidR="007C2689" w:rsidRDefault="007C2689" w:rsidP="001F07F4">
            <w:r>
              <w:t>Спецификация</w:t>
            </w:r>
          </w:p>
        </w:tc>
        <w:tc>
          <w:tcPr>
            <w:tcW w:w="605" w:type="dxa"/>
          </w:tcPr>
          <w:p w14:paraId="2C537BA6" w14:textId="77777777" w:rsidR="007C2689" w:rsidRDefault="007C2689" w:rsidP="001F07F4">
            <w:r>
              <w:t>УПД</w:t>
            </w:r>
          </w:p>
        </w:tc>
        <w:tc>
          <w:tcPr>
            <w:tcW w:w="1245" w:type="dxa"/>
          </w:tcPr>
          <w:p w14:paraId="19BB4A47" w14:textId="77777777" w:rsidR="007C2689" w:rsidRDefault="007C2689" w:rsidP="001F07F4">
            <w:r>
              <w:t>Файлы</w:t>
            </w:r>
          </w:p>
        </w:tc>
      </w:tr>
      <w:tr w:rsidR="007C2689" w14:paraId="3D370006" w14:textId="77777777" w:rsidTr="007C2689">
        <w:tc>
          <w:tcPr>
            <w:tcW w:w="852" w:type="dxa"/>
          </w:tcPr>
          <w:p w14:paraId="18E300F9" w14:textId="77777777" w:rsidR="007C2689" w:rsidRDefault="007C2689" w:rsidP="001F07F4">
            <w:r>
              <w:t>0012</w:t>
            </w:r>
          </w:p>
        </w:tc>
        <w:tc>
          <w:tcPr>
            <w:tcW w:w="887" w:type="dxa"/>
          </w:tcPr>
          <w:p w14:paraId="57A91DC8" w14:textId="77777777" w:rsidR="007C2689" w:rsidRDefault="007C2689" w:rsidP="001F07F4">
            <w:r>
              <w:t>8.05.25</w:t>
            </w:r>
          </w:p>
        </w:tc>
        <w:tc>
          <w:tcPr>
            <w:tcW w:w="1301" w:type="dxa"/>
          </w:tcPr>
          <w:p w14:paraId="0DE86CE2" w14:textId="77777777" w:rsidR="007C2689" w:rsidRDefault="007C2689" w:rsidP="001F07F4">
            <w:r>
              <w:t>ООО «Компания 1»</w:t>
            </w:r>
          </w:p>
        </w:tc>
        <w:tc>
          <w:tcPr>
            <w:tcW w:w="1199" w:type="dxa"/>
          </w:tcPr>
          <w:p w14:paraId="28A5CACF" w14:textId="77777777" w:rsidR="007C2689" w:rsidRDefault="007C2689" w:rsidP="001F07F4">
            <w:r>
              <w:t>Активная</w:t>
            </w:r>
          </w:p>
        </w:tc>
        <w:tc>
          <w:tcPr>
            <w:tcW w:w="644" w:type="dxa"/>
          </w:tcPr>
          <w:p w14:paraId="7B621D38" w14:textId="77777777" w:rsidR="007C2689" w:rsidRDefault="007C2689" w:rsidP="001F07F4"/>
        </w:tc>
        <w:tc>
          <w:tcPr>
            <w:tcW w:w="1010" w:type="dxa"/>
          </w:tcPr>
          <w:p w14:paraId="7E07EC1E" w14:textId="77777777" w:rsidR="007C2689" w:rsidRDefault="007C2689" w:rsidP="001F07F4"/>
        </w:tc>
        <w:tc>
          <w:tcPr>
            <w:tcW w:w="1602" w:type="dxa"/>
          </w:tcPr>
          <w:p w14:paraId="10FA47FE" w14:textId="77777777" w:rsidR="007C2689" w:rsidRDefault="007C2689" w:rsidP="001F07F4"/>
        </w:tc>
        <w:tc>
          <w:tcPr>
            <w:tcW w:w="605" w:type="dxa"/>
          </w:tcPr>
          <w:p w14:paraId="6CA88FF2" w14:textId="77777777" w:rsidR="007C2689" w:rsidRDefault="007C2689" w:rsidP="001F07F4"/>
        </w:tc>
        <w:tc>
          <w:tcPr>
            <w:tcW w:w="1245" w:type="dxa"/>
          </w:tcPr>
          <w:p w14:paraId="5F2A841E" w14:textId="77777777" w:rsidR="007C2689" w:rsidRPr="007C2689" w:rsidRDefault="007C2689" w:rsidP="001F07F4">
            <w:pPr>
              <w:rPr>
                <w:color w:val="4472C4" w:themeColor="accent1"/>
                <w:sz w:val="20"/>
                <w:szCs w:val="20"/>
              </w:rPr>
            </w:pPr>
            <w:r w:rsidRPr="007C2689">
              <w:rPr>
                <w:color w:val="4472C4" w:themeColor="accent1"/>
                <w:sz w:val="20"/>
                <w:szCs w:val="20"/>
              </w:rPr>
              <w:t>Заявка</w:t>
            </w:r>
          </w:p>
          <w:p w14:paraId="43F29F8D" w14:textId="77777777" w:rsidR="007C2689" w:rsidRPr="007C2689" w:rsidRDefault="007C2689" w:rsidP="001F07F4">
            <w:pPr>
              <w:rPr>
                <w:color w:val="4472C4" w:themeColor="accent1"/>
                <w:sz w:val="20"/>
                <w:szCs w:val="20"/>
              </w:rPr>
            </w:pPr>
            <w:r w:rsidRPr="007C2689">
              <w:rPr>
                <w:color w:val="4472C4" w:themeColor="accent1"/>
                <w:sz w:val="20"/>
                <w:szCs w:val="20"/>
              </w:rPr>
              <w:t>Счет</w:t>
            </w:r>
          </w:p>
          <w:p w14:paraId="19A72B5B" w14:textId="38AA88CE" w:rsidR="007C2689" w:rsidRPr="007C2689" w:rsidRDefault="007C2689" w:rsidP="001F07F4">
            <w:pPr>
              <w:rPr>
                <w:sz w:val="20"/>
                <w:szCs w:val="20"/>
              </w:rPr>
            </w:pPr>
            <w:r w:rsidRPr="007C2689">
              <w:rPr>
                <w:color w:val="4472C4" w:themeColor="accent1"/>
                <w:sz w:val="20"/>
                <w:szCs w:val="20"/>
              </w:rPr>
              <w:t>Скрин счета</w:t>
            </w:r>
          </w:p>
        </w:tc>
      </w:tr>
    </w:tbl>
    <w:p w14:paraId="22A89DCE" w14:textId="77777777" w:rsidR="007C2689" w:rsidRDefault="007C2689" w:rsidP="001F198D">
      <w:pPr>
        <w:jc w:val="both"/>
      </w:pPr>
    </w:p>
    <w:p w14:paraId="0C55A4DD" w14:textId="03513F46" w:rsidR="001F198D" w:rsidRDefault="008E040B" w:rsidP="001F198D">
      <w:pPr>
        <w:jc w:val="both"/>
      </w:pPr>
      <w:r>
        <w:t xml:space="preserve">После отправки скана Счета должно прийти уведомление покупателю в чате, сам скан, прикрепленный </w:t>
      </w:r>
      <w:r w:rsidR="00982510">
        <w:t>к заявке в таблице «Закупки».</w:t>
      </w:r>
    </w:p>
    <w:p w14:paraId="376E03A7" w14:textId="754B784A" w:rsidR="007C2689" w:rsidRDefault="007C2689" w:rsidP="007C2689">
      <w:pPr>
        <w:pStyle w:val="a5"/>
        <w:keepNext/>
      </w:pPr>
      <w:r>
        <w:t xml:space="preserve">Таблица </w:t>
      </w:r>
      <w:fldSimple w:instr=" SEQ Таблица \* ARABIC ">
        <w:r>
          <w:rPr>
            <w:noProof/>
          </w:rPr>
          <w:t>3</w:t>
        </w:r>
      </w:fldSimple>
      <w:r>
        <w:t xml:space="preserve"> Таблица покупателя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0"/>
        <w:gridCol w:w="904"/>
        <w:gridCol w:w="1274"/>
        <w:gridCol w:w="1239"/>
        <w:gridCol w:w="745"/>
        <w:gridCol w:w="1071"/>
        <w:gridCol w:w="1602"/>
        <w:gridCol w:w="727"/>
        <w:gridCol w:w="853"/>
      </w:tblGrid>
      <w:tr w:rsidR="0059280C" w14:paraId="2946C2C1" w14:textId="32A3D9EB" w:rsidTr="0059280C">
        <w:tc>
          <w:tcPr>
            <w:tcW w:w="978" w:type="dxa"/>
          </w:tcPr>
          <w:p w14:paraId="3B762179" w14:textId="77777777" w:rsidR="0059280C" w:rsidRDefault="0059280C" w:rsidP="001F07F4">
            <w:r>
              <w:t>Заявка</w:t>
            </w:r>
          </w:p>
        </w:tc>
        <w:tc>
          <w:tcPr>
            <w:tcW w:w="915" w:type="dxa"/>
          </w:tcPr>
          <w:p w14:paraId="3DEEEC82" w14:textId="77777777" w:rsidR="0059280C" w:rsidRDefault="0059280C" w:rsidP="001F07F4">
            <w:r>
              <w:t>Дата</w:t>
            </w:r>
          </w:p>
        </w:tc>
        <w:tc>
          <w:tcPr>
            <w:tcW w:w="1274" w:type="dxa"/>
          </w:tcPr>
          <w:p w14:paraId="11F410FE" w14:textId="1B7E0865" w:rsidR="0059280C" w:rsidRDefault="0059280C" w:rsidP="001F07F4">
            <w:r>
              <w:t>Продавец</w:t>
            </w:r>
          </w:p>
        </w:tc>
        <w:tc>
          <w:tcPr>
            <w:tcW w:w="1263" w:type="dxa"/>
          </w:tcPr>
          <w:p w14:paraId="5B3CAAFA" w14:textId="77777777" w:rsidR="0059280C" w:rsidRDefault="0059280C" w:rsidP="001F07F4">
            <w:r>
              <w:t xml:space="preserve">Состояние </w:t>
            </w:r>
          </w:p>
        </w:tc>
        <w:tc>
          <w:tcPr>
            <w:tcW w:w="807" w:type="dxa"/>
          </w:tcPr>
          <w:p w14:paraId="41781655" w14:textId="77777777" w:rsidR="0059280C" w:rsidRDefault="0059280C" w:rsidP="001F07F4">
            <w:r>
              <w:t>Счет</w:t>
            </w:r>
          </w:p>
        </w:tc>
        <w:tc>
          <w:tcPr>
            <w:tcW w:w="1108" w:type="dxa"/>
          </w:tcPr>
          <w:p w14:paraId="36FD88BB" w14:textId="77777777" w:rsidR="0059280C" w:rsidRDefault="0059280C" w:rsidP="001F07F4">
            <w:r>
              <w:t>Договор</w:t>
            </w:r>
          </w:p>
        </w:tc>
        <w:tc>
          <w:tcPr>
            <w:tcW w:w="1602" w:type="dxa"/>
          </w:tcPr>
          <w:p w14:paraId="37733D35" w14:textId="77777777" w:rsidR="0059280C" w:rsidRDefault="0059280C" w:rsidP="001F07F4">
            <w:r>
              <w:t>Спецификация</w:t>
            </w:r>
          </w:p>
        </w:tc>
        <w:tc>
          <w:tcPr>
            <w:tcW w:w="790" w:type="dxa"/>
          </w:tcPr>
          <w:p w14:paraId="5AFFFAD6" w14:textId="77777777" w:rsidR="0059280C" w:rsidRDefault="0059280C" w:rsidP="001F07F4">
            <w:r>
              <w:t>УПД</w:t>
            </w:r>
          </w:p>
        </w:tc>
        <w:tc>
          <w:tcPr>
            <w:tcW w:w="608" w:type="dxa"/>
          </w:tcPr>
          <w:p w14:paraId="52EBDD4B" w14:textId="500B57FC" w:rsidR="0059280C" w:rsidRDefault="0059280C" w:rsidP="001F07F4">
            <w:r>
              <w:t>Файлы</w:t>
            </w:r>
          </w:p>
        </w:tc>
      </w:tr>
      <w:tr w:rsidR="0059280C" w14:paraId="029E7B3D" w14:textId="3D9566AE" w:rsidTr="0059280C">
        <w:tc>
          <w:tcPr>
            <w:tcW w:w="978" w:type="dxa"/>
          </w:tcPr>
          <w:p w14:paraId="1AAA25E1" w14:textId="3E8960EA" w:rsidR="0059280C" w:rsidRDefault="0059280C" w:rsidP="001F07F4">
            <w:r>
              <w:t>0</w:t>
            </w:r>
            <w:r>
              <w:t>724</w:t>
            </w:r>
          </w:p>
        </w:tc>
        <w:tc>
          <w:tcPr>
            <w:tcW w:w="915" w:type="dxa"/>
          </w:tcPr>
          <w:p w14:paraId="0C7BF252" w14:textId="77777777" w:rsidR="0059280C" w:rsidRDefault="0059280C" w:rsidP="001F07F4">
            <w:r>
              <w:t>8.05.25</w:t>
            </w:r>
          </w:p>
        </w:tc>
        <w:tc>
          <w:tcPr>
            <w:tcW w:w="1274" w:type="dxa"/>
          </w:tcPr>
          <w:p w14:paraId="0A0BF581" w14:textId="32D86660" w:rsidR="0059280C" w:rsidRDefault="0059280C" w:rsidP="001F07F4">
            <w:r>
              <w:t xml:space="preserve">ООО «Компания </w:t>
            </w:r>
            <w:r>
              <w:t>7</w:t>
            </w:r>
            <w:r>
              <w:t>»</w:t>
            </w:r>
          </w:p>
        </w:tc>
        <w:tc>
          <w:tcPr>
            <w:tcW w:w="1263" w:type="dxa"/>
          </w:tcPr>
          <w:p w14:paraId="07D614CF" w14:textId="77777777" w:rsidR="0059280C" w:rsidRDefault="0059280C" w:rsidP="001F07F4">
            <w:r>
              <w:t>Активная</w:t>
            </w:r>
          </w:p>
        </w:tc>
        <w:tc>
          <w:tcPr>
            <w:tcW w:w="807" w:type="dxa"/>
          </w:tcPr>
          <w:p w14:paraId="3AE8EC7E" w14:textId="77777777" w:rsidR="0059280C" w:rsidRDefault="0059280C" w:rsidP="001F07F4"/>
        </w:tc>
        <w:tc>
          <w:tcPr>
            <w:tcW w:w="1108" w:type="dxa"/>
          </w:tcPr>
          <w:p w14:paraId="14C56675" w14:textId="77777777" w:rsidR="0059280C" w:rsidRDefault="0059280C" w:rsidP="001F07F4"/>
        </w:tc>
        <w:tc>
          <w:tcPr>
            <w:tcW w:w="1602" w:type="dxa"/>
          </w:tcPr>
          <w:p w14:paraId="73F85152" w14:textId="77777777" w:rsidR="0059280C" w:rsidRDefault="0059280C" w:rsidP="001F07F4"/>
        </w:tc>
        <w:tc>
          <w:tcPr>
            <w:tcW w:w="790" w:type="dxa"/>
          </w:tcPr>
          <w:p w14:paraId="1854A72F" w14:textId="77777777" w:rsidR="0059280C" w:rsidRDefault="0059280C" w:rsidP="001F07F4"/>
        </w:tc>
        <w:tc>
          <w:tcPr>
            <w:tcW w:w="608" w:type="dxa"/>
          </w:tcPr>
          <w:p w14:paraId="631EF01F" w14:textId="77777777" w:rsidR="0059280C" w:rsidRDefault="0059280C" w:rsidP="001F07F4">
            <w:pPr>
              <w:rPr>
                <w:color w:val="4472C4" w:themeColor="accent1"/>
                <w:sz w:val="20"/>
                <w:szCs w:val="20"/>
              </w:rPr>
            </w:pPr>
            <w:r w:rsidRPr="0059280C">
              <w:rPr>
                <w:color w:val="4472C4" w:themeColor="accent1"/>
                <w:sz w:val="20"/>
                <w:szCs w:val="20"/>
              </w:rPr>
              <w:t>Заявка</w:t>
            </w:r>
          </w:p>
          <w:p w14:paraId="2790F249" w14:textId="60922EEC" w:rsidR="0059280C" w:rsidRPr="0059280C" w:rsidRDefault="0059280C" w:rsidP="001F07F4">
            <w:pPr>
              <w:rPr>
                <w:sz w:val="20"/>
                <w:szCs w:val="20"/>
              </w:rPr>
            </w:pPr>
          </w:p>
        </w:tc>
      </w:tr>
    </w:tbl>
    <w:p w14:paraId="682223BF" w14:textId="77777777" w:rsidR="00982510" w:rsidRDefault="00982510" w:rsidP="001F198D">
      <w:pPr>
        <w:jc w:val="both"/>
      </w:pPr>
    </w:p>
    <w:p w14:paraId="0E795CAB" w14:textId="60E4C391" w:rsidR="002C6A49" w:rsidRDefault="002C6A49" w:rsidP="00EC37A6">
      <w:pPr>
        <w:jc w:val="both"/>
      </w:pPr>
    </w:p>
    <w:p w14:paraId="487F4A50" w14:textId="36830EAA" w:rsidR="002C6A49" w:rsidRDefault="002C6A49"/>
    <w:sectPr w:rsidR="002C6A49" w:rsidSect="007C2689">
      <w:pgSz w:w="11906" w:h="16838"/>
      <w:pgMar w:top="851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2E35BC"/>
    <w:multiLevelType w:val="hybridMultilevel"/>
    <w:tmpl w:val="94E001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836830"/>
    <w:multiLevelType w:val="hybridMultilevel"/>
    <w:tmpl w:val="B13237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90F"/>
    <w:rsid w:val="000A0B76"/>
    <w:rsid w:val="00144B86"/>
    <w:rsid w:val="001B32AC"/>
    <w:rsid w:val="001F198D"/>
    <w:rsid w:val="0025331D"/>
    <w:rsid w:val="002C6A49"/>
    <w:rsid w:val="002F6568"/>
    <w:rsid w:val="003459C0"/>
    <w:rsid w:val="003F3FAD"/>
    <w:rsid w:val="004A6866"/>
    <w:rsid w:val="0054490F"/>
    <w:rsid w:val="0059280C"/>
    <w:rsid w:val="00687F8D"/>
    <w:rsid w:val="007C2689"/>
    <w:rsid w:val="0086319E"/>
    <w:rsid w:val="008C1B36"/>
    <w:rsid w:val="008E040B"/>
    <w:rsid w:val="00960764"/>
    <w:rsid w:val="00982510"/>
    <w:rsid w:val="00986B74"/>
    <w:rsid w:val="00A34C37"/>
    <w:rsid w:val="00B51DE9"/>
    <w:rsid w:val="00B822A7"/>
    <w:rsid w:val="00C525D0"/>
    <w:rsid w:val="00C710AC"/>
    <w:rsid w:val="00CA574C"/>
    <w:rsid w:val="00DA163E"/>
    <w:rsid w:val="00E24EE5"/>
    <w:rsid w:val="00EC37A6"/>
    <w:rsid w:val="00EF5F86"/>
    <w:rsid w:val="00F512D3"/>
    <w:rsid w:val="00FC5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9C8825"/>
  <w15:chartTrackingRefBased/>
  <w15:docId w15:val="{B201F53C-9031-4109-858C-38BA1EDF2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525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A574C"/>
    <w:pPr>
      <w:ind w:left="720"/>
      <w:contextualSpacing/>
    </w:pPr>
  </w:style>
  <w:style w:type="paragraph" w:styleId="a5">
    <w:name w:val="caption"/>
    <w:basedOn w:val="a"/>
    <w:next w:val="a"/>
    <w:uiPriority w:val="35"/>
    <w:unhideWhenUsed/>
    <w:qFormat/>
    <w:rsid w:val="007C2689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766</TotalTime>
  <Pages>2</Pages>
  <Words>633</Words>
  <Characters>3613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dodosasha15@gmail.com</dc:creator>
  <cp:keywords/>
  <dc:description/>
  <cp:lastModifiedBy>dodosasha15@gmail.com</cp:lastModifiedBy>
  <cp:revision>3</cp:revision>
  <dcterms:created xsi:type="dcterms:W3CDTF">2025-05-08T08:53:00Z</dcterms:created>
  <dcterms:modified xsi:type="dcterms:W3CDTF">2025-05-08T22:17:00Z</dcterms:modified>
</cp:coreProperties>
</file>