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908D8" w14:textId="0BD018F2" w:rsidR="00C74889" w:rsidRPr="006C5641" w:rsidRDefault="00D10DF6" w:rsidP="00A31D95">
      <w:pPr>
        <w:pStyle w:val="Title"/>
      </w:pPr>
      <w:r w:rsidRPr="006C5641">
        <w:t>WED</w:t>
      </w:r>
      <w:r w:rsidR="007625DF" w:rsidRPr="006C5641">
        <w:t>E</w:t>
      </w:r>
      <w:r w:rsidR="00A13FD7" w:rsidRPr="006C5641">
        <w:t>5020</w:t>
      </w:r>
    </w:p>
    <w:p w14:paraId="3672156D" w14:textId="0621C943" w:rsidR="00A13FD7" w:rsidRPr="006C5641" w:rsidRDefault="007625DF" w:rsidP="00A31D95">
      <w:pPr>
        <w:pStyle w:val="Title"/>
      </w:pPr>
      <w:r w:rsidRPr="006C5641">
        <w:t>MATTHEW GEORGE TERBLANCHE</w:t>
      </w:r>
    </w:p>
    <w:p w14:paraId="115C98FC" w14:textId="7AD068C4" w:rsidR="007625DF" w:rsidRDefault="00106F36" w:rsidP="00A31D95">
      <w:pPr>
        <w:pStyle w:val="Title"/>
      </w:pPr>
      <w:r w:rsidRPr="006C5641">
        <w:t>ST10488562</w:t>
      </w:r>
    </w:p>
    <w:p w14:paraId="00D8C913" w14:textId="77777777" w:rsidR="000B030B" w:rsidRDefault="000B030B" w:rsidP="000B030B"/>
    <w:p w14:paraId="6D7738A6" w14:textId="5F1B4925" w:rsidR="000B030B" w:rsidRPr="000B030B" w:rsidRDefault="000B030B" w:rsidP="000B030B">
      <w:r>
        <w:rPr>
          <w:noProof/>
        </w:rPr>
        <w:drawing>
          <wp:inline distT="0" distB="0" distL="0" distR="0" wp14:anchorId="6D6CAD8E" wp14:editId="10927EE8">
            <wp:extent cx="5731510" cy="3722370"/>
            <wp:effectExtent l="0" t="0" r="2540" b="0"/>
            <wp:docPr id="196812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944C9" w14:textId="77777777" w:rsidR="006C5641" w:rsidRDefault="006C5641">
      <w:pPr>
        <w:rPr>
          <w:sz w:val="28"/>
          <w:szCs w:val="28"/>
        </w:rPr>
      </w:pPr>
    </w:p>
    <w:p w14:paraId="16F31D14" w14:textId="77777777" w:rsidR="006C5641" w:rsidRDefault="006C5641">
      <w:pPr>
        <w:rPr>
          <w:sz w:val="28"/>
          <w:szCs w:val="28"/>
        </w:rPr>
      </w:pPr>
    </w:p>
    <w:p w14:paraId="6900F4C7" w14:textId="77777777" w:rsidR="006C5641" w:rsidRDefault="006C5641">
      <w:pPr>
        <w:rPr>
          <w:sz w:val="28"/>
          <w:szCs w:val="28"/>
        </w:rPr>
      </w:pPr>
    </w:p>
    <w:p w14:paraId="0633BE05" w14:textId="77777777" w:rsidR="006C5641" w:rsidRDefault="006C5641">
      <w:pPr>
        <w:rPr>
          <w:sz w:val="28"/>
          <w:szCs w:val="28"/>
        </w:rPr>
      </w:pPr>
    </w:p>
    <w:p w14:paraId="42C7BA59" w14:textId="77777777" w:rsidR="006C5641" w:rsidRDefault="006C5641">
      <w:pPr>
        <w:rPr>
          <w:sz w:val="28"/>
          <w:szCs w:val="28"/>
        </w:rPr>
      </w:pPr>
    </w:p>
    <w:p w14:paraId="00136113" w14:textId="77777777" w:rsidR="006C5641" w:rsidRDefault="006C5641">
      <w:pPr>
        <w:rPr>
          <w:sz w:val="28"/>
          <w:szCs w:val="28"/>
        </w:rPr>
      </w:pPr>
    </w:p>
    <w:p w14:paraId="7A71C182" w14:textId="77777777" w:rsidR="006C5641" w:rsidRDefault="006C5641">
      <w:pPr>
        <w:rPr>
          <w:sz w:val="28"/>
          <w:szCs w:val="28"/>
        </w:rPr>
      </w:pPr>
    </w:p>
    <w:p w14:paraId="66A784EC" w14:textId="77777777" w:rsidR="006C5641" w:rsidRDefault="006C5641">
      <w:pPr>
        <w:rPr>
          <w:sz w:val="28"/>
          <w:szCs w:val="28"/>
        </w:rPr>
      </w:pPr>
    </w:p>
    <w:p w14:paraId="68D39527" w14:textId="77777777" w:rsidR="006C5641" w:rsidRDefault="006C5641">
      <w:pPr>
        <w:rPr>
          <w:sz w:val="28"/>
          <w:szCs w:val="28"/>
        </w:rPr>
      </w:pPr>
    </w:p>
    <w:p w14:paraId="136CC48C" w14:textId="77777777" w:rsidR="006C5641" w:rsidRDefault="006C5641">
      <w:pPr>
        <w:rPr>
          <w:sz w:val="28"/>
          <w:szCs w:val="28"/>
        </w:rPr>
      </w:pPr>
    </w:p>
    <w:p w14:paraId="09645A84" w14:textId="188D12D4" w:rsidR="006C5641" w:rsidRDefault="000855AA" w:rsidP="009D0977">
      <w:pPr>
        <w:pStyle w:val="Heading1"/>
      </w:pPr>
      <w:bookmarkStart w:id="0" w:name="_Toc194935653"/>
      <w:r>
        <w:lastRenderedPageBreak/>
        <w:t>TABLE OF CONTENTS</w:t>
      </w:r>
      <w:bookmarkEnd w:id="0"/>
    </w:p>
    <w:sdt>
      <w:sdtPr>
        <w:id w:val="12248676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05284A76" w14:textId="1CE8A7FA" w:rsidR="00144E17" w:rsidRDefault="00144E17">
          <w:pPr>
            <w:pStyle w:val="TOCHeading"/>
          </w:pPr>
          <w:r>
            <w:t>Contents</w:t>
          </w:r>
        </w:p>
        <w:p w14:paraId="07DAF14A" w14:textId="4FEBD0A5" w:rsidR="00144E17" w:rsidRDefault="00144E1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935653" w:history="1">
            <w:r w:rsidRPr="006D1B58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_Toc194935653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0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768D0" w14:textId="175BDEAC" w:rsidR="00144E17" w:rsidRDefault="00144E1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935654" w:history="1">
            <w:r w:rsidRPr="006D1B58">
              <w:rPr>
                <w:rStyle w:val="Hyperlink"/>
                <w:noProof/>
              </w:rPr>
              <w:t>1.Organisation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_Toc194935654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0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CF7F7" w14:textId="7B4E24D8" w:rsidR="00144E17" w:rsidRDefault="00144E1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935655" w:history="1">
            <w:r w:rsidRPr="006D1B58">
              <w:rPr>
                <w:rStyle w:val="Hyperlink"/>
                <w:noProof/>
              </w:rPr>
              <w:t>2. Website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_Toc194935655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0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170B6" w14:textId="13B2002A" w:rsidR="00144E17" w:rsidRDefault="00144E1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935656" w:history="1">
            <w:r w:rsidRPr="006D1B58">
              <w:rPr>
                <w:rStyle w:val="Hyperlink"/>
                <w:noProof/>
              </w:rPr>
              <w:t>3. Current Website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_Toc194935656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0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DAF83" w14:textId="262025F8" w:rsidR="00144E17" w:rsidRDefault="00144E1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935657" w:history="1">
            <w:r w:rsidRPr="006D1B58">
              <w:rPr>
                <w:rStyle w:val="Hyperlink"/>
                <w:noProof/>
              </w:rPr>
              <w:t>4. Proposed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_Toc194935657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0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313AD" w14:textId="28FDC451" w:rsidR="00144E17" w:rsidRDefault="00144E1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935658" w:history="1">
            <w:r w:rsidRPr="006D1B58">
              <w:rPr>
                <w:rStyle w:val="Hyperlink"/>
                <w:noProof/>
              </w:rPr>
              <w:t>5. Design and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_Toc194935658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0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69A95" w14:textId="69DA7B58" w:rsidR="00144E17" w:rsidRDefault="00144E1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935659" w:history="1">
            <w:r w:rsidRPr="006D1B58">
              <w:rPr>
                <w:rStyle w:val="Hyperlink"/>
                <w:noProof/>
              </w:rPr>
              <w:t>6. 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_Toc194935659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0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50B96" w14:textId="0241CCFE" w:rsidR="00144E17" w:rsidRDefault="00144E1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935660" w:history="1">
            <w:r w:rsidRPr="006D1B58">
              <w:rPr>
                <w:rStyle w:val="Hyperlink"/>
                <w:noProof/>
              </w:rPr>
              <w:t>7.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_Toc194935660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0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A61F1" w14:textId="11EBA4C6" w:rsidR="00144E17" w:rsidRDefault="00144E1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935661" w:history="1">
            <w:r w:rsidRPr="006D1B58">
              <w:rPr>
                <w:rStyle w:val="Hyperlink"/>
                <w:noProof/>
              </w:rPr>
              <w:t>8.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_Toc194935661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0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C3C56" w14:textId="2ABE026D" w:rsidR="00144E17" w:rsidRDefault="00144E1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935662" w:history="1">
            <w:r w:rsidRPr="006D1B58">
              <w:rPr>
                <w:rStyle w:val="Hyperlink"/>
                <w:noProof/>
              </w:rPr>
              <w:t>Reference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_Toc194935662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09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D320F" w14:textId="58D5CB64" w:rsidR="00144E17" w:rsidRDefault="00144E17">
          <w:r>
            <w:rPr>
              <w:b/>
              <w:bCs/>
              <w:noProof/>
            </w:rPr>
            <w:fldChar w:fldCharType="end"/>
          </w:r>
        </w:p>
      </w:sdtContent>
    </w:sdt>
    <w:p w14:paraId="2C1D20F6" w14:textId="77777777" w:rsidR="00C01F38" w:rsidRDefault="00C01F38" w:rsidP="00B77D0E">
      <w:pPr>
        <w:ind w:left="360"/>
      </w:pPr>
    </w:p>
    <w:p w14:paraId="6081A149" w14:textId="77777777" w:rsidR="00C01F38" w:rsidRDefault="00C01F38" w:rsidP="00B77D0E">
      <w:pPr>
        <w:ind w:left="360"/>
      </w:pPr>
    </w:p>
    <w:p w14:paraId="17DD325E" w14:textId="77777777" w:rsidR="00C01F38" w:rsidRDefault="00C01F38" w:rsidP="00B77D0E">
      <w:pPr>
        <w:ind w:left="360"/>
      </w:pPr>
    </w:p>
    <w:p w14:paraId="4668D181" w14:textId="77777777" w:rsidR="00C01F38" w:rsidRDefault="00C01F38" w:rsidP="00B77D0E">
      <w:pPr>
        <w:ind w:left="360"/>
      </w:pPr>
    </w:p>
    <w:p w14:paraId="55C71FC0" w14:textId="77777777" w:rsidR="00C01F38" w:rsidRDefault="00C01F38" w:rsidP="00B77D0E">
      <w:pPr>
        <w:ind w:left="360"/>
      </w:pPr>
    </w:p>
    <w:p w14:paraId="27329D32" w14:textId="77777777" w:rsidR="00C01F38" w:rsidRDefault="00C01F38" w:rsidP="00B77D0E">
      <w:pPr>
        <w:ind w:left="360"/>
      </w:pPr>
    </w:p>
    <w:p w14:paraId="3C444AC3" w14:textId="77777777" w:rsidR="00C01F38" w:rsidRDefault="00C01F38" w:rsidP="00B77D0E">
      <w:pPr>
        <w:ind w:left="360"/>
      </w:pPr>
    </w:p>
    <w:p w14:paraId="2521C3AB" w14:textId="77777777" w:rsidR="00C01F38" w:rsidRDefault="00C01F38" w:rsidP="00C244FC"/>
    <w:p w14:paraId="25D56542" w14:textId="77777777" w:rsidR="00C244FC" w:rsidRDefault="00C244FC" w:rsidP="00C244FC"/>
    <w:p w14:paraId="6B6F528E" w14:textId="77777777" w:rsidR="00C244FC" w:rsidRDefault="00C244FC" w:rsidP="00C244FC"/>
    <w:p w14:paraId="437F368C" w14:textId="77777777" w:rsidR="00C244FC" w:rsidRDefault="00C244FC" w:rsidP="00C244FC"/>
    <w:p w14:paraId="31AB978D" w14:textId="77777777" w:rsidR="00C244FC" w:rsidRDefault="00C244FC" w:rsidP="00C244FC"/>
    <w:p w14:paraId="577C7C65" w14:textId="77777777" w:rsidR="00C244FC" w:rsidRDefault="00C244FC" w:rsidP="00C244FC"/>
    <w:p w14:paraId="37C95D68" w14:textId="77777777" w:rsidR="00C244FC" w:rsidRDefault="00C244FC" w:rsidP="00C244FC"/>
    <w:p w14:paraId="0643029C" w14:textId="77777777" w:rsidR="00C244FC" w:rsidRDefault="00C244FC" w:rsidP="00C244FC"/>
    <w:p w14:paraId="34E00699" w14:textId="77777777" w:rsidR="00C244FC" w:rsidRDefault="00C244FC" w:rsidP="00C244FC"/>
    <w:p w14:paraId="24F9AFF3" w14:textId="77777777" w:rsidR="00C244FC" w:rsidRDefault="00C244FC" w:rsidP="00C244FC"/>
    <w:p w14:paraId="36DFDE87" w14:textId="77777777" w:rsidR="00C244FC" w:rsidRDefault="00C244FC" w:rsidP="00C244FC"/>
    <w:p w14:paraId="59E26F4B" w14:textId="77777777" w:rsidR="00C244FC" w:rsidRDefault="00C244FC" w:rsidP="00C244FC"/>
    <w:p w14:paraId="1A912AA5" w14:textId="77777777" w:rsidR="00C244FC" w:rsidRDefault="00C244FC" w:rsidP="00C244FC"/>
    <w:p w14:paraId="638EF12A" w14:textId="77777777" w:rsidR="00C244FC" w:rsidRDefault="00C244FC" w:rsidP="00C244FC"/>
    <w:p w14:paraId="4AA57B03" w14:textId="77777777" w:rsidR="00C244FC" w:rsidRDefault="00C244FC" w:rsidP="00C244FC"/>
    <w:p w14:paraId="76349DAE" w14:textId="77777777" w:rsidR="00C244FC" w:rsidRDefault="00C244FC" w:rsidP="00C244FC"/>
    <w:p w14:paraId="65B06078" w14:textId="771EE005" w:rsidR="00C01F38" w:rsidRDefault="000F062A" w:rsidP="00C244FC">
      <w:pPr>
        <w:pStyle w:val="Heading1"/>
      </w:pPr>
      <w:bookmarkStart w:id="1" w:name="_Toc194935654"/>
      <w:r>
        <w:t>1</w:t>
      </w:r>
      <w:r w:rsidR="00E2424F">
        <w:t>.Organisation Overview</w:t>
      </w:r>
      <w:bookmarkEnd w:id="1"/>
    </w:p>
    <w:p w14:paraId="33C44459" w14:textId="160F5AEC" w:rsidR="001A160F" w:rsidRDefault="001A160F" w:rsidP="001A160F">
      <w:r>
        <w:rPr>
          <w:b/>
          <w:bCs/>
        </w:rPr>
        <w:t>Name</w:t>
      </w:r>
      <w:r w:rsidR="00987C2F">
        <w:t>:</w:t>
      </w:r>
      <w:r w:rsidR="00BE3202">
        <w:t xml:space="preserve"> </w:t>
      </w:r>
      <w:proofErr w:type="spellStart"/>
      <w:r w:rsidR="0081399C">
        <w:t>True</w:t>
      </w:r>
      <w:r w:rsidR="00BE3202">
        <w:t>form</w:t>
      </w:r>
      <w:proofErr w:type="spellEnd"/>
      <w:r w:rsidR="00BE3202">
        <w:t xml:space="preserve"> Gym</w:t>
      </w:r>
    </w:p>
    <w:p w14:paraId="6ABEE9BA" w14:textId="2D2983DD" w:rsidR="00BE3202" w:rsidRDefault="00BE3202" w:rsidP="001A160F">
      <w:r>
        <w:rPr>
          <w:b/>
          <w:bCs/>
        </w:rPr>
        <w:t>History</w:t>
      </w:r>
      <w:r w:rsidR="00784BDF">
        <w:t xml:space="preserve">: </w:t>
      </w:r>
      <w:proofErr w:type="spellStart"/>
      <w:r w:rsidR="00784BDF">
        <w:t>True</w:t>
      </w:r>
      <w:r w:rsidR="0015457F">
        <w:t>form</w:t>
      </w:r>
      <w:proofErr w:type="spellEnd"/>
      <w:r w:rsidR="0015457F">
        <w:t xml:space="preserve"> Gym was established in 2018 </w:t>
      </w:r>
      <w:r w:rsidR="00814049">
        <w:t xml:space="preserve">and is a premium health and fitness </w:t>
      </w:r>
      <w:proofErr w:type="spellStart"/>
      <w:r w:rsidR="00814049">
        <w:t>cent</w:t>
      </w:r>
      <w:r w:rsidR="009A5A2E">
        <w:t>re</w:t>
      </w:r>
      <w:r w:rsidR="001F4E58">
        <w:t>.The</w:t>
      </w:r>
      <w:proofErr w:type="spellEnd"/>
      <w:r w:rsidR="001F4E58">
        <w:t xml:space="preserve"> centre specialises in personalised </w:t>
      </w:r>
      <w:r w:rsidR="00560971">
        <w:t xml:space="preserve">training programs and group </w:t>
      </w:r>
      <w:proofErr w:type="spellStart"/>
      <w:r w:rsidR="00560971">
        <w:t>class</w:t>
      </w:r>
      <w:r w:rsidR="003500F5">
        <w:t>es</w:t>
      </w:r>
      <w:r w:rsidR="00412CCC">
        <w:t>.It</w:t>
      </w:r>
      <w:proofErr w:type="spellEnd"/>
      <w:r w:rsidR="00412CCC">
        <w:t xml:space="preserve"> has now spread to three </w:t>
      </w:r>
      <w:proofErr w:type="spellStart"/>
      <w:r w:rsidR="00412CCC">
        <w:t>location</w:t>
      </w:r>
      <w:r w:rsidR="00CE3FE1">
        <w:t>s,one</w:t>
      </w:r>
      <w:proofErr w:type="spellEnd"/>
      <w:r w:rsidR="00CE3FE1">
        <w:t xml:space="preserve"> in </w:t>
      </w:r>
      <w:proofErr w:type="spellStart"/>
      <w:r w:rsidR="00CE3FE1">
        <w:t>Uitenhage,</w:t>
      </w:r>
      <w:r w:rsidR="001F39D6">
        <w:t>Despatch</w:t>
      </w:r>
      <w:proofErr w:type="spellEnd"/>
      <w:r w:rsidR="001F39D6">
        <w:t xml:space="preserve"> and Port Elizabeth</w:t>
      </w:r>
      <w:r w:rsidR="000E5BC6">
        <w:t xml:space="preserve"> and has built a reputation as a reliable </w:t>
      </w:r>
      <w:r w:rsidR="009177FB">
        <w:t>gym that equips all members with most state of the art facilities that can be afforded to them.</w:t>
      </w:r>
    </w:p>
    <w:p w14:paraId="766903A6" w14:textId="54F8BE53" w:rsidR="00EF47D2" w:rsidRDefault="00EF47D2" w:rsidP="001A160F">
      <w:r>
        <w:rPr>
          <w:b/>
          <w:bCs/>
        </w:rPr>
        <w:t>Mission</w:t>
      </w:r>
      <w:r w:rsidR="00F344D4">
        <w:rPr>
          <w:b/>
          <w:bCs/>
        </w:rPr>
        <w:t xml:space="preserve"> Statement</w:t>
      </w:r>
      <w:r>
        <w:t>:</w:t>
      </w:r>
      <w:r w:rsidR="00C17772">
        <w:t xml:space="preserve"> </w:t>
      </w:r>
      <w:r w:rsidR="00E70342">
        <w:t>E</w:t>
      </w:r>
      <w:r w:rsidR="000D197B">
        <w:t xml:space="preserve">mpower members to achieve all the health and fitness goals </w:t>
      </w:r>
      <w:r w:rsidR="003922C3">
        <w:t>at affordable prices.</w:t>
      </w:r>
    </w:p>
    <w:p w14:paraId="3EAFA1EE" w14:textId="27FE29D7" w:rsidR="00BA2744" w:rsidRDefault="00BA2744" w:rsidP="001A160F">
      <w:r>
        <w:rPr>
          <w:b/>
          <w:bCs/>
        </w:rPr>
        <w:t>Vision Statement</w:t>
      </w:r>
      <w:r>
        <w:t>:</w:t>
      </w:r>
      <w:r w:rsidR="00E70342">
        <w:t xml:space="preserve"> To </w:t>
      </w:r>
      <w:r w:rsidR="00664C11">
        <w:t>foster</w:t>
      </w:r>
      <w:r w:rsidR="003504BB">
        <w:t xml:space="preserve"> an increased standard</w:t>
      </w:r>
      <w:r w:rsidR="00EE020C">
        <w:t xml:space="preserve"> of </w:t>
      </w:r>
      <w:r w:rsidR="003504BB">
        <w:t xml:space="preserve">physical </w:t>
      </w:r>
      <w:r w:rsidR="00BF4E40">
        <w:t>and mental health for all members</w:t>
      </w:r>
      <w:r w:rsidR="00302950">
        <w:t>.</w:t>
      </w:r>
    </w:p>
    <w:p w14:paraId="5318D7EA" w14:textId="636154C6" w:rsidR="00814877" w:rsidRDefault="00814877" w:rsidP="001A160F">
      <w:r>
        <w:rPr>
          <w:b/>
          <w:bCs/>
        </w:rPr>
        <w:t>Targe</w:t>
      </w:r>
      <w:r w:rsidR="00A10CEC">
        <w:rPr>
          <w:b/>
          <w:bCs/>
        </w:rPr>
        <w:t>t Audience</w:t>
      </w:r>
      <w:r w:rsidR="00A10CEC">
        <w:t>: Teens and A</w:t>
      </w:r>
      <w:r w:rsidR="00BD04A1">
        <w:t xml:space="preserve">dults aged 16-50 that are seeking to better the physical and mental </w:t>
      </w:r>
      <w:r w:rsidR="00302950">
        <w:t>health.</w:t>
      </w:r>
    </w:p>
    <w:p w14:paraId="519C4E97" w14:textId="69EB4B6D" w:rsidR="00302950" w:rsidRDefault="000F062A" w:rsidP="00C244FC">
      <w:pPr>
        <w:pStyle w:val="Heading1"/>
      </w:pPr>
      <w:bookmarkStart w:id="2" w:name="_Toc194935655"/>
      <w:r>
        <w:t>2</w:t>
      </w:r>
      <w:r w:rsidR="00C43487">
        <w:t>. Website Goals and Objectives</w:t>
      </w:r>
      <w:bookmarkEnd w:id="2"/>
    </w:p>
    <w:p w14:paraId="746025B3" w14:textId="608B10DD" w:rsidR="00A74A21" w:rsidRPr="00A74A21" w:rsidRDefault="00A74A21" w:rsidP="00A74A21">
      <w:r>
        <w:rPr>
          <w:b/>
          <w:bCs/>
        </w:rPr>
        <w:t>Goals</w:t>
      </w:r>
      <w:r>
        <w:t>:</w:t>
      </w:r>
    </w:p>
    <w:p w14:paraId="0BBF521C" w14:textId="40B275A8" w:rsidR="00C43487" w:rsidRDefault="000A1634" w:rsidP="000A1634">
      <w:pPr>
        <w:pStyle w:val="ListParagraph"/>
        <w:numPr>
          <w:ilvl w:val="0"/>
          <w:numId w:val="2"/>
        </w:numPr>
      </w:pPr>
      <w:r>
        <w:t>Increase memberships by 40</w:t>
      </w:r>
      <w:r w:rsidR="002049AA">
        <w:t>%</w:t>
      </w:r>
    </w:p>
    <w:p w14:paraId="7497E539" w14:textId="43124639" w:rsidR="002049AA" w:rsidRDefault="002049AA" w:rsidP="000A1634">
      <w:pPr>
        <w:pStyle w:val="ListParagraph"/>
        <w:numPr>
          <w:ilvl w:val="0"/>
          <w:numId w:val="2"/>
        </w:numPr>
      </w:pPr>
      <w:r>
        <w:t>Streamline class bookings and personal training sessions</w:t>
      </w:r>
    </w:p>
    <w:p w14:paraId="4EE6458E" w14:textId="79CBC726" w:rsidR="00A74A21" w:rsidRDefault="00E6523D" w:rsidP="000A1634">
      <w:pPr>
        <w:pStyle w:val="ListParagraph"/>
        <w:numPr>
          <w:ilvl w:val="0"/>
          <w:numId w:val="2"/>
        </w:numPr>
      </w:pPr>
      <w:r>
        <w:t>Building an online community through member success stories</w:t>
      </w:r>
    </w:p>
    <w:p w14:paraId="52C5B8F3" w14:textId="15649C8E" w:rsidR="00D44475" w:rsidRDefault="00E6523D" w:rsidP="00E6523D">
      <w:r>
        <w:rPr>
          <w:b/>
          <w:bCs/>
        </w:rPr>
        <w:t>KPIs</w:t>
      </w:r>
      <w:r w:rsidR="00D44475">
        <w:t>:</w:t>
      </w:r>
    </w:p>
    <w:p w14:paraId="3616133D" w14:textId="5782F442" w:rsidR="00D44475" w:rsidRDefault="00D44475" w:rsidP="00D44475">
      <w:pPr>
        <w:pStyle w:val="ListParagraph"/>
        <w:numPr>
          <w:ilvl w:val="0"/>
          <w:numId w:val="3"/>
        </w:numPr>
      </w:pPr>
      <w:r>
        <w:t>Reduction in bounce rate</w:t>
      </w:r>
    </w:p>
    <w:p w14:paraId="44647140" w14:textId="3CB2D101" w:rsidR="0093515E" w:rsidRDefault="0093515E" w:rsidP="00E50822">
      <w:pPr>
        <w:pStyle w:val="ListParagraph"/>
        <w:numPr>
          <w:ilvl w:val="0"/>
          <w:numId w:val="3"/>
        </w:numPr>
      </w:pPr>
      <w:r>
        <w:t>Growth in social media engagement</w:t>
      </w:r>
    </w:p>
    <w:p w14:paraId="79F384E0" w14:textId="673B62AC" w:rsidR="00E50822" w:rsidRPr="00E6523D" w:rsidRDefault="00E50822" w:rsidP="00E50822">
      <w:pPr>
        <w:pStyle w:val="ListParagraph"/>
        <w:numPr>
          <w:ilvl w:val="0"/>
          <w:numId w:val="3"/>
        </w:numPr>
      </w:pPr>
      <w:r>
        <w:t>Increase in monthly class bookings via the website</w:t>
      </w:r>
    </w:p>
    <w:p w14:paraId="442AFC18" w14:textId="06D3459D" w:rsidR="00E6523D" w:rsidRDefault="00DD3350" w:rsidP="00C244FC">
      <w:pPr>
        <w:pStyle w:val="Heading1"/>
      </w:pPr>
      <w:bookmarkStart w:id="3" w:name="_Toc194935656"/>
      <w:r>
        <w:t xml:space="preserve">3. </w:t>
      </w:r>
      <w:r w:rsidR="00276EBF">
        <w:t>Current Website Analysis</w:t>
      </w:r>
      <w:bookmarkEnd w:id="3"/>
    </w:p>
    <w:p w14:paraId="58E1F010" w14:textId="34DBAE1F" w:rsidR="00905222" w:rsidRDefault="007C5142" w:rsidP="007C5142">
      <w:r>
        <w:rPr>
          <w:b/>
          <w:bCs/>
        </w:rPr>
        <w:t>Strengths</w:t>
      </w:r>
      <w:r w:rsidR="003F3FB0">
        <w:t xml:space="preserve">: </w:t>
      </w:r>
    </w:p>
    <w:p w14:paraId="0BD2B123" w14:textId="4F610996" w:rsidR="003F3FB0" w:rsidRDefault="003F3FB0" w:rsidP="003F3FB0">
      <w:pPr>
        <w:pStyle w:val="ListParagraph"/>
        <w:numPr>
          <w:ilvl w:val="0"/>
          <w:numId w:val="5"/>
        </w:numPr>
      </w:pPr>
      <w:r>
        <w:t xml:space="preserve">Strong </w:t>
      </w:r>
      <w:r w:rsidR="009A5C54">
        <w:t>branding</w:t>
      </w:r>
    </w:p>
    <w:p w14:paraId="63EE5B88" w14:textId="2B1929FF" w:rsidR="009A5C54" w:rsidRDefault="009A5C54" w:rsidP="003F3FB0">
      <w:pPr>
        <w:pStyle w:val="ListParagraph"/>
        <w:numPr>
          <w:ilvl w:val="0"/>
          <w:numId w:val="5"/>
        </w:numPr>
      </w:pPr>
      <w:r>
        <w:t>High-quality gym photography</w:t>
      </w:r>
    </w:p>
    <w:p w14:paraId="100CB246" w14:textId="7C265CB9" w:rsidR="009A5C54" w:rsidRPr="007C5142" w:rsidRDefault="007A79BC" w:rsidP="003F3FB0">
      <w:pPr>
        <w:pStyle w:val="ListParagraph"/>
        <w:numPr>
          <w:ilvl w:val="0"/>
          <w:numId w:val="5"/>
        </w:numPr>
      </w:pPr>
      <w:r>
        <w:t>Clear service descriptions</w:t>
      </w:r>
    </w:p>
    <w:p w14:paraId="469292AD" w14:textId="3C16F419" w:rsidR="00DD3350" w:rsidRDefault="007A79BC" w:rsidP="00DD3350">
      <w:r>
        <w:rPr>
          <w:b/>
          <w:bCs/>
        </w:rPr>
        <w:t>Weaknesses</w:t>
      </w:r>
      <w:r w:rsidR="00AD789B">
        <w:t xml:space="preserve">: </w:t>
      </w:r>
    </w:p>
    <w:p w14:paraId="34FAEC51" w14:textId="78EEDF41" w:rsidR="00AD789B" w:rsidRDefault="004D5979" w:rsidP="00AD789B">
      <w:pPr>
        <w:pStyle w:val="ListParagraph"/>
        <w:numPr>
          <w:ilvl w:val="0"/>
          <w:numId w:val="6"/>
        </w:numPr>
      </w:pPr>
      <w:r>
        <w:t>No online booking system</w:t>
      </w:r>
    </w:p>
    <w:p w14:paraId="231E82E9" w14:textId="40B6484A" w:rsidR="002F2159" w:rsidRDefault="002F2159" w:rsidP="00AD789B">
      <w:pPr>
        <w:pStyle w:val="ListParagraph"/>
        <w:numPr>
          <w:ilvl w:val="0"/>
          <w:numId w:val="6"/>
        </w:numPr>
      </w:pPr>
      <w:r>
        <w:lastRenderedPageBreak/>
        <w:t>Poor mobile navigation</w:t>
      </w:r>
    </w:p>
    <w:p w14:paraId="1C734F5A" w14:textId="60A6BF4B" w:rsidR="002F2159" w:rsidRPr="00AD789B" w:rsidRDefault="007D4984" w:rsidP="00AD789B">
      <w:pPr>
        <w:pStyle w:val="ListParagraph"/>
        <w:numPr>
          <w:ilvl w:val="0"/>
          <w:numId w:val="6"/>
        </w:numPr>
      </w:pPr>
      <w:r>
        <w:t>Unresponsive links</w:t>
      </w:r>
    </w:p>
    <w:p w14:paraId="5474CF02" w14:textId="4FAF5530" w:rsidR="00BF4E40" w:rsidRDefault="000A744E" w:rsidP="00C244FC">
      <w:pPr>
        <w:pStyle w:val="Heading1"/>
      </w:pPr>
      <w:bookmarkStart w:id="4" w:name="_Toc194935657"/>
      <w:r>
        <w:t>4. Pro</w:t>
      </w:r>
      <w:r w:rsidR="00B4050A">
        <w:t>posed Features</w:t>
      </w:r>
      <w:bookmarkEnd w:id="4"/>
    </w:p>
    <w:p w14:paraId="586C3177" w14:textId="05B0A2CC" w:rsidR="00B4050A" w:rsidRDefault="00E82445" w:rsidP="00B4050A">
      <w:pPr>
        <w:pStyle w:val="ListParagraph"/>
        <w:numPr>
          <w:ilvl w:val="0"/>
          <w:numId w:val="7"/>
        </w:numPr>
      </w:pPr>
      <w:r>
        <w:t>Multiple membership plans</w:t>
      </w:r>
    </w:p>
    <w:p w14:paraId="22FB13D2" w14:textId="3258FBDD" w:rsidR="00E82445" w:rsidRDefault="00E82445" w:rsidP="00B4050A">
      <w:pPr>
        <w:pStyle w:val="ListParagraph"/>
        <w:numPr>
          <w:ilvl w:val="0"/>
          <w:numId w:val="7"/>
        </w:numPr>
      </w:pPr>
      <w:r>
        <w:t>Personal trainer profiles</w:t>
      </w:r>
    </w:p>
    <w:p w14:paraId="6F19A468" w14:textId="4BDCCA12" w:rsidR="00B056A6" w:rsidRDefault="00B056A6" w:rsidP="00B4050A">
      <w:pPr>
        <w:pStyle w:val="ListParagraph"/>
        <w:numPr>
          <w:ilvl w:val="0"/>
          <w:numId w:val="7"/>
        </w:numPr>
      </w:pPr>
      <w:r>
        <w:t>Blogs and Resources</w:t>
      </w:r>
    </w:p>
    <w:p w14:paraId="01246315" w14:textId="7C66FBFA" w:rsidR="00A81D50" w:rsidRPr="00B4050A" w:rsidRDefault="007E1405" w:rsidP="00B4050A">
      <w:pPr>
        <w:pStyle w:val="ListParagraph"/>
        <w:numPr>
          <w:ilvl w:val="0"/>
          <w:numId w:val="7"/>
        </w:numPr>
      </w:pPr>
      <w:r>
        <w:t>Help section</w:t>
      </w:r>
    </w:p>
    <w:p w14:paraId="58D00A9B" w14:textId="3E159483" w:rsidR="00581BC4" w:rsidRPr="00BC2D1A" w:rsidRDefault="007E1405" w:rsidP="00C244FC">
      <w:pPr>
        <w:pStyle w:val="Heading1"/>
      </w:pPr>
      <w:bookmarkStart w:id="5" w:name="_Toc194935658"/>
      <w:r>
        <w:t xml:space="preserve">5. Design and </w:t>
      </w:r>
      <w:r w:rsidR="00581BC4">
        <w:t>User Experience</w:t>
      </w:r>
      <w:bookmarkEnd w:id="5"/>
    </w:p>
    <w:p w14:paraId="5A385064" w14:textId="77777777" w:rsidR="00795B92" w:rsidRDefault="00BC2D1A" w:rsidP="001A160F">
      <w:r>
        <w:rPr>
          <w:b/>
          <w:bCs/>
        </w:rPr>
        <w:t>Colour Scheme</w:t>
      </w:r>
      <w:r w:rsidR="00F039F5">
        <w:t>:</w:t>
      </w:r>
    </w:p>
    <w:p w14:paraId="58BFDF9E" w14:textId="1F9D2F1D" w:rsidR="003922C3" w:rsidRDefault="00E15868" w:rsidP="00B0386C">
      <w:pPr>
        <w:pStyle w:val="ListParagraph"/>
        <w:numPr>
          <w:ilvl w:val="0"/>
          <w:numId w:val="9"/>
        </w:numPr>
      </w:pPr>
      <w:r>
        <w:t>Bold red</w:t>
      </w:r>
      <w:r w:rsidR="00FD309D">
        <w:t>(#FF</w:t>
      </w:r>
      <w:r w:rsidR="000C628F">
        <w:t>2E2</w:t>
      </w:r>
      <w:r w:rsidR="001A196E">
        <w:t>E) used</w:t>
      </w:r>
      <w:r w:rsidR="00CC26BE">
        <w:t xml:space="preserve"> for the buttons</w:t>
      </w:r>
    </w:p>
    <w:p w14:paraId="79D76585" w14:textId="14D02DEF" w:rsidR="00CC26BE" w:rsidRDefault="001A196E" w:rsidP="00B0386C">
      <w:pPr>
        <w:pStyle w:val="ListParagraph"/>
        <w:numPr>
          <w:ilvl w:val="0"/>
          <w:numId w:val="9"/>
        </w:numPr>
      </w:pPr>
      <w:r>
        <w:t>Black (</w:t>
      </w:r>
      <w:r w:rsidR="00382D13">
        <w:t>#333)</w:t>
      </w:r>
      <w:r w:rsidR="00612B03">
        <w:t xml:space="preserve"> used for header and background</w:t>
      </w:r>
    </w:p>
    <w:p w14:paraId="72BA58CB" w14:textId="0A9182D0" w:rsidR="00612B03" w:rsidRDefault="00612B03" w:rsidP="00B0386C">
      <w:pPr>
        <w:pStyle w:val="ListParagraph"/>
        <w:numPr>
          <w:ilvl w:val="0"/>
          <w:numId w:val="9"/>
        </w:numPr>
      </w:pPr>
      <w:r>
        <w:t>White(#</w:t>
      </w:r>
      <w:r w:rsidR="001A196E">
        <w:t>FFFFFF) used</w:t>
      </w:r>
      <w:r w:rsidR="003348CE">
        <w:t xml:space="preserve"> for text and background</w:t>
      </w:r>
    </w:p>
    <w:p w14:paraId="46202369" w14:textId="419161A2" w:rsidR="003348CE" w:rsidRDefault="003348CE" w:rsidP="00B0386C">
      <w:pPr>
        <w:pStyle w:val="ListParagraph"/>
        <w:numPr>
          <w:ilvl w:val="0"/>
          <w:numId w:val="9"/>
        </w:numPr>
      </w:pPr>
      <w:r>
        <w:t>Light Gray</w:t>
      </w:r>
      <w:r w:rsidR="00B904E0">
        <w:t>(#</w:t>
      </w:r>
      <w:r w:rsidR="001A196E">
        <w:t>ccc) used</w:t>
      </w:r>
      <w:r w:rsidR="004468E0">
        <w:t xml:space="preserve"> for form input borders to maintain a </w:t>
      </w:r>
      <w:r w:rsidR="00C04DD9">
        <w:t>modern design</w:t>
      </w:r>
    </w:p>
    <w:p w14:paraId="5E46B59B" w14:textId="77777777" w:rsidR="00B0386C" w:rsidRDefault="00F039F5" w:rsidP="001A160F">
      <w:pPr>
        <w:rPr>
          <w:b/>
          <w:bCs/>
        </w:rPr>
      </w:pPr>
      <w:r>
        <w:rPr>
          <w:b/>
          <w:bCs/>
        </w:rPr>
        <w:t>Typo</w:t>
      </w:r>
      <w:r w:rsidR="009D3636">
        <w:rPr>
          <w:b/>
          <w:bCs/>
        </w:rPr>
        <w:t>graphy</w:t>
      </w:r>
      <w:r w:rsidR="00AB2883">
        <w:rPr>
          <w:b/>
          <w:bCs/>
        </w:rPr>
        <w:t>:</w:t>
      </w:r>
      <w:r w:rsidR="001A196E">
        <w:rPr>
          <w:b/>
          <w:bCs/>
        </w:rPr>
        <w:t xml:space="preserve"> </w:t>
      </w:r>
    </w:p>
    <w:p w14:paraId="01EB1FB1" w14:textId="32F4394B" w:rsidR="00F039F5" w:rsidRDefault="00C10B5C" w:rsidP="000E5FE4">
      <w:pPr>
        <w:pStyle w:val="ListParagraph"/>
        <w:numPr>
          <w:ilvl w:val="0"/>
          <w:numId w:val="10"/>
        </w:numPr>
      </w:pPr>
      <w:r>
        <w:t>Font-family: Arial, sans-serif</w:t>
      </w:r>
    </w:p>
    <w:p w14:paraId="79ED1146" w14:textId="780F4219" w:rsidR="00DE6CAA" w:rsidRPr="00792334" w:rsidRDefault="00CC6FDD" w:rsidP="000E5FE4">
      <w:pPr>
        <w:pStyle w:val="ListParagraph"/>
        <w:numPr>
          <w:ilvl w:val="0"/>
          <w:numId w:val="10"/>
        </w:numPr>
      </w:pPr>
      <w:r>
        <w:t>Heading: Style</w:t>
      </w:r>
      <w:r w:rsidR="00D51FBE">
        <w:t xml:space="preserve"> with bold text to emph</w:t>
      </w:r>
      <w:r>
        <w:t>asize the section titles</w:t>
      </w:r>
    </w:p>
    <w:p w14:paraId="1CF3EE88" w14:textId="25F6905F" w:rsidR="009D3636" w:rsidRDefault="009D3636" w:rsidP="001A160F">
      <w:pPr>
        <w:rPr>
          <w:b/>
          <w:bCs/>
        </w:rPr>
      </w:pPr>
      <w:r>
        <w:rPr>
          <w:b/>
          <w:bCs/>
        </w:rPr>
        <w:t>Layout</w:t>
      </w:r>
      <w:r w:rsidR="00AB2883">
        <w:rPr>
          <w:b/>
          <w:bCs/>
        </w:rPr>
        <w:t>:</w:t>
      </w:r>
      <w:r w:rsidR="0040315E">
        <w:rPr>
          <w:b/>
          <w:bCs/>
        </w:rPr>
        <w:t xml:space="preserve"> </w:t>
      </w:r>
    </w:p>
    <w:p w14:paraId="13CE0383" w14:textId="6CA3F54F" w:rsidR="0051101D" w:rsidRPr="008F2E75" w:rsidRDefault="000951E2" w:rsidP="000951E2">
      <w:pPr>
        <w:pStyle w:val="ListParagraph"/>
        <w:numPr>
          <w:ilvl w:val="0"/>
          <w:numId w:val="11"/>
        </w:numPr>
        <w:rPr>
          <w:b/>
          <w:bCs/>
        </w:rPr>
      </w:pPr>
      <w:r>
        <w:t>Header</w:t>
      </w:r>
      <w:r w:rsidR="00251DBA">
        <w:t>-</w:t>
      </w:r>
      <w:r w:rsidR="0093597D">
        <w:t xml:space="preserve"> </w:t>
      </w:r>
      <w:r w:rsidR="00251DBA">
        <w:t xml:space="preserve">This contains the </w:t>
      </w:r>
      <w:proofErr w:type="spellStart"/>
      <w:proofErr w:type="gramStart"/>
      <w:r w:rsidR="00251DBA">
        <w:t>logo,nav</w:t>
      </w:r>
      <w:r w:rsidR="00052A13">
        <w:t>igation</w:t>
      </w:r>
      <w:proofErr w:type="spellEnd"/>
      <w:proofErr w:type="gramEnd"/>
      <w:r w:rsidR="00052A13">
        <w:t xml:space="preserve"> bar, and a </w:t>
      </w:r>
      <w:r w:rsidR="00C33829">
        <w:t>join us button</w:t>
      </w:r>
    </w:p>
    <w:p w14:paraId="42C7E0CB" w14:textId="715DF345" w:rsidR="008F2E75" w:rsidRPr="00C83041" w:rsidRDefault="005A18F4" w:rsidP="000951E2">
      <w:pPr>
        <w:pStyle w:val="ListParagraph"/>
        <w:numPr>
          <w:ilvl w:val="0"/>
          <w:numId w:val="11"/>
        </w:numPr>
        <w:rPr>
          <w:b/>
          <w:bCs/>
        </w:rPr>
      </w:pPr>
      <w:r>
        <w:t>Sections-</w:t>
      </w:r>
      <w:r w:rsidR="0093597D">
        <w:t xml:space="preserve"> Every </w:t>
      </w:r>
      <w:r w:rsidR="00C83041">
        <w:t>section</w:t>
      </w:r>
      <w:r w:rsidR="0093597D">
        <w:t xml:space="preserve"> is styled with </w:t>
      </w:r>
      <w:r w:rsidR="00E215EC">
        <w:t xml:space="preserve">min-height:100vh for them to span the full viewport </w:t>
      </w:r>
      <w:r w:rsidR="00C83041">
        <w:t>height</w:t>
      </w:r>
    </w:p>
    <w:p w14:paraId="53EBCA6C" w14:textId="4C0A669B" w:rsidR="00C83041" w:rsidRPr="000951E2" w:rsidRDefault="00C83041" w:rsidP="000951E2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Footer- </w:t>
      </w:r>
      <w:r w:rsidR="00FB7B17">
        <w:t>This includes the copyright information and the social media links of the business</w:t>
      </w:r>
    </w:p>
    <w:p w14:paraId="3B56B3A4" w14:textId="7222079A" w:rsidR="009D3636" w:rsidRDefault="00AB2883" w:rsidP="001A160F">
      <w:pPr>
        <w:rPr>
          <w:b/>
          <w:bCs/>
        </w:rPr>
      </w:pPr>
      <w:r>
        <w:rPr>
          <w:b/>
          <w:bCs/>
        </w:rPr>
        <w:t>Wireframes:</w:t>
      </w:r>
    </w:p>
    <w:p w14:paraId="1E892101" w14:textId="317C9515" w:rsidR="00706362" w:rsidRPr="00C259EC" w:rsidRDefault="00706362" w:rsidP="00706362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3701BD3" wp14:editId="0BFAEFCB">
            <wp:extent cx="5731510" cy="6126480"/>
            <wp:effectExtent l="0" t="0" r="2540" b="7620"/>
            <wp:docPr id="23213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33681" name="Picture 2321336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D35A" w14:textId="6D2A0334" w:rsidR="00AB2883" w:rsidRDefault="00AB2883" w:rsidP="00C244FC">
      <w:pPr>
        <w:pStyle w:val="Heading1"/>
      </w:pPr>
      <w:bookmarkStart w:id="6" w:name="_Toc194935659"/>
      <w:r>
        <w:t>6. Technical Requirements</w:t>
      </w:r>
      <w:bookmarkEnd w:id="6"/>
    </w:p>
    <w:p w14:paraId="7E722A5B" w14:textId="5BBE6E32" w:rsidR="00AB2883" w:rsidRPr="00473AB5" w:rsidRDefault="00ED1AC1" w:rsidP="00AB2883">
      <w:r>
        <w:rPr>
          <w:b/>
          <w:bCs/>
        </w:rPr>
        <w:t>Hosting</w:t>
      </w:r>
      <w:r w:rsidR="00064DB7">
        <w:t xml:space="preserve">: </w:t>
      </w:r>
      <w:proofErr w:type="spellStart"/>
      <w:r w:rsidR="00F3475A">
        <w:t>HostAfrica</w:t>
      </w:r>
      <w:proofErr w:type="spellEnd"/>
    </w:p>
    <w:p w14:paraId="3529E078" w14:textId="12633D71" w:rsidR="00ED1AC1" w:rsidRPr="00887632" w:rsidRDefault="00ED1AC1" w:rsidP="00AB2883">
      <w:r>
        <w:rPr>
          <w:b/>
          <w:bCs/>
        </w:rPr>
        <w:t>Booki</w:t>
      </w:r>
      <w:r w:rsidR="008435CF">
        <w:rPr>
          <w:b/>
          <w:bCs/>
        </w:rPr>
        <w:t>ng System</w:t>
      </w:r>
      <w:r w:rsidR="00887632">
        <w:t xml:space="preserve">: </w:t>
      </w:r>
      <w:r w:rsidR="00F847CF">
        <w:t>Mind</w:t>
      </w:r>
      <w:r w:rsidR="00907D80">
        <w:t>body API</w:t>
      </w:r>
    </w:p>
    <w:p w14:paraId="7F0F5532" w14:textId="2F3745A5" w:rsidR="008435CF" w:rsidRPr="00907D80" w:rsidRDefault="008435CF" w:rsidP="00AB2883">
      <w:r>
        <w:rPr>
          <w:b/>
          <w:bCs/>
        </w:rPr>
        <w:t>CMS</w:t>
      </w:r>
      <w:r w:rsidR="00907D80">
        <w:t xml:space="preserve">: </w:t>
      </w:r>
      <w:proofErr w:type="spellStart"/>
      <w:r w:rsidR="00907D80">
        <w:t>Wordpress</w:t>
      </w:r>
      <w:proofErr w:type="spellEnd"/>
    </w:p>
    <w:p w14:paraId="69D01B08" w14:textId="743EB4AB" w:rsidR="008435CF" w:rsidRPr="00907D80" w:rsidRDefault="008435CF" w:rsidP="00AB2883">
      <w:r>
        <w:rPr>
          <w:b/>
          <w:bCs/>
        </w:rPr>
        <w:t>Language</w:t>
      </w:r>
      <w:r w:rsidR="00907D80">
        <w:rPr>
          <w:b/>
          <w:bCs/>
        </w:rPr>
        <w:t>s</w:t>
      </w:r>
      <w:r w:rsidR="009B2083">
        <w:t>: HTML</w:t>
      </w:r>
      <w:r w:rsidR="005804AC">
        <w:t xml:space="preserve"> to structure </w:t>
      </w:r>
      <w:r w:rsidR="00014AA1">
        <w:t>the webpage and its content</w:t>
      </w:r>
      <w:r w:rsidR="009B2083">
        <w:t>, CSS</w:t>
      </w:r>
      <w:r w:rsidR="00D03E62">
        <w:t xml:space="preserve"> to style the website and</w:t>
      </w:r>
      <w:r w:rsidR="009B2083">
        <w:t xml:space="preserve"> JavaScript</w:t>
      </w:r>
      <w:r w:rsidR="00FB6368">
        <w:t xml:space="preserve"> to make the website interactive.</w:t>
      </w:r>
    </w:p>
    <w:p w14:paraId="5CE0902C" w14:textId="1F6E8B26" w:rsidR="009B24D1" w:rsidRDefault="009B24D1" w:rsidP="00C244FC">
      <w:pPr>
        <w:pStyle w:val="Heading1"/>
      </w:pPr>
      <w:bookmarkStart w:id="7" w:name="_Toc194935660"/>
      <w:r>
        <w:t>7. Timeline</w:t>
      </w:r>
      <w:bookmarkEnd w:id="7"/>
    </w:p>
    <w:p w14:paraId="3F3E8C11" w14:textId="2B8863BB" w:rsidR="00F956FE" w:rsidRPr="00EA7359" w:rsidRDefault="00F956FE" w:rsidP="00F956FE">
      <w:r>
        <w:rPr>
          <w:b/>
          <w:bCs/>
        </w:rPr>
        <w:t>Week 1</w:t>
      </w:r>
      <w:r w:rsidR="00C22CCA">
        <w:rPr>
          <w:b/>
          <w:bCs/>
        </w:rPr>
        <w:t>-2</w:t>
      </w:r>
      <w:r w:rsidR="00EA7359">
        <w:t>: Research</w:t>
      </w:r>
      <w:r w:rsidR="00773319">
        <w:t xml:space="preserve"> for part 1</w:t>
      </w:r>
    </w:p>
    <w:p w14:paraId="2A59DDE9" w14:textId="5BCC53C2" w:rsidR="00C22CCA" w:rsidRPr="001B5247" w:rsidRDefault="00C22CCA" w:rsidP="00F956FE">
      <w:r>
        <w:rPr>
          <w:b/>
          <w:bCs/>
        </w:rPr>
        <w:lastRenderedPageBreak/>
        <w:t>Week 3-6</w:t>
      </w:r>
      <w:r w:rsidR="001B5247">
        <w:t xml:space="preserve">: </w:t>
      </w:r>
      <w:r w:rsidR="00541866">
        <w:t>Doing part 1</w:t>
      </w:r>
      <w:r w:rsidR="00C95CB1">
        <w:t>, Pre submission</w:t>
      </w:r>
      <w:r w:rsidR="00773319">
        <w:t>,</w:t>
      </w:r>
      <w:r w:rsidR="00D87418">
        <w:t xml:space="preserve"> </w:t>
      </w:r>
      <w:r w:rsidR="00773319">
        <w:t>Submit</w:t>
      </w:r>
      <w:r w:rsidR="00D87418">
        <w:t>t</w:t>
      </w:r>
      <w:r w:rsidR="00773319">
        <w:t>ing part 1</w:t>
      </w:r>
    </w:p>
    <w:p w14:paraId="3D01FE42" w14:textId="32209515" w:rsidR="00C22CCA" w:rsidRPr="000D3486" w:rsidRDefault="00C22CCA" w:rsidP="00F956FE">
      <w:r>
        <w:rPr>
          <w:b/>
          <w:bCs/>
        </w:rPr>
        <w:t>Week 7-1</w:t>
      </w:r>
      <w:r w:rsidR="000D3486">
        <w:rPr>
          <w:b/>
          <w:bCs/>
        </w:rPr>
        <w:t>0</w:t>
      </w:r>
      <w:r w:rsidR="000D3486">
        <w:t xml:space="preserve">: </w:t>
      </w:r>
      <w:r w:rsidR="00773319">
        <w:t>Research for part 2</w:t>
      </w:r>
      <w:r w:rsidR="002A14E7">
        <w:t>, Doing part 2</w:t>
      </w:r>
    </w:p>
    <w:p w14:paraId="2756F117" w14:textId="56938607" w:rsidR="001957B6" w:rsidRPr="002A14E7" w:rsidRDefault="001957B6" w:rsidP="00F956FE">
      <w:r>
        <w:rPr>
          <w:b/>
          <w:bCs/>
        </w:rPr>
        <w:t>Week 11-12</w:t>
      </w:r>
      <w:r w:rsidR="002A14E7">
        <w:t xml:space="preserve">: </w:t>
      </w:r>
      <w:r w:rsidR="00D87418">
        <w:t>Submitting</w:t>
      </w:r>
      <w:r w:rsidR="002A14E7">
        <w:t xml:space="preserve"> part 2</w:t>
      </w:r>
    </w:p>
    <w:p w14:paraId="19822A46" w14:textId="718236DA" w:rsidR="00C41905" w:rsidRPr="00C41905" w:rsidRDefault="001957B6" w:rsidP="00C244FC">
      <w:pPr>
        <w:pStyle w:val="Heading1"/>
      </w:pPr>
      <w:bookmarkStart w:id="8" w:name="_Toc194935661"/>
      <w:r>
        <w:t>8. Budget</w:t>
      </w:r>
      <w:bookmarkEnd w:id="8"/>
    </w:p>
    <w:p w14:paraId="0DE8B0D9" w14:textId="6E40F720" w:rsidR="001957B6" w:rsidRPr="00B02487" w:rsidRDefault="00090ED1" w:rsidP="001957B6">
      <w:r>
        <w:rPr>
          <w:b/>
          <w:bCs/>
        </w:rPr>
        <w:t>Development</w:t>
      </w:r>
      <w:r w:rsidR="00EC3A0A">
        <w:t>: R3500</w:t>
      </w:r>
    </w:p>
    <w:p w14:paraId="54C6695F" w14:textId="742E7953" w:rsidR="00090ED1" w:rsidRPr="00233BBC" w:rsidRDefault="00090ED1" w:rsidP="001957B6">
      <w:r>
        <w:rPr>
          <w:b/>
          <w:bCs/>
        </w:rPr>
        <w:t>Hosting</w:t>
      </w:r>
      <w:r w:rsidR="00233BBC">
        <w:rPr>
          <w:b/>
          <w:bCs/>
        </w:rPr>
        <w:t>/Maintenance</w:t>
      </w:r>
      <w:r w:rsidR="00233BBC">
        <w:t xml:space="preserve">: </w:t>
      </w:r>
      <w:r w:rsidR="00816C0E">
        <w:t>R43</w:t>
      </w:r>
      <w:r w:rsidR="00EF45F9">
        <w:t>20/year</w:t>
      </w:r>
    </w:p>
    <w:p w14:paraId="4F7036BB" w14:textId="7FEEDC7E" w:rsidR="00090ED1" w:rsidRPr="00EF45F9" w:rsidRDefault="00090ED1" w:rsidP="001957B6">
      <w:r>
        <w:rPr>
          <w:b/>
          <w:bCs/>
        </w:rPr>
        <w:t>Marketing</w:t>
      </w:r>
      <w:r w:rsidR="00EF45F9">
        <w:t xml:space="preserve">: </w:t>
      </w:r>
      <w:r w:rsidR="00847AC0">
        <w:t>R10000</w:t>
      </w:r>
    </w:p>
    <w:p w14:paraId="11320ADB" w14:textId="1BD42621" w:rsidR="00090ED1" w:rsidRDefault="00090ED1" w:rsidP="001957B6">
      <w:r>
        <w:rPr>
          <w:b/>
          <w:bCs/>
        </w:rPr>
        <w:t>Total</w:t>
      </w:r>
      <w:r w:rsidR="00EF365D">
        <w:t>: R17820</w:t>
      </w:r>
    </w:p>
    <w:p w14:paraId="7AC18808" w14:textId="77777777" w:rsidR="00F2646E" w:rsidRDefault="00F2646E" w:rsidP="001957B6"/>
    <w:p w14:paraId="437B31B3" w14:textId="77777777" w:rsidR="00F2646E" w:rsidRDefault="00F2646E" w:rsidP="001957B6"/>
    <w:p w14:paraId="5884DCA6" w14:textId="77777777" w:rsidR="00F2646E" w:rsidRDefault="00F2646E" w:rsidP="001957B6"/>
    <w:p w14:paraId="4E5311C4" w14:textId="04F95DA8" w:rsidR="00F2646E" w:rsidRDefault="009A44A8" w:rsidP="001957B6"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Repository</w:t>
      </w:r>
      <w:r>
        <w:t>:</w:t>
      </w:r>
      <w:r w:rsidR="002276D4" w:rsidRPr="002276D4">
        <w:t xml:space="preserve"> </w:t>
      </w:r>
      <w:hyperlink r:id="rId8" w:history="1">
        <w:r w:rsidR="007D0143" w:rsidRPr="00FD4D3B">
          <w:rPr>
            <w:rStyle w:val="Hyperlink"/>
          </w:rPr>
          <w:t>https://github.com/Tyrb01/wede5020</w:t>
        </w:r>
      </w:hyperlink>
    </w:p>
    <w:p w14:paraId="775D3309" w14:textId="77777777" w:rsidR="007D0143" w:rsidRDefault="007D0143" w:rsidP="001957B6"/>
    <w:p w14:paraId="60B323E6" w14:textId="77777777" w:rsidR="007D0143" w:rsidRDefault="007D0143" w:rsidP="001957B6"/>
    <w:p w14:paraId="4E0EC27F" w14:textId="77777777" w:rsidR="007D0143" w:rsidRDefault="007D0143" w:rsidP="001957B6"/>
    <w:p w14:paraId="20E2F621" w14:textId="77777777" w:rsidR="007D0143" w:rsidRDefault="007D0143" w:rsidP="001957B6"/>
    <w:p w14:paraId="7C692BCB" w14:textId="77777777" w:rsidR="007D0143" w:rsidRDefault="007D0143" w:rsidP="001957B6"/>
    <w:p w14:paraId="53E02163" w14:textId="77777777" w:rsidR="007D0143" w:rsidRDefault="007D0143" w:rsidP="001957B6"/>
    <w:p w14:paraId="6B87F972" w14:textId="77777777" w:rsidR="00AF4636" w:rsidRDefault="00AF4636" w:rsidP="001957B6"/>
    <w:p w14:paraId="03AAE271" w14:textId="77777777" w:rsidR="00AF4636" w:rsidRDefault="00AF4636" w:rsidP="001957B6"/>
    <w:p w14:paraId="045DA88E" w14:textId="77777777" w:rsidR="00AF4636" w:rsidRDefault="00AF4636" w:rsidP="001957B6"/>
    <w:p w14:paraId="69B38B95" w14:textId="77777777" w:rsidR="00AF4636" w:rsidRDefault="00AF4636" w:rsidP="001957B6"/>
    <w:p w14:paraId="71274D4A" w14:textId="77777777" w:rsidR="00AF4636" w:rsidRDefault="00AF4636" w:rsidP="001957B6"/>
    <w:p w14:paraId="50D5BD04" w14:textId="77777777" w:rsidR="00AF4636" w:rsidRDefault="00AF4636" w:rsidP="001957B6"/>
    <w:p w14:paraId="38A035CD" w14:textId="77777777" w:rsidR="00AF4636" w:rsidRDefault="00AF4636" w:rsidP="001957B6"/>
    <w:p w14:paraId="3A6C4B42" w14:textId="77777777" w:rsidR="00AF4636" w:rsidRDefault="00AF4636" w:rsidP="001957B6"/>
    <w:p w14:paraId="1B8C1C76" w14:textId="77777777" w:rsidR="00AF4636" w:rsidRDefault="00AF4636" w:rsidP="001957B6"/>
    <w:p w14:paraId="6DE1D1B0" w14:textId="77777777" w:rsidR="00AF4636" w:rsidRDefault="00AF4636" w:rsidP="001957B6"/>
    <w:p w14:paraId="3D7F2CB9" w14:textId="77777777" w:rsidR="00AF4636" w:rsidRDefault="00AF4636" w:rsidP="001957B6"/>
    <w:p w14:paraId="61BF93AB" w14:textId="77777777" w:rsidR="00AF4636" w:rsidRDefault="00AF4636" w:rsidP="001957B6"/>
    <w:p w14:paraId="54048730" w14:textId="77777777" w:rsidR="00AF4636" w:rsidRDefault="00AF4636" w:rsidP="001957B6"/>
    <w:p w14:paraId="7796FA9E" w14:textId="15D654D3" w:rsidR="00AF4636" w:rsidRDefault="00D43C43" w:rsidP="00AF4636">
      <w:pPr>
        <w:pStyle w:val="Heading1"/>
      </w:pPr>
      <w:bookmarkStart w:id="9" w:name="_Toc194935662"/>
      <w:r>
        <w:t>Reference List</w:t>
      </w:r>
      <w:bookmarkEnd w:id="9"/>
    </w:p>
    <w:p w14:paraId="37F04E1B" w14:textId="77777777" w:rsidR="000139A2" w:rsidRPr="000139A2" w:rsidRDefault="000139A2" w:rsidP="000139A2"/>
    <w:p w14:paraId="16EDD9FF" w14:textId="1F0BFA03" w:rsidR="000139A2" w:rsidRPr="000139A2" w:rsidRDefault="000139A2" w:rsidP="000139A2">
      <w:pPr>
        <w:numPr>
          <w:ilvl w:val="0"/>
          <w:numId w:val="13"/>
        </w:numPr>
      </w:pPr>
      <w:r w:rsidRPr="000139A2">
        <w:rPr>
          <w:b/>
          <w:bCs/>
        </w:rPr>
        <w:t>Exercise.com</w:t>
      </w:r>
      <w:r w:rsidRPr="000139A2">
        <w:t> (2023) </w:t>
      </w:r>
      <w:r w:rsidRPr="000139A2">
        <w:rPr>
          <w:i/>
          <w:iCs/>
        </w:rPr>
        <w:t>Best Gym KPI Metrics to Track in 2023</w:t>
      </w:r>
      <w:r w:rsidRPr="000139A2">
        <w:t>. Available at: </w:t>
      </w:r>
      <w:hyperlink r:id="rId9" w:tgtFrame="_blank" w:history="1">
        <w:r w:rsidRPr="000139A2">
          <w:rPr>
            <w:rStyle w:val="Hyperlink"/>
          </w:rPr>
          <w:t>https://www.exercise.com/grow/best-gym-kpi-metrics/</w:t>
        </w:r>
      </w:hyperlink>
      <w:r w:rsidRPr="000139A2">
        <w:t> (Accessed: 10 March 202</w:t>
      </w:r>
      <w:r w:rsidR="00BF67C9">
        <w:t>5</w:t>
      </w:r>
      <w:r w:rsidRPr="000139A2">
        <w:t>).</w:t>
      </w:r>
    </w:p>
    <w:p w14:paraId="3DD0C5DB" w14:textId="2C4FAE95" w:rsidR="000139A2" w:rsidRPr="000139A2" w:rsidRDefault="000139A2" w:rsidP="000139A2">
      <w:pPr>
        <w:numPr>
          <w:ilvl w:val="0"/>
          <w:numId w:val="13"/>
        </w:numPr>
      </w:pPr>
      <w:proofErr w:type="spellStart"/>
      <w:r w:rsidRPr="000139A2">
        <w:rPr>
          <w:b/>
          <w:bCs/>
        </w:rPr>
        <w:t>HostAfrica</w:t>
      </w:r>
      <w:proofErr w:type="spellEnd"/>
      <w:r w:rsidRPr="000139A2">
        <w:t> (2023) </w:t>
      </w:r>
      <w:r w:rsidRPr="000139A2">
        <w:rPr>
          <w:i/>
          <w:iCs/>
        </w:rPr>
        <w:t>Web Hosting Prices in South Africa</w:t>
      </w:r>
      <w:r w:rsidRPr="000139A2">
        <w:t>. Available at: </w:t>
      </w:r>
      <w:hyperlink r:id="rId10" w:tgtFrame="_blank" w:history="1">
        <w:r w:rsidRPr="000139A2">
          <w:rPr>
            <w:rStyle w:val="Hyperlink"/>
          </w:rPr>
          <w:t>https://hostafrica.co.za/web-hosting/</w:t>
        </w:r>
      </w:hyperlink>
      <w:r w:rsidRPr="000139A2">
        <w:t> (Accessed: 18 March 202</w:t>
      </w:r>
      <w:r w:rsidR="00BF67C9">
        <w:t>5</w:t>
      </w:r>
      <w:r w:rsidRPr="000139A2">
        <w:t>).</w:t>
      </w:r>
    </w:p>
    <w:p w14:paraId="0D434192" w14:textId="58C3F1D0" w:rsidR="000139A2" w:rsidRPr="000139A2" w:rsidRDefault="000139A2" w:rsidP="000139A2">
      <w:pPr>
        <w:numPr>
          <w:ilvl w:val="0"/>
          <w:numId w:val="13"/>
        </w:numPr>
      </w:pPr>
      <w:r w:rsidRPr="000139A2">
        <w:rPr>
          <w:b/>
          <w:bCs/>
        </w:rPr>
        <w:t>HubSpot</w:t>
      </w:r>
      <w:r w:rsidRPr="000139A2">
        <w:t> (2020) </w:t>
      </w:r>
      <w:r w:rsidRPr="000139A2">
        <w:rPr>
          <w:i/>
          <w:iCs/>
        </w:rPr>
        <w:t>The Ultimate Guide to KPIs</w:t>
      </w:r>
      <w:r w:rsidRPr="000139A2">
        <w:t>. Available at: </w:t>
      </w:r>
      <w:hyperlink r:id="rId11" w:tgtFrame="_blank" w:history="1">
        <w:r w:rsidRPr="000139A2">
          <w:rPr>
            <w:rStyle w:val="Hyperlink"/>
          </w:rPr>
          <w:t>https://cdn2.hubspot.net/hubfs/2527762/KPI%20Week/KPI-Ebook.pdf</w:t>
        </w:r>
      </w:hyperlink>
      <w:r w:rsidRPr="000139A2">
        <w:t> (Accessed: 5 March 202</w:t>
      </w:r>
      <w:r w:rsidR="00BF67C9">
        <w:t>5</w:t>
      </w:r>
      <w:r w:rsidRPr="000139A2">
        <w:t>).</w:t>
      </w:r>
    </w:p>
    <w:p w14:paraId="68373DCD" w14:textId="165AB08F" w:rsidR="000139A2" w:rsidRPr="000139A2" w:rsidRDefault="000139A2" w:rsidP="000139A2">
      <w:pPr>
        <w:numPr>
          <w:ilvl w:val="0"/>
          <w:numId w:val="13"/>
        </w:numPr>
      </w:pPr>
      <w:proofErr w:type="spellStart"/>
      <w:r w:rsidRPr="000139A2">
        <w:rPr>
          <w:b/>
          <w:bCs/>
        </w:rPr>
        <w:t>Kinsta</w:t>
      </w:r>
      <w:proofErr w:type="spellEnd"/>
      <w:r w:rsidRPr="000139A2">
        <w:t> (2023) </w:t>
      </w:r>
      <w:r w:rsidRPr="000139A2">
        <w:rPr>
          <w:i/>
          <w:iCs/>
        </w:rPr>
        <w:t>What is a Content Management System (CMS)?</w:t>
      </w:r>
      <w:r w:rsidRPr="000139A2">
        <w:t> Available at: </w:t>
      </w:r>
      <w:hyperlink r:id="rId12" w:tgtFrame="_blank" w:history="1">
        <w:r w:rsidRPr="000139A2">
          <w:rPr>
            <w:rStyle w:val="Hyperlink"/>
          </w:rPr>
          <w:t>https://kinsta.com/knowledgebase/content-management-system/</w:t>
        </w:r>
      </w:hyperlink>
      <w:r w:rsidRPr="000139A2">
        <w:t> (Accessed: 20 February 202</w:t>
      </w:r>
      <w:r w:rsidR="00BF67C9">
        <w:t>5</w:t>
      </w:r>
      <w:r w:rsidRPr="000139A2">
        <w:t>).</w:t>
      </w:r>
    </w:p>
    <w:p w14:paraId="2A4AD16B" w14:textId="1DA16B9C" w:rsidR="000139A2" w:rsidRPr="000139A2" w:rsidRDefault="000139A2" w:rsidP="000139A2">
      <w:pPr>
        <w:numPr>
          <w:ilvl w:val="0"/>
          <w:numId w:val="13"/>
        </w:numPr>
      </w:pPr>
      <w:r w:rsidRPr="000139A2">
        <w:rPr>
          <w:b/>
          <w:bCs/>
        </w:rPr>
        <w:t>Lukas</w:t>
      </w:r>
      <w:r w:rsidRPr="000139A2">
        <w:t> (2018) </w:t>
      </w:r>
      <w:r w:rsidRPr="000139A2">
        <w:rPr>
          <w:i/>
          <w:iCs/>
        </w:rPr>
        <w:t>Man Holding Barbell</w:t>
      </w:r>
      <w:r w:rsidRPr="000139A2">
        <w:t xml:space="preserve"> [Photograph]. </w:t>
      </w:r>
      <w:proofErr w:type="spellStart"/>
      <w:r w:rsidRPr="000139A2">
        <w:t>Pexels</w:t>
      </w:r>
      <w:proofErr w:type="spellEnd"/>
      <w:r w:rsidRPr="000139A2">
        <w:t>. Available at: </w:t>
      </w:r>
      <w:hyperlink r:id="rId13" w:tgtFrame="_blank" w:history="1">
        <w:r w:rsidRPr="000139A2">
          <w:rPr>
            <w:rStyle w:val="Hyperlink"/>
          </w:rPr>
          <w:t>https://www.pexels.com/photo/man-holding-barbell-1431282/</w:t>
        </w:r>
      </w:hyperlink>
      <w:r w:rsidRPr="000139A2">
        <w:t> (Accessed: 15 February 202</w:t>
      </w:r>
      <w:r w:rsidR="00BF67C9">
        <w:t>5</w:t>
      </w:r>
      <w:r w:rsidRPr="000139A2">
        <w:t>).</w:t>
      </w:r>
    </w:p>
    <w:p w14:paraId="1350B796" w14:textId="13275845" w:rsidR="000139A2" w:rsidRPr="000139A2" w:rsidRDefault="000139A2" w:rsidP="000139A2">
      <w:pPr>
        <w:numPr>
          <w:ilvl w:val="0"/>
          <w:numId w:val="13"/>
        </w:numPr>
      </w:pPr>
      <w:r w:rsidRPr="000139A2">
        <w:rPr>
          <w:b/>
          <w:bCs/>
        </w:rPr>
        <w:t>New Perspective Studio</w:t>
      </w:r>
      <w:r w:rsidRPr="000139A2">
        <w:t> (2022) </w:t>
      </w:r>
      <w:r w:rsidRPr="000139A2">
        <w:rPr>
          <w:i/>
          <w:iCs/>
        </w:rPr>
        <w:t>What is the Cost of Creating a Website in South Africa?</w:t>
      </w:r>
      <w:r w:rsidRPr="000139A2">
        <w:t> Available at: </w:t>
      </w:r>
      <w:hyperlink r:id="rId14" w:tgtFrame="_blank" w:history="1">
        <w:r w:rsidRPr="000139A2">
          <w:rPr>
            <w:rStyle w:val="Hyperlink"/>
          </w:rPr>
          <w:t>https://www.newperspectivestudio.co.za/wp/what-is-the-cost-of-creating-a-website-in-south-africa/</w:t>
        </w:r>
      </w:hyperlink>
      <w:r w:rsidRPr="000139A2">
        <w:t> (Accessed: 15 March 202</w:t>
      </w:r>
      <w:r w:rsidR="00BF67C9">
        <w:t>5</w:t>
      </w:r>
      <w:r w:rsidRPr="000139A2">
        <w:t>).</w:t>
      </w:r>
    </w:p>
    <w:p w14:paraId="1A9FB46F" w14:textId="7ABBE45A" w:rsidR="000139A2" w:rsidRPr="000139A2" w:rsidRDefault="000139A2" w:rsidP="000139A2">
      <w:pPr>
        <w:numPr>
          <w:ilvl w:val="0"/>
          <w:numId w:val="13"/>
        </w:numPr>
      </w:pPr>
      <w:r w:rsidRPr="000139A2">
        <w:rPr>
          <w:b/>
          <w:bCs/>
        </w:rPr>
        <w:t>World Wide Web Consortium (W3C)</w:t>
      </w:r>
      <w:r w:rsidRPr="000139A2">
        <w:t> (2011) </w:t>
      </w:r>
      <w:r w:rsidRPr="000139A2">
        <w:rPr>
          <w:i/>
          <w:iCs/>
        </w:rPr>
        <w:t>Cascading Style Sheets Level 2 Revision 1 (CSS 2.1) Specification</w:t>
      </w:r>
      <w:r w:rsidRPr="000139A2">
        <w:t>. Available at: </w:t>
      </w:r>
      <w:hyperlink r:id="rId15" w:tgtFrame="_blank" w:history="1">
        <w:r w:rsidRPr="000139A2">
          <w:rPr>
            <w:rStyle w:val="Hyperlink"/>
          </w:rPr>
          <w:t>https://www.w3.org/TR/CSS2/</w:t>
        </w:r>
      </w:hyperlink>
      <w:r w:rsidRPr="000139A2">
        <w:t> (Accessed: 25 February 202</w:t>
      </w:r>
      <w:r w:rsidR="00BF67C9">
        <w:t>5</w:t>
      </w:r>
      <w:r w:rsidRPr="000139A2">
        <w:t>).</w:t>
      </w:r>
    </w:p>
    <w:p w14:paraId="7BD9CFFA" w14:textId="3CDECF6B" w:rsidR="000139A2" w:rsidRPr="000139A2" w:rsidRDefault="000139A2" w:rsidP="000139A2">
      <w:pPr>
        <w:numPr>
          <w:ilvl w:val="0"/>
          <w:numId w:val="13"/>
        </w:numPr>
      </w:pPr>
      <w:r w:rsidRPr="000139A2">
        <w:rPr>
          <w:b/>
          <w:bCs/>
        </w:rPr>
        <w:t>World Wide Web Consortium (W3C)</w:t>
      </w:r>
      <w:r w:rsidRPr="000139A2">
        <w:t> (2014) </w:t>
      </w:r>
      <w:r w:rsidRPr="000139A2">
        <w:rPr>
          <w:i/>
          <w:iCs/>
        </w:rPr>
        <w:t>HTML5: A vocabulary and associated APIs for HTML and XHTML</w:t>
      </w:r>
      <w:r w:rsidRPr="000139A2">
        <w:t>. Available at: </w:t>
      </w:r>
      <w:hyperlink r:id="rId16" w:tgtFrame="_blank" w:history="1">
        <w:r w:rsidRPr="000139A2">
          <w:rPr>
            <w:rStyle w:val="Hyperlink"/>
          </w:rPr>
          <w:t>https://www.w3.org/TR/html5/</w:t>
        </w:r>
      </w:hyperlink>
      <w:r w:rsidRPr="000139A2">
        <w:t> (Accessed: 5 March 202</w:t>
      </w:r>
      <w:r w:rsidR="00BF67C9">
        <w:t>5</w:t>
      </w:r>
      <w:r w:rsidRPr="000139A2">
        <w:t>).</w:t>
      </w:r>
    </w:p>
    <w:p w14:paraId="6E0C98DD" w14:textId="4A078D43" w:rsidR="000139A2" w:rsidRPr="000139A2" w:rsidRDefault="000139A2" w:rsidP="000139A2">
      <w:pPr>
        <w:numPr>
          <w:ilvl w:val="0"/>
          <w:numId w:val="13"/>
        </w:numPr>
      </w:pPr>
      <w:r w:rsidRPr="000139A2">
        <w:rPr>
          <w:b/>
          <w:bCs/>
        </w:rPr>
        <w:t>World Wide Web Consortium (W3C)</w:t>
      </w:r>
      <w:r w:rsidRPr="000139A2">
        <w:t> (2014) </w:t>
      </w:r>
      <w:r w:rsidRPr="000139A2">
        <w:rPr>
          <w:i/>
          <w:iCs/>
        </w:rPr>
        <w:t>WAI-ARIA 1.1: Accessible Rich Internet Applications</w:t>
      </w:r>
      <w:r w:rsidRPr="000139A2">
        <w:t>. Available at: </w:t>
      </w:r>
      <w:hyperlink r:id="rId17" w:tgtFrame="_blank" w:history="1">
        <w:r w:rsidRPr="000139A2">
          <w:rPr>
            <w:rStyle w:val="Hyperlink"/>
          </w:rPr>
          <w:t>https://www.w3.org/TR/wai-aria-1.1/</w:t>
        </w:r>
      </w:hyperlink>
      <w:r w:rsidRPr="000139A2">
        <w:t> (Accessed: 10 March 202</w:t>
      </w:r>
      <w:r w:rsidR="00BF67C9">
        <w:t>5</w:t>
      </w:r>
      <w:r w:rsidRPr="000139A2">
        <w:t>).</w:t>
      </w:r>
    </w:p>
    <w:p w14:paraId="7451379D" w14:textId="6392941C" w:rsidR="000139A2" w:rsidRPr="000139A2" w:rsidRDefault="000139A2" w:rsidP="000139A2">
      <w:pPr>
        <w:numPr>
          <w:ilvl w:val="0"/>
          <w:numId w:val="13"/>
        </w:numPr>
      </w:pPr>
      <w:r w:rsidRPr="000139A2">
        <w:rPr>
          <w:b/>
          <w:bCs/>
        </w:rPr>
        <w:t>World Wide Web Consortium (W3C)</w:t>
      </w:r>
      <w:r w:rsidRPr="000139A2">
        <w:t> (2018) </w:t>
      </w:r>
      <w:r w:rsidRPr="000139A2">
        <w:rPr>
          <w:i/>
          <w:iCs/>
        </w:rPr>
        <w:t>CSS Flexible Box Layout Module Level 1</w:t>
      </w:r>
      <w:r w:rsidRPr="000139A2">
        <w:t>. Available at: </w:t>
      </w:r>
      <w:hyperlink r:id="rId18" w:tgtFrame="_blank" w:history="1">
        <w:r w:rsidRPr="000139A2">
          <w:rPr>
            <w:rStyle w:val="Hyperlink"/>
          </w:rPr>
          <w:t>https://www.w3.org/TR/css-flexbox-1/</w:t>
        </w:r>
      </w:hyperlink>
      <w:r w:rsidRPr="000139A2">
        <w:t> (Accessed: 15 March 202</w:t>
      </w:r>
      <w:r w:rsidR="00BF67C9">
        <w:t>5</w:t>
      </w:r>
      <w:r w:rsidRPr="000139A2">
        <w:t>).</w:t>
      </w:r>
    </w:p>
    <w:p w14:paraId="6ACF8070" w14:textId="58696EBC" w:rsidR="000139A2" w:rsidRPr="000139A2" w:rsidRDefault="000139A2" w:rsidP="000139A2">
      <w:pPr>
        <w:numPr>
          <w:ilvl w:val="0"/>
          <w:numId w:val="13"/>
        </w:numPr>
      </w:pPr>
      <w:r w:rsidRPr="000139A2">
        <w:rPr>
          <w:b/>
          <w:bCs/>
        </w:rPr>
        <w:t>World Wide Web Consortium (W3C)</w:t>
      </w:r>
      <w:r w:rsidRPr="000139A2">
        <w:t> (2018) </w:t>
      </w:r>
      <w:r w:rsidRPr="000139A2">
        <w:rPr>
          <w:i/>
          <w:iCs/>
        </w:rPr>
        <w:t>CSS Transitions Level 1</w:t>
      </w:r>
      <w:r w:rsidRPr="000139A2">
        <w:t>. Available at: </w:t>
      </w:r>
      <w:hyperlink r:id="rId19" w:tgtFrame="_blank" w:history="1">
        <w:r w:rsidRPr="000139A2">
          <w:rPr>
            <w:rStyle w:val="Hyperlink"/>
          </w:rPr>
          <w:t>https://www.w3.org/TR/css-transitions-1/</w:t>
        </w:r>
      </w:hyperlink>
      <w:r w:rsidRPr="000139A2">
        <w:t> (Accessed: 18 March 202</w:t>
      </w:r>
      <w:r w:rsidR="00BF67C9">
        <w:t>5</w:t>
      </w:r>
      <w:r w:rsidRPr="000139A2">
        <w:t>).</w:t>
      </w:r>
    </w:p>
    <w:p w14:paraId="357F3303" w14:textId="4A179521" w:rsidR="000139A2" w:rsidRPr="000139A2" w:rsidRDefault="000139A2" w:rsidP="000139A2">
      <w:pPr>
        <w:numPr>
          <w:ilvl w:val="0"/>
          <w:numId w:val="13"/>
        </w:numPr>
      </w:pPr>
      <w:r w:rsidRPr="000139A2">
        <w:rPr>
          <w:b/>
          <w:bCs/>
        </w:rPr>
        <w:t>World Wide Web Consortium (W3C)</w:t>
      </w:r>
      <w:r w:rsidRPr="000139A2">
        <w:t> (2018) </w:t>
      </w:r>
      <w:r w:rsidRPr="000139A2">
        <w:rPr>
          <w:i/>
          <w:iCs/>
        </w:rPr>
        <w:t>Web Content Accessibility Guidelines (WCAG) 2.1</w:t>
      </w:r>
      <w:r w:rsidRPr="000139A2">
        <w:t>. Available at: </w:t>
      </w:r>
      <w:hyperlink r:id="rId20" w:tgtFrame="_blank" w:history="1">
        <w:r w:rsidRPr="000139A2">
          <w:rPr>
            <w:rStyle w:val="Hyperlink"/>
          </w:rPr>
          <w:t>https://www.w3.org/TR/WCAG21/</w:t>
        </w:r>
      </w:hyperlink>
      <w:r w:rsidRPr="000139A2">
        <w:t> (Accessed: 18 March 202</w:t>
      </w:r>
      <w:r w:rsidR="00BF67C9">
        <w:t>5</w:t>
      </w:r>
      <w:r w:rsidRPr="000139A2">
        <w:t>).</w:t>
      </w:r>
    </w:p>
    <w:p w14:paraId="6BD4CA56" w14:textId="5D4717B5" w:rsidR="000139A2" w:rsidRPr="000139A2" w:rsidRDefault="000139A2" w:rsidP="000139A2">
      <w:pPr>
        <w:numPr>
          <w:ilvl w:val="0"/>
          <w:numId w:val="13"/>
        </w:numPr>
      </w:pPr>
      <w:r w:rsidRPr="000139A2">
        <w:rPr>
          <w:b/>
          <w:bCs/>
        </w:rPr>
        <w:t>World Wide Web Consortium (W3C)</w:t>
      </w:r>
      <w:r w:rsidRPr="000139A2">
        <w:t> (2021) </w:t>
      </w:r>
      <w:r w:rsidRPr="000139A2">
        <w:rPr>
          <w:i/>
          <w:iCs/>
        </w:rPr>
        <w:t>CSS Grid Layout Module Level 1</w:t>
      </w:r>
      <w:r w:rsidRPr="000139A2">
        <w:t>. Available at: </w:t>
      </w:r>
      <w:hyperlink r:id="rId21" w:tgtFrame="_blank" w:history="1">
        <w:r w:rsidRPr="000139A2">
          <w:rPr>
            <w:rStyle w:val="Hyperlink"/>
          </w:rPr>
          <w:t>https://www.w3.org/TR/css-grid-1/</w:t>
        </w:r>
      </w:hyperlink>
      <w:r w:rsidRPr="000139A2">
        <w:t> (Accessed: 12 March 202</w:t>
      </w:r>
      <w:r w:rsidR="00BF67C9">
        <w:t>5</w:t>
      </w:r>
      <w:r w:rsidRPr="000139A2">
        <w:t>).</w:t>
      </w:r>
    </w:p>
    <w:p w14:paraId="06D853EE" w14:textId="77777777" w:rsidR="000139A2" w:rsidRPr="000139A2" w:rsidRDefault="000139A2" w:rsidP="000139A2"/>
    <w:p w14:paraId="1028477F" w14:textId="77777777" w:rsidR="004B0EC9" w:rsidRDefault="004B0EC9" w:rsidP="001957B6"/>
    <w:p w14:paraId="1063E79E" w14:textId="77777777" w:rsidR="004B0EC9" w:rsidRDefault="004B0EC9" w:rsidP="001957B6"/>
    <w:p w14:paraId="3DAA49B0" w14:textId="77777777" w:rsidR="007209FC" w:rsidRDefault="007209FC" w:rsidP="001957B6"/>
    <w:p w14:paraId="666433D9" w14:textId="77777777" w:rsidR="007209FC" w:rsidRDefault="007209FC" w:rsidP="001957B6"/>
    <w:p w14:paraId="25780029" w14:textId="77777777" w:rsidR="007209FC" w:rsidRDefault="007209FC" w:rsidP="001957B6"/>
    <w:p w14:paraId="459C683D" w14:textId="77777777" w:rsidR="007209FC" w:rsidRDefault="007209FC" w:rsidP="001957B6"/>
    <w:p w14:paraId="6BA4BE94" w14:textId="77777777" w:rsidR="007209FC" w:rsidRDefault="007209FC" w:rsidP="001957B6"/>
    <w:p w14:paraId="1455394B" w14:textId="77777777" w:rsidR="007209FC" w:rsidRDefault="007209FC" w:rsidP="001957B6"/>
    <w:p w14:paraId="691AA025" w14:textId="77777777" w:rsidR="007209FC" w:rsidRPr="00EF365D" w:rsidRDefault="007209FC" w:rsidP="001957B6"/>
    <w:p w14:paraId="4BF586C6" w14:textId="77777777" w:rsidR="00E2424F" w:rsidRPr="00E2424F" w:rsidRDefault="00E2424F" w:rsidP="00E2424F">
      <w:pPr>
        <w:rPr>
          <w:b/>
          <w:bCs/>
        </w:rPr>
      </w:pPr>
    </w:p>
    <w:p w14:paraId="714F347C" w14:textId="77777777" w:rsidR="000855AA" w:rsidRPr="000855AA" w:rsidRDefault="000855AA" w:rsidP="000855AA"/>
    <w:p w14:paraId="65D2D656" w14:textId="77777777" w:rsidR="006C5641" w:rsidRPr="001E6C86" w:rsidRDefault="006C5641">
      <w:pPr>
        <w:rPr>
          <w:sz w:val="28"/>
          <w:szCs w:val="28"/>
        </w:rPr>
      </w:pPr>
    </w:p>
    <w:sectPr w:rsidR="006C5641" w:rsidRPr="001E6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928F4"/>
    <w:multiLevelType w:val="multilevel"/>
    <w:tmpl w:val="918AE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C0D89"/>
    <w:multiLevelType w:val="hybridMultilevel"/>
    <w:tmpl w:val="D512C2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34387"/>
    <w:multiLevelType w:val="hybridMultilevel"/>
    <w:tmpl w:val="9AB6B5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A37CC"/>
    <w:multiLevelType w:val="hybridMultilevel"/>
    <w:tmpl w:val="95CC4B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62D2D"/>
    <w:multiLevelType w:val="hybridMultilevel"/>
    <w:tmpl w:val="346A37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C52B3"/>
    <w:multiLevelType w:val="hybridMultilevel"/>
    <w:tmpl w:val="E3AA6C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E2470"/>
    <w:multiLevelType w:val="hybridMultilevel"/>
    <w:tmpl w:val="45B48E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C78A2"/>
    <w:multiLevelType w:val="hybridMultilevel"/>
    <w:tmpl w:val="481844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72669"/>
    <w:multiLevelType w:val="hybridMultilevel"/>
    <w:tmpl w:val="6BC850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27517"/>
    <w:multiLevelType w:val="multilevel"/>
    <w:tmpl w:val="71A0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EA607A"/>
    <w:multiLevelType w:val="hybridMultilevel"/>
    <w:tmpl w:val="003AEC0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D77FA"/>
    <w:multiLevelType w:val="hybridMultilevel"/>
    <w:tmpl w:val="1D4C2D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03481"/>
    <w:multiLevelType w:val="hybridMultilevel"/>
    <w:tmpl w:val="C8D64F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71776">
    <w:abstractNumId w:val="0"/>
  </w:num>
  <w:num w:numId="2" w16cid:durableId="1576011349">
    <w:abstractNumId w:val="1"/>
  </w:num>
  <w:num w:numId="3" w16cid:durableId="27803351">
    <w:abstractNumId w:val="12"/>
  </w:num>
  <w:num w:numId="4" w16cid:durableId="1825273856">
    <w:abstractNumId w:val="10"/>
  </w:num>
  <w:num w:numId="5" w16cid:durableId="477653726">
    <w:abstractNumId w:val="3"/>
  </w:num>
  <w:num w:numId="6" w16cid:durableId="1990091183">
    <w:abstractNumId w:val="6"/>
  </w:num>
  <w:num w:numId="7" w16cid:durableId="6055317">
    <w:abstractNumId w:val="7"/>
  </w:num>
  <w:num w:numId="8" w16cid:durableId="980579502">
    <w:abstractNumId w:val="2"/>
  </w:num>
  <w:num w:numId="9" w16cid:durableId="1336228141">
    <w:abstractNumId w:val="5"/>
  </w:num>
  <w:num w:numId="10" w16cid:durableId="951976011">
    <w:abstractNumId w:val="11"/>
  </w:num>
  <w:num w:numId="11" w16cid:durableId="915893937">
    <w:abstractNumId w:val="8"/>
  </w:num>
  <w:num w:numId="12" w16cid:durableId="258876475">
    <w:abstractNumId w:val="4"/>
  </w:num>
  <w:num w:numId="13" w16cid:durableId="15148754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76"/>
    <w:rsid w:val="000139A2"/>
    <w:rsid w:val="00014AA1"/>
    <w:rsid w:val="00015E0D"/>
    <w:rsid w:val="00046BD4"/>
    <w:rsid w:val="00052A13"/>
    <w:rsid w:val="00056CAE"/>
    <w:rsid w:val="00064DB7"/>
    <w:rsid w:val="000855AA"/>
    <w:rsid w:val="00090ED1"/>
    <w:rsid w:val="000951E2"/>
    <w:rsid w:val="000962FB"/>
    <w:rsid w:val="000965D1"/>
    <w:rsid w:val="000A1634"/>
    <w:rsid w:val="000A744E"/>
    <w:rsid w:val="000B030B"/>
    <w:rsid w:val="000C628F"/>
    <w:rsid w:val="000D197B"/>
    <w:rsid w:val="000D3486"/>
    <w:rsid w:val="000E5BC6"/>
    <w:rsid w:val="000E5FE4"/>
    <w:rsid w:val="000F062A"/>
    <w:rsid w:val="00106F36"/>
    <w:rsid w:val="00110382"/>
    <w:rsid w:val="00134FA2"/>
    <w:rsid w:val="00144E17"/>
    <w:rsid w:val="0015457F"/>
    <w:rsid w:val="0015634C"/>
    <w:rsid w:val="0016602B"/>
    <w:rsid w:val="001957B6"/>
    <w:rsid w:val="001A160F"/>
    <w:rsid w:val="001A196E"/>
    <w:rsid w:val="001B462E"/>
    <w:rsid w:val="001B5247"/>
    <w:rsid w:val="001E6C86"/>
    <w:rsid w:val="001F39D6"/>
    <w:rsid w:val="001F4E58"/>
    <w:rsid w:val="002049AA"/>
    <w:rsid w:val="0020593C"/>
    <w:rsid w:val="002276D4"/>
    <w:rsid w:val="00233BBC"/>
    <w:rsid w:val="00251DBA"/>
    <w:rsid w:val="00257705"/>
    <w:rsid w:val="00265969"/>
    <w:rsid w:val="00276EBF"/>
    <w:rsid w:val="002A14E7"/>
    <w:rsid w:val="002D63A2"/>
    <w:rsid w:val="002F2159"/>
    <w:rsid w:val="002F6811"/>
    <w:rsid w:val="00302950"/>
    <w:rsid w:val="003262EA"/>
    <w:rsid w:val="00330BD0"/>
    <w:rsid w:val="003348CE"/>
    <w:rsid w:val="003500F5"/>
    <w:rsid w:val="003504BB"/>
    <w:rsid w:val="00355710"/>
    <w:rsid w:val="00363F53"/>
    <w:rsid w:val="003665AF"/>
    <w:rsid w:val="00382D13"/>
    <w:rsid w:val="003922C3"/>
    <w:rsid w:val="003F3FB0"/>
    <w:rsid w:val="0040315E"/>
    <w:rsid w:val="00412CCC"/>
    <w:rsid w:val="00437781"/>
    <w:rsid w:val="004468E0"/>
    <w:rsid w:val="00470808"/>
    <w:rsid w:val="00473AB5"/>
    <w:rsid w:val="00496271"/>
    <w:rsid w:val="004B0EC9"/>
    <w:rsid w:val="004B17A9"/>
    <w:rsid w:val="004D5979"/>
    <w:rsid w:val="00506F71"/>
    <w:rsid w:val="0051101D"/>
    <w:rsid w:val="00524DB1"/>
    <w:rsid w:val="005401C9"/>
    <w:rsid w:val="00541866"/>
    <w:rsid w:val="00560971"/>
    <w:rsid w:val="005804AC"/>
    <w:rsid w:val="00581BC4"/>
    <w:rsid w:val="005A18F4"/>
    <w:rsid w:val="005B0385"/>
    <w:rsid w:val="005B236B"/>
    <w:rsid w:val="005B23E9"/>
    <w:rsid w:val="005D731E"/>
    <w:rsid w:val="005E79FE"/>
    <w:rsid w:val="00612B03"/>
    <w:rsid w:val="0064417F"/>
    <w:rsid w:val="00650FA5"/>
    <w:rsid w:val="00664C11"/>
    <w:rsid w:val="00681C4D"/>
    <w:rsid w:val="006A0D77"/>
    <w:rsid w:val="006B7C1C"/>
    <w:rsid w:val="006C3A1E"/>
    <w:rsid w:val="006C5641"/>
    <w:rsid w:val="00706362"/>
    <w:rsid w:val="00715172"/>
    <w:rsid w:val="007209FC"/>
    <w:rsid w:val="00742420"/>
    <w:rsid w:val="00745476"/>
    <w:rsid w:val="007625DF"/>
    <w:rsid w:val="0077122E"/>
    <w:rsid w:val="00773319"/>
    <w:rsid w:val="00784BDF"/>
    <w:rsid w:val="00792334"/>
    <w:rsid w:val="00795B92"/>
    <w:rsid w:val="007A1ACE"/>
    <w:rsid w:val="007A79BC"/>
    <w:rsid w:val="007C5142"/>
    <w:rsid w:val="007D0143"/>
    <w:rsid w:val="007D4984"/>
    <w:rsid w:val="007E1405"/>
    <w:rsid w:val="0081399C"/>
    <w:rsid w:val="00814049"/>
    <w:rsid w:val="00814877"/>
    <w:rsid w:val="00816C0E"/>
    <w:rsid w:val="00831C77"/>
    <w:rsid w:val="008435CF"/>
    <w:rsid w:val="00847AC0"/>
    <w:rsid w:val="00853C4F"/>
    <w:rsid w:val="00887632"/>
    <w:rsid w:val="008C262F"/>
    <w:rsid w:val="008E494B"/>
    <w:rsid w:val="008E498A"/>
    <w:rsid w:val="008F010D"/>
    <w:rsid w:val="008F2E75"/>
    <w:rsid w:val="00905222"/>
    <w:rsid w:val="00906D15"/>
    <w:rsid w:val="00907D80"/>
    <w:rsid w:val="009177FB"/>
    <w:rsid w:val="009224F7"/>
    <w:rsid w:val="0093515E"/>
    <w:rsid w:val="0093597D"/>
    <w:rsid w:val="00962200"/>
    <w:rsid w:val="00977E88"/>
    <w:rsid w:val="00987C2F"/>
    <w:rsid w:val="009A44A8"/>
    <w:rsid w:val="009A5A2E"/>
    <w:rsid w:val="009A5C54"/>
    <w:rsid w:val="009B2083"/>
    <w:rsid w:val="009B24D1"/>
    <w:rsid w:val="009D0977"/>
    <w:rsid w:val="009D3636"/>
    <w:rsid w:val="00A10CEC"/>
    <w:rsid w:val="00A13FD7"/>
    <w:rsid w:val="00A22C2F"/>
    <w:rsid w:val="00A272D9"/>
    <w:rsid w:val="00A31D95"/>
    <w:rsid w:val="00A53E74"/>
    <w:rsid w:val="00A64F89"/>
    <w:rsid w:val="00A74A21"/>
    <w:rsid w:val="00A81D50"/>
    <w:rsid w:val="00AB2883"/>
    <w:rsid w:val="00AB7F58"/>
    <w:rsid w:val="00AD2098"/>
    <w:rsid w:val="00AD789B"/>
    <w:rsid w:val="00AE0B5C"/>
    <w:rsid w:val="00AF4636"/>
    <w:rsid w:val="00B02487"/>
    <w:rsid w:val="00B0386C"/>
    <w:rsid w:val="00B056A6"/>
    <w:rsid w:val="00B27594"/>
    <w:rsid w:val="00B35A39"/>
    <w:rsid w:val="00B4050A"/>
    <w:rsid w:val="00B4296B"/>
    <w:rsid w:val="00B56EB0"/>
    <w:rsid w:val="00B77D0E"/>
    <w:rsid w:val="00B904E0"/>
    <w:rsid w:val="00BA2744"/>
    <w:rsid w:val="00BA530D"/>
    <w:rsid w:val="00BC2D1A"/>
    <w:rsid w:val="00BD04A1"/>
    <w:rsid w:val="00BE1748"/>
    <w:rsid w:val="00BE3202"/>
    <w:rsid w:val="00BF3F26"/>
    <w:rsid w:val="00BF4E40"/>
    <w:rsid w:val="00BF67C9"/>
    <w:rsid w:val="00C01F38"/>
    <w:rsid w:val="00C04DD9"/>
    <w:rsid w:val="00C10B5C"/>
    <w:rsid w:val="00C16095"/>
    <w:rsid w:val="00C17772"/>
    <w:rsid w:val="00C22CCA"/>
    <w:rsid w:val="00C244FC"/>
    <w:rsid w:val="00C259EC"/>
    <w:rsid w:val="00C33829"/>
    <w:rsid w:val="00C41905"/>
    <w:rsid w:val="00C43487"/>
    <w:rsid w:val="00C71EA9"/>
    <w:rsid w:val="00C74889"/>
    <w:rsid w:val="00C83041"/>
    <w:rsid w:val="00C90469"/>
    <w:rsid w:val="00C95CB1"/>
    <w:rsid w:val="00CC26BE"/>
    <w:rsid w:val="00CC6FDD"/>
    <w:rsid w:val="00CE1FED"/>
    <w:rsid w:val="00CE3FE1"/>
    <w:rsid w:val="00D03E62"/>
    <w:rsid w:val="00D10DF6"/>
    <w:rsid w:val="00D20E92"/>
    <w:rsid w:val="00D43C43"/>
    <w:rsid w:val="00D44475"/>
    <w:rsid w:val="00D51FBE"/>
    <w:rsid w:val="00D7680E"/>
    <w:rsid w:val="00D87418"/>
    <w:rsid w:val="00D948A3"/>
    <w:rsid w:val="00DD3350"/>
    <w:rsid w:val="00DE6CAA"/>
    <w:rsid w:val="00E15868"/>
    <w:rsid w:val="00E215EC"/>
    <w:rsid w:val="00E22367"/>
    <w:rsid w:val="00E2424F"/>
    <w:rsid w:val="00E50822"/>
    <w:rsid w:val="00E6523D"/>
    <w:rsid w:val="00E70342"/>
    <w:rsid w:val="00E82445"/>
    <w:rsid w:val="00EA212D"/>
    <w:rsid w:val="00EA7359"/>
    <w:rsid w:val="00EC3A0A"/>
    <w:rsid w:val="00EC5846"/>
    <w:rsid w:val="00ED1AC1"/>
    <w:rsid w:val="00EE020C"/>
    <w:rsid w:val="00EF365D"/>
    <w:rsid w:val="00EF45F9"/>
    <w:rsid w:val="00EF47D2"/>
    <w:rsid w:val="00EF7091"/>
    <w:rsid w:val="00F01B86"/>
    <w:rsid w:val="00F039F5"/>
    <w:rsid w:val="00F124B5"/>
    <w:rsid w:val="00F2646E"/>
    <w:rsid w:val="00F344D4"/>
    <w:rsid w:val="00F3475A"/>
    <w:rsid w:val="00F847CF"/>
    <w:rsid w:val="00F956FE"/>
    <w:rsid w:val="00FB173C"/>
    <w:rsid w:val="00FB6368"/>
    <w:rsid w:val="00FB7B17"/>
    <w:rsid w:val="00FD041F"/>
    <w:rsid w:val="00FD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97455E"/>
  <w15:chartTrackingRefBased/>
  <w15:docId w15:val="{CAE1DB07-D6BB-44D9-AB03-D184F6B2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4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01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14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44E17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4E1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yrb01/wede5020" TargetMode="External"/><Relationship Id="rId13" Type="http://schemas.openxmlformats.org/officeDocument/2006/relationships/hyperlink" Target="https://www.pexels.com/photo/man-holding-barbell-1431282/" TargetMode="External"/><Relationship Id="rId18" Type="http://schemas.openxmlformats.org/officeDocument/2006/relationships/hyperlink" Target="https://www.w3.org/TR/css-flexbox-1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.org/TR/css-grid-1/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kinsta.com/knowledgebase/content-management-system/" TargetMode="External"/><Relationship Id="rId17" Type="http://schemas.openxmlformats.org/officeDocument/2006/relationships/hyperlink" Target="https://www.w3.org/TR/wai-aria-1.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.org/TR/html5/" TargetMode="External"/><Relationship Id="rId20" Type="http://schemas.openxmlformats.org/officeDocument/2006/relationships/hyperlink" Target="https://www.w3.org/TR/WCAG21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dn2.hubspot.net/hubfs/2527762/KPI%2520Week/KPI-Ebook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.org/TR/CSS2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ostafrica.co.za/web-hosting/" TargetMode="External"/><Relationship Id="rId19" Type="http://schemas.openxmlformats.org/officeDocument/2006/relationships/hyperlink" Target="https://www.w3.org/TR/css-transitions-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xercise.com/grow/best-gym-kpi-metrics/" TargetMode="External"/><Relationship Id="rId14" Type="http://schemas.openxmlformats.org/officeDocument/2006/relationships/hyperlink" Target="https://www.newperspectivestudio.co.za/wp/what-is-the-cost-of-creating-a-website-in-south-africa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AB559-234E-43CF-BA1E-24B082A4D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8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George Terblanche</dc:creator>
  <cp:keywords/>
  <dc:description/>
  <cp:lastModifiedBy>Matthew George Terblanche</cp:lastModifiedBy>
  <cp:revision>224</cp:revision>
  <dcterms:created xsi:type="dcterms:W3CDTF">2025-03-23T01:50:00Z</dcterms:created>
  <dcterms:modified xsi:type="dcterms:W3CDTF">2025-04-07T14:52:00Z</dcterms:modified>
</cp:coreProperties>
</file>