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CB94C" w14:textId="2A2F2FAF" w:rsidR="004D04CF" w:rsidRDefault="008843F1">
      <w:r>
        <w:t>NRGEH LEARNING INFORMATION</w:t>
      </w:r>
    </w:p>
    <w:p w14:paraId="46FA0F0E" w14:textId="77777777" w:rsidR="008843F1" w:rsidRDefault="008843F1"/>
    <w:p w14:paraId="3179F52F" w14:textId="1994E8D8" w:rsidR="008843F1" w:rsidRDefault="008843F1">
      <w:hyperlink r:id="rId4" w:history="1">
        <w:r w:rsidRPr="007844C2">
          <w:rPr>
            <w:rStyle w:val="Hyperlink"/>
          </w:rPr>
          <w:t>https://www.alwindows.com.au/blog/which-type-of-glass-is-best-for-energy-efficiency/</w:t>
        </w:r>
      </w:hyperlink>
    </w:p>
    <w:p w14:paraId="490EE520" w14:textId="77777777" w:rsidR="008843F1" w:rsidRDefault="008843F1"/>
    <w:sectPr w:rsidR="00884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3F1"/>
    <w:rsid w:val="000254AB"/>
    <w:rsid w:val="004D04CF"/>
    <w:rsid w:val="004F3DA9"/>
    <w:rsid w:val="008843F1"/>
    <w:rsid w:val="00C5497B"/>
    <w:rsid w:val="00D10B0C"/>
    <w:rsid w:val="00F06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F070A"/>
  <w15:chartTrackingRefBased/>
  <w15:docId w15:val="{366021DC-762B-7F42-BDE5-578A80B6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3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3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3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3F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3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3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3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3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843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43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lwindows.com.au/blog/which-type-of-glass-is-best-for-energy-efficiency/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6DED150055E409505283EBB3DEF82" ma:contentTypeVersion="13" ma:contentTypeDescription="Create a new document." ma:contentTypeScope="" ma:versionID="6c3021c16faed8000210fdc35d2ddedb">
  <xsd:schema xmlns:xsd="http://www.w3.org/2001/XMLSchema" xmlns:xs="http://www.w3.org/2001/XMLSchema" xmlns:p="http://schemas.microsoft.com/office/2006/metadata/properties" xmlns:ns2="e3c8f403-9f31-4fcf-87f3-4da25a4d66b0" xmlns:ns3="368d40e7-c45d-4157-968f-809ef70544cd" targetNamespace="http://schemas.microsoft.com/office/2006/metadata/properties" ma:root="true" ma:fieldsID="fa9f52c0c25954f9bc4cf9290eb63076" ns2:_="" ns3:_="">
    <xsd:import namespace="e3c8f403-9f31-4fcf-87f3-4da25a4d66b0"/>
    <xsd:import namespace="368d40e7-c45d-4157-968f-809ef70544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MigrationSourceID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8f403-9f31-4fcf-87f3-4da25a4d66b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6dff65b-3efd-42d0-8d63-aab23e39cb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8d40e7-c45d-4157-968f-809ef70544cd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3f5129-3fa9-4e18-becf-162004a77a4e}" ma:internalName="TaxCatchAll" ma:showField="CatchAllData" ma:web="368d40e7-c45d-4157-968f-809ef70544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grationSourceID" ma:index="19" nillable="true" ma:displayName="MigrationSourceID" ma:internalName="MigrationSourceID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8f403-9f31-4fcf-87f3-4da25a4d66b0">
      <Terms xmlns="http://schemas.microsoft.com/office/infopath/2007/PartnerControls"/>
    </lcf76f155ced4ddcb4097134ff3c332f>
    <TaxCatchAll xmlns="368d40e7-c45d-4157-968f-809ef70544cd" xsi:nil="true"/>
  </documentManagement>
</p:properties>
</file>

<file path=customXml/itemProps1.xml><?xml version="1.0" encoding="utf-8"?>
<ds:datastoreItem xmlns:ds="http://schemas.openxmlformats.org/officeDocument/2006/customXml" ds:itemID="{B787E10E-7A9A-47FF-AFC9-1F6B53082D60}"/>
</file>

<file path=customXml/itemProps2.xml><?xml version="1.0" encoding="utf-8"?>
<ds:datastoreItem xmlns:ds="http://schemas.openxmlformats.org/officeDocument/2006/customXml" ds:itemID="{A80FBC98-6A97-4CF6-A754-27F8D1C22153}"/>
</file>

<file path=customXml/itemProps3.xml><?xml version="1.0" encoding="utf-8"?>
<ds:datastoreItem xmlns:ds="http://schemas.openxmlformats.org/officeDocument/2006/customXml" ds:itemID="{9B53DA69-389E-4D85-AF2C-F2AB67FAB0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Morelli</dc:creator>
  <cp:keywords/>
  <dc:description/>
  <cp:lastModifiedBy>Matthew Morelli</cp:lastModifiedBy>
  <cp:revision>1</cp:revision>
  <dcterms:created xsi:type="dcterms:W3CDTF">2025-09-25T22:14:00Z</dcterms:created>
  <dcterms:modified xsi:type="dcterms:W3CDTF">2025-10-01T04:24:00Z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0x010100BB76DED150055E409505283EBB3DEF82</vt:lpwstr>
  </property>
</Properties>
</file>