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宋体" w:hAnsi="宋体" w:cs="宋体"/>
          <w:b/>
          <w:bCs/>
          <w:color w:val="000000"/>
          <w:sz w:val="36"/>
          <w:szCs w:val="36"/>
        </w:rPr>
      </w:pPr>
      <w:r>
        <w:rPr>
          <w:rFonts w:ascii="宋体" w:hAnsi="宋体" w:cs="宋体"/>
          <w:b/>
          <w:bCs/>
          <w:color w:val="000000"/>
          <w:sz w:val="36"/>
          <w:szCs w:val="36"/>
        </w:rPr>
        <w:t>即时解除劳动合同通知书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  <w:u w:val="single"/>
        </w:rPr>
        <w:t> </w:t>
      </w:r>
      <w:r>
        <w:rPr>
          <w:rFonts w:hint="eastAsia" w:cstheme="minorBidi"/>
          <w:color w:val="000000"/>
          <w:sz w:val="24"/>
          <w:szCs w:val="24"/>
          <w:u w:val="single"/>
          <w:lang w:val="en-US" w:eastAsia="zh-CN"/>
        </w:rPr>
        <w:t xml:space="preserve">   </w:t>
      </w:r>
      <w:r>
        <w:rPr>
          <w:rFonts w:asciiTheme="minorHAnsi" w:hAnsiTheme="minorHAnsi" w:eastAsiaTheme="minorHAnsi" w:cstheme="minorBidi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（用人单位名称）：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因下列原因，根据《劳动合同法》第三十八条的规定，本人决定从</w:t>
      </w:r>
      <w:r>
        <w:rPr>
          <w:rFonts w:ascii="宋体" w:hAnsi="宋体" w:cs="宋体"/>
          <w:color w:val="000000"/>
          <w:sz w:val="24"/>
          <w:szCs w:val="24"/>
          <w:u w:val="single"/>
        </w:rPr>
        <w:t xml:space="preserve">  </w:t>
      </w:r>
      <w:r>
        <w:rPr>
          <w:rFonts w:hint="eastAsia" w:ascii="宋体" w:hAnsi="宋体" w:cs="宋体"/>
          <w:color w:val="000000"/>
          <w:sz w:val="24"/>
          <w:szCs w:val="24"/>
          <w:u w:val="single"/>
          <w:lang w:val="en-US" w:eastAsia="zh-CN"/>
        </w:rPr>
        <w:t>2021</w:t>
      </w:r>
      <w:r>
        <w:rPr>
          <w:rFonts w:ascii="宋体" w:hAnsi="宋体" w:cs="宋体"/>
          <w:color w:val="000000"/>
          <w:sz w:val="24"/>
          <w:szCs w:val="24"/>
          <w:u w:val="single"/>
        </w:rPr>
        <w:t>  </w:t>
      </w:r>
      <w:r>
        <w:rPr>
          <w:rFonts w:ascii="宋体" w:hAnsi="宋体" w:cs="宋体"/>
          <w:color w:val="000000"/>
          <w:sz w:val="24"/>
          <w:szCs w:val="24"/>
        </w:rPr>
        <w:t>年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月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日起解除与贵单位的劳动合同关系：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1.未按约定提供劳动保护或者劳动条件的；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2.未及时足额支付劳动报酬，包括未安排年休假亦未支付未休年休假报酬；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3.未依法为劳动者缴纳社会保险；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4.单位规章制度违反法律法规的规定，损害了劳动者权益；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5.因《劳动合同法》第二十六条第一款规定情形致使劳动合</w:t>
      </w:r>
      <w:bookmarkStart w:id="0" w:name="_GoBack"/>
      <w:bookmarkEnd w:id="0"/>
      <w:r>
        <w:rPr>
          <w:rFonts w:ascii="宋体" w:hAnsi="宋体" w:cs="宋体"/>
          <w:color w:val="000000"/>
          <w:sz w:val="24"/>
          <w:szCs w:val="24"/>
        </w:rPr>
        <w:t>同无效；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6.单位以暴力、威胁或者非法限制人身自由的手段强迫劳动者劳动，或者单位违章指挥、强令冒除作业危及劳动者人身安全。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7.其它：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            </w:t>
      </w:r>
      <w:r>
        <w:rPr>
          <w:rFonts w:ascii="宋体" w:hAnsi="宋体" w:cs="宋体"/>
          <w:color w:val="000000"/>
          <w:sz w:val="24"/>
          <w:szCs w:val="24"/>
        </w:rPr>
        <w:t>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具体说明：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            </w:t>
      </w:r>
      <w:r>
        <w:rPr>
          <w:rFonts w:ascii="宋体" w:hAnsi="宋体" w:cs="宋体"/>
          <w:color w:val="000000"/>
          <w:sz w:val="24"/>
          <w:szCs w:val="24"/>
        </w:rPr>
        <w:t>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根据《劳动合同法》第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三十八</w:t>
      </w:r>
      <w:r>
        <w:rPr>
          <w:rFonts w:ascii="宋体" w:hAnsi="宋体" w:cs="宋体"/>
          <w:color w:val="000000"/>
          <w:sz w:val="24"/>
          <w:szCs w:val="24"/>
        </w:rPr>
        <w:t>条、第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四十六</w:t>
      </w:r>
      <w:r>
        <w:rPr>
          <w:rFonts w:ascii="宋体" w:hAnsi="宋体" w:cs="宋体"/>
          <w:color w:val="000000"/>
          <w:sz w:val="24"/>
          <w:szCs w:val="24"/>
        </w:rPr>
        <w:t>条规定，贵单位应向本人支付经济补偿金。如单位拒绝支付，本人将不得不提起劳动仲裁及向有关部门投诉。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请</w:t>
      </w:r>
      <w:r>
        <w:rPr>
          <w:rFonts w:ascii="宋体" w:hAnsi="宋体" w:cs="宋体"/>
          <w:color w:val="000000"/>
          <w:sz w:val="24"/>
          <w:szCs w:val="24"/>
        </w:rPr>
        <w:t>贵单位</w:t>
      </w:r>
      <w:r>
        <w:rPr>
          <w:rFonts w:hint="eastAsia" w:ascii="宋体" w:hAnsi="宋体" w:cs="宋体"/>
          <w:color w:val="000000"/>
          <w:sz w:val="24"/>
          <w:szCs w:val="24"/>
        </w:rPr>
        <w:t>根据《劳动合同法》第五十条的规定，向本人出具解除劳动关系的证明，该证明的内容应符合《劳动合同法实施条例》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第二十四</w:t>
      </w:r>
      <w:r>
        <w:rPr>
          <w:rFonts w:hint="eastAsia" w:ascii="宋体" w:hAnsi="宋体" w:cs="宋体"/>
          <w:color w:val="000000"/>
          <w:sz w:val="24"/>
          <w:szCs w:val="24"/>
        </w:rPr>
        <w:t>条的规定。</w:t>
      </w:r>
    </w:p>
    <w:p>
      <w:pPr>
        <w:spacing w:line="240" w:lineRule="auto"/>
        <w:rPr>
          <w:rFonts w:hint="eastAsia"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劳动关系自本通知书送达之日起解除。</w:t>
      </w:r>
    </w:p>
    <w:p>
      <w:pPr>
        <w:spacing w:line="240" w:lineRule="auto"/>
        <w:ind w:firstLine="480" w:firstLineChars="200"/>
        <w:rPr>
          <w:rFonts w:hint="eastAsia" w:ascii="宋体" w:hAnsi="宋体" w:cs="宋体" w:eastAsiaTheme="minorHAnsi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</w:rPr>
        <w:t>特此通知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!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>
      <w:pPr>
        <w:wordWrap w:val="0"/>
        <w:spacing w:line="240" w:lineRule="auto"/>
        <w:jc w:val="right"/>
        <w:rPr>
          <w:rFonts w:hint="default" w:ascii="宋体" w:hAnsi="宋体" w:cs="宋体"/>
          <w:color w:val="000000"/>
          <w:sz w:val="24"/>
          <w:szCs w:val="24"/>
          <w:lang w:val="en-US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通知人:                       </w:t>
      </w:r>
    </w:p>
    <w:p>
      <w:pPr>
        <w:spacing w:line="240" w:lineRule="auto"/>
        <w:ind w:firstLine="720" w:firstLineChars="0"/>
        <w:jc w:val="righ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年    月    日</w:t>
      </w:r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  <w:rsid w:val="47C0469E"/>
    <w:rsid w:val="5FEA222B"/>
    <w:rsid w:val="67D36781"/>
    <w:rsid w:val="6DF8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SimSu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2011-11-02T04:15:00Z</dcterms:created>
  <dc:creator>Eric</dc:creator>
  <cp:lastModifiedBy>enzo</cp:lastModifiedBy>
  <cp:lastPrinted>2021-01-26T02:18:00Z</cp:lastPrinted>
  <dcterms:modified xsi:type="dcterms:W3CDTF">2021-01-27T10:37:21Z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