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E16 — Posture entrepreneuriale et vocabulaire</w:t>
      </w:r>
    </w:p>
    <w:p>
      <w:r>
        <w:rPr>
          <w:i/>
        </w:rPr>
        <w:t xml:space="preserve">Vidéo expert</w:t>
      </w:r>
    </w:p>
    <w:p>
      <w:pPr>
        <w:pStyle w:val="Heading2"/>
      </w:pPr>
      <w:r>
        <w:rPr>
          <w:color w:val="2EAF7D"/>
        </w:rPr>
        <w:t xml:space="preserve">Intro</w:t>
      </w:r>
    </w:p>
    <w:p>
      <w:r>
        <w:rPr>
          <w:color w:val="2EAF7D"/>
        </w:rPr>
        <w:t xml:space="preserve">La chorale vient de parler d’équipe. Arielle commence plus en amont : la posture.</w:t>
      </w:r>
    </w:p>
    <w:p>
      <w:r>
        <w:rPr>
          <w:color w:val="2EAF7D"/>
        </w:rPr>
        <w:t xml:space="preserve">Vous connaissez déjà « valorisation », « preuve », « marché ». Elle va montrer que ces mots glissent selon qui les prononce.</w:t>
      </w:r>
    </w:p>
    <w:p>
      <w:r>
        <w:rPr>
          <w:color w:val="2EAF7D"/>
        </w:rPr>
        <w:t xml:space="preserve">Écoutez le point de vue de celui qui écoute — c’est déjà le pont vers le grain langage.</w:t>
      </w:r>
    </w:p>
    <w:p>
      <w:pPr>
        <w:pStyle w:val="Heading2"/>
      </w:pPr>
      <w:r>
        <w:t xml:space="preserve">Transcript</w:t>
      </w:r>
    </w:p>
    <w:p>
      <w:r>
        <w:t xml:space="preserve">00:00:05 Bonjour, je suis Arielle Santé, je suis la directrice générale d'IncubAlliance, l'incubateur de la recherche publique de Paris-Saclay, labellisée par le ministère de l'Enseignement supérieur de la Recherche et de l'Espace et présidée par l'université Paris-Saclay.</w:t>
      </w:r>
    </w:p>
    <w:p>
      <w:r>
        <w:t xml:space="preserve">00:00:20 Nous allons parler de l'apprentissage d'un nouveau contexte.</w:t>
      </w:r>
    </w:p>
    <w:p>
      <w:r>
        <w:t xml:space="preserve">00:00:23 Dans la capsule précédente, vous avez entendu le témoignage de chercheurs qui se confrontent à un nouvel univers, celui de l'entrepreneuriat.</w:t>
      </w:r>
    </w:p>
    <w:p>
      <w:r>
        <w:t xml:space="preserve">00:00:32 Ils expliquent très clairement qu'un changement de contexte amène à un changement de vocabulaire.</w:t>
      </w:r>
    </w:p>
    <w:p>
      <w:r>
        <w:t xml:space="preserve">00:00:38 Il est très intéressant de voir comment ils se sont confrontés puis se sont adaptés à ce nouvel environnement.</w:t>
      </w:r>
    </w:p>
    <w:p>
      <w:r>
        <w:t xml:space="preserve">00:00:44 Comprendre intellectuellement qu'en changeant de milieu, on change de vocabulaire, on change de référentiel, c'est évident pour les chercheurs puisque c'est la même chose en science où chaque discipline a son propre vocabulaire et ses propres codes.</w:t>
      </w:r>
    </w:p>
    <w:p>
      <w:r>
        <w:t xml:space="preserve">00:00:58 Le vrai défi, c'est celui de faire atterrir cette théorie dans la réalité et de passer à l'usage.</w:t>
      </w:r>
    </w:p>
    <w:p>
      <w:r>
        <w:t xml:space="preserve">00:01:06 Et là, nous vous accompagnons.</w:t>
      </w:r>
    </w:p>
    <w:p>
      <w:r>
        <w:t xml:space="preserve">00:01:09 Notre mission en tant qu'incubateur de la recherche publique est de consolider et de soutenir les premières années d'une start-up issue de la recherche publique.</w:t>
      </w:r>
    </w:p>
    <w:p>
      <w:r>
        <w:t xml:space="preserve">00:01:18 L'un des premiers enjeux est justement de vous aider à développer une posture entrepreneuriale en complément de votre posture de chercheur et à apprendre à naviguer entre ces deux façons de travailler.</w:t>
      </w:r>
    </w:p>
    <w:p>
      <w:r>
        <w:t xml:space="preserve">00:01:32 J'insiste sur le côté complémentaire, car vous serez toujours plus forts et toujours plus satisfaits en élargissant vos compétences.</w:t>
      </w:r>
    </w:p>
    <w:p>
      <w:r>
        <w:t xml:space="preserve">00:01:40 Je vais mettre en exergue trois difficultés.</w:t>
      </w:r>
    </w:p>
    <w:p>
      <w:r>
        <w:t xml:space="preserve">00:01:44 La première, la plus évidente, l'acquisition d'un nouveau vocabulaire, comme business model, proposition de valeur, financement dilutif, break event, ARR, pitch, B2B.</w:t>
      </w:r>
    </w:p>
    <w:p>
      <w:r>
        <w:t xml:space="preserve">00:01:56 Là, c'est sûr, c'est de l'apprentissage et de la compréhension de nouveaux mécanismes.</w:t>
      </w:r>
    </w:p>
    <w:p>
      <w:r>
        <w:t xml:space="preserve">00:02:01 Pour cela, chez Incube Alliance, nous allons proposer aux entrepreneurs des mises en situation, du concret.</w:t>
      </w:r>
    </w:p>
    <w:p>
      <w:r>
        <w:t xml:space="preserve">00:02:07 Nous allons poser des questions dans ce nouveau vocabulaire.</w:t>
      </w:r>
    </w:p>
    <w:p>
      <w:r>
        <w:t xml:space="preserve">00:02:10 Nous allons tester la précision des réponses.</w:t>
      </w:r>
    </w:p>
    <w:p>
      <w:r>
        <w:t xml:space="preserve">00:02:13 Une deuxième difficulté, c'est donner un nouveau sens à des mots que vous connaissez déjà parfaitement, mais qui malheureusement n'ont pas le même sens dans le contexte de l'entrepreneuriat.</w:t>
      </w:r>
    </w:p>
    <w:p>
      <w:r>
        <w:t xml:space="preserve">00:02:24 Je vais prendre l'exemple du mot valorisation.</w:t>
      </w:r>
    </w:p>
    <w:p>
      <w:r>
        <w:t xml:space="preserve">00:02:26 Pour un chercheur, Valoriser ses recherches, c'est par exemple rédiger une publication.</w:t>
      </w:r>
    </w:p>
    <w:p>
      <w:r>
        <w:t xml:space="preserve">00:02:33 Pour la direction de la valorisation de son établissement, c'est entre autres sujet de faire un lien avec la propriété intellectuelle.</w:t>
      </w:r>
    </w:p>
    <w:p>
      <w:r>
        <w:t xml:space="preserve">00:02:42 Mais pour nous, incubateurs Deep Tech, quand nous parlons de valorisation, nous parlons exclusivement de valeurs monétaires, d'euros, comme par exemple la valeur estimée de l'entreprise.</w:t>
      </w:r>
    </w:p>
    <w:p>
      <w:r>
        <w:t xml:space="preserve">00:02:55 Et c'est là que le fait que l'incubateur compte plusieurs docteurs entrepreneurs nous permet de désamorcer, de façon anticipée, toutes ces situations non visibles pour quelqu'un qui ne connaît pas le travail de recherche.</w:t>
      </w:r>
    </w:p>
    <w:p>
      <w:r>
        <w:t xml:space="preserve">00:03:11 Nous en comprenons les référentiels, parce que nous sommes nous-mêmes issus de ces référentiels.</w:t>
      </w:r>
    </w:p>
    <w:p>
      <w:r>
        <w:t xml:space="preserve">00:03:17 Nous sommes passés par là.</w:t>
      </w:r>
    </w:p>
    <w:p>
      <w:r>
        <w:t xml:space="preserve">00:03:18 Nous sommes d'autant plus précis et attentifs dans la transmission de ce nouveau vocabulaire.</w:t>
      </w:r>
    </w:p>
    <w:p>
      <w:r>
        <w:t xml:space="preserve">00:03:25 Cette connaissance nous permet aussi de vous amener progressivement vers une posture entrepreneuriale au bon rythme.</w:t>
      </w:r>
    </w:p>
    <w:p>
      <w:r>
        <w:t xml:space="preserve">00:03:33 Et enfin, si je peux citer une troisième difficulté, c'est d'une part adapter ce nouveau vocabulaire à l'interlocuteur, Donc ne pas se mettre du point de vue de celui qui parle, mais bien de celui qui écoute.</w:t>
      </w:r>
    </w:p>
    <w:p>
      <w:r>
        <w:t xml:space="preserve">00:03:47 Accepter de ne pas se dire il ne comprend rien, mais se dire comment le dire autrement pour qu'il comprenne.</w:t>
      </w:r>
    </w:p>
    <w:p>
      <w:r>
        <w:t xml:space="preserve">00:03:54 Et d'autre part, c'est le fait que notre nouvel entrepreneur va rencontrer de multiples acteurs et va devoir à chaque fois adapter son discours.</w:t>
      </w:r>
    </w:p>
    <w:p>
      <w:r>
        <w:t xml:space="preserve">00:04:04 Et justement, Nous allons l'aider à créer des présentations spécifiques pour des financeurs publics ou privés, pour des partenaires, pour des industriels, pour des institutions, pour des décideurs, pour des clients.</w:t>
      </w:r>
    </w:p>
    <w:p>
      <w:r>
        <w:t xml:space="preserve">00:04:19 Que ces personnes aient ou non des connaissances technologiques.</w:t>
      </w:r>
    </w:p>
    <w:p>
      <w:r>
        <w:t xml:space="preserve">00:04:23 Pour les chercheurs, cela peut être épuisant et déstabilisant.</w:t>
      </w:r>
    </w:p>
    <w:p>
      <w:r>
        <w:t xml:space="preserve">00:04:27 C'est pourquoi il est important qu'ils s'appuient sur les structures d'accompagnement, car cela leur fait gagner du temps et de l'énergie.</w:t>
      </w:r>
    </w:p>
    <w:p>
      <w:r>
        <w:t xml:space="preserve">00:04:35 Pour conclure, bien sûr, Incube Alliance accompagne un projet et une start-up.</w:t>
      </w:r>
    </w:p>
    <w:p>
      <w:r>
        <w:t xml:space="preserve">00:04:40 Mais pour rendre cette startup performante, notre rôle est aussi d'accompagner l'équipe dans son évolution.</w:t>
      </w:r>
    </w:p>
    <w:p>
      <w:r>
        <w:t xml:space="preserve">00:04:46 L'équipe doit acquérir cette fameuse posture entrepreneuriale dont j'ai parlé depuis le début, et ce, dans toute sa complexité.</w:t>
      </w:r>
    </w:p>
    <w:p>
      <w:r>
        <w:t xml:space="preserve">00:04:55 Et vous l'avez entendu au travers du témoignage des chercheurs, c'est extrêmement enrichissant.</w:t>
      </w:r>
    </w:p>
    <w:p>
      <w:pPr>
        <w:pStyle w:val="Heading2"/>
      </w:pPr>
      <w:r>
        <w:rPr>
          <w:color w:val="F48C2E"/>
        </w:rPr>
        <w:t xml:space="preserve">Outro</w:t>
      </w:r>
    </w:p>
    <w:p>
      <w:r>
        <w:rPr>
          <w:color w:val="F48C2E"/>
        </w:rPr>
        <w:t xml:space="preserve">La posture entrepreneuriale complète la posture de chercheur. Elle s’apprend.</w:t>
      </w:r>
    </w:p>
    <w:p>
      <w:r>
        <w:rPr>
          <w:color w:val="F48C2E"/>
        </w:rPr>
        <w:t xml:space="preserve">Pascal, ensuite, pose le collectif : on ne porte pas seul. Les projets pivotent ; les investisseurs regardent l’équipe, pas seulement la techno de départ — le fil d’E15, repris ici.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