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522AC" w14:textId="65817707" w:rsidR="00052B49" w:rsidRDefault="00501BD0" w:rsidP="00052B49">
      <w:pPr>
        <w:pStyle w:val="Titre1"/>
      </w:pPr>
      <w:r>
        <w:t>Script</w:t>
      </w:r>
      <w:r w:rsidR="00052B49">
        <w:t xml:space="preserve"> Mo</w:t>
      </w:r>
      <w:r>
        <w:t>nica Henao</w:t>
      </w:r>
    </w:p>
    <w:p w14:paraId="4A421B28" w14:textId="6244CD25" w:rsidR="00052B49" w:rsidRDefault="00052B49" w:rsidP="00052B49">
      <w:r w:rsidRPr="00757B8F">
        <w:rPr>
          <w:b/>
          <w:bCs/>
          <w:u w:val="single"/>
        </w:rPr>
        <w:t>Date et heure</w:t>
      </w:r>
      <w:r>
        <w:t xml:space="preserve"> de l’entretien 18/06/2026 </w:t>
      </w:r>
      <w:r w:rsidR="00023EE4">
        <w:t>–</w:t>
      </w:r>
      <w:r>
        <w:t xml:space="preserve">heure de tournage estimé </w:t>
      </w:r>
      <w:r w:rsidRPr="00052B49">
        <w:rPr>
          <w:b/>
          <w:bCs/>
        </w:rPr>
        <w:t>1</w:t>
      </w:r>
      <w:r w:rsidR="00602901">
        <w:rPr>
          <w:b/>
          <w:bCs/>
        </w:rPr>
        <w:t>6</w:t>
      </w:r>
      <w:r w:rsidRPr="00052B49">
        <w:rPr>
          <w:b/>
          <w:bCs/>
        </w:rPr>
        <w:t>h30</w:t>
      </w:r>
    </w:p>
    <w:p w14:paraId="2C4C2AD6" w14:textId="2C66A3CF" w:rsidR="00052B49" w:rsidRDefault="00052B49" w:rsidP="00052B49">
      <w:r w:rsidRPr="00757B8F">
        <w:rPr>
          <w:b/>
          <w:bCs/>
          <w:u w:val="single"/>
        </w:rPr>
        <w:t>Vidéaste</w:t>
      </w:r>
      <w:r>
        <w:t xml:space="preserve"> Charles Constantine </w:t>
      </w:r>
    </w:p>
    <w:p w14:paraId="78A710DD" w14:textId="0DFC2007" w:rsidR="00052B49" w:rsidRDefault="00052B49" w:rsidP="00052B49">
      <w:r w:rsidRPr="00757B8F">
        <w:rPr>
          <w:b/>
          <w:bCs/>
          <w:u w:val="single"/>
        </w:rPr>
        <w:t>Lieu</w:t>
      </w:r>
      <w:r>
        <w:t xml:space="preserve"> : Bâtiment Bouygues Centrale Supélec </w:t>
      </w:r>
      <w:hyperlink r:id="rId10" w:history="1">
        <w:r>
          <w:rPr>
            <w:rStyle w:val="Lienhypertexte"/>
            <w:rFonts w:ascii="Arial" w:hAnsi="Arial" w:cs="Arial"/>
            <w:color w:val="1A0DAB"/>
            <w:sz w:val="21"/>
            <w:szCs w:val="21"/>
            <w:shd w:val="clear" w:color="auto" w:fill="FFFFFF"/>
          </w:rPr>
          <w:t>9 Rue Joliot Curie, 91190 Gif-sur-Yvette</w:t>
        </w:r>
      </w:hyperlink>
      <w:r>
        <w:t xml:space="preserve"> point de RDV – La fabrique fablab. Attention le parking dans le secteur </w:t>
      </w:r>
      <w:r w:rsidR="00023EE4">
        <w:t>est difficile, prévoir du temps d’avance.</w:t>
      </w:r>
      <w:r>
        <w:t xml:space="preserve"> </w:t>
      </w:r>
    </w:p>
    <w:p w14:paraId="69E52354" w14:textId="78714927" w:rsidR="00052B49" w:rsidRPr="00052B49" w:rsidRDefault="00052B49" w:rsidP="00052B49">
      <w:r w:rsidRPr="00757B8F">
        <w:rPr>
          <w:b/>
          <w:bCs/>
          <w:u w:val="single"/>
        </w:rPr>
        <w:t>Contact</w:t>
      </w:r>
      <w:r w:rsidR="00757B8F" w:rsidRPr="00757B8F">
        <w:rPr>
          <w:b/>
          <w:bCs/>
          <w:u w:val="single"/>
        </w:rPr>
        <w:t xml:space="preserve"> à privilégier</w:t>
      </w:r>
      <w:r>
        <w:t> </w:t>
      </w:r>
      <w:r w:rsidR="00757B8F">
        <w:t xml:space="preserve">le jour du tournage </w:t>
      </w:r>
      <w:r>
        <w:t>: Dr. Rita Noelle Moussa - Chargée de mission formation et accompagnement</w:t>
      </w:r>
      <w:r w:rsidR="00757B8F">
        <w:t xml:space="preserve">. </w:t>
      </w:r>
      <w:r>
        <w:t>Tel. +33 6 25 39 85 55</w:t>
      </w:r>
    </w:p>
    <w:p w14:paraId="1A2C1A44" w14:textId="3C9CF1BE" w:rsidR="00A178FD" w:rsidRDefault="00A178FD" w:rsidP="00052B49"/>
    <w:p w14:paraId="18556A1D" w14:textId="1A0E2637" w:rsidR="007E2DF9" w:rsidRDefault="007E2DF9" w:rsidP="00602901">
      <w:pPr>
        <w:pStyle w:val="Titre1"/>
      </w:pPr>
      <w:r>
        <w:t>Version</w:t>
      </w:r>
      <w:r w:rsidR="00923787">
        <w:t xml:space="preserve"> </w:t>
      </w:r>
      <w:r w:rsidR="00602901">
        <w:t>1</w:t>
      </w:r>
    </w:p>
    <w:p w14:paraId="1EBAF744" w14:textId="77777777" w:rsidR="00923787" w:rsidRDefault="00923787" w:rsidP="00923787">
      <w:pPr>
        <w:spacing w:after="0" w:line="240" w:lineRule="auto"/>
      </w:pPr>
      <w:r>
        <w:t>Bonjour à toutes et à tous,</w:t>
      </w:r>
    </w:p>
    <w:p w14:paraId="05ACB9EF" w14:textId="77777777" w:rsidR="00923787" w:rsidRDefault="00923787" w:rsidP="00923787">
      <w:pPr>
        <w:spacing w:after="0" w:line="240" w:lineRule="auto"/>
      </w:pPr>
    </w:p>
    <w:p w14:paraId="4E65AB36" w14:textId="77777777" w:rsidR="00923787" w:rsidRDefault="00923787" w:rsidP="00923787">
      <w:pPr>
        <w:spacing w:after="0" w:line="240" w:lineRule="auto"/>
      </w:pPr>
      <w:r>
        <w:t>Le mot « innovation » est partout. Vous l’entendez dans les médias, dans les entreprises, dans les discours institutionnels. Et peut-être pensez-vous, comme beaucoup de chercheurs et d’enseignants-chercheurs :</w:t>
      </w:r>
    </w:p>
    <w:p w14:paraId="2D6628F6" w14:textId="77777777" w:rsidR="00923787" w:rsidRDefault="00923787" w:rsidP="00923787">
      <w:pPr>
        <w:spacing w:after="0" w:line="240" w:lineRule="auto"/>
      </w:pPr>
    </w:p>
    <w:p w14:paraId="433E1FE3" w14:textId="77777777" w:rsidR="00923787" w:rsidRDefault="00923787" w:rsidP="00923787">
      <w:pPr>
        <w:spacing w:after="0" w:line="240" w:lineRule="auto"/>
      </w:pPr>
      <w:r>
        <w:t>« L’innovation, c’est pour les start-up, les entrepreneurs ou le secteur privé. Ce n’est pas vraiment mon univers. »</w:t>
      </w:r>
    </w:p>
    <w:p w14:paraId="415A1BFC" w14:textId="77777777" w:rsidR="00923787" w:rsidRDefault="00923787" w:rsidP="00923787">
      <w:pPr>
        <w:spacing w:after="0" w:line="240" w:lineRule="auto"/>
      </w:pPr>
    </w:p>
    <w:p w14:paraId="38F06831" w14:textId="77777777" w:rsidR="00923787" w:rsidRDefault="00923787" w:rsidP="00923787">
      <w:pPr>
        <w:spacing w:after="0" w:line="240" w:lineRule="auto"/>
      </w:pPr>
      <w:r>
        <w:t>Et pourtant, j’aimerais aujourd’hui vous inviter à regarder les choses autrement.</w:t>
      </w:r>
    </w:p>
    <w:p w14:paraId="79D9EAE0" w14:textId="77777777" w:rsidR="00923787" w:rsidRDefault="00923787" w:rsidP="00923787">
      <w:pPr>
        <w:spacing w:after="0" w:line="240" w:lineRule="auto"/>
      </w:pPr>
    </w:p>
    <w:p w14:paraId="381493BA" w14:textId="3265BE33" w:rsidR="00923787" w:rsidRDefault="00923787" w:rsidP="00923787">
      <w:pPr>
        <w:spacing w:after="0" w:line="240" w:lineRule="auto"/>
      </w:pPr>
      <w:r>
        <w:t>Car l’innovation n’est pas étrangère à la recherche. Elle en est souvent le prolongement naturel de l’excellence scientifique.</w:t>
      </w:r>
    </w:p>
    <w:p w14:paraId="08742642" w14:textId="77777777" w:rsidR="00923787" w:rsidRDefault="00923787" w:rsidP="00923787">
      <w:pPr>
        <w:spacing w:after="0" w:line="240" w:lineRule="auto"/>
      </w:pPr>
    </w:p>
    <w:p w14:paraId="6AEC63BA" w14:textId="7D3DA77B" w:rsidR="00923787" w:rsidRDefault="00923787" w:rsidP="00923787">
      <w:pPr>
        <w:spacing w:after="0" w:line="240" w:lineRule="auto"/>
      </w:pPr>
      <w:r>
        <w:t>Chaque découverte, chaque hypothèse, chaque résultat de recherche représente un potentiel de transformation. Les connaissances produites dans les laboratoires méritent d’être valorisées, partagées et mises au service de la société. Lorsque la recherche fondamentale rencontre les usages, les besoins et les défis du monde réel, elle démultiplie son impact.</w:t>
      </w:r>
    </w:p>
    <w:p w14:paraId="09BAC7CA" w14:textId="77777777" w:rsidR="00923787" w:rsidRDefault="00923787" w:rsidP="00923787">
      <w:pPr>
        <w:spacing w:after="0" w:line="240" w:lineRule="auto"/>
      </w:pPr>
    </w:p>
    <w:p w14:paraId="5D8F558A" w14:textId="77777777" w:rsidR="00923787" w:rsidRDefault="00923787" w:rsidP="00923787">
      <w:pPr>
        <w:spacing w:after="0" w:line="240" w:lineRule="auto"/>
      </w:pPr>
      <w:r>
        <w:t>L’innovation permet précisément ce passage : celui qui transforme une connaissance en solution, une découverte en valeur, une idée en progrès collectif.</w:t>
      </w:r>
    </w:p>
    <w:p w14:paraId="5ED18212" w14:textId="77777777" w:rsidR="00923787" w:rsidRDefault="00923787" w:rsidP="00923787">
      <w:pPr>
        <w:spacing w:after="0" w:line="240" w:lineRule="auto"/>
      </w:pPr>
    </w:p>
    <w:p w14:paraId="2677DECE" w14:textId="77777777" w:rsidR="00923787" w:rsidRDefault="00923787" w:rsidP="00923787">
      <w:pPr>
        <w:spacing w:after="0" w:line="240" w:lineRule="auto"/>
      </w:pPr>
      <w:r>
        <w:t>Face aux grands défis de notre siècle — le changement climatique, la santé, la transition numérique, l’exploration spatiale ou encore les enjeux propres à votre discipline — la recherche fondamentale constitue la graine de l’avenir.</w:t>
      </w:r>
    </w:p>
    <w:p w14:paraId="5FAB5EC0" w14:textId="77777777" w:rsidR="00923787" w:rsidRDefault="00923787" w:rsidP="00923787">
      <w:pPr>
        <w:spacing w:after="0" w:line="240" w:lineRule="auto"/>
      </w:pPr>
    </w:p>
    <w:p w14:paraId="4C5EC464" w14:textId="14729644" w:rsidR="00923787" w:rsidRDefault="00923787" w:rsidP="00923787">
      <w:pPr>
        <w:spacing w:after="0" w:line="240" w:lineRule="auto"/>
      </w:pPr>
      <w:r>
        <w:t>Aujourd’hui, l’université ne repose plus uniquement sur deux missions essentielles : la formation et la recherche. Un troisième pilier s’affirme : l’innovation.</w:t>
      </w:r>
    </w:p>
    <w:p w14:paraId="6AA10598" w14:textId="77777777" w:rsidR="00923787" w:rsidRDefault="00923787" w:rsidP="00923787">
      <w:pPr>
        <w:spacing w:after="0" w:line="240" w:lineRule="auto"/>
      </w:pPr>
    </w:p>
    <w:p w14:paraId="3E608D2F" w14:textId="77777777" w:rsidR="00923787" w:rsidRDefault="00923787" w:rsidP="00923787">
      <w:pPr>
        <w:spacing w:after="0" w:line="240" w:lineRule="auto"/>
      </w:pPr>
      <w:r>
        <w:t>C’est tout le sens du programme « Oser pour innover » et plus particulièrement de la formation en ligne « L’esprit d’innover », portée par le Pôle Universitaire d’Innovation Innovation Alliance de l’Université Paris-Saclay.</w:t>
      </w:r>
    </w:p>
    <w:p w14:paraId="19150C4F" w14:textId="77777777" w:rsidR="00923787" w:rsidRDefault="00923787" w:rsidP="00923787">
      <w:pPr>
        <w:spacing w:after="0" w:line="240" w:lineRule="auto"/>
      </w:pPr>
    </w:p>
    <w:p w14:paraId="5785EA12" w14:textId="5AD7E2D6" w:rsidR="00923787" w:rsidRDefault="00923787" w:rsidP="00923787">
      <w:pPr>
        <w:spacing w:after="0" w:line="240" w:lineRule="auto"/>
      </w:pPr>
      <w:r>
        <w:t>Notre ambition est simple : permettre à chacune et chacun de comprendre les mécanismes de l’innovation dans le contexte académique, afin que vous puissiez, vous aussi, envisager la valorisation de vos connaissances au service du bien commun, qu’il soit social, économique ou environnemental.</w:t>
      </w:r>
    </w:p>
    <w:p w14:paraId="4771974B" w14:textId="77777777" w:rsidR="00923787" w:rsidRDefault="00923787" w:rsidP="00923787">
      <w:pPr>
        <w:spacing w:after="0" w:line="240" w:lineRule="auto"/>
      </w:pPr>
    </w:p>
    <w:p w14:paraId="6BC60185" w14:textId="77777777" w:rsidR="00923787" w:rsidRDefault="00923787" w:rsidP="00923787">
      <w:pPr>
        <w:spacing w:after="0" w:line="240" w:lineRule="auto"/>
      </w:pPr>
      <w:r>
        <w:lastRenderedPageBreak/>
        <w:t>Pour commencer ce parcours, nous avons conçu un premier espace : le Module Ressources.</w:t>
      </w:r>
    </w:p>
    <w:p w14:paraId="26352D06" w14:textId="77777777" w:rsidR="00923787" w:rsidRDefault="00923787" w:rsidP="00923787">
      <w:pPr>
        <w:spacing w:after="0" w:line="240" w:lineRule="auto"/>
      </w:pPr>
    </w:p>
    <w:p w14:paraId="610D139F" w14:textId="77777777" w:rsidR="00923787" w:rsidRDefault="00923787" w:rsidP="00923787">
      <w:pPr>
        <w:spacing w:after="0" w:line="240" w:lineRule="auto"/>
      </w:pPr>
      <w:r>
        <w:t>Considérez-le comme une boîte à outils, une bibliothèque de repères et de méthodes destinée à vous aider à mieux comprendre l’univers de l’innovation.</w:t>
      </w:r>
    </w:p>
    <w:p w14:paraId="4DB6AFCD" w14:textId="77777777" w:rsidR="00923787" w:rsidRDefault="00923787" w:rsidP="00923787">
      <w:pPr>
        <w:spacing w:after="0" w:line="240" w:lineRule="auto"/>
      </w:pPr>
    </w:p>
    <w:p w14:paraId="74831AAB" w14:textId="62811D64" w:rsidR="00923787" w:rsidRDefault="00923787" w:rsidP="00923787">
      <w:pPr>
        <w:spacing w:after="0" w:line="240" w:lineRule="auto"/>
      </w:pPr>
      <w:r>
        <w:t>Vous y découvrirez quatre grandes séquences.</w:t>
      </w:r>
    </w:p>
    <w:p w14:paraId="64A31219" w14:textId="77777777" w:rsidR="00923787" w:rsidRDefault="00923787" w:rsidP="00923787">
      <w:pPr>
        <w:spacing w:after="0" w:line="240" w:lineRule="auto"/>
      </w:pPr>
    </w:p>
    <w:p w14:paraId="5EFA2C36" w14:textId="77777777" w:rsidR="00923787" w:rsidRDefault="00923787" w:rsidP="00923787">
      <w:pPr>
        <w:spacing w:after="0" w:line="240" w:lineRule="auto"/>
      </w:pPr>
      <w:r>
        <w:t>Dans la première séquence, « Dissiper le brouillard », nous clarifierons les notions fondamentales. Quelle est la différence entre une découverte, une invention et une innovation ? Comment fonctionne la chaîne de valeur de l’innovation ? Et pourquoi le Manuel d’Oslo constitue-t-il aujourd’hui une référence internationale ?</w:t>
      </w:r>
    </w:p>
    <w:p w14:paraId="3E7EF95F" w14:textId="77777777" w:rsidR="00923787" w:rsidRDefault="00923787" w:rsidP="00923787">
      <w:pPr>
        <w:spacing w:after="0" w:line="240" w:lineRule="auto"/>
      </w:pPr>
    </w:p>
    <w:p w14:paraId="28317E9D" w14:textId="77777777" w:rsidR="00923787" w:rsidRDefault="00923787" w:rsidP="00923787">
      <w:pPr>
        <w:spacing w:after="0" w:line="240" w:lineRule="auto"/>
      </w:pPr>
      <w:r>
        <w:t xml:space="preserve">Dans la deuxième séquence, « Processus et méthodes », nous déconstruirons le mythe de l’éclair de génie. L’innovation n’est pas seulement une intuition ; c’est aussi une démarche structurée. Vous découvrirez des approches reconnues telles que le Design </w:t>
      </w:r>
      <w:proofErr w:type="spellStart"/>
      <w:r>
        <w:t>Thinking</w:t>
      </w:r>
      <w:proofErr w:type="spellEnd"/>
      <w:r>
        <w:t>, la méthode C-K, le Lean Startup ou encore les niveaux de maturité technologique, les TRL.</w:t>
      </w:r>
    </w:p>
    <w:p w14:paraId="0DD3235B" w14:textId="77777777" w:rsidR="00923787" w:rsidRDefault="00923787" w:rsidP="00923787">
      <w:pPr>
        <w:spacing w:after="0" w:line="240" w:lineRule="auto"/>
      </w:pPr>
    </w:p>
    <w:p w14:paraId="7800171F" w14:textId="29F567DD" w:rsidR="00923787" w:rsidRDefault="00923787" w:rsidP="00923787">
      <w:pPr>
        <w:spacing w:after="0" w:line="240" w:lineRule="auto"/>
      </w:pPr>
      <w:r>
        <w:t>Dans la troisième séquence, « Stratégies et radicalité », nous prendrons de la hauteur pour comprendre comment certaines innovations transforment profondément les marchés, les technologies et parfois même les usages de toute une société.</w:t>
      </w:r>
    </w:p>
    <w:p w14:paraId="469E5111" w14:textId="4298D377" w:rsidR="00923787" w:rsidRDefault="00923787" w:rsidP="00923787">
      <w:pPr>
        <w:spacing w:after="0" w:line="240" w:lineRule="auto"/>
      </w:pPr>
    </w:p>
    <w:p w14:paraId="7BF55158" w14:textId="138D7445" w:rsidR="00923787" w:rsidRDefault="00923787" w:rsidP="00923787">
      <w:pPr>
        <w:spacing w:after="0" w:line="240" w:lineRule="auto"/>
      </w:pPr>
      <w:r>
        <w:t>Enfin, dans la quatrième séquence vous découvrirez de manière schématique comment se transforme un résultat de recherche en véritable impact sociétal</w:t>
      </w:r>
      <w:r w:rsidR="00602901">
        <w:t>,</w:t>
      </w:r>
      <w:r>
        <w:t xml:space="preserve"> quels sont les dispositifs de soutien existants</w:t>
      </w:r>
      <w:r w:rsidR="00602901">
        <w:t xml:space="preserve"> et qui peut vous soutenir dans votre parcours innovant.</w:t>
      </w:r>
    </w:p>
    <w:p w14:paraId="368401E3" w14:textId="77777777" w:rsidR="00923787" w:rsidRDefault="00923787" w:rsidP="00923787">
      <w:pPr>
        <w:spacing w:after="0" w:line="240" w:lineRule="auto"/>
      </w:pPr>
    </w:p>
    <w:p w14:paraId="01494499" w14:textId="77777777" w:rsidR="00923787" w:rsidRDefault="00923787" w:rsidP="00923787">
      <w:pPr>
        <w:spacing w:after="0" w:line="240" w:lineRule="auto"/>
      </w:pPr>
      <w:r>
        <w:t>Pour profiter pleinement de ce parcours, je vous invite à laisser de côté les idées reçues.</w:t>
      </w:r>
    </w:p>
    <w:p w14:paraId="72D960F8" w14:textId="77777777" w:rsidR="00923787" w:rsidRDefault="00923787" w:rsidP="00923787">
      <w:pPr>
        <w:spacing w:after="0" w:line="240" w:lineRule="auto"/>
      </w:pPr>
    </w:p>
    <w:p w14:paraId="1869FD90" w14:textId="77777777" w:rsidR="00923787" w:rsidRDefault="00923787" w:rsidP="00923787">
      <w:pPr>
        <w:spacing w:after="0" w:line="240" w:lineRule="auto"/>
      </w:pPr>
      <w:r>
        <w:t>Quel que soit votre domaine, votre expérience ou l’étape de votre carrière, une intuition, un résultat de recherche ou une idée prometteuse peut devenir le point de départ d’une aventure d’innovation.</w:t>
      </w:r>
    </w:p>
    <w:p w14:paraId="353138E2" w14:textId="77777777" w:rsidR="00923787" w:rsidRDefault="00923787" w:rsidP="00923787">
      <w:pPr>
        <w:spacing w:after="0" w:line="240" w:lineRule="auto"/>
      </w:pPr>
    </w:p>
    <w:p w14:paraId="3C5FF917" w14:textId="77777777" w:rsidR="00923787" w:rsidRDefault="00923787" w:rsidP="00923787">
      <w:pPr>
        <w:spacing w:after="0" w:line="240" w:lineRule="auto"/>
      </w:pPr>
      <w:r>
        <w:t>Vous ne serez pas seul. Un réseau d’experts et d’acteurs de l’innovation est là pour vous accompagner, identifier le potentiel de vos travaux et vous aider à le développer.</w:t>
      </w:r>
    </w:p>
    <w:p w14:paraId="48E3A9AB" w14:textId="77777777" w:rsidR="00923787" w:rsidRDefault="00923787" w:rsidP="00923787">
      <w:pPr>
        <w:spacing w:after="0" w:line="240" w:lineRule="auto"/>
      </w:pPr>
    </w:p>
    <w:p w14:paraId="60F0D571" w14:textId="77777777" w:rsidR="00923787" w:rsidRDefault="00923787" w:rsidP="00923787">
      <w:pPr>
        <w:spacing w:after="0" w:line="240" w:lineRule="auto"/>
      </w:pPr>
      <w:r>
        <w:t>Rassurez-vous également : même si certains concepts vous sont encore inconnus, cette formation a été conçue pour être accessible, concrète et illustrée par de nombreux exemples et témoignages.</w:t>
      </w:r>
    </w:p>
    <w:p w14:paraId="12394577" w14:textId="77777777" w:rsidR="00923787" w:rsidRDefault="00923787" w:rsidP="00923787">
      <w:pPr>
        <w:spacing w:after="0" w:line="240" w:lineRule="auto"/>
      </w:pPr>
    </w:p>
    <w:p w14:paraId="3A2AB1E9" w14:textId="77777777" w:rsidR="00923787" w:rsidRDefault="00923787" w:rsidP="00923787">
      <w:pPr>
        <w:spacing w:after="0" w:line="240" w:lineRule="auto"/>
      </w:pPr>
      <w:r>
        <w:t>Alors, activez votre curiosité.</w:t>
      </w:r>
    </w:p>
    <w:p w14:paraId="12F7FCA8" w14:textId="77777777" w:rsidR="00923787" w:rsidRDefault="00923787" w:rsidP="00923787">
      <w:pPr>
        <w:spacing w:after="0" w:line="240" w:lineRule="auto"/>
      </w:pPr>
    </w:p>
    <w:p w14:paraId="4EA477AC" w14:textId="77777777" w:rsidR="00923787" w:rsidRDefault="00923787" w:rsidP="00923787">
      <w:pPr>
        <w:spacing w:after="0" w:line="240" w:lineRule="auto"/>
      </w:pPr>
      <w:r>
        <w:t>Prenez le temps d’explorer ces ressources à votre rythme.</w:t>
      </w:r>
    </w:p>
    <w:p w14:paraId="168FD5A2" w14:textId="77777777" w:rsidR="00923787" w:rsidRDefault="00923787" w:rsidP="00923787">
      <w:pPr>
        <w:spacing w:after="0" w:line="240" w:lineRule="auto"/>
      </w:pPr>
    </w:p>
    <w:p w14:paraId="27035AA8" w14:textId="77777777" w:rsidR="00923787" w:rsidRDefault="00923787" w:rsidP="00923787">
      <w:pPr>
        <w:spacing w:after="0" w:line="240" w:lineRule="auto"/>
      </w:pPr>
      <w:r>
        <w:t>Et entrons ensemble dans l’univers de l’innovation.</w:t>
      </w:r>
    </w:p>
    <w:p w14:paraId="46B9985A" w14:textId="77777777" w:rsidR="00923787" w:rsidRDefault="00923787" w:rsidP="00923787">
      <w:pPr>
        <w:spacing w:after="0" w:line="240" w:lineRule="auto"/>
      </w:pPr>
    </w:p>
    <w:p w14:paraId="2EB822E8" w14:textId="1C2ABB2B" w:rsidR="00923787" w:rsidRDefault="00923787" w:rsidP="00923787">
      <w:pPr>
        <w:spacing w:after="0" w:line="240" w:lineRule="auto"/>
      </w:pPr>
      <w:r>
        <w:t>Bienvenue dans « L’esprit d’innover ».</w:t>
      </w:r>
    </w:p>
    <w:p w14:paraId="2E5B2C3A" w14:textId="7ABC6B1C" w:rsidR="00602901" w:rsidRDefault="00602901" w:rsidP="00923787">
      <w:pPr>
        <w:spacing w:after="0" w:line="240" w:lineRule="auto"/>
      </w:pPr>
    </w:p>
    <w:p w14:paraId="1A50B3ED" w14:textId="77777777" w:rsidR="00602901" w:rsidRDefault="00602901" w:rsidP="00602901"/>
    <w:p w14:paraId="6ECFF983" w14:textId="77777777" w:rsidR="00602901" w:rsidRDefault="00602901" w:rsidP="00602901"/>
    <w:p w14:paraId="2965FA4C" w14:textId="5992BD01" w:rsidR="00602901" w:rsidRDefault="00602901" w:rsidP="00923787">
      <w:pPr>
        <w:spacing w:after="0" w:line="240" w:lineRule="auto"/>
      </w:pPr>
    </w:p>
    <w:p w14:paraId="6D69B646" w14:textId="0B829AF6" w:rsidR="009D5939" w:rsidRDefault="009D5939" w:rsidP="00923787">
      <w:pPr>
        <w:spacing w:after="0" w:line="240" w:lineRule="auto"/>
      </w:pPr>
    </w:p>
    <w:p w14:paraId="2C7F88D7" w14:textId="33B15FCC" w:rsidR="009D5939" w:rsidRDefault="009D5939" w:rsidP="00923787">
      <w:pPr>
        <w:spacing w:after="0" w:line="240" w:lineRule="auto"/>
      </w:pPr>
    </w:p>
    <w:p w14:paraId="36B4D7B9" w14:textId="52C49A0A" w:rsidR="009D5939" w:rsidRDefault="009D5939" w:rsidP="00923787">
      <w:pPr>
        <w:spacing w:after="0" w:line="240" w:lineRule="auto"/>
      </w:pPr>
    </w:p>
    <w:p w14:paraId="195C401D" w14:textId="0392DB1B" w:rsidR="009D5939" w:rsidRDefault="009D5939" w:rsidP="009D5939">
      <w:pPr>
        <w:pStyle w:val="Titre1"/>
      </w:pPr>
      <w:r>
        <w:t>VIDEOS DES CONTENUS FIL CONDUCTEUR</w:t>
      </w:r>
    </w:p>
    <w:p w14:paraId="146E6E3E" w14:textId="58F6DD79" w:rsidR="00E606F6" w:rsidRDefault="00E606F6" w:rsidP="00E606F6">
      <w:r w:rsidRPr="00757B8F">
        <w:rPr>
          <w:b/>
          <w:bCs/>
          <w:u w:val="single"/>
        </w:rPr>
        <w:t>Date et heure</w:t>
      </w:r>
      <w:r>
        <w:t xml:space="preserve"> de l’entretien 1</w:t>
      </w:r>
      <w:r>
        <w:t>6</w:t>
      </w:r>
      <w:r>
        <w:t>/0</w:t>
      </w:r>
      <w:r>
        <w:t>7</w:t>
      </w:r>
      <w:r>
        <w:t xml:space="preserve">/2026 –heure de tournage estimé </w:t>
      </w:r>
      <w:r>
        <w:rPr>
          <w:b/>
          <w:bCs/>
        </w:rPr>
        <w:t>9h</w:t>
      </w:r>
    </w:p>
    <w:p w14:paraId="6B87FD4A" w14:textId="026C1FA4" w:rsidR="00E606F6" w:rsidRDefault="00E606F6" w:rsidP="00E606F6">
      <w:r w:rsidRPr="00757B8F">
        <w:rPr>
          <w:b/>
          <w:bCs/>
          <w:u w:val="single"/>
        </w:rPr>
        <w:t>Vidéaste</w:t>
      </w:r>
      <w:r>
        <w:t xml:space="preserve"> </w:t>
      </w:r>
      <w:r>
        <w:t>Myriam Fontaine</w:t>
      </w:r>
      <w:r>
        <w:t xml:space="preserve"> </w:t>
      </w:r>
    </w:p>
    <w:p w14:paraId="5B0CE5A2" w14:textId="1E9325EE" w:rsidR="00E606F6" w:rsidRDefault="00E606F6" w:rsidP="00E606F6">
      <w:r w:rsidRPr="00757B8F">
        <w:rPr>
          <w:b/>
          <w:bCs/>
          <w:u w:val="single"/>
        </w:rPr>
        <w:t>Lieu</w:t>
      </w:r>
      <w:r>
        <w:t xml:space="preserve"> : </w:t>
      </w:r>
      <w:r>
        <w:t>ENS PARIS -SACLAY</w:t>
      </w:r>
      <w:r>
        <w:t xml:space="preserve"> point de RDV – </w:t>
      </w:r>
      <w:r>
        <w:t>accueil</w:t>
      </w:r>
      <w:r>
        <w:t xml:space="preserve">. </w:t>
      </w:r>
      <w:r>
        <w:t>P</w:t>
      </w:r>
      <w:r>
        <w:t xml:space="preserve">arking </w:t>
      </w:r>
      <w:r>
        <w:t>ENS avec plaque</w:t>
      </w:r>
      <w:r>
        <w:t xml:space="preserve">, prévoir du temps d’avance. </w:t>
      </w:r>
    </w:p>
    <w:p w14:paraId="18D26B78" w14:textId="094BA04B" w:rsidR="00E606F6" w:rsidRPr="00052B49" w:rsidRDefault="00E606F6" w:rsidP="00E606F6">
      <w:r w:rsidRPr="00757B8F">
        <w:rPr>
          <w:b/>
          <w:bCs/>
          <w:u w:val="single"/>
        </w:rPr>
        <w:t>Contact à privilégier</w:t>
      </w:r>
      <w:r>
        <w:t> le jour du tournage : Dr. Rita Noelle Moussa - Chargée de mission formation et accompagnement. Tel. +33 6 25 39 85 55</w:t>
      </w:r>
      <w:r>
        <w:t xml:space="preserve"> et Christophe Dubois</w:t>
      </w:r>
    </w:p>
    <w:p w14:paraId="059B6AA7" w14:textId="3D253434" w:rsidR="00E606F6" w:rsidRDefault="00E606F6" w:rsidP="00E606F6">
      <w:pPr>
        <w:pStyle w:val="Titre1"/>
      </w:pPr>
      <w:r>
        <w:t>MODULE</w:t>
      </w:r>
      <w:r>
        <w:t xml:space="preserve"> 1 – VIDÉO 1 : POURQUOI OSER ?</w:t>
      </w:r>
      <w:r>
        <w:tab/>
      </w:r>
    </w:p>
    <w:p w14:paraId="3657430A" w14:textId="77777777" w:rsidR="00E606F6" w:rsidRDefault="00E606F6" w:rsidP="00E606F6">
      <w:r>
        <w:t>1,1</w:t>
      </w:r>
      <w:r>
        <w:tab/>
        <w:t>Introduction</w:t>
      </w:r>
      <w:r>
        <w:tab/>
      </w:r>
    </w:p>
    <w:p w14:paraId="4CB39D37" w14:textId="77777777" w:rsidR="00E606F6" w:rsidRDefault="00E606F6" w:rsidP="00E606F6">
      <w:r>
        <w:t>L'innovation commence rarement par une idée extraordinaire ou un moment "EUREKA". Elle naît souvent de questions, d'envies de faire éclore les résultats de recherche issus du laboratoire, d'observations ou de motivations d'aller plus loin. Dans cette première vidéo, nous allons découvrir ce qui pousse des chercheurs et des chercheuses à franchir le pas. À quel moment ont-ils compris que leurs travaux pouvaient avoir un impact au-delà du laboratoire ? Comprendre cette étape, c'est déjà commencer à développer son propre regard sur le potentiel de ses recherches.</w:t>
      </w:r>
    </w:p>
    <w:p w14:paraId="21A324DE" w14:textId="77777777" w:rsidR="00E606F6" w:rsidRDefault="00E606F6" w:rsidP="00E606F6">
      <w:r>
        <w:t>1,1</w:t>
      </w:r>
      <w:r>
        <w:tab/>
        <w:t>Introduction témoignages</w:t>
      </w:r>
      <w:r>
        <w:tab/>
      </w:r>
    </w:p>
    <w:p w14:paraId="0ACA22FB" w14:textId="77777777" w:rsidR="00E606F6" w:rsidRDefault="00E606F6" w:rsidP="00E606F6">
      <w:r>
        <w:t>Derrière chaque innovation, il y a un parcours différent. Certains parlent d'une rencontre, d'autres d'un besoin du terrain ou d'une intuition scientifique. Je vous invite à écouter ce qui a déclenché leur passage à l'action. Au-delà des disciplines, vous verrez que certaines questions reviennent toujours.</w:t>
      </w:r>
    </w:p>
    <w:p w14:paraId="07ACB1DB" w14:textId="77777777" w:rsidR="00E606F6" w:rsidRDefault="00E606F6" w:rsidP="00E606F6">
      <w:r>
        <w:t>1,1</w:t>
      </w:r>
      <w:r>
        <w:tab/>
        <w:t>Conclusion témoignages</w:t>
      </w:r>
      <w:r>
        <w:tab/>
      </w:r>
    </w:p>
    <w:p w14:paraId="072FDAA8" w14:textId="77777777" w:rsidR="00E606F6" w:rsidRDefault="00E606F6" w:rsidP="00E606F6">
      <w:r>
        <w:t>Ces parcours montrent qu'il n'existe pas une seule façon d'innover. Les chemins sont différents, mais tous commencent par un changement de perspective : regarder ses résultats autrement et imaginer ce qu'ils pourraient apporter à la société. Une autre question apparaît alors naturellement : à qui cette innovation peut-elle réellement être utile ?</w:t>
      </w:r>
    </w:p>
    <w:p w14:paraId="51E40611" w14:textId="77777777" w:rsidR="00E606F6" w:rsidRDefault="00E606F6" w:rsidP="00E606F6">
      <w:r>
        <w:t>1,1</w:t>
      </w:r>
      <w:r>
        <w:tab/>
        <w:t>Introduction Partie B</w:t>
      </w:r>
      <w:r>
        <w:tab/>
      </w:r>
    </w:p>
    <w:p w14:paraId="33C9AC5E" w14:textId="0C7018F9" w:rsidR="00E606F6" w:rsidRDefault="00E606F6" w:rsidP="00E606F6">
      <w:r>
        <w:t xml:space="preserve">Les </w:t>
      </w:r>
      <w:r>
        <w:t>référent</w:t>
      </w:r>
      <w:r>
        <w:t>s vont maintenant mettre ces expériences en perspective. Ils vont nous aider à comprendre comment une idée scientifique peut devenir une opportunité d'innovation et quelles sont les premières étapes qui permettent d'en révéler le potentiel. Ces facteurs seront utiles pour apprendre à repérer, dans vos propres travaux, ce qui peut ouvrir de nouvelles perspectives.</w:t>
      </w:r>
    </w:p>
    <w:p w14:paraId="5AE66518" w14:textId="77777777" w:rsidR="00E606F6" w:rsidRDefault="00E606F6" w:rsidP="00E606F6">
      <w:r>
        <w:t>1,1</w:t>
      </w:r>
      <w:r>
        <w:tab/>
        <w:t>Conclusion</w:t>
      </w:r>
      <w:r>
        <w:tab/>
      </w:r>
    </w:p>
    <w:p w14:paraId="53C1267B" w14:textId="77777777" w:rsidR="00E606F6" w:rsidRDefault="00E606F6" w:rsidP="00E606F6">
      <w:r>
        <w:t>Vous avez découvert que l'innovation qui commence souvent par une découverte, par une technologie, mais surtout par une volonté de regard nouveau porté sur ses résultats de recherche. Vous avez identifié les premiers signes qui peuvent révéler un potentiel d'innovation. Dans la prochaine vidéo, nous irons plus loin en explorant une question essentielle : comment passer d'une découverte scientifique à une solution qui répond à un besoin concret ?</w:t>
      </w:r>
    </w:p>
    <w:p w14:paraId="33EE1194" w14:textId="46A30ABA" w:rsidR="00E606F6" w:rsidRDefault="00E606F6" w:rsidP="00E606F6">
      <w:pPr>
        <w:pStyle w:val="Titre1"/>
      </w:pPr>
      <w:r>
        <w:t>MODULE</w:t>
      </w:r>
      <w:r>
        <w:t xml:space="preserve"> 1 – VIDÉO 2 : DE LA RECHERCHE FONDAMENTALE À L'INNOVATION</w:t>
      </w:r>
      <w:r>
        <w:tab/>
      </w:r>
    </w:p>
    <w:p w14:paraId="4F252CE3" w14:textId="77777777" w:rsidR="00E606F6" w:rsidRDefault="00E606F6" w:rsidP="00E606F6">
      <w:r>
        <w:t>1,2</w:t>
      </w:r>
      <w:r>
        <w:tab/>
        <w:t>Introduction</w:t>
      </w:r>
      <w:r>
        <w:tab/>
      </w:r>
    </w:p>
    <w:p w14:paraId="6037DD4D" w14:textId="77777777" w:rsidR="00E606F6" w:rsidRDefault="00E606F6" w:rsidP="00E606F6">
      <w:r>
        <w:t xml:space="preserve">Une innovation n'a de sens que si elle répond à un besoin ou </w:t>
      </w:r>
      <w:proofErr w:type="spellStart"/>
      <w:r>
        <w:t>a</w:t>
      </w:r>
      <w:proofErr w:type="spellEnd"/>
      <w:r>
        <w:t xml:space="preserve"> une problématique pour des segments de clients ou des </w:t>
      </w:r>
      <w:proofErr w:type="spellStart"/>
      <w:r>
        <w:t>béneficiares</w:t>
      </w:r>
      <w:proofErr w:type="spellEnd"/>
      <w:r>
        <w:t xml:space="preserve"> spécifiques. Pourtant, cette évidence ne s'impose pas toujours dès le début d'un projet de recherche. Dans cette vidéo, nous allons voir comment des chercheurs ont progressivement découvert les usages possibles de leurs travaux et comment leurs recherches ont trouvé un prolongement concret.</w:t>
      </w:r>
    </w:p>
    <w:p w14:paraId="5A31AED5" w14:textId="77777777" w:rsidR="00E606F6" w:rsidRDefault="00E606F6" w:rsidP="00E606F6">
      <w:r>
        <w:t>1,2</w:t>
      </w:r>
      <w:r>
        <w:tab/>
        <w:t>Introduction témoignages</w:t>
      </w:r>
      <w:r>
        <w:tab/>
      </w:r>
    </w:p>
    <w:p w14:paraId="3F0D15BE" w14:textId="77777777" w:rsidR="00E606F6" w:rsidRDefault="00E606F6" w:rsidP="00E606F6">
      <w:r>
        <w:t>Je vous propose d'être attentifs au moment où leurs recherches ont changé de dimension. Ce passage est souvent progressif. Il se construit grâce aux échanges, aux observations du terrain et à une meilleure compréhension des besoins des futurs utilisateurs.</w:t>
      </w:r>
    </w:p>
    <w:p w14:paraId="7407F73B" w14:textId="77777777" w:rsidR="00E606F6" w:rsidRDefault="00E606F6" w:rsidP="00E606F6">
      <w:r>
        <w:t>1,2</w:t>
      </w:r>
      <w:r>
        <w:tab/>
        <w:t>Conclusion témoignages</w:t>
      </w:r>
      <w:r>
        <w:tab/>
      </w:r>
    </w:p>
    <w:p w14:paraId="70A49122" w14:textId="77777777" w:rsidR="00E606F6" w:rsidRDefault="00E606F6" w:rsidP="00E606F6">
      <w:r>
        <w:t>Tous montrent que l'innovation ne consiste pas à abandonner la recherche fondamentale. Au contraire, elle lui donne une nouvelle portée. Lorsque les usages deviennent plus clairs, une nouvelle étape commence : vérifier que ce besoin existe réellement.</w:t>
      </w:r>
    </w:p>
    <w:p w14:paraId="7460CB8C" w14:textId="77777777" w:rsidR="00E606F6" w:rsidRDefault="00E606F6" w:rsidP="00E606F6">
      <w:r>
        <w:t>1,2</w:t>
      </w:r>
      <w:r>
        <w:tab/>
        <w:t>Introduction Partie B</w:t>
      </w:r>
      <w:r>
        <w:tab/>
      </w:r>
    </w:p>
    <w:p w14:paraId="406D9FFD" w14:textId="77777777" w:rsidR="00E606F6" w:rsidRDefault="00E606F6" w:rsidP="00E606F6">
      <w:r>
        <w:t>Dans ce contenu théorique, le référents vont expliquer comment identifier un usage pertinent et comment transformer une intuition scientifique en une proposition de valeur. Vous découvrirez des outils pour mieux comprendre les attentes des futurs bénéficiaires et donner davantage d'impact à vos projets.</w:t>
      </w:r>
    </w:p>
    <w:p w14:paraId="489F7691" w14:textId="77777777" w:rsidR="00E606F6" w:rsidRDefault="00E606F6" w:rsidP="00E606F6">
      <w:r>
        <w:t>1,2</w:t>
      </w:r>
      <w:r>
        <w:tab/>
        <w:t>Conclusion</w:t>
      </w:r>
      <w:r>
        <w:tab/>
      </w:r>
    </w:p>
    <w:p w14:paraId="2894615C" w14:textId="77777777" w:rsidR="00E606F6" w:rsidRDefault="00E606F6" w:rsidP="00E606F6">
      <w:r>
        <w:t>Vous savez maintenant qu'une innovation prend toute sa valeur lorsqu'elle répond à un besoin clairement identifié. Vous avez commencé à développer une compétence essentielle : relier vos travaux à des usages concrets. Dans la prochaine vidéo, nous verrons comment vérifier que ce besoin est bien réel.</w:t>
      </w:r>
    </w:p>
    <w:p w14:paraId="5F67C13D" w14:textId="50100DD0" w:rsidR="00E606F6" w:rsidRDefault="00E606F6" w:rsidP="00E606F6">
      <w:pPr>
        <w:pStyle w:val="Titre1"/>
      </w:pPr>
      <w:r>
        <w:t>MODULE</w:t>
      </w:r>
      <w:r>
        <w:t xml:space="preserve"> 1 – VIDÉO 3 : IDENTIFIER UN BESOIN RÉEL ET ALLER AU DELA DU LABORATOIRE</w:t>
      </w:r>
      <w:r>
        <w:tab/>
      </w:r>
    </w:p>
    <w:p w14:paraId="2A6D318E" w14:textId="77777777" w:rsidR="00E606F6" w:rsidRDefault="00E606F6" w:rsidP="00E606F6">
      <w:r>
        <w:t>1,3</w:t>
      </w:r>
      <w:r>
        <w:tab/>
        <w:t>Introduction</w:t>
      </w:r>
      <w:r>
        <w:tab/>
      </w:r>
    </w:p>
    <w:p w14:paraId="3A12D9BF" w14:textId="77777777" w:rsidR="00E606F6" w:rsidRDefault="00E606F6" w:rsidP="00E606F6">
      <w:r>
        <w:t>Une innovation ne se construit pas uniquement à partir d'une bonne idée ou d'une avancée scientifique. Pour qu'elle ait un véritable impact, elle doit répondre à un besoin réel. Cette étape demande souvent de sortir de ses certitudes, d'écouter et d'observer. Sortir du laboratoire, c'est rencontrer des utilisateurs, des entreprises, des partenaires, et parfois découvrir de nouveaux enjeux auxquels on n'avait pas pensé. Dans cette vidéo, nous allons découvrir comment nos intervenants ont confronté leurs intuitions à la réalité du terrain, et ce qu'ils en ont appris.</w:t>
      </w:r>
    </w:p>
    <w:p w14:paraId="003840F8" w14:textId="77777777" w:rsidR="00E606F6" w:rsidRDefault="00E606F6" w:rsidP="00E606F6">
      <w:r>
        <w:t>1,3</w:t>
      </w:r>
      <w:r>
        <w:tab/>
        <w:t>Introduction des témoignages</w:t>
      </w:r>
      <w:r>
        <w:tab/>
      </w:r>
    </w:p>
    <w:p w14:paraId="09210FA3" w14:textId="77777777" w:rsidR="00E606F6" w:rsidRDefault="00E606F6" w:rsidP="00E606F6">
      <w:r>
        <w:t>Je vous invite à écouter la manière dont chacun est allé à la rencontre de ses futurs utilisateurs ou partenaires. Vous verrez que cette démarche ne consiste pas à convaincre, mais d'abord à comprendre. Les échanges avec le terrain permettent souvent de révéler des besoins auxquels on n'avait pas pensé au départ où l'idée de départ est souvent amenée à pivoter. Soyez attentifs à la manière dont les échanges avec l'extérieur ont permis de confirmer certaines intuitions, mais aussi d'en remettre d'autres en question. C'est souvent dans ce dialogue que l'innovation prend tout son sens.</w:t>
      </w:r>
    </w:p>
    <w:p w14:paraId="546193C4" w14:textId="77777777" w:rsidR="00E606F6" w:rsidRDefault="00E606F6" w:rsidP="00E606F6">
      <w:r>
        <w:t>1,3</w:t>
      </w:r>
      <w:r>
        <w:tab/>
        <w:t>Conclusion des témoignages</w:t>
      </w:r>
      <w:r>
        <w:tab/>
      </w:r>
    </w:p>
    <w:p w14:paraId="3E6EAD38" w14:textId="77777777" w:rsidR="00E606F6" w:rsidRDefault="00E606F6" w:rsidP="00E606F6">
      <w:r>
        <w:t>Ces témoignages montrent qu'une innovation évolue au contact de celles et ceux qui seront amenés à l'utiliser. Écouter, questionner, accepter de faire évoluer son projet : ce sont des étapes essentielles pour construire une solution pertinente. Une fois ce besoin identifié, encore faut-il aller à la rencontre d'un environnement élargi.</w:t>
      </w:r>
    </w:p>
    <w:p w14:paraId="36F824E5" w14:textId="77777777" w:rsidR="00E606F6" w:rsidRDefault="00E606F6" w:rsidP="00E606F6">
      <w:r>
        <w:t>1,3</w:t>
      </w:r>
      <w:r>
        <w:tab/>
        <w:t>Introduction de la Partie B</w:t>
      </w:r>
      <w:r>
        <w:tab/>
      </w:r>
    </w:p>
    <w:p w14:paraId="68AC4014" w14:textId="5635353F" w:rsidR="00E606F6" w:rsidRDefault="00E606F6" w:rsidP="00E606F6">
      <w:r>
        <w:t xml:space="preserve">Les </w:t>
      </w:r>
      <w:r>
        <w:t>référent</w:t>
      </w:r>
      <w:r>
        <w:t>s vont vous présenter les méthodes qui permettent d'identifier et de valider un besoin. Ils expliqueront comment recueillir des retours utiles, confronter ses hypothèses au terrain et intégrer ces enseignements dans le développement d'un projet. Vous découvrirez des approches concrètes pour mieux comprendre les attentes des futurs utilisateurs. Ils partageront des méthodes pour préparer ces échanges, identifier les bons interlocuteurs et tirer parti des retours recueillis afin de faire évoluer son projet dans la bonne direction.</w:t>
      </w:r>
    </w:p>
    <w:p w14:paraId="332325C5" w14:textId="77777777" w:rsidR="00E606F6" w:rsidRDefault="00E606F6" w:rsidP="00E606F6">
      <w:r>
        <w:t>1,3</w:t>
      </w:r>
      <w:r>
        <w:tab/>
        <w:t>Conclusion</w:t>
      </w:r>
      <w:r>
        <w:tab/>
      </w:r>
    </w:p>
    <w:p w14:paraId="666CBC9F" w14:textId="77777777" w:rsidR="00E606F6" w:rsidRDefault="00E606F6" w:rsidP="00E606F6">
      <w:r>
        <w:t>Vous avez découvert qu'une innovation pertinente repose sur une bonne compréhension des besoins de ses utilisateurs. Vous savez désormais pourquoi il est essentiel de confronter ses idées au terrain et d'accepter qu'elles évoluent. Dans la prochaine vidéo, nous verrons pourquoi cette ouverture vers l'extérieur est une étape incontournable de toute démarche d'innovation. Aller sur le terrain permet d'affiner son projet et de mieux répondre aux attentes des futurs utilisateurs. Dans la prochaine vidéo, nous verrons comment passer d'une idée prometteuse à une solution concrète grâce à l'expérimentation.</w:t>
      </w:r>
    </w:p>
    <w:p w14:paraId="748D1998" w14:textId="77777777" w:rsidR="00E606F6" w:rsidRDefault="00E606F6" w:rsidP="00E606F6">
      <w:r>
        <w:tab/>
      </w:r>
      <w:r>
        <w:tab/>
      </w:r>
    </w:p>
    <w:p w14:paraId="641BC365" w14:textId="6F1923E9" w:rsidR="00E606F6" w:rsidRDefault="00E606F6" w:rsidP="00E606F6">
      <w:pPr>
        <w:pStyle w:val="Titre1"/>
      </w:pPr>
      <w:r>
        <w:t>MODULE</w:t>
      </w:r>
      <w:r>
        <w:t xml:space="preserve"> 1 – VIDÉO 4 : UNE IDÉE NE SUFFIT PAS / FREINS ET LEVIERS</w:t>
      </w:r>
      <w:r>
        <w:tab/>
      </w:r>
    </w:p>
    <w:p w14:paraId="1823D82E" w14:textId="77777777" w:rsidR="00E606F6" w:rsidRDefault="00E606F6" w:rsidP="00E606F6">
      <w:r>
        <w:t>1,4</w:t>
      </w:r>
      <w:r>
        <w:tab/>
        <w:t>Introduction</w:t>
      </w:r>
      <w:r>
        <w:tab/>
      </w:r>
    </w:p>
    <w:p w14:paraId="32291210" w14:textId="77777777" w:rsidR="00E606F6" w:rsidRDefault="00E606F6" w:rsidP="00E606F6">
      <w:r>
        <w:t>Une idée peut être prometteuse, mais elle doit encore démontrer qu'elle fonctionne dans des conditions proches de la réalité. C'est tout l'enjeu de la prématuration, de la preuve de concept et de l'expérimentation. Cette étape permet de tester, d'apprendre et d'améliorer progressivement une innovation avant d'envisager son développement. Se lancer dans une démarche d'innovation, c'est aussi accepter de sortir de sa zone de confort. Beaucoup de chercheurs se posent les mêmes questions : Est-ce le bon moment ? Quel est mon rôle  ? Est-ce que j'aurais le temps de le faire ? Ces interrogations sont naturelles. Dans cette vidéo, nos intervenants partagent avec sincérité les obstacles qu'ils ont rencontrés et la manière dont ils les ont dépassés.</w:t>
      </w:r>
    </w:p>
    <w:p w14:paraId="6CA6AFE0" w14:textId="77777777" w:rsidR="00E606F6" w:rsidRDefault="00E606F6" w:rsidP="00E606F6">
      <w:r>
        <w:t>1,4</w:t>
      </w:r>
      <w:r>
        <w:tab/>
        <w:t>Introduction des témoignages</w:t>
      </w:r>
      <w:r>
        <w:tab/>
      </w:r>
    </w:p>
    <w:p w14:paraId="51B609D4" w14:textId="77777777" w:rsidR="00E606F6" w:rsidRDefault="00E606F6" w:rsidP="00E606F6">
      <w:r>
        <w:t>Soyez attentifs à la manière dont les intervenants parlent de leurs essais, de leurs ajustements et parfois de leurs difficultés. Vous constaterez que les hésitations font partie intégrante du processus d'innovation. Ce qui distingue souvent celles et ceux qui avancent, ce n'est pas l'absence de doute, mais leur capacité à agir malgré les incertitudes.</w:t>
      </w:r>
    </w:p>
    <w:p w14:paraId="4FA3E1C2" w14:textId="77777777" w:rsidR="00E606F6" w:rsidRDefault="00E606F6" w:rsidP="00E606F6">
      <w:r>
        <w:t>1,4</w:t>
      </w:r>
      <w:r>
        <w:tab/>
        <w:t>Conclusion des témoignages</w:t>
      </w:r>
      <w:r>
        <w:tab/>
      </w:r>
    </w:p>
    <w:p w14:paraId="5D189DDA" w14:textId="77777777" w:rsidR="00E606F6" w:rsidRDefault="00E606F6" w:rsidP="00E606F6">
      <w:r>
        <w:t>Ces témoignages montrent qu'innover, c'est accepter d'apprendre en permanence. Tous montrent que les freins existent, qu'ils soient personnels, organisationnels ou culturels. Mais ils montrent aussi qu'il est possible de les dépasser, notamment en s'entourant, en se formant et en s'appuyant sur les dispositifs d'accompagnement. Finalement, l'innovation est autant une aventure humaine qu'un défi scientifique.</w:t>
      </w:r>
    </w:p>
    <w:p w14:paraId="146C8DE3" w14:textId="77777777" w:rsidR="00E606F6" w:rsidRDefault="00E606F6" w:rsidP="00E606F6">
      <w:r>
        <w:t>1,4</w:t>
      </w:r>
      <w:r>
        <w:tab/>
        <w:t>Introduction de la Partie B</w:t>
      </w:r>
      <w:r>
        <w:tab/>
      </w:r>
    </w:p>
    <w:p w14:paraId="238C0134" w14:textId="44BD8963" w:rsidR="00E606F6" w:rsidRDefault="00E606F6" w:rsidP="00E606F6">
      <w:r>
        <w:t xml:space="preserve">Les </w:t>
      </w:r>
      <w:r>
        <w:t>référent</w:t>
      </w:r>
      <w:r>
        <w:t>s vont expliquer le rôle de la preuve de concept, des expérimentations et des différentes étapes de maturation. Ils montreront comment ces démarches permettent de sécuriser un projet et de préparer son développement dans de bonnes conditions. Ils partageront des repères pour renforcer votre confiance, développer votre posture de porteur de projet et avancer de manière progressive.</w:t>
      </w:r>
    </w:p>
    <w:p w14:paraId="4D16E329" w14:textId="77777777" w:rsidR="00E606F6" w:rsidRDefault="00E606F6" w:rsidP="00E606F6">
      <w:r>
        <w:t>1,4</w:t>
      </w:r>
      <w:r>
        <w:tab/>
        <w:t>Conclusion</w:t>
      </w:r>
      <w:r>
        <w:tab/>
      </w:r>
    </w:p>
    <w:p w14:paraId="02156960" w14:textId="77777777" w:rsidR="00E606F6" w:rsidRDefault="00E606F6" w:rsidP="00E606F6">
      <w:r>
        <w:t>Vous avez découvert que l'innovation se construit progressivement grâce aux expérimentations et aux apprentissages qu'elles apportent. Au cours de ce premier module, vous avez découvert comment une idée peut devenir une innovation : en osant, en comprenant les besoins, en allant sur le terrain, en expérimentant et en acceptant que les doutes fassent partie du parcours. Vous disposez maintenant des premiers repères pour identifier le potentiel d'innovation de vos propres travaux. Dans le prochain MODULE, nous verrons comment protéger cette innovation et préparer sa valorisation afin de lui donner toutes les chances de se développer.</w:t>
      </w:r>
    </w:p>
    <w:p w14:paraId="0A783450" w14:textId="77777777" w:rsidR="00E606F6" w:rsidRDefault="00E606F6" w:rsidP="00E606F6">
      <w:r>
        <w:tab/>
      </w:r>
      <w:r>
        <w:tab/>
      </w:r>
    </w:p>
    <w:p w14:paraId="407B8987" w14:textId="7D91A2D6" w:rsidR="00E606F6" w:rsidRDefault="00E606F6" w:rsidP="00E606F6">
      <w:pPr>
        <w:pStyle w:val="Titre1"/>
      </w:pPr>
      <w:r>
        <w:t>MODULE</w:t>
      </w:r>
      <w:r>
        <w:t xml:space="preserve"> 2 – VIDÉO 5 : PROTECTION ET VALORISATION</w:t>
      </w:r>
      <w:r>
        <w:tab/>
      </w:r>
    </w:p>
    <w:p w14:paraId="5E57CDCF" w14:textId="77777777" w:rsidR="00E606F6" w:rsidRDefault="00E606F6" w:rsidP="00E606F6">
      <w:r>
        <w:t>2,1</w:t>
      </w:r>
      <w:r>
        <w:tab/>
        <w:t>Introduction</w:t>
      </w:r>
      <w:r>
        <w:tab/>
      </w:r>
    </w:p>
    <w:p w14:paraId="697F5D95" w14:textId="77777777" w:rsidR="00E606F6" w:rsidRDefault="00E606F6" w:rsidP="00E606F6">
      <w:r>
        <w:t>Lorsque l'on découvre qu'une recherche peut avoir un impact, une nouvelle responsabilité apparaît : savoir protéger ce que l'on a construit. Beaucoup de chercheurs pensent d'abord à publier leurs résultats. Pourtant, lorsqu'une innovation présente un potentiel de valorisation, il est essentiel de réfléchir à sa protection. Dans cette vidéo, nous allons voir comment cette étape s'impose naturellement dans un projet d'innovation pour être valorisé.</w:t>
      </w:r>
    </w:p>
    <w:p w14:paraId="5635FFBC" w14:textId="77777777" w:rsidR="00E606F6" w:rsidRDefault="00E606F6" w:rsidP="00E606F6">
      <w:r>
        <w:t>2,1</w:t>
      </w:r>
      <w:r>
        <w:tab/>
        <w:t>Introduction des témoignages</w:t>
      </w:r>
      <w:r>
        <w:tab/>
      </w:r>
    </w:p>
    <w:p w14:paraId="70A0AAA2" w14:textId="77777777" w:rsidR="00E606F6" w:rsidRDefault="00E606F6" w:rsidP="00E606F6">
      <w:r>
        <w:t>Chaque parcours est différent, mais tous se sont posé une question importante : à quel moment fallait-il protéger leur innovation ? Écoutez comment ils ont pris cette décision, qui les a accompagnés et comment ils ont concilié leurs activités de recherche avec cette nouvelle démarche.</w:t>
      </w:r>
    </w:p>
    <w:p w14:paraId="5EBEF2CC" w14:textId="77777777" w:rsidR="00E606F6" w:rsidRDefault="00E606F6" w:rsidP="00E606F6">
      <w:r>
        <w:t>2,1</w:t>
      </w:r>
      <w:r>
        <w:tab/>
        <w:t>Conclusion des témoignages</w:t>
      </w:r>
      <w:r>
        <w:tab/>
      </w:r>
    </w:p>
    <w:p w14:paraId="5E757651" w14:textId="77777777" w:rsidR="00E606F6" w:rsidRDefault="00E606F6" w:rsidP="00E606F6">
      <w:r>
        <w:t>Ces témoignages montrent qu'il n'existe pas de moment parfait pour s'intéresser à la propriété intellectuelle, mais qu'il vaut toujours mieux anticiper que subir. Ils rappellent aussi que les chercheurs ne sont pas seuls : des équipes spécialisées peuvent les accompagner dans leurs choix. Cela soulève une autre question essentielle : comment transformer ensuite cette innovation protégée en un projet qui pourra être développé et utilisé ?</w:t>
      </w:r>
    </w:p>
    <w:p w14:paraId="5B48E514" w14:textId="77777777" w:rsidR="00E606F6" w:rsidRDefault="00E606F6" w:rsidP="00E606F6">
      <w:r>
        <w:t>2,1</w:t>
      </w:r>
      <w:r>
        <w:tab/>
        <w:t>Introduction de la Partie B</w:t>
      </w:r>
      <w:r>
        <w:tab/>
      </w:r>
    </w:p>
    <w:p w14:paraId="16892070" w14:textId="2FDBE0FB" w:rsidR="00E606F6" w:rsidRDefault="00E606F6" w:rsidP="00E606F6">
      <w:r>
        <w:t xml:space="preserve">Les </w:t>
      </w:r>
      <w:r>
        <w:t>référent</w:t>
      </w:r>
      <w:r>
        <w:t>s vont vous présenter les principes de la propriété intellectuelle et le rôle des acteurs de la valorisation. Ils expliqueront comment protéger une invention, pourquoi cette protection est importante et comment elle permet de préparer sereinement les étapes suivantes du développement d'un projet. Vous découvrirez également les premiers repères pour dialoguer avec les spécialistes de la valorisation.</w:t>
      </w:r>
    </w:p>
    <w:p w14:paraId="25AE18F1" w14:textId="77777777" w:rsidR="00E606F6" w:rsidRDefault="00E606F6" w:rsidP="00E606F6">
      <w:r>
        <w:t>2,1</w:t>
      </w:r>
      <w:r>
        <w:tab/>
        <w:t>Conclusion</w:t>
      </w:r>
      <w:r>
        <w:tab/>
      </w:r>
    </w:p>
    <w:p w14:paraId="22FFAE7E" w14:textId="77777777" w:rsidR="00E606F6" w:rsidRDefault="00E606F6" w:rsidP="00E606F6">
      <w:r>
        <w:t>Vous avez compris que protéger une innovation ne freine pas sa diffusion. Au contraire, c'est souvent ce qui lui permet d'être développée dans de bonnes conditions. Vous connaissez désormais les grands principes de la propriété intellectuelle et le rôle des structures d'accompagnement. Dans la prochaine vidéo, nous verrons comment une innovation peut quitter le laboratoire pour rejoindre le monde économique et répondre à des besoins concrets.</w:t>
      </w:r>
    </w:p>
    <w:p w14:paraId="45D5E28D" w14:textId="77777777" w:rsidR="00E606F6" w:rsidRDefault="00E606F6" w:rsidP="00E606F6">
      <w:r>
        <w:tab/>
      </w:r>
      <w:r>
        <w:tab/>
      </w:r>
    </w:p>
    <w:p w14:paraId="39611FB4" w14:textId="24255ECE" w:rsidR="00E606F6" w:rsidRDefault="00E606F6" w:rsidP="00E606F6">
      <w:pPr>
        <w:pStyle w:val="Titre1"/>
      </w:pPr>
      <w:r>
        <w:t>MODULE</w:t>
      </w:r>
      <w:r>
        <w:t xml:space="preserve"> 2 VIDÉO 6 — TRANSFERT ET LICENSING</w:t>
      </w:r>
      <w:r>
        <w:tab/>
      </w:r>
    </w:p>
    <w:p w14:paraId="5E0A061E" w14:textId="77777777" w:rsidR="00E606F6" w:rsidRDefault="00E606F6" w:rsidP="00E606F6">
      <w:r>
        <w:t>2,2</w:t>
      </w:r>
      <w:r>
        <w:tab/>
        <w:t>Introduction</w:t>
      </w:r>
      <w:r>
        <w:tab/>
      </w:r>
    </w:p>
    <w:p w14:paraId="4199A2E9" w14:textId="77777777" w:rsidR="00E606F6" w:rsidRDefault="00E606F6" w:rsidP="00E606F6">
      <w:r>
        <w:t>Une fois une innovation protégée, une nouvelle étape commence : choisir la manière dont elle pourra être développée et diffusée. Création d'entreprise, licence d'exploitation, partenariat industriel... plusieurs possibilités existent. Dans cette vidéo, nous allons découvrir comment ces choix se construisent et pourquoi ils dépendent avant tout des objectifs du projet.</w:t>
      </w:r>
    </w:p>
    <w:p w14:paraId="3E0BA1B5" w14:textId="77777777" w:rsidR="00E606F6" w:rsidRDefault="00E606F6" w:rsidP="00E606F6">
      <w:r>
        <w:t>2,2</w:t>
      </w:r>
      <w:r>
        <w:tab/>
        <w:t>Introduction des témoignages</w:t>
      </w:r>
      <w:r>
        <w:tab/>
      </w:r>
    </w:p>
    <w:p w14:paraId="5F476728" w14:textId="77777777" w:rsidR="00E606F6" w:rsidRDefault="00E606F6" w:rsidP="00E606F6">
      <w:r>
        <w:t>Les chercheurs que vous allez entendre n'ont pas tous suivi le même chemin. Pourtant, leurs expériences montrent qu'un point est commun à tous les projets : ils se sont entourés des bonnes personnes pour prendre leurs décisions. Soyez attentifs au rôle joué par les structures d'accompagnement et aux critères qui ont guidé leurs choix.</w:t>
      </w:r>
    </w:p>
    <w:p w14:paraId="514D5188" w14:textId="77777777" w:rsidR="00E606F6" w:rsidRDefault="00E606F6" w:rsidP="00E606F6">
      <w:r>
        <w:t>2,2</w:t>
      </w:r>
      <w:r>
        <w:tab/>
        <w:t>Conclusion des témoignages</w:t>
      </w:r>
      <w:r>
        <w:tab/>
      </w:r>
    </w:p>
    <w:p w14:paraId="1E3DACBE" w14:textId="77777777" w:rsidR="00E606F6" w:rsidRDefault="00E606F6" w:rsidP="00E606F6">
      <w:r>
        <w:t>Ces expériences montrent qu'il n'existe pas un modèle unique de valorisation. Chaque projet trouve sa trajectoire en fonction de sa maturité, de son environnement et de ses ambitions. Une autre idée ressort également : derrière chaque réussite, on retrouve toujours un réseau de partenaires et de compétences complémentaires. C'est précisément ce que nous allons explorer dans le prochain bloc consacré à l'écosystème de l'innovation.</w:t>
      </w:r>
    </w:p>
    <w:p w14:paraId="3F18C2CD" w14:textId="77777777" w:rsidR="00E606F6" w:rsidRDefault="00E606F6" w:rsidP="00E606F6">
      <w:r>
        <w:t>2,2</w:t>
      </w:r>
      <w:r>
        <w:tab/>
        <w:t>Introduction de la Partie B</w:t>
      </w:r>
      <w:r>
        <w:tab/>
      </w:r>
    </w:p>
    <w:p w14:paraId="33F5FAC8" w14:textId="00B9C23F" w:rsidR="00E606F6" w:rsidRDefault="00E606F6" w:rsidP="00E606F6">
      <w:r>
        <w:t xml:space="preserve">Les </w:t>
      </w:r>
      <w:r>
        <w:t>référent</w:t>
      </w:r>
      <w:r>
        <w:t>s vont vous présenter les principales modalités de transfert des innovations issues de la recherche. Ils expliqueront les avantages de chaque option, le rôle des structures d'accompagnement et les critères qui permettent de choisir une stratégie adaptée à son projet. Ces repères vous aideront à comprendre comment organiser le passage de la recherche vers la société.</w:t>
      </w:r>
    </w:p>
    <w:p w14:paraId="7EA288FE" w14:textId="77777777" w:rsidR="00E606F6" w:rsidRDefault="00E606F6" w:rsidP="00E606F6">
      <w:r>
        <w:t>2,2</w:t>
      </w:r>
      <w:r>
        <w:tab/>
        <w:t>Conclusion</w:t>
      </w:r>
      <w:r>
        <w:tab/>
      </w:r>
    </w:p>
    <w:p w14:paraId="3C6E7D46" w14:textId="77777777" w:rsidR="00E606F6" w:rsidRDefault="00E606F6" w:rsidP="00E606F6">
      <w:r>
        <w:t>Au cours de ce bloc, vous avez découvert que protéger une innovation et organiser son transfert sont deux étapes complémentaires. Vous connaissez désormais les principaux acteurs de la valorisation, les outils de protection et les différentes voies qui permettent de donner une nouvelle vie à un résultat de recherche. Dans le prochain bloc, nous verrons que l'innovation est aussi une aventure collective, portée par un écosystème de partenaires, d'experts et de facilitateurs qui accompagnent chaque étape du projet.</w:t>
      </w:r>
    </w:p>
    <w:p w14:paraId="75C8A9CA" w14:textId="0E102750" w:rsidR="00E606F6" w:rsidRDefault="00E606F6" w:rsidP="00E606F6">
      <w:pPr>
        <w:pStyle w:val="Titre1"/>
      </w:pPr>
      <w:r>
        <w:t>MODULE</w:t>
      </w:r>
      <w:r>
        <w:t xml:space="preserve"> 3 -VIDÉO 7 — VOUS N'ETES PAS SEUL</w:t>
      </w:r>
      <w:r>
        <w:tab/>
      </w:r>
    </w:p>
    <w:p w14:paraId="2E268F8A" w14:textId="77777777" w:rsidR="00E606F6" w:rsidRDefault="00E606F6" w:rsidP="00E606F6">
      <w:r>
        <w:t>3,1</w:t>
      </w:r>
      <w:r>
        <w:tab/>
        <w:t>Introduction</w:t>
      </w:r>
      <w:r>
        <w:tab/>
      </w:r>
    </w:p>
    <w:p w14:paraId="185D5D01" w14:textId="77777777" w:rsidR="00E606F6" w:rsidRDefault="00E606F6" w:rsidP="00E606F6">
      <w:r>
        <w:t>Une innovation peut naître d'une idée individuelle, mais elle se développe toujours grâce à des rencontres, des compétences complémentaires et des accompagnements adaptés. Personne ne maîtrise seul toutes les dimensions d'un projet d'innovation. Dans cette vidéo, nous allons découvrir comment des chercheurs ont construit autour d'eux des équipes, des réseaux et fait appel à tout un écosystème pour faire avancer leur projet.</w:t>
      </w:r>
    </w:p>
    <w:p w14:paraId="50C5A7DC" w14:textId="77777777" w:rsidR="00E606F6" w:rsidRDefault="00E606F6" w:rsidP="00E606F6">
      <w:r>
        <w:t>3,1</w:t>
      </w:r>
      <w:r>
        <w:tab/>
        <w:t>Introduction des témoignages</w:t>
      </w:r>
      <w:r>
        <w:tab/>
      </w:r>
    </w:p>
    <w:p w14:paraId="49C57B1D" w14:textId="77777777" w:rsidR="00E606F6" w:rsidRDefault="00E606F6" w:rsidP="00E606F6">
      <w:r>
        <w:t>Soyez attentifs aux personnes et aux structures qui apparaissent tout au long de leurs parcours. Vous verrez que les besoins évoluent avec le projet : au début, on cherche un conseil, puis des compétences, des partenaires, parfois un mentor ou un futur associé. Chaque rencontre peut ouvrir une nouvelle étape.</w:t>
      </w:r>
    </w:p>
    <w:p w14:paraId="3810D95C" w14:textId="77777777" w:rsidR="00E606F6" w:rsidRDefault="00E606F6" w:rsidP="00E606F6">
      <w:r>
        <w:t>3,1</w:t>
      </w:r>
      <w:r>
        <w:tab/>
        <w:t>Conclusion des témoignages</w:t>
      </w:r>
      <w:r>
        <w:tab/>
      </w:r>
    </w:p>
    <w:p w14:paraId="796F5F62" w14:textId="77777777" w:rsidR="00E606F6" w:rsidRDefault="00E606F6" w:rsidP="00E606F6">
      <w:r>
        <w:t>Ces témoignages montrent qu'il n'existe pas de parcours solitaire de l'innovation. Les compétences scientifiques restent essentielles, mais elles s'enrichissent au contact d'autres expertises. C'est cette diversité qui permet aux projets de gagner en solidité et d'avancer plus sereinement. Une autre question se pose alors : comment donner à ce collectif les moyens de poursuivre son développement ?</w:t>
      </w:r>
    </w:p>
    <w:p w14:paraId="40AB1EF3" w14:textId="77777777" w:rsidR="00E606F6" w:rsidRDefault="00E606F6" w:rsidP="00E606F6">
      <w:r>
        <w:t>3,1</w:t>
      </w:r>
      <w:r>
        <w:tab/>
        <w:t>Introduction de la Partie B</w:t>
      </w:r>
      <w:r>
        <w:tab/>
      </w:r>
    </w:p>
    <w:p w14:paraId="7FCF1CED" w14:textId="2E40D697" w:rsidR="00E606F6" w:rsidRDefault="00E606F6" w:rsidP="00E606F6">
      <w:r>
        <w:t xml:space="preserve">Les </w:t>
      </w:r>
      <w:r>
        <w:t>référent</w:t>
      </w:r>
      <w:r>
        <w:t>s vont vous présenter les principaux acteurs qui composent un écosystème d'innovation : structures de valorisation, incubateurs, partenaires institutionnels, réseaux d'accompagnement ou encore dispositifs de soutien. Vous découvrirez comment chacun peut intervenir à différents moments du projet et faciliter son évolution.</w:t>
      </w:r>
    </w:p>
    <w:p w14:paraId="4795A955" w14:textId="77777777" w:rsidR="00E606F6" w:rsidRDefault="00E606F6" w:rsidP="00E606F6">
      <w:r>
        <w:t>3,1</w:t>
      </w:r>
      <w:r>
        <w:tab/>
        <w:t>Conclusion</w:t>
      </w:r>
      <w:r>
        <w:tab/>
      </w:r>
    </w:p>
    <w:p w14:paraId="538DF7D2" w14:textId="77777777" w:rsidR="00E606F6" w:rsidRDefault="00E606F6" w:rsidP="00E606F6">
      <w:r>
        <w:t>Vous avez découvert qu'innover, c'est aussi savoir demander de l'aide, construire des collaborations et mobiliser les bonnes compétences au bon moment. Identifier son écosystème est une véritable compétence. Dans la prochaine vidéo, nous verrons comment certains dispositifs permettent de franchir de nouvelles étapes et d'accélérer le développement d'un projet.</w:t>
      </w:r>
    </w:p>
    <w:p w14:paraId="08691A3F" w14:textId="77777777" w:rsidR="00E606F6" w:rsidRDefault="00E606F6" w:rsidP="00E606F6">
      <w:r>
        <w:tab/>
      </w:r>
      <w:r>
        <w:tab/>
      </w:r>
    </w:p>
    <w:p w14:paraId="43208607" w14:textId="2D097670" w:rsidR="00E606F6" w:rsidRDefault="00E606F6" w:rsidP="00E606F6">
      <w:pPr>
        <w:pStyle w:val="Titre1"/>
      </w:pPr>
      <w:r>
        <w:t>MODULE</w:t>
      </w:r>
      <w:r>
        <w:t xml:space="preserve"> 3 VIDÉO 8 — FINANCEMENTS, CONCOURS ET TEMPS POUR ENTREPRENDRE</w:t>
      </w:r>
      <w:r>
        <w:tab/>
      </w:r>
    </w:p>
    <w:p w14:paraId="51C29BA6" w14:textId="77777777" w:rsidR="00E606F6" w:rsidRDefault="00E606F6" w:rsidP="00E606F6">
      <w:r>
        <w:t>3,2</w:t>
      </w:r>
      <w:r>
        <w:tab/>
        <w:t>Introduction</w:t>
      </w:r>
      <w:r>
        <w:tab/>
      </w:r>
    </w:p>
    <w:p w14:paraId="31DA18BB" w14:textId="77777777" w:rsidR="00E606F6" w:rsidRDefault="00E606F6" w:rsidP="00E606F6">
      <w:r>
        <w:t>Une bonne idée ne suffit pas. Pour passer d'un projet prometteur à une innovation qui se développe, il faut aussi du temps, des moyens et des opportunités. Financements, concours, appels à projets ou dispositifs d'accompagnement peuvent jouer un rôle déterminant. Dans cette vidéo, nous allons comprendre comment ces leviers permettent de faire évoluer un projet étape par étape.</w:t>
      </w:r>
    </w:p>
    <w:p w14:paraId="16F38737" w14:textId="77777777" w:rsidR="00E606F6" w:rsidRDefault="00E606F6" w:rsidP="00E606F6">
      <w:r>
        <w:t>3,2</w:t>
      </w:r>
      <w:r>
        <w:tab/>
        <w:t>Introduction des témoignages</w:t>
      </w:r>
      <w:r>
        <w:tab/>
      </w:r>
    </w:p>
    <w:p w14:paraId="1797152F" w14:textId="77777777" w:rsidR="00E606F6" w:rsidRDefault="00E606F6" w:rsidP="00E606F6">
      <w:r>
        <w:t>Les chercheurs que vous allez entendre ont tous connu des moments où leur projet a franchi un cap. Derrière ces étapes, il y a souvent une rencontre, un financement, une validation ou un accompagnement qui a permis d'aller plus loin. Écoutez comment ces différents leviers se sont combinés au fil de leur parcours.</w:t>
      </w:r>
    </w:p>
    <w:p w14:paraId="1A147B80" w14:textId="77777777" w:rsidR="00E606F6" w:rsidRDefault="00E606F6" w:rsidP="00E606F6">
      <w:r>
        <w:t>3,2</w:t>
      </w:r>
      <w:r>
        <w:tab/>
        <w:t>Conclusion des témoignages</w:t>
      </w:r>
      <w:r>
        <w:tab/>
      </w:r>
    </w:p>
    <w:p w14:paraId="1ED2A5A9" w14:textId="77777777" w:rsidR="00E606F6" w:rsidRDefault="00E606F6" w:rsidP="00E606F6">
      <w:r>
        <w:t>Ces parcours rappellent qu'un projet évolue rarement de manière linéaire. Chaque nouvelle étape s'appuie sur les précédentes et demande souvent de nouveaux moyens. Les financements ne sont pas une finalité : ils permettent surtout de poursuivre les expérimentations, de renforcer l'équipe ou de préparer la suite du développement.</w:t>
      </w:r>
    </w:p>
    <w:p w14:paraId="1229F4CD" w14:textId="77777777" w:rsidR="00E606F6" w:rsidRDefault="00E606F6" w:rsidP="00E606F6">
      <w:r>
        <w:t>3,2</w:t>
      </w:r>
      <w:r>
        <w:tab/>
        <w:t>Introduction de la Partie B</w:t>
      </w:r>
      <w:r>
        <w:tab/>
      </w:r>
    </w:p>
    <w:p w14:paraId="6EA11CFC" w14:textId="133DDFA7" w:rsidR="00E606F6" w:rsidRDefault="00E606F6" w:rsidP="00E606F6">
      <w:r>
        <w:t xml:space="preserve">Les </w:t>
      </w:r>
      <w:r>
        <w:t>référent</w:t>
      </w:r>
      <w:r>
        <w:t>s vont présenter les principaux dispositifs de soutien à l'innovation et expliquer comment ils s'articulent selon le niveau de maturité d'un projet. Vous découvrirez également comment anticiper les besoins en financement et identifier les ressources les plus adaptées à votre situation. Ces repères vous aideront à construire une stratégie de développement cohérente.</w:t>
      </w:r>
    </w:p>
    <w:p w14:paraId="35E1D873" w14:textId="77777777" w:rsidR="00E606F6" w:rsidRDefault="00E606F6" w:rsidP="00E606F6">
      <w:r>
        <w:t>3,2</w:t>
      </w:r>
      <w:r>
        <w:tab/>
        <w:t>Conclusion</w:t>
      </w:r>
      <w:r>
        <w:tab/>
      </w:r>
    </w:p>
    <w:p w14:paraId="343972A5" w14:textId="77777777" w:rsidR="00E606F6" w:rsidRDefault="00E606F6" w:rsidP="00E606F6">
      <w:r>
        <w:t>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14:paraId="1AEFE6A1" w14:textId="399CD955" w:rsidR="00E606F6" w:rsidRDefault="00E606F6" w:rsidP="00E606F6">
      <w:pPr>
        <w:pStyle w:val="Titre1"/>
      </w:pPr>
      <w:r>
        <w:t>MODULE</w:t>
      </w:r>
      <w:r>
        <w:t xml:space="preserve"> 4 VIDÉO 9 — PARTENARIATS ET POSTURE : CONSTRUIRE UNE ÉQUIPE</w:t>
      </w:r>
      <w:r>
        <w:tab/>
      </w:r>
    </w:p>
    <w:p w14:paraId="006F7B4B" w14:textId="77777777" w:rsidR="00E606F6" w:rsidRDefault="00E606F6" w:rsidP="00E606F6">
      <w:r>
        <w:t>4,1</w:t>
      </w:r>
      <w:r>
        <w:tab/>
        <w:t>Introduction</w:t>
      </w:r>
      <w:r>
        <w:tab/>
      </w:r>
    </w:p>
    <w:p w14:paraId="4FD9A6B1" w14:textId="77777777" w:rsidR="00E606F6" w:rsidRDefault="00E606F6" w:rsidP="00E606F6">
      <w:r>
        <w:t>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14:paraId="6BDCA1DA" w14:textId="77777777" w:rsidR="00E606F6" w:rsidRDefault="00E606F6" w:rsidP="00E606F6">
      <w:r>
        <w:t>4,1</w:t>
      </w:r>
      <w:r>
        <w:tab/>
        <w:t>Introduction des témoignages</w:t>
      </w:r>
      <w:r>
        <w:tab/>
      </w:r>
    </w:p>
    <w:p w14:paraId="0A3A0D6D" w14:textId="77777777" w:rsidR="00E606F6" w:rsidRDefault="00E606F6" w:rsidP="00E606F6">
      <w:r>
        <w:t>Je vous invite à être attentifs aux changements qu'ils évoquent dans leur quotidien. Au-delà des résultats obtenus, ils racontent ce que cette aventure leur a appris sur leur métier, leurs collaborations et leur façon d'aborder de nouvelles questions scientifiques.</w:t>
      </w:r>
    </w:p>
    <w:p w14:paraId="7021D15B" w14:textId="77777777" w:rsidR="00E606F6" w:rsidRDefault="00E606F6" w:rsidP="00E606F6">
      <w:r>
        <w:t>4,1</w:t>
      </w:r>
      <w:r>
        <w:tab/>
        <w:t>Conclusion des témoignages</w:t>
      </w:r>
      <w:r>
        <w:tab/>
      </w:r>
    </w:p>
    <w:p w14:paraId="5C698A31" w14:textId="77777777" w:rsidR="00E606F6" w:rsidRDefault="00E606F6" w:rsidP="00E606F6">
      <w:r>
        <w:t>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14:paraId="57E756A3" w14:textId="77777777" w:rsidR="00E606F6" w:rsidRDefault="00E606F6" w:rsidP="00E606F6">
      <w:r>
        <w:t>4,1</w:t>
      </w:r>
      <w:r>
        <w:tab/>
        <w:t>Introduction de la Partie B</w:t>
      </w:r>
      <w:r>
        <w:tab/>
      </w:r>
    </w:p>
    <w:p w14:paraId="60F38713" w14:textId="3A01D87A" w:rsidR="00E606F6" w:rsidRDefault="00E606F6" w:rsidP="00E606F6">
      <w:r>
        <w:t xml:space="preserve">Les </w:t>
      </w:r>
      <w:r>
        <w:t>référent</w:t>
      </w:r>
      <w:r>
        <w: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14:paraId="7991D843" w14:textId="77777777" w:rsidR="00E606F6" w:rsidRDefault="00E606F6" w:rsidP="00E606F6">
      <w:r>
        <w:t>4,1</w:t>
      </w:r>
      <w:r>
        <w:tab/>
        <w:t>Conclusion</w:t>
      </w:r>
      <w:r>
        <w:tab/>
      </w:r>
    </w:p>
    <w:p w14:paraId="6B2285E9" w14:textId="77777777" w:rsidR="00E606F6" w:rsidRDefault="00E606F6" w:rsidP="00E606F6">
      <w: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14:paraId="26783A5A" w14:textId="77777777" w:rsidR="00E606F6" w:rsidRDefault="00E606F6" w:rsidP="00E606F6">
      <w:r>
        <w:tab/>
      </w:r>
      <w:r>
        <w:tab/>
      </w:r>
    </w:p>
    <w:p w14:paraId="6D63482A" w14:textId="2F5B2049" w:rsidR="00E606F6" w:rsidRDefault="00E606F6" w:rsidP="00E606F6">
      <w:pPr>
        <w:pStyle w:val="Titre1"/>
      </w:pPr>
      <w:r>
        <w:t>MODULE</w:t>
      </w:r>
      <w:r>
        <w:t xml:space="preserve"> 4 VIDÉO 10 — ENRICHIR SON LANGAGE</w:t>
      </w:r>
      <w:r>
        <w:tab/>
      </w:r>
    </w:p>
    <w:p w14:paraId="14D45950" w14:textId="77777777" w:rsidR="00E606F6" w:rsidRDefault="00E606F6" w:rsidP="00E606F6">
      <w:r>
        <w:t>4,2</w:t>
      </w:r>
      <w:r>
        <w:tab/>
        <w:t>Introduction</w:t>
      </w:r>
      <w:r>
        <w:tab/>
      </w:r>
    </w:p>
    <w:p w14:paraId="317314D3" w14:textId="77777777" w:rsidR="00E606F6" w:rsidRDefault="00E606F6" w:rsidP="00E606F6">
      <w:r>
        <w:t>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14:paraId="26F2B66D" w14:textId="77777777" w:rsidR="00E606F6" w:rsidRDefault="00E606F6" w:rsidP="00E606F6">
      <w:r>
        <w:t>4,2</w:t>
      </w:r>
      <w:r>
        <w:tab/>
        <w:t>Introduction des témoignages</w:t>
      </w:r>
      <w:r>
        <w:tab/>
      </w:r>
    </w:p>
    <w:p w14:paraId="484D29EC" w14:textId="77777777" w:rsidR="00E606F6" w:rsidRDefault="00E606F6" w:rsidP="00E606F6">
      <w:r>
        <w:t>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p w14:paraId="534E10A9" w14:textId="77777777" w:rsidR="00E606F6" w:rsidRDefault="00E606F6" w:rsidP="00E606F6">
      <w:r>
        <w:t>4,2</w:t>
      </w:r>
      <w:r>
        <w:tab/>
        <w:t>Conclusion des témoignages</w:t>
      </w:r>
      <w:r>
        <w:tab/>
      </w:r>
    </w:p>
    <w:p w14:paraId="74E1F9A2" w14:textId="0123E210" w:rsidR="00E606F6" w:rsidRDefault="00E606F6" w:rsidP="00E606F6">
      <w:r>
        <w:t xml:space="preserve">Ces témoignages montrent que demander un accompagnement n'est pas un signe de faiblesse, mais une véritable stratégie de développement. Les collaborations permettent de croiser les </w:t>
      </w:r>
      <w:r>
        <w:t>experti</w:t>
      </w:r>
      <w:r>
        <w:t>ses, de partager les risques et d'augmenter l'impact des innovations. Elles rappellent également que les plus beaux projets sont souvent le fruit d'une dynamique collective.</w:t>
      </w:r>
    </w:p>
    <w:p w14:paraId="1C32BEAE" w14:textId="77777777" w:rsidR="00E606F6" w:rsidRDefault="00E606F6" w:rsidP="00E606F6">
      <w:r>
        <w:t>4,2</w:t>
      </w:r>
      <w:r>
        <w:tab/>
        <w:t>Introduction de la Partie B</w:t>
      </w:r>
      <w:r>
        <w:tab/>
      </w:r>
    </w:p>
    <w:p w14:paraId="61C9D261" w14:textId="76A9DF48" w:rsidR="00E606F6" w:rsidRDefault="00E606F6" w:rsidP="00E606F6">
      <w:r>
        <w:t xml:space="preserve">Les </w:t>
      </w:r>
      <w:r>
        <w:t>référent</w:t>
      </w:r>
      <w:r>
        <w: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14:paraId="1698C3C9" w14:textId="77777777" w:rsidR="00E606F6" w:rsidRDefault="00E606F6" w:rsidP="00E606F6">
      <w:r>
        <w:t>4,2</w:t>
      </w:r>
      <w:r>
        <w:tab/>
        <w:t>Conclusion</w:t>
      </w:r>
      <w:r>
        <w:tab/>
      </w:r>
    </w:p>
    <w:p w14:paraId="7D9BA2C0" w14:textId="77777777" w:rsidR="00E606F6" w:rsidRDefault="00E606F6" w:rsidP="00E606F6">
      <w: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14:paraId="56BF8A72" w14:textId="77777777" w:rsidR="00E606F6" w:rsidRDefault="00E606F6" w:rsidP="00E606F6">
      <w:r>
        <w:tab/>
      </w:r>
      <w:r>
        <w:tab/>
      </w:r>
    </w:p>
    <w:p w14:paraId="0D2F2A6F" w14:textId="4BE4EB43" w:rsidR="00E606F6" w:rsidRDefault="00E606F6" w:rsidP="00E606F6">
      <w:pPr>
        <w:pStyle w:val="Titre1"/>
      </w:pPr>
      <w:r>
        <w:t>MODULE</w:t>
      </w:r>
      <w:r>
        <w:t xml:space="preserve"> 5 VIDÉO 11 — DISPOSITIFS D'ACCOMPAGNEMENT ET COLLABORATIONS</w:t>
      </w:r>
      <w:r>
        <w:tab/>
      </w:r>
    </w:p>
    <w:p w14:paraId="657B90D4" w14:textId="77777777" w:rsidR="00E606F6" w:rsidRDefault="00E606F6" w:rsidP="00E606F6">
      <w:r>
        <w:t>5,1</w:t>
      </w:r>
      <w:r>
        <w:tab/>
        <w:t>Introduction</w:t>
      </w:r>
      <w:r>
        <w:tab/>
      </w:r>
    </w:p>
    <w:p w14:paraId="5070112C" w14:textId="77777777" w:rsidR="00E606F6" w:rsidRDefault="00E606F6" w:rsidP="00E606F6">
      <w:r>
        <w:t>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14:paraId="764F9DFF" w14:textId="77777777" w:rsidR="00E606F6" w:rsidRDefault="00E606F6" w:rsidP="00E606F6">
      <w:r>
        <w:t>5,1</w:t>
      </w:r>
      <w:r>
        <w:tab/>
        <w:t>Introduction des témoignages</w:t>
      </w:r>
      <w:r>
        <w:tab/>
      </w:r>
    </w:p>
    <w:p w14:paraId="676D37BF" w14:textId="77777777" w:rsidR="00E606F6" w:rsidRDefault="00E606F6" w:rsidP="00E606F6">
      <w:r>
        <w:t>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p w14:paraId="64007AD1" w14:textId="77777777" w:rsidR="00E606F6" w:rsidRDefault="00E606F6" w:rsidP="00E606F6">
      <w:r>
        <w:t>5,1</w:t>
      </w:r>
      <w:r>
        <w:tab/>
        <w:t>Conclusion des témoignages</w:t>
      </w:r>
      <w:r>
        <w:tab/>
      </w:r>
    </w:p>
    <w:p w14:paraId="01749B5E" w14:textId="77777777" w:rsidR="00E606F6" w:rsidRDefault="00E606F6" w:rsidP="00E606F6">
      <w:r>
        <w:t>Ces témoignages montrent que demander un accompagnement n'est pas un signe de faiblesse, mais une véritable stratégie de développement. Les collaborations permettent de croiser les expertises, de partager les risques et d'augmenter l'impact des innovations. Elles rappellent également que les plus beaux projets sont souvent le fruit d'une dynamique collective.</w:t>
      </w:r>
    </w:p>
    <w:p w14:paraId="717906CA" w14:textId="77777777" w:rsidR="00E606F6" w:rsidRDefault="00E606F6" w:rsidP="00E606F6">
      <w:r>
        <w:t>5,1</w:t>
      </w:r>
      <w:r>
        <w:tab/>
        <w:t>Introduction de la Partie B</w:t>
      </w:r>
      <w:r>
        <w:tab/>
      </w:r>
    </w:p>
    <w:p w14:paraId="4B066294" w14:textId="70F79194" w:rsidR="00E606F6" w:rsidRDefault="00E606F6" w:rsidP="00E606F6">
      <w:r>
        <w:t xml:space="preserve">Les </w:t>
      </w:r>
      <w:r>
        <w:t>référent</w:t>
      </w:r>
      <w:r>
        <w: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14:paraId="4F009C0F" w14:textId="77777777" w:rsidR="00E606F6" w:rsidRDefault="00E606F6" w:rsidP="00E606F6">
      <w:r>
        <w:t>5,1</w:t>
      </w:r>
      <w:r>
        <w:tab/>
        <w:t>Conclusion</w:t>
      </w:r>
      <w:r>
        <w:tab/>
      </w:r>
    </w:p>
    <w:p w14:paraId="656FD28C" w14:textId="77777777" w:rsidR="00E606F6" w:rsidRDefault="00E606F6" w:rsidP="00E606F6">
      <w: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14:paraId="0DED42AB" w14:textId="77777777" w:rsidR="00E606F6" w:rsidRDefault="00E606F6" w:rsidP="00E606F6">
      <w:r>
        <w:tab/>
      </w:r>
      <w:r>
        <w:tab/>
      </w:r>
    </w:p>
    <w:p w14:paraId="62234C9F" w14:textId="47695702" w:rsidR="00E606F6" w:rsidRDefault="00E606F6" w:rsidP="00E606F6">
      <w:pPr>
        <w:pStyle w:val="Titre1"/>
      </w:pPr>
      <w:r>
        <w:t>MODULE</w:t>
      </w:r>
      <w:r>
        <w:t xml:space="preserve"> 5 VIDÉO 12 — EVOLUTION DANS LE MÉTIER DU CHERCHEUR.EUSE ATTENTION INVERSE</w:t>
      </w:r>
      <w:r>
        <w:tab/>
      </w:r>
    </w:p>
    <w:p w14:paraId="7F3F59EE" w14:textId="77777777" w:rsidR="00E606F6" w:rsidRDefault="00E606F6" w:rsidP="00E606F6">
      <w:r>
        <w:t>5,2</w:t>
      </w:r>
      <w:r>
        <w:tab/>
        <w:t>Introduction</w:t>
      </w:r>
      <w:r>
        <w:tab/>
      </w:r>
    </w:p>
    <w:p w14:paraId="3C6A0E6D" w14:textId="77777777" w:rsidR="00E606F6" w:rsidRDefault="00E606F6" w:rsidP="00E606F6">
      <w:r>
        <w:t>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14:paraId="4BB834F4" w14:textId="77777777" w:rsidR="00E606F6" w:rsidRDefault="00E606F6" w:rsidP="00E606F6">
      <w:r>
        <w:t>5,2</w:t>
      </w:r>
      <w:r>
        <w:tab/>
        <w:t>Introduction des témoignages</w:t>
      </w:r>
      <w:r>
        <w:tab/>
      </w:r>
    </w:p>
    <w:p w14:paraId="74D447CF" w14:textId="77777777" w:rsidR="00E606F6" w:rsidRDefault="00E606F6" w:rsidP="00E606F6">
      <w:r>
        <w:t>Je vous invite à être attentifs aux changements qu'ils évoquent dans leur quotidien. Au-delà des résultats obtenus, ils racontent ce que cette aventure leur a appris sur leur métier, leurs collaborations et leur façon d'aborder de nouvelles questions scientifiques.</w:t>
      </w:r>
    </w:p>
    <w:p w14:paraId="0ED3C1DE" w14:textId="77777777" w:rsidR="00E606F6" w:rsidRDefault="00E606F6" w:rsidP="00E606F6">
      <w:r>
        <w:t>5,2</w:t>
      </w:r>
      <w:r>
        <w:tab/>
        <w:t>Conclusion des témoignages</w:t>
      </w:r>
      <w:r>
        <w:tab/>
      </w:r>
    </w:p>
    <w:p w14:paraId="6CC12A40" w14:textId="77777777" w:rsidR="00E606F6" w:rsidRDefault="00E606F6" w:rsidP="00E606F6">
      <w:r>
        <w:t>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14:paraId="497ED9D4" w14:textId="77777777" w:rsidR="00E606F6" w:rsidRDefault="00E606F6" w:rsidP="00E606F6">
      <w:r>
        <w:t>5,2</w:t>
      </w:r>
      <w:r>
        <w:tab/>
        <w:t>Introduction de la Partie B</w:t>
      </w:r>
      <w:r>
        <w:tab/>
      </w:r>
    </w:p>
    <w:p w14:paraId="2277682B" w14:textId="5737AC4A" w:rsidR="00E606F6" w:rsidRDefault="00E606F6" w:rsidP="00E606F6">
      <w:r>
        <w:t xml:space="preserve">Les </w:t>
      </w:r>
      <w:r>
        <w:t>référent</w:t>
      </w:r>
      <w:r>
        <w: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14:paraId="59E3FE67" w14:textId="77777777" w:rsidR="00E606F6" w:rsidRDefault="00E606F6" w:rsidP="00E606F6">
      <w:r>
        <w:t>5,2</w:t>
      </w:r>
      <w:r>
        <w:tab/>
        <w:t>Conclusion</w:t>
      </w:r>
      <w:r>
        <w:tab/>
      </w:r>
    </w:p>
    <w:p w14:paraId="1AA3ABE2" w14:textId="77777777" w:rsidR="00E606F6" w:rsidRDefault="00E606F6" w:rsidP="00E606F6">
      <w: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14:paraId="1405B740" w14:textId="77777777" w:rsidR="00E606F6" w:rsidRDefault="00E606F6" w:rsidP="00E606F6">
      <w:r>
        <w:tab/>
      </w:r>
      <w:r>
        <w:tab/>
      </w:r>
    </w:p>
    <w:p w14:paraId="3A53C3EE" w14:textId="24D0AE94" w:rsidR="00E606F6" w:rsidRDefault="00E606F6" w:rsidP="00E606F6">
      <w:pPr>
        <w:pStyle w:val="Titre1"/>
      </w:pPr>
      <w:r>
        <w:t>MODULE</w:t>
      </w:r>
      <w:r>
        <w:t xml:space="preserve"> 6 – VIDÉO 13 DE CONCLUSION : PASSER À L'ACTION</w:t>
      </w:r>
      <w:r>
        <w:tab/>
      </w:r>
    </w:p>
    <w:p w14:paraId="3A904559" w14:textId="77777777" w:rsidR="00E606F6" w:rsidRDefault="00E606F6" w:rsidP="00E606F6">
      <w:r>
        <w:t>6,1</w:t>
      </w:r>
      <w:r>
        <w:tab/>
        <w:t>Introduction</w:t>
      </w:r>
      <w:r>
        <w:tab/>
      </w:r>
    </w:p>
    <w:p w14:paraId="4BC13089" w14:textId="77777777" w:rsidR="00E606F6" w:rsidRDefault="00E606F6" w:rsidP="00E606F6">
      <w:r>
        <w:t>Depuis le début de cette formation, nous avons exploré ensemble les différentes étapes qui permettent de transformer une idée ou un résultat de recherche en une innovation à impact. Vous avez découvert des parcours, des méthodes, des outils et des dispositifs d'accompagnement. Mais au-delà de ces connaissances, ce parcours est avant tout une invitation à porter un regard nouveau sur vos propres projets. Cette dernière vidéo est l'occasion de prendre du recul et de se demander : et maintenant, quelle sera votre prochaine étape ?</w:t>
      </w:r>
    </w:p>
    <w:p w14:paraId="4D6FE35E" w14:textId="77777777" w:rsidR="00E606F6" w:rsidRDefault="00E606F6" w:rsidP="00E606F6">
      <w:r>
        <w:t>6,1</w:t>
      </w:r>
      <w:r>
        <w:tab/>
        <w:t>Introduction des témoignages</w:t>
      </w:r>
      <w:r>
        <w:tab/>
      </w:r>
    </w:p>
    <w:p w14:paraId="587260B1" w14:textId="77777777" w:rsidR="00E606F6" w:rsidRDefault="00E606F6" w:rsidP="00E606F6">
      <w:r>
        <w:t>Je vous invite à écouter ces témoignages comme des exemples de parcours transmis par celles et ceux qui ont déjà franchi le pas. Ils reviennent sur ce qu'ils ont appris, sur ce qu'ils feraient peut-être différemment aujourd'hui et sur le message qu'ils souhaitent partager avec les futurs innovateurs. Vous verrez que, malgré des parcours très différents, leurs expériences se rejoignent sur un point essentiel : l'innovation commence toujours par une décision d'agir.</w:t>
      </w:r>
    </w:p>
    <w:p w14:paraId="36F45472" w14:textId="77777777" w:rsidR="00E606F6" w:rsidRDefault="00E606F6" w:rsidP="00E606F6">
      <w:r>
        <w:t>6,1</w:t>
      </w:r>
      <w:r>
        <w:tab/>
        <w:t>Conclusion des témoignages</w:t>
      </w:r>
      <w:r>
        <w:tab/>
      </w:r>
    </w:p>
    <w:p w14:paraId="565873B4" w14:textId="687D6EC4" w:rsidR="00E606F6" w:rsidRDefault="00E606F6" w:rsidP="00E606F6">
      <w:r>
        <w:t xml:space="preserve">Au fil de cette formation, nous avons rencontré des chercheurs, des entrepreneures, des </w:t>
      </w:r>
      <w:r>
        <w:t>référent</w:t>
      </w:r>
      <w:r>
        <w:t>s et des accompagnateurs. Tous nous ont montré qu'il n'existe pas un parcours unique de l'innovation. En revanche, ils partagent une même conviction : on apprend en avançant. L'innovation n'est pas une succession de certitudes, mais un chemin fait d'expérimentations, de rencontres, d'ajustements et de coopération. C'est cette dynamique qui permet de transformer une idée en une solution utile à la société.</w:t>
      </w:r>
    </w:p>
    <w:p w14:paraId="1A5B9583" w14:textId="77777777" w:rsidR="00E606F6" w:rsidRDefault="00E606F6" w:rsidP="00E606F6">
      <w:r>
        <w:t>6,1</w:t>
      </w:r>
      <w:r>
        <w:tab/>
        <w:t>Introduction de la Partie B</w:t>
      </w:r>
      <w:r>
        <w:tab/>
      </w:r>
    </w:p>
    <w:p w14:paraId="46838341" w14:textId="77A8C6D7" w:rsidR="00E606F6" w:rsidRDefault="00E606F6" w:rsidP="00E606F6">
      <w:r>
        <w:t xml:space="preserve">Les </w:t>
      </w:r>
      <w:r>
        <w:t>référent</w:t>
      </w:r>
      <w:r>
        <w:t>s vont prendre du recul sur l'ensemble des thématiques abordées dans ce MOOC. Ils rappelleront les ressources, les dispositifs et les acteurs qui peuvent vous accompagner dans vos démarches. Vous découvrirez que, quels que soient votre discipline ou votre niveau d'avancement, il existe un écosystème prêt à vous aider à transformer vos idées en projets concrets.</w:t>
      </w:r>
    </w:p>
    <w:p w14:paraId="3E4F2516" w14:textId="77777777" w:rsidR="00E606F6" w:rsidRDefault="00E606F6" w:rsidP="00E606F6">
      <w:r>
        <w:t>6,1</w:t>
      </w:r>
      <w:r>
        <w:tab/>
        <w:t>Conclusion</w:t>
      </w:r>
      <w:r>
        <w:tab/>
      </w:r>
    </w:p>
    <w:p w14:paraId="7D4E99FA" w14:textId="77777777" w:rsidR="00E606F6" w:rsidRDefault="00E606F6" w:rsidP="00E606F6">
      <w:r>
        <w:t>Vous arrivez au terme de ce parcours, mais peut-être aussi au début d'une nouvelle aventure. Si ce MOOC vous a permis de regarder vos travaux, vos idées ou vos projets avec un regard différent, alors il a déjà rempli son objectif. N'attendez pas que tout soit parfaitement défini pour commencer. Échangez avec votre entourage, allez à la rencontre de votre écosystème, osez poser des questions et tester vos idées. Les grandes innovations naissent souvent d'un premier pas. À vous désormais d'écrire la suite de votre histoire et de contribuer, à votre manière, à faire le lien entre la recherche et la société. Je vous souhaite une très belle continuation dans vos projets d'innovation.</w:t>
      </w:r>
    </w:p>
    <w:p w14:paraId="4B75F59E" w14:textId="77777777" w:rsidR="00E606F6" w:rsidRDefault="00E606F6" w:rsidP="00E606F6">
      <w:r>
        <w:tab/>
      </w:r>
      <w:r>
        <w:tab/>
      </w:r>
    </w:p>
    <w:p w14:paraId="075C9A86" w14:textId="77777777" w:rsidR="00E606F6" w:rsidRDefault="00E606F6" w:rsidP="00E606F6">
      <w:pPr>
        <w:pStyle w:val="Titre1"/>
      </w:pPr>
      <w:r>
        <w:t>Conclusion pédagogique du MOOC</w:t>
      </w:r>
      <w:r>
        <w:tab/>
      </w:r>
    </w:p>
    <w:p w14:paraId="06A0BE48" w14:textId="77777777" w:rsidR="00E606F6" w:rsidRDefault="00E606F6" w:rsidP="00E606F6">
      <w:r>
        <w:tab/>
      </w:r>
      <w:r>
        <w:tab/>
      </w:r>
    </w:p>
    <w:p w14:paraId="5FB07B17" w14:textId="5EEAC819" w:rsidR="00E606F6" w:rsidRDefault="00E606F6" w:rsidP="00E606F6">
      <w:r>
        <w:t>Le parcours l'esprit d'innover se construit comme une véritable montée en compétences :</w:t>
      </w:r>
      <w:r>
        <w:tab/>
      </w:r>
      <w:r>
        <w:tab/>
      </w:r>
    </w:p>
    <w:p w14:paraId="106EFE45" w14:textId="700B4D5B" w:rsidR="00E606F6" w:rsidRDefault="00E606F6" w:rsidP="00E606F6">
      <w:r>
        <w:t>MODULE</w:t>
      </w:r>
      <w:r>
        <w:t>1</w:t>
      </w:r>
      <w:r>
        <w:tab/>
        <w:t>Je découvre que ma recherche peut devenir une innovation.</w:t>
      </w:r>
    </w:p>
    <w:p w14:paraId="0D1D5989" w14:textId="7CA399EF" w:rsidR="00E606F6" w:rsidRDefault="00E606F6" w:rsidP="00E606F6">
      <w:r>
        <w:t>MODULE</w:t>
      </w:r>
      <w:r>
        <w:t>2</w:t>
      </w:r>
      <w:r>
        <w:tab/>
        <w:t>J'apprends à protéger et valoriser cette innovation.</w:t>
      </w:r>
    </w:p>
    <w:p w14:paraId="3A00A6A6" w14:textId="2B556C06" w:rsidR="00E606F6" w:rsidRDefault="00E606F6" w:rsidP="00E606F6">
      <w:r>
        <w:t>MODULE</w:t>
      </w:r>
      <w:r>
        <w:t>3</w:t>
      </w:r>
      <w:r>
        <w:tab/>
        <w:t>Je comprends que je peux m'appuyer sur un écosystème pour avancer.</w:t>
      </w:r>
    </w:p>
    <w:p w14:paraId="46060BE4" w14:textId="071DE1F3" w:rsidR="00E606F6" w:rsidRDefault="00E606F6" w:rsidP="00E606F6">
      <w:r>
        <w:t>MODULE</w:t>
      </w:r>
      <w:r>
        <w:t>4</w:t>
      </w:r>
      <w:r>
        <w:tab/>
        <w:t>Je développe les compétences relationnelles pour collaborer et convaincre.</w:t>
      </w:r>
    </w:p>
    <w:p w14:paraId="7102FEA5" w14:textId="2071CA7F" w:rsidR="00E606F6" w:rsidRDefault="00E606F6" w:rsidP="00E606F6">
      <w:r>
        <w:t>MODULE</w:t>
      </w:r>
      <w:r>
        <w:t>5</w:t>
      </w:r>
      <w:r>
        <w:tab/>
        <w:t>Je mobilise les dispositifs et les collaborations qui donnent de l'ampleur à mon projet.</w:t>
      </w:r>
    </w:p>
    <w:p w14:paraId="1AEFF176" w14:textId="48722BD9" w:rsidR="00E606F6" w:rsidRDefault="00E606F6" w:rsidP="00E606F6">
      <w:r>
        <w:t>MODULE</w:t>
      </w:r>
      <w:r>
        <w:t>6</w:t>
      </w:r>
      <w:r>
        <w:tab/>
        <w:t>Je me sens capable de passer à l'action et de contribuer, à mon tour, à l'innovation.</w:t>
      </w:r>
    </w:p>
    <w:p w14:paraId="33EC53AE" w14:textId="77777777" w:rsidR="009D5939" w:rsidRDefault="009D5939" w:rsidP="009D5939">
      <w:pPr>
        <w:spacing w:after="0" w:line="240" w:lineRule="auto"/>
      </w:pPr>
    </w:p>
    <w:sectPr w:rsidR="009D5939">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6698D" w14:textId="77777777" w:rsidR="007829FF" w:rsidRDefault="007829FF" w:rsidP="001542D6">
      <w:pPr>
        <w:spacing w:after="0" w:line="240" w:lineRule="auto"/>
      </w:pPr>
      <w:r>
        <w:separator/>
      </w:r>
    </w:p>
  </w:endnote>
  <w:endnote w:type="continuationSeparator" w:id="0">
    <w:p w14:paraId="66C24ABD" w14:textId="77777777" w:rsidR="007829FF" w:rsidRDefault="007829FF" w:rsidP="00154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MS">
    <w:altName w:val="Cambria"/>
    <w:panose1 w:val="00000000000000000000"/>
    <w:charset w:val="00"/>
    <w:family w:val="roman"/>
    <w:notTrueType/>
    <w:pitch w:val="default"/>
  </w:font>
  <w:font w:name="Tahoma-Bold">
    <w:altName w:val="Tahoma"/>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9B14A" w14:textId="77777777" w:rsidR="007829FF" w:rsidRDefault="007829FF" w:rsidP="001542D6">
      <w:pPr>
        <w:spacing w:after="0" w:line="240" w:lineRule="auto"/>
      </w:pPr>
      <w:r>
        <w:separator/>
      </w:r>
    </w:p>
  </w:footnote>
  <w:footnote w:type="continuationSeparator" w:id="0">
    <w:p w14:paraId="19B7ACB4" w14:textId="77777777" w:rsidR="007829FF" w:rsidRDefault="007829FF" w:rsidP="00154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64D9" w14:textId="1E05FECB" w:rsidR="001542D6" w:rsidRDefault="00962BB1" w:rsidP="004F27BE">
    <w:pPr>
      <w:pStyle w:val="En-tte"/>
      <w:rPr>
        <w:noProof/>
      </w:rPr>
    </w:pPr>
    <w:r>
      <w:rPr>
        <w:noProof/>
      </w:rPr>
      <w:drawing>
        <wp:anchor distT="0" distB="0" distL="114300" distR="114300" simplePos="0" relativeHeight="251658240" behindDoc="1" locked="0" layoutInCell="1" allowOverlap="1" wp14:anchorId="6A0B7885" wp14:editId="7706567A">
          <wp:simplePos x="0" y="0"/>
          <wp:positionH relativeFrom="column">
            <wp:posOffset>4548505</wp:posOffset>
          </wp:positionH>
          <wp:positionV relativeFrom="paragraph">
            <wp:posOffset>190500</wp:posOffset>
          </wp:positionV>
          <wp:extent cx="1272540" cy="381000"/>
          <wp:effectExtent l="0" t="0" r="381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extLst>
                      <a:ext uri="{28A0092B-C50C-407E-A947-70E740481C1C}">
                        <a14:useLocalDpi xmlns:a14="http://schemas.microsoft.com/office/drawing/2010/main" val="0"/>
                      </a:ext>
                    </a:extLst>
                  </a:blip>
                  <a:stretch>
                    <a:fillRect/>
                  </a:stretch>
                </pic:blipFill>
                <pic:spPr>
                  <a:xfrm>
                    <a:off x="0" y="0"/>
                    <a:ext cx="1272540" cy="381000"/>
                  </a:xfrm>
                  <a:prstGeom prst="rect">
                    <a:avLst/>
                  </a:prstGeom>
                </pic:spPr>
              </pic:pic>
            </a:graphicData>
          </a:graphic>
        </wp:anchor>
      </w:drawing>
    </w:r>
  </w:p>
  <w:p w14:paraId="670C782D" w14:textId="64E60103" w:rsidR="00C043FA" w:rsidRDefault="00C043FA" w:rsidP="004F27BE">
    <w:pPr>
      <w:pStyle w:val="En-tte"/>
      <w:rPr>
        <w:noProof/>
      </w:rPr>
    </w:pPr>
  </w:p>
  <w:p w14:paraId="66C1B996" w14:textId="30F9A61B" w:rsidR="00C043FA" w:rsidRDefault="00C043FA" w:rsidP="004F27BE">
    <w:pPr>
      <w:pStyle w:val="En-tte"/>
      <w:rPr>
        <w:noProof/>
      </w:rPr>
    </w:pPr>
  </w:p>
  <w:p w14:paraId="746621E3" w14:textId="77777777" w:rsidR="00C043FA" w:rsidRDefault="00C043FA" w:rsidP="004F27B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27C499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88781F"/>
    <w:multiLevelType w:val="hybridMultilevel"/>
    <w:tmpl w:val="3DD4385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BD5AA6"/>
    <w:multiLevelType w:val="hybridMultilevel"/>
    <w:tmpl w:val="D7CEB4AC"/>
    <w:lvl w:ilvl="0" w:tplc="040C000D">
      <w:start w:val="1"/>
      <w:numFmt w:val="bullet"/>
      <w:lvlText w:val=""/>
      <w:lvlJc w:val="left"/>
      <w:pPr>
        <w:tabs>
          <w:tab w:val="num" w:pos="720"/>
        </w:tabs>
        <w:ind w:left="720" w:hanging="360"/>
      </w:pPr>
      <w:rPr>
        <w:rFonts w:ascii="Wingdings" w:hAnsi="Wingdings" w:hint="default"/>
      </w:rPr>
    </w:lvl>
    <w:lvl w:ilvl="1" w:tplc="82EE7B32">
      <w:start w:val="1"/>
      <w:numFmt w:val="bullet"/>
      <w:lvlText w:val=""/>
      <w:lvlJc w:val="left"/>
      <w:pPr>
        <w:tabs>
          <w:tab w:val="num" w:pos="1440"/>
        </w:tabs>
        <w:ind w:left="1440" w:hanging="360"/>
      </w:pPr>
      <w:rPr>
        <w:rFonts w:ascii="Wingdings" w:hAnsi="Wingdings" w:hint="default"/>
      </w:rPr>
    </w:lvl>
    <w:lvl w:ilvl="2" w:tplc="9CE201D8">
      <w:numFmt w:val="bullet"/>
      <w:lvlText w:val=""/>
      <w:lvlJc w:val="left"/>
      <w:pPr>
        <w:tabs>
          <w:tab w:val="num" w:pos="2160"/>
        </w:tabs>
        <w:ind w:left="2160" w:hanging="360"/>
      </w:pPr>
      <w:rPr>
        <w:rFonts w:ascii="Wingdings" w:hAnsi="Wingdings" w:hint="default"/>
      </w:rPr>
    </w:lvl>
    <w:lvl w:ilvl="3" w:tplc="11DA1D90" w:tentative="1">
      <w:start w:val="1"/>
      <w:numFmt w:val="bullet"/>
      <w:lvlText w:val=""/>
      <w:lvlJc w:val="left"/>
      <w:pPr>
        <w:tabs>
          <w:tab w:val="num" w:pos="2880"/>
        </w:tabs>
        <w:ind w:left="2880" w:hanging="360"/>
      </w:pPr>
      <w:rPr>
        <w:rFonts w:ascii="Wingdings" w:hAnsi="Wingdings" w:hint="default"/>
      </w:rPr>
    </w:lvl>
    <w:lvl w:ilvl="4" w:tplc="89A2790C" w:tentative="1">
      <w:start w:val="1"/>
      <w:numFmt w:val="bullet"/>
      <w:lvlText w:val=""/>
      <w:lvlJc w:val="left"/>
      <w:pPr>
        <w:tabs>
          <w:tab w:val="num" w:pos="3600"/>
        </w:tabs>
        <w:ind w:left="3600" w:hanging="360"/>
      </w:pPr>
      <w:rPr>
        <w:rFonts w:ascii="Wingdings" w:hAnsi="Wingdings" w:hint="default"/>
      </w:rPr>
    </w:lvl>
    <w:lvl w:ilvl="5" w:tplc="598A55FE" w:tentative="1">
      <w:start w:val="1"/>
      <w:numFmt w:val="bullet"/>
      <w:lvlText w:val=""/>
      <w:lvlJc w:val="left"/>
      <w:pPr>
        <w:tabs>
          <w:tab w:val="num" w:pos="4320"/>
        </w:tabs>
        <w:ind w:left="4320" w:hanging="360"/>
      </w:pPr>
      <w:rPr>
        <w:rFonts w:ascii="Wingdings" w:hAnsi="Wingdings" w:hint="default"/>
      </w:rPr>
    </w:lvl>
    <w:lvl w:ilvl="6" w:tplc="6FEC2770" w:tentative="1">
      <w:start w:val="1"/>
      <w:numFmt w:val="bullet"/>
      <w:lvlText w:val=""/>
      <w:lvlJc w:val="left"/>
      <w:pPr>
        <w:tabs>
          <w:tab w:val="num" w:pos="5040"/>
        </w:tabs>
        <w:ind w:left="5040" w:hanging="360"/>
      </w:pPr>
      <w:rPr>
        <w:rFonts w:ascii="Wingdings" w:hAnsi="Wingdings" w:hint="default"/>
      </w:rPr>
    </w:lvl>
    <w:lvl w:ilvl="7" w:tplc="4BB49C1C" w:tentative="1">
      <w:start w:val="1"/>
      <w:numFmt w:val="bullet"/>
      <w:lvlText w:val=""/>
      <w:lvlJc w:val="left"/>
      <w:pPr>
        <w:tabs>
          <w:tab w:val="num" w:pos="5760"/>
        </w:tabs>
        <w:ind w:left="5760" w:hanging="360"/>
      </w:pPr>
      <w:rPr>
        <w:rFonts w:ascii="Wingdings" w:hAnsi="Wingdings" w:hint="default"/>
      </w:rPr>
    </w:lvl>
    <w:lvl w:ilvl="8" w:tplc="475C20F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18C16A"/>
    <w:multiLevelType w:val="hybridMultilevel"/>
    <w:tmpl w:val="077A250E"/>
    <w:lvl w:ilvl="0" w:tplc="FC806668">
      <w:start w:val="1"/>
      <w:numFmt w:val="bullet"/>
      <w:lvlText w:val="-"/>
      <w:lvlJc w:val="left"/>
      <w:pPr>
        <w:ind w:left="720" w:hanging="360"/>
      </w:pPr>
      <w:rPr>
        <w:rFonts w:ascii="Aptos" w:hAnsi="Aptos" w:hint="default"/>
      </w:rPr>
    </w:lvl>
    <w:lvl w:ilvl="1" w:tplc="0276B556">
      <w:start w:val="1"/>
      <w:numFmt w:val="bullet"/>
      <w:lvlText w:val="o"/>
      <w:lvlJc w:val="left"/>
      <w:pPr>
        <w:ind w:left="1440" w:hanging="360"/>
      </w:pPr>
      <w:rPr>
        <w:rFonts w:ascii="Courier New" w:hAnsi="Courier New" w:hint="default"/>
      </w:rPr>
    </w:lvl>
    <w:lvl w:ilvl="2" w:tplc="3D4E34CE">
      <w:start w:val="1"/>
      <w:numFmt w:val="bullet"/>
      <w:lvlText w:val=""/>
      <w:lvlJc w:val="left"/>
      <w:pPr>
        <w:ind w:left="2160" w:hanging="360"/>
      </w:pPr>
      <w:rPr>
        <w:rFonts w:ascii="Wingdings" w:hAnsi="Wingdings" w:hint="default"/>
      </w:rPr>
    </w:lvl>
    <w:lvl w:ilvl="3" w:tplc="166C9DF0">
      <w:start w:val="1"/>
      <w:numFmt w:val="bullet"/>
      <w:lvlText w:val=""/>
      <w:lvlJc w:val="left"/>
      <w:pPr>
        <w:ind w:left="2880" w:hanging="360"/>
      </w:pPr>
      <w:rPr>
        <w:rFonts w:ascii="Symbol" w:hAnsi="Symbol" w:hint="default"/>
      </w:rPr>
    </w:lvl>
    <w:lvl w:ilvl="4" w:tplc="9732C82E">
      <w:start w:val="1"/>
      <w:numFmt w:val="bullet"/>
      <w:lvlText w:val="o"/>
      <w:lvlJc w:val="left"/>
      <w:pPr>
        <w:ind w:left="3600" w:hanging="360"/>
      </w:pPr>
      <w:rPr>
        <w:rFonts w:ascii="Courier New" w:hAnsi="Courier New" w:hint="default"/>
      </w:rPr>
    </w:lvl>
    <w:lvl w:ilvl="5" w:tplc="461E4BE6">
      <w:start w:val="1"/>
      <w:numFmt w:val="bullet"/>
      <w:lvlText w:val=""/>
      <w:lvlJc w:val="left"/>
      <w:pPr>
        <w:ind w:left="4320" w:hanging="360"/>
      </w:pPr>
      <w:rPr>
        <w:rFonts w:ascii="Wingdings" w:hAnsi="Wingdings" w:hint="default"/>
      </w:rPr>
    </w:lvl>
    <w:lvl w:ilvl="6" w:tplc="4DAAC354">
      <w:start w:val="1"/>
      <w:numFmt w:val="bullet"/>
      <w:lvlText w:val=""/>
      <w:lvlJc w:val="left"/>
      <w:pPr>
        <w:ind w:left="5040" w:hanging="360"/>
      </w:pPr>
      <w:rPr>
        <w:rFonts w:ascii="Symbol" w:hAnsi="Symbol" w:hint="default"/>
      </w:rPr>
    </w:lvl>
    <w:lvl w:ilvl="7" w:tplc="1382CC00">
      <w:start w:val="1"/>
      <w:numFmt w:val="bullet"/>
      <w:lvlText w:val="o"/>
      <w:lvlJc w:val="left"/>
      <w:pPr>
        <w:ind w:left="5760" w:hanging="360"/>
      </w:pPr>
      <w:rPr>
        <w:rFonts w:ascii="Courier New" w:hAnsi="Courier New" w:hint="default"/>
      </w:rPr>
    </w:lvl>
    <w:lvl w:ilvl="8" w:tplc="CE6A41B8">
      <w:start w:val="1"/>
      <w:numFmt w:val="bullet"/>
      <w:lvlText w:val=""/>
      <w:lvlJc w:val="left"/>
      <w:pPr>
        <w:ind w:left="6480" w:hanging="360"/>
      </w:pPr>
      <w:rPr>
        <w:rFonts w:ascii="Wingdings" w:hAnsi="Wingdings" w:hint="default"/>
      </w:rPr>
    </w:lvl>
  </w:abstractNum>
  <w:abstractNum w:abstractNumId="4" w15:restartNumberingAfterBreak="0">
    <w:nsid w:val="081C4E9D"/>
    <w:multiLevelType w:val="hybridMultilevel"/>
    <w:tmpl w:val="2F08B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345723"/>
    <w:multiLevelType w:val="hybridMultilevel"/>
    <w:tmpl w:val="2564FA58"/>
    <w:lvl w:ilvl="0" w:tplc="B164E3FA">
      <w:start w:val="1"/>
      <w:numFmt w:val="bullet"/>
      <w:lvlText w:val=""/>
      <w:lvlJc w:val="left"/>
      <w:pPr>
        <w:tabs>
          <w:tab w:val="num" w:pos="720"/>
        </w:tabs>
        <w:ind w:left="720" w:hanging="360"/>
      </w:pPr>
      <w:rPr>
        <w:rFonts w:ascii="Wingdings" w:hAnsi="Wingdings" w:hint="default"/>
      </w:rPr>
    </w:lvl>
    <w:lvl w:ilvl="1" w:tplc="A032218E" w:tentative="1">
      <w:start w:val="1"/>
      <w:numFmt w:val="bullet"/>
      <w:lvlText w:val=""/>
      <w:lvlJc w:val="left"/>
      <w:pPr>
        <w:tabs>
          <w:tab w:val="num" w:pos="1440"/>
        </w:tabs>
        <w:ind w:left="1440" w:hanging="360"/>
      </w:pPr>
      <w:rPr>
        <w:rFonts w:ascii="Wingdings" w:hAnsi="Wingdings" w:hint="default"/>
      </w:rPr>
    </w:lvl>
    <w:lvl w:ilvl="2" w:tplc="BB4026E4" w:tentative="1">
      <w:start w:val="1"/>
      <w:numFmt w:val="bullet"/>
      <w:lvlText w:val=""/>
      <w:lvlJc w:val="left"/>
      <w:pPr>
        <w:tabs>
          <w:tab w:val="num" w:pos="2160"/>
        </w:tabs>
        <w:ind w:left="2160" w:hanging="360"/>
      </w:pPr>
      <w:rPr>
        <w:rFonts w:ascii="Wingdings" w:hAnsi="Wingdings" w:hint="default"/>
      </w:rPr>
    </w:lvl>
    <w:lvl w:ilvl="3" w:tplc="65D8A3E0" w:tentative="1">
      <w:start w:val="1"/>
      <w:numFmt w:val="bullet"/>
      <w:lvlText w:val=""/>
      <w:lvlJc w:val="left"/>
      <w:pPr>
        <w:tabs>
          <w:tab w:val="num" w:pos="2880"/>
        </w:tabs>
        <w:ind w:left="2880" w:hanging="360"/>
      </w:pPr>
      <w:rPr>
        <w:rFonts w:ascii="Wingdings" w:hAnsi="Wingdings" w:hint="default"/>
      </w:rPr>
    </w:lvl>
    <w:lvl w:ilvl="4" w:tplc="65AE37D2" w:tentative="1">
      <w:start w:val="1"/>
      <w:numFmt w:val="bullet"/>
      <w:lvlText w:val=""/>
      <w:lvlJc w:val="left"/>
      <w:pPr>
        <w:tabs>
          <w:tab w:val="num" w:pos="3600"/>
        </w:tabs>
        <w:ind w:left="3600" w:hanging="360"/>
      </w:pPr>
      <w:rPr>
        <w:rFonts w:ascii="Wingdings" w:hAnsi="Wingdings" w:hint="default"/>
      </w:rPr>
    </w:lvl>
    <w:lvl w:ilvl="5" w:tplc="CC60F378" w:tentative="1">
      <w:start w:val="1"/>
      <w:numFmt w:val="bullet"/>
      <w:lvlText w:val=""/>
      <w:lvlJc w:val="left"/>
      <w:pPr>
        <w:tabs>
          <w:tab w:val="num" w:pos="4320"/>
        </w:tabs>
        <w:ind w:left="4320" w:hanging="360"/>
      </w:pPr>
      <w:rPr>
        <w:rFonts w:ascii="Wingdings" w:hAnsi="Wingdings" w:hint="default"/>
      </w:rPr>
    </w:lvl>
    <w:lvl w:ilvl="6" w:tplc="F184E3EA" w:tentative="1">
      <w:start w:val="1"/>
      <w:numFmt w:val="bullet"/>
      <w:lvlText w:val=""/>
      <w:lvlJc w:val="left"/>
      <w:pPr>
        <w:tabs>
          <w:tab w:val="num" w:pos="5040"/>
        </w:tabs>
        <w:ind w:left="5040" w:hanging="360"/>
      </w:pPr>
      <w:rPr>
        <w:rFonts w:ascii="Wingdings" w:hAnsi="Wingdings" w:hint="default"/>
      </w:rPr>
    </w:lvl>
    <w:lvl w:ilvl="7" w:tplc="1BD8B2E0" w:tentative="1">
      <w:start w:val="1"/>
      <w:numFmt w:val="bullet"/>
      <w:lvlText w:val=""/>
      <w:lvlJc w:val="left"/>
      <w:pPr>
        <w:tabs>
          <w:tab w:val="num" w:pos="5760"/>
        </w:tabs>
        <w:ind w:left="5760" w:hanging="360"/>
      </w:pPr>
      <w:rPr>
        <w:rFonts w:ascii="Wingdings" w:hAnsi="Wingdings" w:hint="default"/>
      </w:rPr>
    </w:lvl>
    <w:lvl w:ilvl="8" w:tplc="B1B4F66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D7009C"/>
    <w:multiLevelType w:val="hybridMultilevel"/>
    <w:tmpl w:val="8D50C36A"/>
    <w:lvl w:ilvl="0" w:tplc="5C90867C">
      <w:numFmt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10C6EFB"/>
    <w:multiLevelType w:val="hybridMultilevel"/>
    <w:tmpl w:val="C40232C0"/>
    <w:lvl w:ilvl="0" w:tplc="5C90867C">
      <w:numFmt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F">
      <w:start w:val="1"/>
      <w:numFmt w:val="decimal"/>
      <w:lvlText w:val="%3."/>
      <w:lvlJc w:val="left"/>
      <w:pPr>
        <w:ind w:left="1800" w:hanging="360"/>
      </w:pPr>
      <w:rPr>
        <w:rFont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279323D"/>
    <w:multiLevelType w:val="hybridMultilevel"/>
    <w:tmpl w:val="0A0A5D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DB66D7"/>
    <w:multiLevelType w:val="hybridMultilevel"/>
    <w:tmpl w:val="011E4BEC"/>
    <w:lvl w:ilvl="0" w:tplc="055AB946">
      <w:start w:val="1"/>
      <w:numFmt w:val="bullet"/>
      <w:lvlText w:val="•"/>
      <w:lvlJc w:val="left"/>
      <w:pPr>
        <w:tabs>
          <w:tab w:val="num" w:pos="720"/>
        </w:tabs>
        <w:ind w:left="720" w:hanging="360"/>
      </w:pPr>
      <w:rPr>
        <w:rFonts w:ascii="Arial" w:hAnsi="Arial" w:hint="default"/>
      </w:rPr>
    </w:lvl>
    <w:lvl w:ilvl="1" w:tplc="5EFA3868" w:tentative="1">
      <w:start w:val="1"/>
      <w:numFmt w:val="bullet"/>
      <w:lvlText w:val="•"/>
      <w:lvlJc w:val="left"/>
      <w:pPr>
        <w:tabs>
          <w:tab w:val="num" w:pos="1440"/>
        </w:tabs>
        <w:ind w:left="1440" w:hanging="360"/>
      </w:pPr>
      <w:rPr>
        <w:rFonts w:ascii="Arial" w:hAnsi="Arial" w:hint="default"/>
      </w:rPr>
    </w:lvl>
    <w:lvl w:ilvl="2" w:tplc="60A63510" w:tentative="1">
      <w:start w:val="1"/>
      <w:numFmt w:val="bullet"/>
      <w:lvlText w:val="•"/>
      <w:lvlJc w:val="left"/>
      <w:pPr>
        <w:tabs>
          <w:tab w:val="num" w:pos="2160"/>
        </w:tabs>
        <w:ind w:left="2160" w:hanging="360"/>
      </w:pPr>
      <w:rPr>
        <w:rFonts w:ascii="Arial" w:hAnsi="Arial" w:hint="default"/>
      </w:rPr>
    </w:lvl>
    <w:lvl w:ilvl="3" w:tplc="F2E861DC" w:tentative="1">
      <w:start w:val="1"/>
      <w:numFmt w:val="bullet"/>
      <w:lvlText w:val="•"/>
      <w:lvlJc w:val="left"/>
      <w:pPr>
        <w:tabs>
          <w:tab w:val="num" w:pos="2880"/>
        </w:tabs>
        <w:ind w:left="2880" w:hanging="360"/>
      </w:pPr>
      <w:rPr>
        <w:rFonts w:ascii="Arial" w:hAnsi="Arial" w:hint="default"/>
      </w:rPr>
    </w:lvl>
    <w:lvl w:ilvl="4" w:tplc="A3AA2A3A" w:tentative="1">
      <w:start w:val="1"/>
      <w:numFmt w:val="bullet"/>
      <w:lvlText w:val="•"/>
      <w:lvlJc w:val="left"/>
      <w:pPr>
        <w:tabs>
          <w:tab w:val="num" w:pos="3600"/>
        </w:tabs>
        <w:ind w:left="3600" w:hanging="360"/>
      </w:pPr>
      <w:rPr>
        <w:rFonts w:ascii="Arial" w:hAnsi="Arial" w:hint="default"/>
      </w:rPr>
    </w:lvl>
    <w:lvl w:ilvl="5" w:tplc="6CC8A12A" w:tentative="1">
      <w:start w:val="1"/>
      <w:numFmt w:val="bullet"/>
      <w:lvlText w:val="•"/>
      <w:lvlJc w:val="left"/>
      <w:pPr>
        <w:tabs>
          <w:tab w:val="num" w:pos="4320"/>
        </w:tabs>
        <w:ind w:left="4320" w:hanging="360"/>
      </w:pPr>
      <w:rPr>
        <w:rFonts w:ascii="Arial" w:hAnsi="Arial" w:hint="default"/>
      </w:rPr>
    </w:lvl>
    <w:lvl w:ilvl="6" w:tplc="7B0E2C52" w:tentative="1">
      <w:start w:val="1"/>
      <w:numFmt w:val="bullet"/>
      <w:lvlText w:val="•"/>
      <w:lvlJc w:val="left"/>
      <w:pPr>
        <w:tabs>
          <w:tab w:val="num" w:pos="5040"/>
        </w:tabs>
        <w:ind w:left="5040" w:hanging="360"/>
      </w:pPr>
      <w:rPr>
        <w:rFonts w:ascii="Arial" w:hAnsi="Arial" w:hint="default"/>
      </w:rPr>
    </w:lvl>
    <w:lvl w:ilvl="7" w:tplc="B2A6FA38" w:tentative="1">
      <w:start w:val="1"/>
      <w:numFmt w:val="bullet"/>
      <w:lvlText w:val="•"/>
      <w:lvlJc w:val="left"/>
      <w:pPr>
        <w:tabs>
          <w:tab w:val="num" w:pos="5760"/>
        </w:tabs>
        <w:ind w:left="5760" w:hanging="360"/>
      </w:pPr>
      <w:rPr>
        <w:rFonts w:ascii="Arial" w:hAnsi="Arial" w:hint="default"/>
      </w:rPr>
    </w:lvl>
    <w:lvl w:ilvl="8" w:tplc="D1065E6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79240BD"/>
    <w:multiLevelType w:val="hybridMultilevel"/>
    <w:tmpl w:val="BE462D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7A404F"/>
    <w:multiLevelType w:val="hybridMultilevel"/>
    <w:tmpl w:val="9B28C872"/>
    <w:lvl w:ilvl="0" w:tplc="75DE3E04">
      <w:start w:val="1"/>
      <w:numFmt w:val="bullet"/>
      <w:lvlText w:val="•"/>
      <w:lvlJc w:val="left"/>
      <w:pPr>
        <w:tabs>
          <w:tab w:val="num" w:pos="720"/>
        </w:tabs>
        <w:ind w:left="720" w:hanging="360"/>
      </w:pPr>
      <w:rPr>
        <w:rFonts w:ascii="Arial" w:hAnsi="Arial" w:hint="default"/>
      </w:rPr>
    </w:lvl>
    <w:lvl w:ilvl="1" w:tplc="69E859E4" w:tentative="1">
      <w:start w:val="1"/>
      <w:numFmt w:val="bullet"/>
      <w:lvlText w:val="•"/>
      <w:lvlJc w:val="left"/>
      <w:pPr>
        <w:tabs>
          <w:tab w:val="num" w:pos="1440"/>
        </w:tabs>
        <w:ind w:left="1440" w:hanging="360"/>
      </w:pPr>
      <w:rPr>
        <w:rFonts w:ascii="Arial" w:hAnsi="Arial" w:hint="default"/>
      </w:rPr>
    </w:lvl>
    <w:lvl w:ilvl="2" w:tplc="1248C81E" w:tentative="1">
      <w:start w:val="1"/>
      <w:numFmt w:val="bullet"/>
      <w:lvlText w:val="•"/>
      <w:lvlJc w:val="left"/>
      <w:pPr>
        <w:tabs>
          <w:tab w:val="num" w:pos="2160"/>
        </w:tabs>
        <w:ind w:left="2160" w:hanging="360"/>
      </w:pPr>
      <w:rPr>
        <w:rFonts w:ascii="Arial" w:hAnsi="Arial" w:hint="default"/>
      </w:rPr>
    </w:lvl>
    <w:lvl w:ilvl="3" w:tplc="B1D01066" w:tentative="1">
      <w:start w:val="1"/>
      <w:numFmt w:val="bullet"/>
      <w:lvlText w:val="•"/>
      <w:lvlJc w:val="left"/>
      <w:pPr>
        <w:tabs>
          <w:tab w:val="num" w:pos="2880"/>
        </w:tabs>
        <w:ind w:left="2880" w:hanging="360"/>
      </w:pPr>
      <w:rPr>
        <w:rFonts w:ascii="Arial" w:hAnsi="Arial" w:hint="default"/>
      </w:rPr>
    </w:lvl>
    <w:lvl w:ilvl="4" w:tplc="7FCC3D14" w:tentative="1">
      <w:start w:val="1"/>
      <w:numFmt w:val="bullet"/>
      <w:lvlText w:val="•"/>
      <w:lvlJc w:val="left"/>
      <w:pPr>
        <w:tabs>
          <w:tab w:val="num" w:pos="3600"/>
        </w:tabs>
        <w:ind w:left="3600" w:hanging="360"/>
      </w:pPr>
      <w:rPr>
        <w:rFonts w:ascii="Arial" w:hAnsi="Arial" w:hint="default"/>
      </w:rPr>
    </w:lvl>
    <w:lvl w:ilvl="5" w:tplc="B2B200AC" w:tentative="1">
      <w:start w:val="1"/>
      <w:numFmt w:val="bullet"/>
      <w:lvlText w:val="•"/>
      <w:lvlJc w:val="left"/>
      <w:pPr>
        <w:tabs>
          <w:tab w:val="num" w:pos="4320"/>
        </w:tabs>
        <w:ind w:left="4320" w:hanging="360"/>
      </w:pPr>
      <w:rPr>
        <w:rFonts w:ascii="Arial" w:hAnsi="Arial" w:hint="default"/>
      </w:rPr>
    </w:lvl>
    <w:lvl w:ilvl="6" w:tplc="35207A4C" w:tentative="1">
      <w:start w:val="1"/>
      <w:numFmt w:val="bullet"/>
      <w:lvlText w:val="•"/>
      <w:lvlJc w:val="left"/>
      <w:pPr>
        <w:tabs>
          <w:tab w:val="num" w:pos="5040"/>
        </w:tabs>
        <w:ind w:left="5040" w:hanging="360"/>
      </w:pPr>
      <w:rPr>
        <w:rFonts w:ascii="Arial" w:hAnsi="Arial" w:hint="default"/>
      </w:rPr>
    </w:lvl>
    <w:lvl w:ilvl="7" w:tplc="48820594" w:tentative="1">
      <w:start w:val="1"/>
      <w:numFmt w:val="bullet"/>
      <w:lvlText w:val="•"/>
      <w:lvlJc w:val="left"/>
      <w:pPr>
        <w:tabs>
          <w:tab w:val="num" w:pos="5760"/>
        </w:tabs>
        <w:ind w:left="5760" w:hanging="360"/>
      </w:pPr>
      <w:rPr>
        <w:rFonts w:ascii="Arial" w:hAnsi="Arial" w:hint="default"/>
      </w:rPr>
    </w:lvl>
    <w:lvl w:ilvl="8" w:tplc="407A067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162B34"/>
    <w:multiLevelType w:val="hybridMultilevel"/>
    <w:tmpl w:val="631C85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80C6DED"/>
    <w:multiLevelType w:val="hybridMultilevel"/>
    <w:tmpl w:val="FAE83CF6"/>
    <w:lvl w:ilvl="0" w:tplc="5C90867C">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A04B23"/>
    <w:multiLevelType w:val="hybridMultilevel"/>
    <w:tmpl w:val="88F80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78064B"/>
    <w:multiLevelType w:val="hybridMultilevel"/>
    <w:tmpl w:val="CFA47614"/>
    <w:lvl w:ilvl="0" w:tplc="F49CD03A">
      <w:numFmt w:val="bullet"/>
      <w:lvlText w:val="•"/>
      <w:lvlJc w:val="left"/>
      <w:pPr>
        <w:ind w:left="1068" w:hanging="708"/>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6749EE"/>
    <w:multiLevelType w:val="hybridMultilevel"/>
    <w:tmpl w:val="ED50C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1C6FB4"/>
    <w:multiLevelType w:val="hybridMultilevel"/>
    <w:tmpl w:val="61EE696A"/>
    <w:lvl w:ilvl="0" w:tplc="1C180904">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E21015B"/>
    <w:multiLevelType w:val="hybridMultilevel"/>
    <w:tmpl w:val="2918D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A3119D"/>
    <w:multiLevelType w:val="hybridMultilevel"/>
    <w:tmpl w:val="C7A48590"/>
    <w:lvl w:ilvl="0" w:tplc="70FA85B6">
      <w:start w:val="1"/>
      <w:numFmt w:val="bullet"/>
      <w:lvlText w:val="•"/>
      <w:lvlJc w:val="left"/>
      <w:pPr>
        <w:tabs>
          <w:tab w:val="num" w:pos="720"/>
        </w:tabs>
        <w:ind w:left="720" w:hanging="360"/>
      </w:pPr>
      <w:rPr>
        <w:rFonts w:ascii="Arial" w:hAnsi="Arial" w:hint="default"/>
      </w:rPr>
    </w:lvl>
    <w:lvl w:ilvl="1" w:tplc="1798A66C">
      <w:numFmt w:val="bullet"/>
      <w:lvlText w:val="•"/>
      <w:lvlJc w:val="left"/>
      <w:pPr>
        <w:tabs>
          <w:tab w:val="num" w:pos="1440"/>
        </w:tabs>
        <w:ind w:left="1440" w:hanging="360"/>
      </w:pPr>
      <w:rPr>
        <w:rFonts w:ascii="Arial" w:hAnsi="Arial" w:hint="default"/>
      </w:rPr>
    </w:lvl>
    <w:lvl w:ilvl="2" w:tplc="26D4EEAC" w:tentative="1">
      <w:start w:val="1"/>
      <w:numFmt w:val="bullet"/>
      <w:lvlText w:val="•"/>
      <w:lvlJc w:val="left"/>
      <w:pPr>
        <w:tabs>
          <w:tab w:val="num" w:pos="2160"/>
        </w:tabs>
        <w:ind w:left="2160" w:hanging="360"/>
      </w:pPr>
      <w:rPr>
        <w:rFonts w:ascii="Arial" w:hAnsi="Arial" w:hint="default"/>
      </w:rPr>
    </w:lvl>
    <w:lvl w:ilvl="3" w:tplc="D2CC8C1C" w:tentative="1">
      <w:start w:val="1"/>
      <w:numFmt w:val="bullet"/>
      <w:lvlText w:val="•"/>
      <w:lvlJc w:val="left"/>
      <w:pPr>
        <w:tabs>
          <w:tab w:val="num" w:pos="2880"/>
        </w:tabs>
        <w:ind w:left="2880" w:hanging="360"/>
      </w:pPr>
      <w:rPr>
        <w:rFonts w:ascii="Arial" w:hAnsi="Arial" w:hint="default"/>
      </w:rPr>
    </w:lvl>
    <w:lvl w:ilvl="4" w:tplc="868C2550" w:tentative="1">
      <w:start w:val="1"/>
      <w:numFmt w:val="bullet"/>
      <w:lvlText w:val="•"/>
      <w:lvlJc w:val="left"/>
      <w:pPr>
        <w:tabs>
          <w:tab w:val="num" w:pos="3600"/>
        </w:tabs>
        <w:ind w:left="3600" w:hanging="360"/>
      </w:pPr>
      <w:rPr>
        <w:rFonts w:ascii="Arial" w:hAnsi="Arial" w:hint="default"/>
      </w:rPr>
    </w:lvl>
    <w:lvl w:ilvl="5" w:tplc="CD5A933E" w:tentative="1">
      <w:start w:val="1"/>
      <w:numFmt w:val="bullet"/>
      <w:lvlText w:val="•"/>
      <w:lvlJc w:val="left"/>
      <w:pPr>
        <w:tabs>
          <w:tab w:val="num" w:pos="4320"/>
        </w:tabs>
        <w:ind w:left="4320" w:hanging="360"/>
      </w:pPr>
      <w:rPr>
        <w:rFonts w:ascii="Arial" w:hAnsi="Arial" w:hint="default"/>
      </w:rPr>
    </w:lvl>
    <w:lvl w:ilvl="6" w:tplc="1E5C0A2A" w:tentative="1">
      <w:start w:val="1"/>
      <w:numFmt w:val="bullet"/>
      <w:lvlText w:val="•"/>
      <w:lvlJc w:val="left"/>
      <w:pPr>
        <w:tabs>
          <w:tab w:val="num" w:pos="5040"/>
        </w:tabs>
        <w:ind w:left="5040" w:hanging="360"/>
      </w:pPr>
      <w:rPr>
        <w:rFonts w:ascii="Arial" w:hAnsi="Arial" w:hint="default"/>
      </w:rPr>
    </w:lvl>
    <w:lvl w:ilvl="7" w:tplc="2A4CF1DA" w:tentative="1">
      <w:start w:val="1"/>
      <w:numFmt w:val="bullet"/>
      <w:lvlText w:val="•"/>
      <w:lvlJc w:val="left"/>
      <w:pPr>
        <w:tabs>
          <w:tab w:val="num" w:pos="5760"/>
        </w:tabs>
        <w:ind w:left="5760" w:hanging="360"/>
      </w:pPr>
      <w:rPr>
        <w:rFonts w:ascii="Arial" w:hAnsi="Arial" w:hint="default"/>
      </w:rPr>
    </w:lvl>
    <w:lvl w:ilvl="8" w:tplc="F8D4882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1BE298D"/>
    <w:multiLevelType w:val="hybridMultilevel"/>
    <w:tmpl w:val="9C3AF9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6EE2E86"/>
    <w:multiLevelType w:val="hybridMultilevel"/>
    <w:tmpl w:val="7E0C0EFE"/>
    <w:lvl w:ilvl="0" w:tplc="1F240232">
      <w:start w:val="1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8BDF656"/>
    <w:multiLevelType w:val="hybridMultilevel"/>
    <w:tmpl w:val="7F52D50A"/>
    <w:lvl w:ilvl="0" w:tplc="A2E22B48">
      <w:start w:val="1"/>
      <w:numFmt w:val="decimal"/>
      <w:lvlText w:val="%1."/>
      <w:lvlJc w:val="left"/>
      <w:pPr>
        <w:ind w:left="720" w:hanging="360"/>
      </w:pPr>
    </w:lvl>
    <w:lvl w:ilvl="1" w:tplc="D78CD35E">
      <w:start w:val="1"/>
      <w:numFmt w:val="lowerLetter"/>
      <w:lvlText w:val="%2."/>
      <w:lvlJc w:val="left"/>
      <w:pPr>
        <w:ind w:left="1440" w:hanging="360"/>
      </w:pPr>
    </w:lvl>
    <w:lvl w:ilvl="2" w:tplc="717C1740">
      <w:start w:val="1"/>
      <w:numFmt w:val="lowerRoman"/>
      <w:lvlText w:val="%3."/>
      <w:lvlJc w:val="right"/>
      <w:pPr>
        <w:ind w:left="2160" w:hanging="180"/>
      </w:pPr>
    </w:lvl>
    <w:lvl w:ilvl="3" w:tplc="79BEF41C">
      <w:start w:val="1"/>
      <w:numFmt w:val="decimal"/>
      <w:lvlText w:val="%4."/>
      <w:lvlJc w:val="left"/>
      <w:pPr>
        <w:ind w:left="2880" w:hanging="360"/>
      </w:pPr>
    </w:lvl>
    <w:lvl w:ilvl="4" w:tplc="8A6A806E">
      <w:start w:val="1"/>
      <w:numFmt w:val="lowerLetter"/>
      <w:lvlText w:val="%5."/>
      <w:lvlJc w:val="left"/>
      <w:pPr>
        <w:ind w:left="3600" w:hanging="360"/>
      </w:pPr>
    </w:lvl>
    <w:lvl w:ilvl="5" w:tplc="88244C8A">
      <w:start w:val="1"/>
      <w:numFmt w:val="lowerRoman"/>
      <w:lvlText w:val="%6."/>
      <w:lvlJc w:val="right"/>
      <w:pPr>
        <w:ind w:left="4320" w:hanging="180"/>
      </w:pPr>
    </w:lvl>
    <w:lvl w:ilvl="6" w:tplc="D2685C54">
      <w:start w:val="1"/>
      <w:numFmt w:val="decimal"/>
      <w:lvlText w:val="%7."/>
      <w:lvlJc w:val="left"/>
      <w:pPr>
        <w:ind w:left="5040" w:hanging="360"/>
      </w:pPr>
    </w:lvl>
    <w:lvl w:ilvl="7" w:tplc="7C762D56">
      <w:start w:val="1"/>
      <w:numFmt w:val="lowerLetter"/>
      <w:lvlText w:val="%8."/>
      <w:lvlJc w:val="left"/>
      <w:pPr>
        <w:ind w:left="5760" w:hanging="360"/>
      </w:pPr>
    </w:lvl>
    <w:lvl w:ilvl="8" w:tplc="8C285E9A">
      <w:start w:val="1"/>
      <w:numFmt w:val="lowerRoman"/>
      <w:lvlText w:val="%9."/>
      <w:lvlJc w:val="right"/>
      <w:pPr>
        <w:ind w:left="6480" w:hanging="180"/>
      </w:pPr>
    </w:lvl>
  </w:abstractNum>
  <w:abstractNum w:abstractNumId="23" w15:restartNumberingAfterBreak="0">
    <w:nsid w:val="5A826573"/>
    <w:multiLevelType w:val="hybridMultilevel"/>
    <w:tmpl w:val="61A09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CF272B8"/>
    <w:multiLevelType w:val="hybridMultilevel"/>
    <w:tmpl w:val="DD70D3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794214"/>
    <w:multiLevelType w:val="hybridMultilevel"/>
    <w:tmpl w:val="67C436E6"/>
    <w:lvl w:ilvl="0" w:tplc="7AF45F36">
      <w:start w:val="1"/>
      <w:numFmt w:val="bullet"/>
      <w:lvlText w:val=""/>
      <w:lvlJc w:val="left"/>
      <w:pPr>
        <w:tabs>
          <w:tab w:val="num" w:pos="720"/>
        </w:tabs>
        <w:ind w:left="720" w:hanging="360"/>
      </w:pPr>
      <w:rPr>
        <w:rFonts w:ascii="Wingdings" w:hAnsi="Wingdings" w:hint="default"/>
      </w:rPr>
    </w:lvl>
    <w:lvl w:ilvl="1" w:tplc="FEE417CE" w:tentative="1">
      <w:start w:val="1"/>
      <w:numFmt w:val="bullet"/>
      <w:lvlText w:val=""/>
      <w:lvlJc w:val="left"/>
      <w:pPr>
        <w:tabs>
          <w:tab w:val="num" w:pos="1440"/>
        </w:tabs>
        <w:ind w:left="1440" w:hanging="360"/>
      </w:pPr>
      <w:rPr>
        <w:rFonts w:ascii="Wingdings" w:hAnsi="Wingdings" w:hint="default"/>
      </w:rPr>
    </w:lvl>
    <w:lvl w:ilvl="2" w:tplc="B8260788" w:tentative="1">
      <w:start w:val="1"/>
      <w:numFmt w:val="bullet"/>
      <w:lvlText w:val=""/>
      <w:lvlJc w:val="left"/>
      <w:pPr>
        <w:tabs>
          <w:tab w:val="num" w:pos="2160"/>
        </w:tabs>
        <w:ind w:left="2160" w:hanging="360"/>
      </w:pPr>
      <w:rPr>
        <w:rFonts w:ascii="Wingdings" w:hAnsi="Wingdings" w:hint="default"/>
      </w:rPr>
    </w:lvl>
    <w:lvl w:ilvl="3" w:tplc="529825C2" w:tentative="1">
      <w:start w:val="1"/>
      <w:numFmt w:val="bullet"/>
      <w:lvlText w:val=""/>
      <w:lvlJc w:val="left"/>
      <w:pPr>
        <w:tabs>
          <w:tab w:val="num" w:pos="2880"/>
        </w:tabs>
        <w:ind w:left="2880" w:hanging="360"/>
      </w:pPr>
      <w:rPr>
        <w:rFonts w:ascii="Wingdings" w:hAnsi="Wingdings" w:hint="default"/>
      </w:rPr>
    </w:lvl>
    <w:lvl w:ilvl="4" w:tplc="F2207C48" w:tentative="1">
      <w:start w:val="1"/>
      <w:numFmt w:val="bullet"/>
      <w:lvlText w:val=""/>
      <w:lvlJc w:val="left"/>
      <w:pPr>
        <w:tabs>
          <w:tab w:val="num" w:pos="3600"/>
        </w:tabs>
        <w:ind w:left="3600" w:hanging="360"/>
      </w:pPr>
      <w:rPr>
        <w:rFonts w:ascii="Wingdings" w:hAnsi="Wingdings" w:hint="default"/>
      </w:rPr>
    </w:lvl>
    <w:lvl w:ilvl="5" w:tplc="612C439E" w:tentative="1">
      <w:start w:val="1"/>
      <w:numFmt w:val="bullet"/>
      <w:lvlText w:val=""/>
      <w:lvlJc w:val="left"/>
      <w:pPr>
        <w:tabs>
          <w:tab w:val="num" w:pos="4320"/>
        </w:tabs>
        <w:ind w:left="4320" w:hanging="360"/>
      </w:pPr>
      <w:rPr>
        <w:rFonts w:ascii="Wingdings" w:hAnsi="Wingdings" w:hint="default"/>
      </w:rPr>
    </w:lvl>
    <w:lvl w:ilvl="6" w:tplc="60B46210" w:tentative="1">
      <w:start w:val="1"/>
      <w:numFmt w:val="bullet"/>
      <w:lvlText w:val=""/>
      <w:lvlJc w:val="left"/>
      <w:pPr>
        <w:tabs>
          <w:tab w:val="num" w:pos="5040"/>
        </w:tabs>
        <w:ind w:left="5040" w:hanging="360"/>
      </w:pPr>
      <w:rPr>
        <w:rFonts w:ascii="Wingdings" w:hAnsi="Wingdings" w:hint="default"/>
      </w:rPr>
    </w:lvl>
    <w:lvl w:ilvl="7" w:tplc="53B26B74" w:tentative="1">
      <w:start w:val="1"/>
      <w:numFmt w:val="bullet"/>
      <w:lvlText w:val=""/>
      <w:lvlJc w:val="left"/>
      <w:pPr>
        <w:tabs>
          <w:tab w:val="num" w:pos="5760"/>
        </w:tabs>
        <w:ind w:left="5760" w:hanging="360"/>
      </w:pPr>
      <w:rPr>
        <w:rFonts w:ascii="Wingdings" w:hAnsi="Wingdings" w:hint="default"/>
      </w:rPr>
    </w:lvl>
    <w:lvl w:ilvl="8" w:tplc="978C656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A551DC"/>
    <w:multiLevelType w:val="hybridMultilevel"/>
    <w:tmpl w:val="381CE644"/>
    <w:lvl w:ilvl="0" w:tplc="FDDEFC6A">
      <w:numFmt w:val="bullet"/>
      <w:lvlText w:val="•"/>
      <w:lvlJc w:val="left"/>
      <w:pPr>
        <w:ind w:left="708" w:hanging="708"/>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61ED071F"/>
    <w:multiLevelType w:val="hybridMultilevel"/>
    <w:tmpl w:val="CCA096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4950443"/>
    <w:multiLevelType w:val="hybridMultilevel"/>
    <w:tmpl w:val="3DDA51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714C2DDA"/>
    <w:multiLevelType w:val="hybridMultilevel"/>
    <w:tmpl w:val="79122C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74CA45F6"/>
    <w:multiLevelType w:val="hybridMultilevel"/>
    <w:tmpl w:val="D3E0E8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60163DE"/>
    <w:multiLevelType w:val="hybridMultilevel"/>
    <w:tmpl w:val="36166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8D55B7A"/>
    <w:multiLevelType w:val="hybridMultilevel"/>
    <w:tmpl w:val="2EDAEB00"/>
    <w:lvl w:ilvl="0" w:tplc="FFFFFFFF">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9877A5F"/>
    <w:multiLevelType w:val="hybridMultilevel"/>
    <w:tmpl w:val="98CAE2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F5B25E1"/>
    <w:multiLevelType w:val="hybridMultilevel"/>
    <w:tmpl w:val="C90A4072"/>
    <w:lvl w:ilvl="0" w:tplc="C44C0B22">
      <w:start w:val="1"/>
      <w:numFmt w:val="bullet"/>
      <w:lvlText w:val=""/>
      <w:lvlJc w:val="left"/>
      <w:pPr>
        <w:tabs>
          <w:tab w:val="num" w:pos="720"/>
        </w:tabs>
        <w:ind w:left="720" w:hanging="360"/>
      </w:pPr>
      <w:rPr>
        <w:rFonts w:ascii="Wingdings" w:hAnsi="Wingdings" w:hint="default"/>
      </w:rPr>
    </w:lvl>
    <w:lvl w:ilvl="1" w:tplc="82EE7B32">
      <w:start w:val="1"/>
      <w:numFmt w:val="bullet"/>
      <w:lvlText w:val=""/>
      <w:lvlJc w:val="left"/>
      <w:pPr>
        <w:tabs>
          <w:tab w:val="num" w:pos="1440"/>
        </w:tabs>
        <w:ind w:left="1440" w:hanging="360"/>
      </w:pPr>
      <w:rPr>
        <w:rFonts w:ascii="Wingdings" w:hAnsi="Wingdings" w:hint="default"/>
      </w:rPr>
    </w:lvl>
    <w:lvl w:ilvl="2" w:tplc="9CE201D8">
      <w:numFmt w:val="bullet"/>
      <w:lvlText w:val=""/>
      <w:lvlJc w:val="left"/>
      <w:pPr>
        <w:tabs>
          <w:tab w:val="num" w:pos="2160"/>
        </w:tabs>
        <w:ind w:left="2160" w:hanging="360"/>
      </w:pPr>
      <w:rPr>
        <w:rFonts w:ascii="Wingdings" w:hAnsi="Wingdings" w:hint="default"/>
      </w:rPr>
    </w:lvl>
    <w:lvl w:ilvl="3" w:tplc="11DA1D90" w:tentative="1">
      <w:start w:val="1"/>
      <w:numFmt w:val="bullet"/>
      <w:lvlText w:val=""/>
      <w:lvlJc w:val="left"/>
      <w:pPr>
        <w:tabs>
          <w:tab w:val="num" w:pos="2880"/>
        </w:tabs>
        <w:ind w:left="2880" w:hanging="360"/>
      </w:pPr>
      <w:rPr>
        <w:rFonts w:ascii="Wingdings" w:hAnsi="Wingdings" w:hint="default"/>
      </w:rPr>
    </w:lvl>
    <w:lvl w:ilvl="4" w:tplc="89A2790C" w:tentative="1">
      <w:start w:val="1"/>
      <w:numFmt w:val="bullet"/>
      <w:lvlText w:val=""/>
      <w:lvlJc w:val="left"/>
      <w:pPr>
        <w:tabs>
          <w:tab w:val="num" w:pos="3600"/>
        </w:tabs>
        <w:ind w:left="3600" w:hanging="360"/>
      </w:pPr>
      <w:rPr>
        <w:rFonts w:ascii="Wingdings" w:hAnsi="Wingdings" w:hint="default"/>
      </w:rPr>
    </w:lvl>
    <w:lvl w:ilvl="5" w:tplc="598A55FE" w:tentative="1">
      <w:start w:val="1"/>
      <w:numFmt w:val="bullet"/>
      <w:lvlText w:val=""/>
      <w:lvlJc w:val="left"/>
      <w:pPr>
        <w:tabs>
          <w:tab w:val="num" w:pos="4320"/>
        </w:tabs>
        <w:ind w:left="4320" w:hanging="360"/>
      </w:pPr>
      <w:rPr>
        <w:rFonts w:ascii="Wingdings" w:hAnsi="Wingdings" w:hint="default"/>
      </w:rPr>
    </w:lvl>
    <w:lvl w:ilvl="6" w:tplc="6FEC2770" w:tentative="1">
      <w:start w:val="1"/>
      <w:numFmt w:val="bullet"/>
      <w:lvlText w:val=""/>
      <w:lvlJc w:val="left"/>
      <w:pPr>
        <w:tabs>
          <w:tab w:val="num" w:pos="5040"/>
        </w:tabs>
        <w:ind w:left="5040" w:hanging="360"/>
      </w:pPr>
      <w:rPr>
        <w:rFonts w:ascii="Wingdings" w:hAnsi="Wingdings" w:hint="default"/>
      </w:rPr>
    </w:lvl>
    <w:lvl w:ilvl="7" w:tplc="4BB49C1C" w:tentative="1">
      <w:start w:val="1"/>
      <w:numFmt w:val="bullet"/>
      <w:lvlText w:val=""/>
      <w:lvlJc w:val="left"/>
      <w:pPr>
        <w:tabs>
          <w:tab w:val="num" w:pos="5760"/>
        </w:tabs>
        <w:ind w:left="5760" w:hanging="360"/>
      </w:pPr>
      <w:rPr>
        <w:rFonts w:ascii="Wingdings" w:hAnsi="Wingdings" w:hint="default"/>
      </w:rPr>
    </w:lvl>
    <w:lvl w:ilvl="8" w:tplc="475C20FA"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2"/>
  </w:num>
  <w:num w:numId="3">
    <w:abstractNumId w:val="21"/>
  </w:num>
  <w:num w:numId="4">
    <w:abstractNumId w:val="17"/>
  </w:num>
  <w:num w:numId="5">
    <w:abstractNumId w:val="16"/>
  </w:num>
  <w:num w:numId="6">
    <w:abstractNumId w:val="23"/>
  </w:num>
  <w:num w:numId="7">
    <w:abstractNumId w:val="27"/>
  </w:num>
  <w:num w:numId="8">
    <w:abstractNumId w:val="24"/>
  </w:num>
  <w:num w:numId="9">
    <w:abstractNumId w:val="20"/>
  </w:num>
  <w:num w:numId="10">
    <w:abstractNumId w:val="1"/>
  </w:num>
  <w:num w:numId="11">
    <w:abstractNumId w:val="33"/>
  </w:num>
  <w:num w:numId="12">
    <w:abstractNumId w:val="8"/>
  </w:num>
  <w:num w:numId="13">
    <w:abstractNumId w:val="31"/>
  </w:num>
  <w:num w:numId="14">
    <w:abstractNumId w:val="32"/>
  </w:num>
  <w:num w:numId="15">
    <w:abstractNumId w:val="30"/>
  </w:num>
  <w:num w:numId="16">
    <w:abstractNumId w:val="4"/>
  </w:num>
  <w:num w:numId="17">
    <w:abstractNumId w:val="6"/>
  </w:num>
  <w:num w:numId="18">
    <w:abstractNumId w:val="25"/>
  </w:num>
  <w:num w:numId="19">
    <w:abstractNumId w:val="5"/>
  </w:num>
  <w:num w:numId="20">
    <w:abstractNumId w:val="9"/>
  </w:num>
  <w:num w:numId="21">
    <w:abstractNumId w:val="11"/>
  </w:num>
  <w:num w:numId="22">
    <w:abstractNumId w:val="19"/>
  </w:num>
  <w:num w:numId="23">
    <w:abstractNumId w:val="34"/>
  </w:num>
  <w:num w:numId="24">
    <w:abstractNumId w:val="2"/>
  </w:num>
  <w:num w:numId="25">
    <w:abstractNumId w:val="10"/>
  </w:num>
  <w:num w:numId="26">
    <w:abstractNumId w:val="13"/>
  </w:num>
  <w:num w:numId="27">
    <w:abstractNumId w:val="26"/>
  </w:num>
  <w:num w:numId="28">
    <w:abstractNumId w:val="12"/>
  </w:num>
  <w:num w:numId="29">
    <w:abstractNumId w:val="7"/>
  </w:num>
  <w:num w:numId="30">
    <w:abstractNumId w:val="18"/>
  </w:num>
  <w:num w:numId="31">
    <w:abstractNumId w:val="14"/>
  </w:num>
  <w:num w:numId="32">
    <w:abstractNumId w:val="15"/>
  </w:num>
  <w:num w:numId="33">
    <w:abstractNumId w:val="28"/>
  </w:num>
  <w:num w:numId="34">
    <w:abstractNumId w:val="29"/>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BF"/>
    <w:rsid w:val="00023EE4"/>
    <w:rsid w:val="00034503"/>
    <w:rsid w:val="00035763"/>
    <w:rsid w:val="00036CFA"/>
    <w:rsid w:val="00037F8B"/>
    <w:rsid w:val="00045181"/>
    <w:rsid w:val="00052B49"/>
    <w:rsid w:val="000600C0"/>
    <w:rsid w:val="0006188F"/>
    <w:rsid w:val="000663C4"/>
    <w:rsid w:val="00076F7F"/>
    <w:rsid w:val="000800AB"/>
    <w:rsid w:val="000827F8"/>
    <w:rsid w:val="000877AF"/>
    <w:rsid w:val="00090D05"/>
    <w:rsid w:val="000B656B"/>
    <w:rsid w:val="000F0D4D"/>
    <w:rsid w:val="000F1110"/>
    <w:rsid w:val="000F59B1"/>
    <w:rsid w:val="000F6269"/>
    <w:rsid w:val="001006B5"/>
    <w:rsid w:val="0010194D"/>
    <w:rsid w:val="00105449"/>
    <w:rsid w:val="00115BEE"/>
    <w:rsid w:val="001170FF"/>
    <w:rsid w:val="00124EBE"/>
    <w:rsid w:val="00143C9A"/>
    <w:rsid w:val="001525F3"/>
    <w:rsid w:val="001542D6"/>
    <w:rsid w:val="0016409E"/>
    <w:rsid w:val="00166B95"/>
    <w:rsid w:val="00185D8A"/>
    <w:rsid w:val="00185FCF"/>
    <w:rsid w:val="0019590F"/>
    <w:rsid w:val="001B2318"/>
    <w:rsid w:val="001B6729"/>
    <w:rsid w:val="001C4343"/>
    <w:rsid w:val="001C7DBF"/>
    <w:rsid w:val="001D03CB"/>
    <w:rsid w:val="001F4C95"/>
    <w:rsid w:val="00202C84"/>
    <w:rsid w:val="00210E95"/>
    <w:rsid w:val="00210FD9"/>
    <w:rsid w:val="002211F9"/>
    <w:rsid w:val="00235805"/>
    <w:rsid w:val="00242861"/>
    <w:rsid w:val="002446F8"/>
    <w:rsid w:val="00263FBC"/>
    <w:rsid w:val="0026650A"/>
    <w:rsid w:val="00275AA1"/>
    <w:rsid w:val="00275CCC"/>
    <w:rsid w:val="00282406"/>
    <w:rsid w:val="0029510D"/>
    <w:rsid w:val="002978F4"/>
    <w:rsid w:val="002A0BD3"/>
    <w:rsid w:val="002B55EB"/>
    <w:rsid w:val="002B5C83"/>
    <w:rsid w:val="002D4304"/>
    <w:rsid w:val="002E0CC0"/>
    <w:rsid w:val="002E4277"/>
    <w:rsid w:val="002E4923"/>
    <w:rsid w:val="002F5384"/>
    <w:rsid w:val="00303F75"/>
    <w:rsid w:val="003076D9"/>
    <w:rsid w:val="00330850"/>
    <w:rsid w:val="00352849"/>
    <w:rsid w:val="0035319F"/>
    <w:rsid w:val="003715DD"/>
    <w:rsid w:val="0037637D"/>
    <w:rsid w:val="00377BDD"/>
    <w:rsid w:val="003803B1"/>
    <w:rsid w:val="00387CC7"/>
    <w:rsid w:val="00390BA1"/>
    <w:rsid w:val="003A290A"/>
    <w:rsid w:val="003A2A23"/>
    <w:rsid w:val="003A3F5F"/>
    <w:rsid w:val="003B1A42"/>
    <w:rsid w:val="003B74E4"/>
    <w:rsid w:val="003C69AB"/>
    <w:rsid w:val="003E3CC0"/>
    <w:rsid w:val="003E3E0A"/>
    <w:rsid w:val="003E68DB"/>
    <w:rsid w:val="003E6A95"/>
    <w:rsid w:val="003F7DC7"/>
    <w:rsid w:val="00401297"/>
    <w:rsid w:val="00414888"/>
    <w:rsid w:val="00420E66"/>
    <w:rsid w:val="00431F19"/>
    <w:rsid w:val="004437DD"/>
    <w:rsid w:val="004610A0"/>
    <w:rsid w:val="00463D97"/>
    <w:rsid w:val="004864C9"/>
    <w:rsid w:val="0049231F"/>
    <w:rsid w:val="00495577"/>
    <w:rsid w:val="004F27BE"/>
    <w:rsid w:val="00501227"/>
    <w:rsid w:val="00501BD0"/>
    <w:rsid w:val="005052BB"/>
    <w:rsid w:val="00510C97"/>
    <w:rsid w:val="00510FFC"/>
    <w:rsid w:val="0051647E"/>
    <w:rsid w:val="00524EA7"/>
    <w:rsid w:val="00526DF5"/>
    <w:rsid w:val="00532D6C"/>
    <w:rsid w:val="00566480"/>
    <w:rsid w:val="00570B60"/>
    <w:rsid w:val="00572F5A"/>
    <w:rsid w:val="00575C1C"/>
    <w:rsid w:val="00577531"/>
    <w:rsid w:val="00590F76"/>
    <w:rsid w:val="005A330B"/>
    <w:rsid w:val="005A35C2"/>
    <w:rsid w:val="005A40A4"/>
    <w:rsid w:val="005D4506"/>
    <w:rsid w:val="005D5083"/>
    <w:rsid w:val="005E77A1"/>
    <w:rsid w:val="005F188B"/>
    <w:rsid w:val="005F393B"/>
    <w:rsid w:val="00602901"/>
    <w:rsid w:val="006342A6"/>
    <w:rsid w:val="006403FE"/>
    <w:rsid w:val="0067235F"/>
    <w:rsid w:val="00672846"/>
    <w:rsid w:val="00681D1B"/>
    <w:rsid w:val="00692FEA"/>
    <w:rsid w:val="0069380A"/>
    <w:rsid w:val="006A117C"/>
    <w:rsid w:val="006A6931"/>
    <w:rsid w:val="006B6B9D"/>
    <w:rsid w:val="006C0E70"/>
    <w:rsid w:val="006C342C"/>
    <w:rsid w:val="006D0A1B"/>
    <w:rsid w:val="006E3A61"/>
    <w:rsid w:val="00705BCA"/>
    <w:rsid w:val="00707DAD"/>
    <w:rsid w:val="00711DC7"/>
    <w:rsid w:val="007120C7"/>
    <w:rsid w:val="00712C3C"/>
    <w:rsid w:val="00720058"/>
    <w:rsid w:val="007244B2"/>
    <w:rsid w:val="00731B1D"/>
    <w:rsid w:val="00751795"/>
    <w:rsid w:val="00755294"/>
    <w:rsid w:val="00757B8F"/>
    <w:rsid w:val="0077212D"/>
    <w:rsid w:val="007829FF"/>
    <w:rsid w:val="00793D17"/>
    <w:rsid w:val="007A0962"/>
    <w:rsid w:val="007A2FE9"/>
    <w:rsid w:val="007A4410"/>
    <w:rsid w:val="007A7DDB"/>
    <w:rsid w:val="007B11F2"/>
    <w:rsid w:val="007C2C91"/>
    <w:rsid w:val="007C4823"/>
    <w:rsid w:val="007D22B0"/>
    <w:rsid w:val="007D52E8"/>
    <w:rsid w:val="007E0FE7"/>
    <w:rsid w:val="007E2DF9"/>
    <w:rsid w:val="007E7E98"/>
    <w:rsid w:val="007F57AE"/>
    <w:rsid w:val="00807A09"/>
    <w:rsid w:val="00820B4C"/>
    <w:rsid w:val="00823D3B"/>
    <w:rsid w:val="0082484B"/>
    <w:rsid w:val="00826372"/>
    <w:rsid w:val="00826479"/>
    <w:rsid w:val="00826BB1"/>
    <w:rsid w:val="00844120"/>
    <w:rsid w:val="0084490E"/>
    <w:rsid w:val="00846C47"/>
    <w:rsid w:val="00850D28"/>
    <w:rsid w:val="008649B9"/>
    <w:rsid w:val="00865AC9"/>
    <w:rsid w:val="008675CE"/>
    <w:rsid w:val="008844BB"/>
    <w:rsid w:val="0088720D"/>
    <w:rsid w:val="0089665A"/>
    <w:rsid w:val="00896687"/>
    <w:rsid w:val="008A42D2"/>
    <w:rsid w:val="008D3FF7"/>
    <w:rsid w:val="008D4172"/>
    <w:rsid w:val="008E0183"/>
    <w:rsid w:val="008E21E6"/>
    <w:rsid w:val="008E3BA7"/>
    <w:rsid w:val="008F42DF"/>
    <w:rsid w:val="008F7844"/>
    <w:rsid w:val="0090239B"/>
    <w:rsid w:val="0090307C"/>
    <w:rsid w:val="00904E5B"/>
    <w:rsid w:val="00923787"/>
    <w:rsid w:val="00944FAC"/>
    <w:rsid w:val="00946BB9"/>
    <w:rsid w:val="009558BA"/>
    <w:rsid w:val="00956722"/>
    <w:rsid w:val="00957E31"/>
    <w:rsid w:val="00962BB1"/>
    <w:rsid w:val="00964B52"/>
    <w:rsid w:val="00982BEC"/>
    <w:rsid w:val="00994858"/>
    <w:rsid w:val="00995916"/>
    <w:rsid w:val="009A02DA"/>
    <w:rsid w:val="009A39F5"/>
    <w:rsid w:val="009A6F67"/>
    <w:rsid w:val="009B5261"/>
    <w:rsid w:val="009C31F6"/>
    <w:rsid w:val="009D5939"/>
    <w:rsid w:val="00A14926"/>
    <w:rsid w:val="00A178FD"/>
    <w:rsid w:val="00A30D21"/>
    <w:rsid w:val="00A321FE"/>
    <w:rsid w:val="00A4002D"/>
    <w:rsid w:val="00A52F86"/>
    <w:rsid w:val="00A53354"/>
    <w:rsid w:val="00A74BEA"/>
    <w:rsid w:val="00A7740A"/>
    <w:rsid w:val="00A77880"/>
    <w:rsid w:val="00A802A1"/>
    <w:rsid w:val="00A909CB"/>
    <w:rsid w:val="00A90F39"/>
    <w:rsid w:val="00A94DBD"/>
    <w:rsid w:val="00A971DB"/>
    <w:rsid w:val="00AA17B0"/>
    <w:rsid w:val="00AA3D9E"/>
    <w:rsid w:val="00AA7CAE"/>
    <w:rsid w:val="00AB4A64"/>
    <w:rsid w:val="00AC71A1"/>
    <w:rsid w:val="00AD4AA1"/>
    <w:rsid w:val="00AD6500"/>
    <w:rsid w:val="00AD718D"/>
    <w:rsid w:val="00AE1439"/>
    <w:rsid w:val="00AE16CA"/>
    <w:rsid w:val="00AE2D5B"/>
    <w:rsid w:val="00AE2FA9"/>
    <w:rsid w:val="00AE7EF3"/>
    <w:rsid w:val="00AF4223"/>
    <w:rsid w:val="00AF5C25"/>
    <w:rsid w:val="00B104B1"/>
    <w:rsid w:val="00B21BB2"/>
    <w:rsid w:val="00B263C1"/>
    <w:rsid w:val="00B3439D"/>
    <w:rsid w:val="00B347B9"/>
    <w:rsid w:val="00B50C18"/>
    <w:rsid w:val="00B7305B"/>
    <w:rsid w:val="00B74E2B"/>
    <w:rsid w:val="00B81618"/>
    <w:rsid w:val="00B9677A"/>
    <w:rsid w:val="00B97F50"/>
    <w:rsid w:val="00BA39BC"/>
    <w:rsid w:val="00BB0A10"/>
    <w:rsid w:val="00BB36D0"/>
    <w:rsid w:val="00BB52F8"/>
    <w:rsid w:val="00BC545B"/>
    <w:rsid w:val="00BE0E62"/>
    <w:rsid w:val="00C00742"/>
    <w:rsid w:val="00C043FA"/>
    <w:rsid w:val="00C056FC"/>
    <w:rsid w:val="00C15164"/>
    <w:rsid w:val="00C25FFC"/>
    <w:rsid w:val="00C27485"/>
    <w:rsid w:val="00C33285"/>
    <w:rsid w:val="00C34CF0"/>
    <w:rsid w:val="00C3677F"/>
    <w:rsid w:val="00C4080D"/>
    <w:rsid w:val="00C448AC"/>
    <w:rsid w:val="00C45F8B"/>
    <w:rsid w:val="00C46A45"/>
    <w:rsid w:val="00C54556"/>
    <w:rsid w:val="00C6430D"/>
    <w:rsid w:val="00C74CE2"/>
    <w:rsid w:val="00C82374"/>
    <w:rsid w:val="00C85792"/>
    <w:rsid w:val="00CB2312"/>
    <w:rsid w:val="00CB2C40"/>
    <w:rsid w:val="00CC0458"/>
    <w:rsid w:val="00CC32F0"/>
    <w:rsid w:val="00CC5473"/>
    <w:rsid w:val="00CD00AD"/>
    <w:rsid w:val="00CD3F4C"/>
    <w:rsid w:val="00CD7961"/>
    <w:rsid w:val="00CE721B"/>
    <w:rsid w:val="00D00EF9"/>
    <w:rsid w:val="00D01DDF"/>
    <w:rsid w:val="00D12F31"/>
    <w:rsid w:val="00D27A25"/>
    <w:rsid w:val="00D46104"/>
    <w:rsid w:val="00D46694"/>
    <w:rsid w:val="00D521C2"/>
    <w:rsid w:val="00D56C1E"/>
    <w:rsid w:val="00D65736"/>
    <w:rsid w:val="00D658F9"/>
    <w:rsid w:val="00D718C2"/>
    <w:rsid w:val="00D74A90"/>
    <w:rsid w:val="00D82FB1"/>
    <w:rsid w:val="00D85050"/>
    <w:rsid w:val="00D947B0"/>
    <w:rsid w:val="00DA1C96"/>
    <w:rsid w:val="00DA4BE4"/>
    <w:rsid w:val="00DA4EC1"/>
    <w:rsid w:val="00DA61F7"/>
    <w:rsid w:val="00DB27E3"/>
    <w:rsid w:val="00DB546A"/>
    <w:rsid w:val="00DB6EF1"/>
    <w:rsid w:val="00DB7232"/>
    <w:rsid w:val="00DC10ED"/>
    <w:rsid w:val="00DC5EAB"/>
    <w:rsid w:val="00DD3189"/>
    <w:rsid w:val="00DE00D2"/>
    <w:rsid w:val="00DE46E3"/>
    <w:rsid w:val="00DF0EC8"/>
    <w:rsid w:val="00DF2D7B"/>
    <w:rsid w:val="00DF3ADD"/>
    <w:rsid w:val="00E1719F"/>
    <w:rsid w:val="00E21EB3"/>
    <w:rsid w:val="00E2681B"/>
    <w:rsid w:val="00E27A8D"/>
    <w:rsid w:val="00E35435"/>
    <w:rsid w:val="00E410C3"/>
    <w:rsid w:val="00E419FF"/>
    <w:rsid w:val="00E51C9D"/>
    <w:rsid w:val="00E55FAE"/>
    <w:rsid w:val="00E606F6"/>
    <w:rsid w:val="00E70F99"/>
    <w:rsid w:val="00E9343D"/>
    <w:rsid w:val="00E9350B"/>
    <w:rsid w:val="00E93CAC"/>
    <w:rsid w:val="00E97884"/>
    <w:rsid w:val="00EB70AF"/>
    <w:rsid w:val="00EC0F09"/>
    <w:rsid w:val="00EC2542"/>
    <w:rsid w:val="00ED1092"/>
    <w:rsid w:val="00ED17FD"/>
    <w:rsid w:val="00ED7DEE"/>
    <w:rsid w:val="00EE21E8"/>
    <w:rsid w:val="00EE222D"/>
    <w:rsid w:val="00EE67B9"/>
    <w:rsid w:val="00F11064"/>
    <w:rsid w:val="00F1206C"/>
    <w:rsid w:val="00F15D63"/>
    <w:rsid w:val="00F24927"/>
    <w:rsid w:val="00F30E25"/>
    <w:rsid w:val="00F47011"/>
    <w:rsid w:val="00F62F1E"/>
    <w:rsid w:val="00F63CAD"/>
    <w:rsid w:val="00F72374"/>
    <w:rsid w:val="00F83BED"/>
    <w:rsid w:val="00F84AC5"/>
    <w:rsid w:val="00F852B2"/>
    <w:rsid w:val="00FA2F71"/>
    <w:rsid w:val="00FA3ACB"/>
    <w:rsid w:val="00FB5EFB"/>
    <w:rsid w:val="00FC00EF"/>
    <w:rsid w:val="00FD240D"/>
    <w:rsid w:val="00FE042F"/>
    <w:rsid w:val="01112EC3"/>
    <w:rsid w:val="01621B5F"/>
    <w:rsid w:val="0209FA52"/>
    <w:rsid w:val="03844B99"/>
    <w:rsid w:val="05AD55A1"/>
    <w:rsid w:val="05EA3FF4"/>
    <w:rsid w:val="08D1D6C6"/>
    <w:rsid w:val="0961158E"/>
    <w:rsid w:val="09BEEBBF"/>
    <w:rsid w:val="0C123091"/>
    <w:rsid w:val="12DB8F2D"/>
    <w:rsid w:val="14A3677C"/>
    <w:rsid w:val="15724669"/>
    <w:rsid w:val="15BCFC9A"/>
    <w:rsid w:val="1AB6F08C"/>
    <w:rsid w:val="1F548DA3"/>
    <w:rsid w:val="2031441B"/>
    <w:rsid w:val="210DCBE8"/>
    <w:rsid w:val="2115C5B6"/>
    <w:rsid w:val="229AC82E"/>
    <w:rsid w:val="23DAA9C4"/>
    <w:rsid w:val="23F7B8CD"/>
    <w:rsid w:val="251FCBC0"/>
    <w:rsid w:val="286DA418"/>
    <w:rsid w:val="28EC0B84"/>
    <w:rsid w:val="295541E6"/>
    <w:rsid w:val="2ADF7186"/>
    <w:rsid w:val="2BBF9119"/>
    <w:rsid w:val="2C2CFCDE"/>
    <w:rsid w:val="2C64A94F"/>
    <w:rsid w:val="2D659BDA"/>
    <w:rsid w:val="2E5B3AF3"/>
    <w:rsid w:val="2E8B7855"/>
    <w:rsid w:val="2EE7C2C5"/>
    <w:rsid w:val="3124E6B6"/>
    <w:rsid w:val="313F62FE"/>
    <w:rsid w:val="31936ECC"/>
    <w:rsid w:val="32874885"/>
    <w:rsid w:val="34EC59D7"/>
    <w:rsid w:val="36305F36"/>
    <w:rsid w:val="372C045B"/>
    <w:rsid w:val="38C84E1C"/>
    <w:rsid w:val="3AA87E23"/>
    <w:rsid w:val="3BBE7EE7"/>
    <w:rsid w:val="3BC1701A"/>
    <w:rsid w:val="3C7ED782"/>
    <w:rsid w:val="3D57A75D"/>
    <w:rsid w:val="3DC4D113"/>
    <w:rsid w:val="3E602E8A"/>
    <w:rsid w:val="3F213B81"/>
    <w:rsid w:val="3F423EB6"/>
    <w:rsid w:val="3FBE6D33"/>
    <w:rsid w:val="4187E198"/>
    <w:rsid w:val="43E1733E"/>
    <w:rsid w:val="46415599"/>
    <w:rsid w:val="47747AEB"/>
    <w:rsid w:val="4925AE2F"/>
    <w:rsid w:val="4993956A"/>
    <w:rsid w:val="49FF4E7E"/>
    <w:rsid w:val="4B4354B3"/>
    <w:rsid w:val="4C8DF173"/>
    <w:rsid w:val="4CCF313B"/>
    <w:rsid w:val="4F20D963"/>
    <w:rsid w:val="50451B1A"/>
    <w:rsid w:val="51C0C87E"/>
    <w:rsid w:val="53A60D28"/>
    <w:rsid w:val="552007D9"/>
    <w:rsid w:val="57BC51A9"/>
    <w:rsid w:val="57F05418"/>
    <w:rsid w:val="597016C1"/>
    <w:rsid w:val="59779A4F"/>
    <w:rsid w:val="5AF65562"/>
    <w:rsid w:val="5AFC07FB"/>
    <w:rsid w:val="5D8E7B42"/>
    <w:rsid w:val="5F1FE3EA"/>
    <w:rsid w:val="60931612"/>
    <w:rsid w:val="64617A63"/>
    <w:rsid w:val="64CF37D5"/>
    <w:rsid w:val="6577DAC8"/>
    <w:rsid w:val="659FB532"/>
    <w:rsid w:val="66DD9E17"/>
    <w:rsid w:val="6837594B"/>
    <w:rsid w:val="686E597B"/>
    <w:rsid w:val="692A4836"/>
    <w:rsid w:val="6940AD62"/>
    <w:rsid w:val="6C3FBC83"/>
    <w:rsid w:val="6C8FBBB7"/>
    <w:rsid w:val="6D07EC4F"/>
    <w:rsid w:val="71461850"/>
    <w:rsid w:val="72DC3C63"/>
    <w:rsid w:val="77093C72"/>
    <w:rsid w:val="793ED332"/>
    <w:rsid w:val="79A2829D"/>
    <w:rsid w:val="7CDA8B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7B882"/>
  <w15:chartTrackingRefBased/>
  <w15:docId w15:val="{32AC8651-FB7A-41EF-B1F6-9BE0035D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6F6"/>
    <w:pPr>
      <w:jc w:val="both"/>
    </w:pPr>
  </w:style>
  <w:style w:type="paragraph" w:styleId="Titre1">
    <w:name w:val="heading 1"/>
    <w:basedOn w:val="Normal"/>
    <w:next w:val="Normal"/>
    <w:link w:val="Titre1Car"/>
    <w:uiPriority w:val="9"/>
    <w:qFormat/>
    <w:rsid w:val="00532D6C"/>
    <w:pPr>
      <w:spacing w:after="0" w:line="276" w:lineRule="auto"/>
      <w:outlineLvl w:val="0"/>
    </w:pPr>
    <w:rPr>
      <w:rFonts w:cstheme="minorHAnsi"/>
      <w:b/>
      <w:bCs/>
      <w:color w:val="660033"/>
      <w:sz w:val="28"/>
      <w:szCs w:val="28"/>
    </w:rPr>
  </w:style>
  <w:style w:type="paragraph" w:styleId="Titre2">
    <w:name w:val="heading 2"/>
    <w:basedOn w:val="Normal"/>
    <w:next w:val="Normal"/>
    <w:link w:val="Titre2Car"/>
    <w:uiPriority w:val="9"/>
    <w:unhideWhenUsed/>
    <w:qFormat/>
    <w:rsid w:val="005F18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82BEC"/>
    <w:pPr>
      <w:keepNext/>
      <w:keepLines/>
      <w:spacing w:before="40" w:after="0"/>
      <w:outlineLvl w:val="2"/>
    </w:pPr>
    <w:rPr>
      <w:rFonts w:asciiTheme="majorHAnsi" w:eastAsiaTheme="majorEastAsia" w:hAnsiTheme="majorHAnsi" w:cstheme="majorBidi"/>
      <w:color w:val="0070C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1C7DBF"/>
    <w:rPr>
      <w:rFonts w:ascii="Tahoma" w:hAnsi="Tahoma" w:cs="Tahoma" w:hint="default"/>
      <w:b w:val="0"/>
      <w:bCs w:val="0"/>
      <w:i w:val="0"/>
      <w:iCs w:val="0"/>
      <w:color w:val="000000"/>
      <w:sz w:val="22"/>
      <w:szCs w:val="22"/>
    </w:rPr>
  </w:style>
  <w:style w:type="character" w:customStyle="1" w:styleId="fontstyle21">
    <w:name w:val="fontstyle21"/>
    <w:basedOn w:val="Policepardfaut"/>
    <w:rsid w:val="001C7DBF"/>
    <w:rPr>
      <w:rFonts w:ascii="TrebuchetMS" w:hAnsi="TrebuchetMS" w:hint="default"/>
      <w:b w:val="0"/>
      <w:bCs w:val="0"/>
      <w:i w:val="0"/>
      <w:iCs w:val="0"/>
      <w:color w:val="000000"/>
      <w:sz w:val="22"/>
      <w:szCs w:val="22"/>
    </w:rPr>
  </w:style>
  <w:style w:type="character" w:customStyle="1" w:styleId="fontstyle31">
    <w:name w:val="fontstyle31"/>
    <w:basedOn w:val="Policepardfaut"/>
    <w:rsid w:val="001C7DBF"/>
    <w:rPr>
      <w:rFonts w:ascii="Tahoma-Bold" w:hAnsi="Tahoma-Bold" w:hint="default"/>
      <w:b/>
      <w:bCs/>
      <w:i w:val="0"/>
      <w:iCs w:val="0"/>
      <w:color w:val="000000"/>
      <w:sz w:val="22"/>
      <w:szCs w:val="22"/>
    </w:rPr>
  </w:style>
  <w:style w:type="character" w:customStyle="1" w:styleId="fontstyle41">
    <w:name w:val="fontstyle41"/>
    <w:basedOn w:val="Policepardfaut"/>
    <w:rsid w:val="001C7DBF"/>
    <w:rPr>
      <w:rFonts w:ascii="ArialMT" w:hAnsi="ArialMT" w:hint="default"/>
      <w:b w:val="0"/>
      <w:bCs w:val="0"/>
      <w:i w:val="0"/>
      <w:iCs w:val="0"/>
      <w:color w:val="000000"/>
      <w:sz w:val="24"/>
      <w:szCs w:val="24"/>
    </w:rPr>
  </w:style>
  <w:style w:type="paragraph" w:styleId="Paragraphedeliste">
    <w:name w:val="List Paragraph"/>
    <w:basedOn w:val="Normal"/>
    <w:uiPriority w:val="34"/>
    <w:qFormat/>
    <w:rsid w:val="000F1110"/>
    <w:pPr>
      <w:ind w:left="720"/>
      <w:contextualSpacing/>
    </w:pPr>
  </w:style>
  <w:style w:type="paragraph" w:styleId="En-tte">
    <w:name w:val="header"/>
    <w:basedOn w:val="Normal"/>
    <w:link w:val="En-tteCar"/>
    <w:uiPriority w:val="99"/>
    <w:unhideWhenUsed/>
    <w:rsid w:val="001542D6"/>
    <w:pPr>
      <w:tabs>
        <w:tab w:val="center" w:pos="4536"/>
        <w:tab w:val="right" w:pos="9072"/>
      </w:tabs>
      <w:spacing w:after="0" w:line="240" w:lineRule="auto"/>
    </w:pPr>
  </w:style>
  <w:style w:type="character" w:customStyle="1" w:styleId="En-tteCar">
    <w:name w:val="En-tête Car"/>
    <w:basedOn w:val="Policepardfaut"/>
    <w:link w:val="En-tte"/>
    <w:uiPriority w:val="99"/>
    <w:rsid w:val="001542D6"/>
  </w:style>
  <w:style w:type="paragraph" w:styleId="Pieddepage">
    <w:name w:val="footer"/>
    <w:basedOn w:val="Normal"/>
    <w:link w:val="PieddepageCar"/>
    <w:uiPriority w:val="99"/>
    <w:unhideWhenUsed/>
    <w:rsid w:val="001542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42D6"/>
  </w:style>
  <w:style w:type="character" w:customStyle="1" w:styleId="ng-star-inserted">
    <w:name w:val="ng-star-inserted"/>
    <w:basedOn w:val="Policepardfaut"/>
    <w:rsid w:val="00E27A8D"/>
  </w:style>
  <w:style w:type="character" w:customStyle="1" w:styleId="status">
    <w:name w:val="status"/>
    <w:basedOn w:val="Policepardfaut"/>
    <w:rsid w:val="00E27A8D"/>
  </w:style>
  <w:style w:type="character" w:styleId="Marquedecommentaire">
    <w:name w:val="annotation reference"/>
    <w:basedOn w:val="Policepardfaut"/>
    <w:uiPriority w:val="99"/>
    <w:semiHidden/>
    <w:unhideWhenUsed/>
    <w:rsid w:val="00D46694"/>
    <w:rPr>
      <w:sz w:val="16"/>
      <w:szCs w:val="16"/>
    </w:rPr>
  </w:style>
  <w:style w:type="paragraph" w:styleId="Commentaire">
    <w:name w:val="annotation text"/>
    <w:basedOn w:val="Normal"/>
    <w:link w:val="CommentaireCar"/>
    <w:uiPriority w:val="99"/>
    <w:semiHidden/>
    <w:unhideWhenUsed/>
    <w:rsid w:val="00D46694"/>
    <w:pPr>
      <w:spacing w:line="240" w:lineRule="auto"/>
    </w:pPr>
    <w:rPr>
      <w:sz w:val="20"/>
      <w:szCs w:val="20"/>
    </w:rPr>
  </w:style>
  <w:style w:type="character" w:customStyle="1" w:styleId="CommentaireCar">
    <w:name w:val="Commentaire Car"/>
    <w:basedOn w:val="Policepardfaut"/>
    <w:link w:val="Commentaire"/>
    <w:uiPriority w:val="99"/>
    <w:semiHidden/>
    <w:rsid w:val="00D46694"/>
    <w:rPr>
      <w:sz w:val="20"/>
      <w:szCs w:val="20"/>
    </w:rPr>
  </w:style>
  <w:style w:type="paragraph" w:styleId="Objetducommentaire">
    <w:name w:val="annotation subject"/>
    <w:basedOn w:val="Commentaire"/>
    <w:next w:val="Commentaire"/>
    <w:link w:val="ObjetducommentaireCar"/>
    <w:uiPriority w:val="99"/>
    <w:semiHidden/>
    <w:unhideWhenUsed/>
    <w:rsid w:val="00D46694"/>
    <w:rPr>
      <w:b/>
      <w:bCs/>
    </w:rPr>
  </w:style>
  <w:style w:type="character" w:customStyle="1" w:styleId="ObjetducommentaireCar">
    <w:name w:val="Objet du commentaire Car"/>
    <w:basedOn w:val="CommentaireCar"/>
    <w:link w:val="Objetducommentaire"/>
    <w:uiPriority w:val="99"/>
    <w:semiHidden/>
    <w:rsid w:val="00D46694"/>
    <w:rPr>
      <w:b/>
      <w:bCs/>
      <w:sz w:val="20"/>
      <w:szCs w:val="20"/>
    </w:rPr>
  </w:style>
  <w:style w:type="character" w:customStyle="1" w:styleId="Titre1Car">
    <w:name w:val="Titre 1 Car"/>
    <w:basedOn w:val="Policepardfaut"/>
    <w:link w:val="Titre1"/>
    <w:uiPriority w:val="9"/>
    <w:rsid w:val="00532D6C"/>
    <w:rPr>
      <w:rFonts w:cstheme="minorHAnsi"/>
      <w:b/>
      <w:bCs/>
      <w:color w:val="660033"/>
      <w:sz w:val="28"/>
      <w:szCs w:val="28"/>
    </w:rPr>
  </w:style>
  <w:style w:type="paragraph" w:customStyle="1" w:styleId="Default">
    <w:name w:val="Default"/>
    <w:rsid w:val="001D03CB"/>
    <w:pPr>
      <w:autoSpaceDE w:val="0"/>
      <w:autoSpaceDN w:val="0"/>
      <w:adjustRightInd w:val="0"/>
      <w:spacing w:after="0" w:line="240" w:lineRule="auto"/>
    </w:pPr>
    <w:rPr>
      <w:rFonts w:ascii="Calibri" w:hAnsi="Calibri" w:cs="Calibri"/>
      <w:color w:val="000000"/>
      <w:sz w:val="24"/>
      <w:szCs w:val="24"/>
    </w:rPr>
  </w:style>
  <w:style w:type="table" w:styleId="Grilledutableau">
    <w:name w:val="Table Grid"/>
    <w:basedOn w:val="TableauNormal"/>
    <w:uiPriority w:val="59"/>
    <w:rsid w:val="00060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2B5C83"/>
    <w:rPr>
      <w:color w:val="0563C1" w:themeColor="hyperlink"/>
      <w:u w:val="single"/>
    </w:rPr>
  </w:style>
  <w:style w:type="character" w:styleId="Mentionnonrsolue">
    <w:name w:val="Unresolved Mention"/>
    <w:basedOn w:val="Policepardfaut"/>
    <w:uiPriority w:val="99"/>
    <w:semiHidden/>
    <w:unhideWhenUsed/>
    <w:rsid w:val="002B5C83"/>
    <w:rPr>
      <w:color w:val="605E5C"/>
      <w:shd w:val="clear" w:color="auto" w:fill="E1DFDD"/>
    </w:rPr>
  </w:style>
  <w:style w:type="character" w:customStyle="1" w:styleId="Titre2Car">
    <w:name w:val="Titre 2 Car"/>
    <w:basedOn w:val="Policepardfaut"/>
    <w:link w:val="Titre2"/>
    <w:uiPriority w:val="9"/>
    <w:rsid w:val="005F188B"/>
    <w:rPr>
      <w:rFonts w:asciiTheme="majorHAnsi" w:eastAsiaTheme="majorEastAsia" w:hAnsiTheme="majorHAnsi" w:cstheme="majorBidi"/>
      <w:color w:val="2F5496" w:themeColor="accent1" w:themeShade="BF"/>
      <w:sz w:val="26"/>
      <w:szCs w:val="26"/>
    </w:rPr>
  </w:style>
  <w:style w:type="character" w:customStyle="1" w:styleId="-nt-496">
    <w:name w:val="-nt-496"/>
    <w:basedOn w:val="Policepardfaut"/>
    <w:rsid w:val="005F188B"/>
  </w:style>
  <w:style w:type="character" w:customStyle="1" w:styleId="text-format-content">
    <w:name w:val="text-format-content"/>
    <w:basedOn w:val="Policepardfaut"/>
    <w:rsid w:val="005F188B"/>
  </w:style>
  <w:style w:type="character" w:customStyle="1" w:styleId="-ov-504">
    <w:name w:val="-ov-504"/>
    <w:basedOn w:val="Policepardfaut"/>
    <w:rsid w:val="005F188B"/>
  </w:style>
  <w:style w:type="character" w:customStyle="1" w:styleId="-cz-508">
    <w:name w:val="-cz-508"/>
    <w:basedOn w:val="Policepardfaut"/>
    <w:rsid w:val="005F188B"/>
  </w:style>
  <w:style w:type="table" w:styleId="TableauGrille4-Accentuation1">
    <w:name w:val="Grid Table 4 Accent 1"/>
    <w:basedOn w:val="TableauNormal"/>
    <w:uiPriority w:val="49"/>
    <w:rsid w:val="00846C4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1">
    <w:name w:val="Grid Table 1 Light Accent 1"/>
    <w:basedOn w:val="TableauNormal"/>
    <w:uiPriority w:val="46"/>
    <w:rsid w:val="003E3CC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5Fonc-Accentuation1">
    <w:name w:val="Grid Table 5 Dark Accent 1"/>
    <w:basedOn w:val="TableauNormal"/>
    <w:uiPriority w:val="50"/>
    <w:rsid w:val="00036C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E2D5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epuces">
    <w:name w:val="List Bullet"/>
    <w:basedOn w:val="Normal"/>
    <w:uiPriority w:val="99"/>
    <w:unhideWhenUsed/>
    <w:rsid w:val="00C043FA"/>
    <w:pPr>
      <w:numPr>
        <w:numId w:val="35"/>
      </w:numPr>
      <w:spacing w:after="200" w:line="276" w:lineRule="auto"/>
      <w:contextualSpacing/>
    </w:pPr>
    <w:rPr>
      <w:rFonts w:ascii="Arial" w:eastAsia="Arial" w:hAnsi="Arial"/>
      <w:sz w:val="21"/>
      <w:lang w:val="en-US"/>
    </w:rPr>
  </w:style>
  <w:style w:type="paragraph" w:styleId="Titre">
    <w:name w:val="Title"/>
    <w:basedOn w:val="Normal"/>
    <w:next w:val="Normal"/>
    <w:link w:val="TitreCar"/>
    <w:uiPriority w:val="10"/>
    <w:qFormat/>
    <w:rsid w:val="00052B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2B49"/>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052B49"/>
    <w:rPr>
      <w:color w:val="954F72" w:themeColor="followedHyperlink"/>
      <w:u w:val="single"/>
    </w:rPr>
  </w:style>
  <w:style w:type="character" w:customStyle="1" w:styleId="Titre3Car">
    <w:name w:val="Titre 3 Car"/>
    <w:basedOn w:val="Policepardfaut"/>
    <w:link w:val="Titre3"/>
    <w:uiPriority w:val="9"/>
    <w:rsid w:val="00982BEC"/>
    <w:rPr>
      <w:rFonts w:asciiTheme="majorHAnsi" w:eastAsiaTheme="majorEastAsia" w:hAnsiTheme="majorHAnsi" w:cstheme="majorBidi"/>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9861">
      <w:bodyDiv w:val="1"/>
      <w:marLeft w:val="0"/>
      <w:marRight w:val="0"/>
      <w:marTop w:val="0"/>
      <w:marBottom w:val="0"/>
      <w:divBdr>
        <w:top w:val="none" w:sz="0" w:space="0" w:color="auto"/>
        <w:left w:val="none" w:sz="0" w:space="0" w:color="auto"/>
        <w:bottom w:val="none" w:sz="0" w:space="0" w:color="auto"/>
        <w:right w:val="none" w:sz="0" w:space="0" w:color="auto"/>
      </w:divBdr>
    </w:div>
    <w:div w:id="36661286">
      <w:bodyDiv w:val="1"/>
      <w:marLeft w:val="0"/>
      <w:marRight w:val="0"/>
      <w:marTop w:val="0"/>
      <w:marBottom w:val="0"/>
      <w:divBdr>
        <w:top w:val="none" w:sz="0" w:space="0" w:color="auto"/>
        <w:left w:val="none" w:sz="0" w:space="0" w:color="auto"/>
        <w:bottom w:val="none" w:sz="0" w:space="0" w:color="auto"/>
        <w:right w:val="none" w:sz="0" w:space="0" w:color="auto"/>
      </w:divBdr>
    </w:div>
    <w:div w:id="129055932">
      <w:bodyDiv w:val="1"/>
      <w:marLeft w:val="0"/>
      <w:marRight w:val="0"/>
      <w:marTop w:val="0"/>
      <w:marBottom w:val="0"/>
      <w:divBdr>
        <w:top w:val="none" w:sz="0" w:space="0" w:color="auto"/>
        <w:left w:val="none" w:sz="0" w:space="0" w:color="auto"/>
        <w:bottom w:val="none" w:sz="0" w:space="0" w:color="auto"/>
        <w:right w:val="none" w:sz="0" w:space="0" w:color="auto"/>
      </w:divBdr>
    </w:div>
    <w:div w:id="144708385">
      <w:bodyDiv w:val="1"/>
      <w:marLeft w:val="0"/>
      <w:marRight w:val="0"/>
      <w:marTop w:val="0"/>
      <w:marBottom w:val="0"/>
      <w:divBdr>
        <w:top w:val="none" w:sz="0" w:space="0" w:color="auto"/>
        <w:left w:val="none" w:sz="0" w:space="0" w:color="auto"/>
        <w:bottom w:val="none" w:sz="0" w:space="0" w:color="auto"/>
        <w:right w:val="none" w:sz="0" w:space="0" w:color="auto"/>
      </w:divBdr>
    </w:div>
    <w:div w:id="160201660">
      <w:bodyDiv w:val="1"/>
      <w:marLeft w:val="0"/>
      <w:marRight w:val="0"/>
      <w:marTop w:val="0"/>
      <w:marBottom w:val="0"/>
      <w:divBdr>
        <w:top w:val="none" w:sz="0" w:space="0" w:color="auto"/>
        <w:left w:val="none" w:sz="0" w:space="0" w:color="auto"/>
        <w:bottom w:val="none" w:sz="0" w:space="0" w:color="auto"/>
        <w:right w:val="none" w:sz="0" w:space="0" w:color="auto"/>
      </w:divBdr>
    </w:div>
    <w:div w:id="341204631">
      <w:bodyDiv w:val="1"/>
      <w:marLeft w:val="0"/>
      <w:marRight w:val="0"/>
      <w:marTop w:val="0"/>
      <w:marBottom w:val="0"/>
      <w:divBdr>
        <w:top w:val="none" w:sz="0" w:space="0" w:color="auto"/>
        <w:left w:val="none" w:sz="0" w:space="0" w:color="auto"/>
        <w:bottom w:val="none" w:sz="0" w:space="0" w:color="auto"/>
        <w:right w:val="none" w:sz="0" w:space="0" w:color="auto"/>
      </w:divBdr>
    </w:div>
    <w:div w:id="417674712">
      <w:bodyDiv w:val="1"/>
      <w:marLeft w:val="0"/>
      <w:marRight w:val="0"/>
      <w:marTop w:val="0"/>
      <w:marBottom w:val="0"/>
      <w:divBdr>
        <w:top w:val="none" w:sz="0" w:space="0" w:color="auto"/>
        <w:left w:val="none" w:sz="0" w:space="0" w:color="auto"/>
        <w:bottom w:val="none" w:sz="0" w:space="0" w:color="auto"/>
        <w:right w:val="none" w:sz="0" w:space="0" w:color="auto"/>
      </w:divBdr>
      <w:divsChild>
        <w:div w:id="1046292086">
          <w:marLeft w:val="0"/>
          <w:marRight w:val="0"/>
          <w:marTop w:val="0"/>
          <w:marBottom w:val="0"/>
          <w:divBdr>
            <w:top w:val="none" w:sz="0" w:space="0" w:color="auto"/>
            <w:left w:val="none" w:sz="0" w:space="0" w:color="auto"/>
            <w:bottom w:val="none" w:sz="0" w:space="0" w:color="auto"/>
            <w:right w:val="none" w:sz="0" w:space="0" w:color="auto"/>
          </w:divBdr>
          <w:divsChild>
            <w:div w:id="214855903">
              <w:marLeft w:val="0"/>
              <w:marRight w:val="0"/>
              <w:marTop w:val="0"/>
              <w:marBottom w:val="0"/>
              <w:divBdr>
                <w:top w:val="none" w:sz="0" w:space="0" w:color="auto"/>
                <w:left w:val="none" w:sz="0" w:space="0" w:color="auto"/>
                <w:bottom w:val="none" w:sz="0" w:space="0" w:color="auto"/>
                <w:right w:val="none" w:sz="0" w:space="0" w:color="auto"/>
              </w:divBdr>
              <w:divsChild>
                <w:div w:id="1370229380">
                  <w:marLeft w:val="0"/>
                  <w:marRight w:val="0"/>
                  <w:marTop w:val="0"/>
                  <w:marBottom w:val="0"/>
                  <w:divBdr>
                    <w:top w:val="none" w:sz="0" w:space="0" w:color="auto"/>
                    <w:left w:val="none" w:sz="0" w:space="0" w:color="auto"/>
                    <w:bottom w:val="none" w:sz="0" w:space="0" w:color="auto"/>
                    <w:right w:val="none" w:sz="0" w:space="0" w:color="auto"/>
                  </w:divBdr>
                  <w:divsChild>
                    <w:div w:id="1998993751">
                      <w:marLeft w:val="0"/>
                      <w:marRight w:val="0"/>
                      <w:marTop w:val="0"/>
                      <w:marBottom w:val="0"/>
                      <w:divBdr>
                        <w:top w:val="none" w:sz="0" w:space="0" w:color="auto"/>
                        <w:left w:val="none" w:sz="0" w:space="0" w:color="auto"/>
                        <w:bottom w:val="none" w:sz="0" w:space="0" w:color="auto"/>
                        <w:right w:val="none" w:sz="0" w:space="0" w:color="auto"/>
                      </w:divBdr>
                      <w:divsChild>
                        <w:div w:id="1384911529">
                          <w:marLeft w:val="0"/>
                          <w:marRight w:val="0"/>
                          <w:marTop w:val="0"/>
                          <w:marBottom w:val="0"/>
                          <w:divBdr>
                            <w:top w:val="none" w:sz="0" w:space="0" w:color="auto"/>
                            <w:left w:val="none" w:sz="0" w:space="0" w:color="auto"/>
                            <w:bottom w:val="none" w:sz="0" w:space="0" w:color="auto"/>
                            <w:right w:val="none" w:sz="0" w:space="0" w:color="auto"/>
                          </w:divBdr>
                          <w:divsChild>
                            <w:div w:id="843741805">
                              <w:marLeft w:val="0"/>
                              <w:marRight w:val="0"/>
                              <w:marTop w:val="0"/>
                              <w:marBottom w:val="0"/>
                              <w:divBdr>
                                <w:top w:val="none" w:sz="0" w:space="0" w:color="auto"/>
                                <w:left w:val="none" w:sz="0" w:space="0" w:color="auto"/>
                                <w:bottom w:val="none" w:sz="0" w:space="0" w:color="auto"/>
                                <w:right w:val="none" w:sz="0" w:space="0" w:color="auto"/>
                              </w:divBdr>
                              <w:divsChild>
                                <w:div w:id="845218173">
                                  <w:marLeft w:val="0"/>
                                  <w:marRight w:val="0"/>
                                  <w:marTop w:val="0"/>
                                  <w:marBottom w:val="0"/>
                                  <w:divBdr>
                                    <w:top w:val="none" w:sz="0" w:space="0" w:color="auto"/>
                                    <w:left w:val="none" w:sz="0" w:space="0" w:color="auto"/>
                                    <w:bottom w:val="none" w:sz="0" w:space="0" w:color="auto"/>
                                    <w:right w:val="none" w:sz="0" w:space="0" w:color="auto"/>
                                  </w:divBdr>
                                  <w:divsChild>
                                    <w:div w:id="1182822890">
                                      <w:marLeft w:val="0"/>
                                      <w:marRight w:val="0"/>
                                      <w:marTop w:val="0"/>
                                      <w:marBottom w:val="0"/>
                                      <w:divBdr>
                                        <w:top w:val="none" w:sz="0" w:space="0" w:color="auto"/>
                                        <w:left w:val="none" w:sz="0" w:space="0" w:color="auto"/>
                                        <w:bottom w:val="none" w:sz="0" w:space="0" w:color="auto"/>
                                        <w:right w:val="none" w:sz="0" w:space="0" w:color="auto"/>
                                      </w:divBdr>
                                    </w:div>
                                    <w:div w:id="1501044983">
                                      <w:marLeft w:val="690"/>
                                      <w:marRight w:val="690"/>
                                      <w:marTop w:val="525"/>
                                      <w:marBottom w:val="0"/>
                                      <w:divBdr>
                                        <w:top w:val="none" w:sz="0" w:space="0" w:color="auto"/>
                                        <w:left w:val="none" w:sz="0" w:space="0" w:color="auto"/>
                                        <w:bottom w:val="none" w:sz="0" w:space="0" w:color="auto"/>
                                        <w:right w:val="none" w:sz="0" w:space="0" w:color="auto"/>
                                      </w:divBdr>
                                      <w:divsChild>
                                        <w:div w:id="102428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062176">
                  <w:marLeft w:val="0"/>
                  <w:marRight w:val="0"/>
                  <w:marTop w:val="0"/>
                  <w:marBottom w:val="0"/>
                  <w:divBdr>
                    <w:top w:val="none" w:sz="0" w:space="0" w:color="auto"/>
                    <w:left w:val="none" w:sz="0" w:space="0" w:color="auto"/>
                    <w:bottom w:val="none" w:sz="0" w:space="0" w:color="auto"/>
                    <w:right w:val="none" w:sz="0" w:space="0" w:color="auto"/>
                  </w:divBdr>
                  <w:divsChild>
                    <w:div w:id="1286424821">
                      <w:marLeft w:val="720"/>
                      <w:marRight w:val="720"/>
                      <w:marTop w:val="0"/>
                      <w:marBottom w:val="0"/>
                      <w:divBdr>
                        <w:top w:val="none" w:sz="0" w:space="0" w:color="auto"/>
                        <w:left w:val="none" w:sz="0" w:space="0" w:color="auto"/>
                        <w:bottom w:val="none" w:sz="0" w:space="0" w:color="auto"/>
                        <w:right w:val="none" w:sz="0" w:space="0" w:color="auto"/>
                      </w:divBdr>
                      <w:divsChild>
                        <w:div w:id="1805150504">
                          <w:marLeft w:val="0"/>
                          <w:marRight w:val="0"/>
                          <w:marTop w:val="0"/>
                          <w:marBottom w:val="0"/>
                          <w:divBdr>
                            <w:top w:val="none" w:sz="0" w:space="0" w:color="auto"/>
                            <w:left w:val="none" w:sz="0" w:space="0" w:color="auto"/>
                            <w:bottom w:val="none" w:sz="0" w:space="0" w:color="auto"/>
                            <w:right w:val="none" w:sz="0" w:space="0" w:color="auto"/>
                          </w:divBdr>
                          <w:divsChild>
                            <w:div w:id="1757363664">
                              <w:marLeft w:val="0"/>
                              <w:marRight w:val="0"/>
                              <w:marTop w:val="0"/>
                              <w:marBottom w:val="0"/>
                              <w:divBdr>
                                <w:top w:val="none" w:sz="0" w:space="0" w:color="auto"/>
                                <w:left w:val="none" w:sz="0" w:space="0" w:color="auto"/>
                                <w:bottom w:val="none" w:sz="0" w:space="0" w:color="auto"/>
                                <w:right w:val="none" w:sz="0" w:space="0" w:color="auto"/>
                              </w:divBdr>
                              <w:divsChild>
                                <w:div w:id="1094128704">
                                  <w:marLeft w:val="0"/>
                                  <w:marRight w:val="0"/>
                                  <w:marTop w:val="0"/>
                                  <w:marBottom w:val="0"/>
                                  <w:divBdr>
                                    <w:top w:val="none" w:sz="0" w:space="0" w:color="auto"/>
                                    <w:left w:val="none" w:sz="0" w:space="0" w:color="auto"/>
                                    <w:bottom w:val="none" w:sz="0" w:space="0" w:color="auto"/>
                                    <w:right w:val="none" w:sz="0" w:space="0" w:color="auto"/>
                                  </w:divBdr>
                                  <w:divsChild>
                                    <w:div w:id="1557621733">
                                      <w:marLeft w:val="285"/>
                                      <w:marRight w:val="0"/>
                                      <w:marTop w:val="0"/>
                                      <w:marBottom w:val="0"/>
                                      <w:divBdr>
                                        <w:top w:val="none" w:sz="0" w:space="0" w:color="auto"/>
                                        <w:left w:val="none" w:sz="0" w:space="0" w:color="auto"/>
                                        <w:bottom w:val="none" w:sz="0" w:space="0" w:color="auto"/>
                                        <w:right w:val="none" w:sz="0" w:space="0" w:color="auto"/>
                                      </w:divBdr>
                                      <w:divsChild>
                                        <w:div w:id="2133983958">
                                          <w:marLeft w:val="0"/>
                                          <w:marRight w:val="450"/>
                                          <w:marTop w:val="0"/>
                                          <w:marBottom w:val="0"/>
                                          <w:divBdr>
                                            <w:top w:val="none" w:sz="0" w:space="0" w:color="auto"/>
                                            <w:left w:val="none" w:sz="0" w:space="0" w:color="auto"/>
                                            <w:bottom w:val="none" w:sz="0" w:space="0" w:color="auto"/>
                                            <w:right w:val="none" w:sz="0" w:space="0" w:color="auto"/>
                                          </w:divBdr>
                                        </w:div>
                                      </w:divsChild>
                                    </w:div>
                                    <w:div w:id="2022317066">
                                      <w:marLeft w:val="0"/>
                                      <w:marRight w:val="0"/>
                                      <w:marTop w:val="300"/>
                                      <w:marBottom w:val="0"/>
                                      <w:divBdr>
                                        <w:top w:val="none" w:sz="0" w:space="0" w:color="auto"/>
                                        <w:left w:val="none" w:sz="0" w:space="0" w:color="auto"/>
                                        <w:bottom w:val="none" w:sz="0" w:space="0" w:color="auto"/>
                                        <w:right w:val="none" w:sz="0" w:space="0" w:color="auto"/>
                                      </w:divBdr>
                                      <w:divsChild>
                                        <w:div w:id="218976652">
                                          <w:marLeft w:val="0"/>
                                          <w:marRight w:val="0"/>
                                          <w:marTop w:val="0"/>
                                          <w:marBottom w:val="0"/>
                                          <w:divBdr>
                                            <w:top w:val="none" w:sz="0" w:space="0" w:color="auto"/>
                                            <w:left w:val="none" w:sz="0" w:space="0" w:color="auto"/>
                                            <w:bottom w:val="none" w:sz="0" w:space="0" w:color="auto"/>
                                            <w:right w:val="none" w:sz="0" w:space="0" w:color="auto"/>
                                          </w:divBdr>
                                          <w:divsChild>
                                            <w:div w:id="12212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253050">
                  <w:marLeft w:val="0"/>
                  <w:marRight w:val="0"/>
                  <w:marTop w:val="0"/>
                  <w:marBottom w:val="0"/>
                  <w:divBdr>
                    <w:top w:val="none" w:sz="0" w:space="0" w:color="auto"/>
                    <w:left w:val="none" w:sz="0" w:space="0" w:color="auto"/>
                    <w:bottom w:val="none" w:sz="0" w:space="0" w:color="auto"/>
                    <w:right w:val="none" w:sz="0" w:space="0" w:color="auto"/>
                  </w:divBdr>
                  <w:divsChild>
                    <w:div w:id="1965186060">
                      <w:marLeft w:val="720"/>
                      <w:marRight w:val="720"/>
                      <w:marTop w:val="0"/>
                      <w:marBottom w:val="0"/>
                      <w:divBdr>
                        <w:top w:val="none" w:sz="0" w:space="0" w:color="auto"/>
                        <w:left w:val="none" w:sz="0" w:space="0" w:color="auto"/>
                        <w:bottom w:val="none" w:sz="0" w:space="0" w:color="auto"/>
                        <w:right w:val="none" w:sz="0" w:space="0" w:color="auto"/>
                      </w:divBdr>
                      <w:divsChild>
                        <w:div w:id="2066565375">
                          <w:marLeft w:val="0"/>
                          <w:marRight w:val="0"/>
                          <w:marTop w:val="0"/>
                          <w:marBottom w:val="0"/>
                          <w:divBdr>
                            <w:top w:val="none" w:sz="0" w:space="0" w:color="auto"/>
                            <w:left w:val="none" w:sz="0" w:space="0" w:color="auto"/>
                            <w:bottom w:val="none" w:sz="0" w:space="0" w:color="auto"/>
                            <w:right w:val="none" w:sz="0" w:space="0" w:color="auto"/>
                          </w:divBdr>
                          <w:divsChild>
                            <w:div w:id="1510607149">
                              <w:marLeft w:val="0"/>
                              <w:marRight w:val="0"/>
                              <w:marTop w:val="0"/>
                              <w:marBottom w:val="0"/>
                              <w:divBdr>
                                <w:top w:val="none" w:sz="0" w:space="0" w:color="auto"/>
                                <w:left w:val="none" w:sz="0" w:space="0" w:color="auto"/>
                                <w:bottom w:val="none" w:sz="0" w:space="0" w:color="auto"/>
                                <w:right w:val="none" w:sz="0" w:space="0" w:color="auto"/>
                              </w:divBdr>
                              <w:divsChild>
                                <w:div w:id="665015407">
                                  <w:marLeft w:val="0"/>
                                  <w:marRight w:val="0"/>
                                  <w:marTop w:val="0"/>
                                  <w:marBottom w:val="0"/>
                                  <w:divBdr>
                                    <w:top w:val="none" w:sz="0" w:space="0" w:color="auto"/>
                                    <w:left w:val="none" w:sz="0" w:space="0" w:color="auto"/>
                                    <w:bottom w:val="none" w:sz="0" w:space="0" w:color="auto"/>
                                    <w:right w:val="none" w:sz="0" w:space="0" w:color="auto"/>
                                  </w:divBdr>
                                  <w:divsChild>
                                    <w:div w:id="347219544">
                                      <w:marLeft w:val="285"/>
                                      <w:marRight w:val="0"/>
                                      <w:marTop w:val="0"/>
                                      <w:marBottom w:val="0"/>
                                      <w:divBdr>
                                        <w:top w:val="none" w:sz="0" w:space="0" w:color="auto"/>
                                        <w:left w:val="none" w:sz="0" w:space="0" w:color="auto"/>
                                        <w:bottom w:val="none" w:sz="0" w:space="0" w:color="auto"/>
                                        <w:right w:val="none" w:sz="0" w:space="0" w:color="auto"/>
                                      </w:divBdr>
                                      <w:divsChild>
                                        <w:div w:id="59602839">
                                          <w:marLeft w:val="0"/>
                                          <w:marRight w:val="450"/>
                                          <w:marTop w:val="0"/>
                                          <w:marBottom w:val="0"/>
                                          <w:divBdr>
                                            <w:top w:val="none" w:sz="0" w:space="0" w:color="auto"/>
                                            <w:left w:val="none" w:sz="0" w:space="0" w:color="auto"/>
                                            <w:bottom w:val="none" w:sz="0" w:space="0" w:color="auto"/>
                                            <w:right w:val="none" w:sz="0" w:space="0" w:color="auto"/>
                                          </w:divBdr>
                                        </w:div>
                                      </w:divsChild>
                                    </w:div>
                                    <w:div w:id="172575153">
                                      <w:marLeft w:val="0"/>
                                      <w:marRight w:val="0"/>
                                      <w:marTop w:val="300"/>
                                      <w:marBottom w:val="0"/>
                                      <w:divBdr>
                                        <w:top w:val="none" w:sz="0" w:space="0" w:color="auto"/>
                                        <w:left w:val="none" w:sz="0" w:space="0" w:color="auto"/>
                                        <w:bottom w:val="none" w:sz="0" w:space="0" w:color="auto"/>
                                        <w:right w:val="none" w:sz="0" w:space="0" w:color="auto"/>
                                      </w:divBdr>
                                      <w:divsChild>
                                        <w:div w:id="542248888">
                                          <w:marLeft w:val="0"/>
                                          <w:marRight w:val="0"/>
                                          <w:marTop w:val="0"/>
                                          <w:marBottom w:val="0"/>
                                          <w:divBdr>
                                            <w:top w:val="none" w:sz="0" w:space="0" w:color="auto"/>
                                            <w:left w:val="none" w:sz="0" w:space="0" w:color="auto"/>
                                            <w:bottom w:val="none" w:sz="0" w:space="0" w:color="auto"/>
                                            <w:right w:val="none" w:sz="0" w:space="0" w:color="auto"/>
                                          </w:divBdr>
                                          <w:divsChild>
                                            <w:div w:id="16240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794008">
                  <w:marLeft w:val="0"/>
                  <w:marRight w:val="0"/>
                  <w:marTop w:val="0"/>
                  <w:marBottom w:val="0"/>
                  <w:divBdr>
                    <w:top w:val="none" w:sz="0" w:space="0" w:color="auto"/>
                    <w:left w:val="none" w:sz="0" w:space="0" w:color="auto"/>
                    <w:bottom w:val="none" w:sz="0" w:space="0" w:color="auto"/>
                    <w:right w:val="none" w:sz="0" w:space="0" w:color="auto"/>
                  </w:divBdr>
                  <w:divsChild>
                    <w:div w:id="510074174">
                      <w:marLeft w:val="720"/>
                      <w:marRight w:val="720"/>
                      <w:marTop w:val="0"/>
                      <w:marBottom w:val="0"/>
                      <w:divBdr>
                        <w:top w:val="none" w:sz="0" w:space="0" w:color="auto"/>
                        <w:left w:val="none" w:sz="0" w:space="0" w:color="auto"/>
                        <w:bottom w:val="none" w:sz="0" w:space="0" w:color="auto"/>
                        <w:right w:val="none" w:sz="0" w:space="0" w:color="auto"/>
                      </w:divBdr>
                      <w:divsChild>
                        <w:div w:id="1128476332">
                          <w:marLeft w:val="0"/>
                          <w:marRight w:val="0"/>
                          <w:marTop w:val="0"/>
                          <w:marBottom w:val="0"/>
                          <w:divBdr>
                            <w:top w:val="none" w:sz="0" w:space="0" w:color="auto"/>
                            <w:left w:val="none" w:sz="0" w:space="0" w:color="auto"/>
                            <w:bottom w:val="none" w:sz="0" w:space="0" w:color="auto"/>
                            <w:right w:val="none" w:sz="0" w:space="0" w:color="auto"/>
                          </w:divBdr>
                          <w:divsChild>
                            <w:div w:id="1153714226">
                              <w:marLeft w:val="0"/>
                              <w:marRight w:val="0"/>
                              <w:marTop w:val="0"/>
                              <w:marBottom w:val="0"/>
                              <w:divBdr>
                                <w:top w:val="none" w:sz="0" w:space="0" w:color="auto"/>
                                <w:left w:val="none" w:sz="0" w:space="0" w:color="auto"/>
                                <w:bottom w:val="none" w:sz="0" w:space="0" w:color="auto"/>
                                <w:right w:val="none" w:sz="0" w:space="0" w:color="auto"/>
                              </w:divBdr>
                              <w:divsChild>
                                <w:div w:id="918371270">
                                  <w:marLeft w:val="0"/>
                                  <w:marRight w:val="0"/>
                                  <w:marTop w:val="0"/>
                                  <w:marBottom w:val="0"/>
                                  <w:divBdr>
                                    <w:top w:val="none" w:sz="0" w:space="0" w:color="auto"/>
                                    <w:left w:val="none" w:sz="0" w:space="0" w:color="auto"/>
                                    <w:bottom w:val="none" w:sz="0" w:space="0" w:color="auto"/>
                                    <w:right w:val="none" w:sz="0" w:space="0" w:color="auto"/>
                                  </w:divBdr>
                                  <w:divsChild>
                                    <w:div w:id="955134345">
                                      <w:marLeft w:val="285"/>
                                      <w:marRight w:val="0"/>
                                      <w:marTop w:val="0"/>
                                      <w:marBottom w:val="0"/>
                                      <w:divBdr>
                                        <w:top w:val="none" w:sz="0" w:space="0" w:color="auto"/>
                                        <w:left w:val="none" w:sz="0" w:space="0" w:color="auto"/>
                                        <w:bottom w:val="none" w:sz="0" w:space="0" w:color="auto"/>
                                        <w:right w:val="none" w:sz="0" w:space="0" w:color="auto"/>
                                      </w:divBdr>
                                      <w:divsChild>
                                        <w:div w:id="462115797">
                                          <w:marLeft w:val="0"/>
                                          <w:marRight w:val="450"/>
                                          <w:marTop w:val="0"/>
                                          <w:marBottom w:val="0"/>
                                          <w:divBdr>
                                            <w:top w:val="none" w:sz="0" w:space="0" w:color="auto"/>
                                            <w:left w:val="none" w:sz="0" w:space="0" w:color="auto"/>
                                            <w:bottom w:val="none" w:sz="0" w:space="0" w:color="auto"/>
                                            <w:right w:val="none" w:sz="0" w:space="0" w:color="auto"/>
                                          </w:divBdr>
                                        </w:div>
                                      </w:divsChild>
                                    </w:div>
                                    <w:div w:id="420225832">
                                      <w:marLeft w:val="0"/>
                                      <w:marRight w:val="0"/>
                                      <w:marTop w:val="300"/>
                                      <w:marBottom w:val="0"/>
                                      <w:divBdr>
                                        <w:top w:val="none" w:sz="0" w:space="0" w:color="auto"/>
                                        <w:left w:val="none" w:sz="0" w:space="0" w:color="auto"/>
                                        <w:bottom w:val="none" w:sz="0" w:space="0" w:color="auto"/>
                                        <w:right w:val="none" w:sz="0" w:space="0" w:color="auto"/>
                                      </w:divBdr>
                                      <w:divsChild>
                                        <w:div w:id="1877690360">
                                          <w:marLeft w:val="0"/>
                                          <w:marRight w:val="0"/>
                                          <w:marTop w:val="0"/>
                                          <w:marBottom w:val="0"/>
                                          <w:divBdr>
                                            <w:top w:val="none" w:sz="0" w:space="0" w:color="auto"/>
                                            <w:left w:val="none" w:sz="0" w:space="0" w:color="auto"/>
                                            <w:bottom w:val="none" w:sz="0" w:space="0" w:color="auto"/>
                                            <w:right w:val="none" w:sz="0" w:space="0" w:color="auto"/>
                                          </w:divBdr>
                                          <w:divsChild>
                                            <w:div w:id="17999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637788">
                  <w:marLeft w:val="0"/>
                  <w:marRight w:val="0"/>
                  <w:marTop w:val="0"/>
                  <w:marBottom w:val="0"/>
                  <w:divBdr>
                    <w:top w:val="none" w:sz="0" w:space="0" w:color="auto"/>
                    <w:left w:val="none" w:sz="0" w:space="0" w:color="auto"/>
                    <w:bottom w:val="none" w:sz="0" w:space="0" w:color="auto"/>
                    <w:right w:val="none" w:sz="0" w:space="0" w:color="auto"/>
                  </w:divBdr>
                  <w:divsChild>
                    <w:div w:id="1485387942">
                      <w:marLeft w:val="720"/>
                      <w:marRight w:val="720"/>
                      <w:marTop w:val="0"/>
                      <w:marBottom w:val="0"/>
                      <w:divBdr>
                        <w:top w:val="none" w:sz="0" w:space="0" w:color="auto"/>
                        <w:left w:val="none" w:sz="0" w:space="0" w:color="auto"/>
                        <w:bottom w:val="none" w:sz="0" w:space="0" w:color="auto"/>
                        <w:right w:val="none" w:sz="0" w:space="0" w:color="auto"/>
                      </w:divBdr>
                      <w:divsChild>
                        <w:div w:id="1830053107">
                          <w:marLeft w:val="0"/>
                          <w:marRight w:val="0"/>
                          <w:marTop w:val="0"/>
                          <w:marBottom w:val="0"/>
                          <w:divBdr>
                            <w:top w:val="none" w:sz="0" w:space="0" w:color="auto"/>
                            <w:left w:val="none" w:sz="0" w:space="0" w:color="auto"/>
                            <w:bottom w:val="none" w:sz="0" w:space="0" w:color="auto"/>
                            <w:right w:val="none" w:sz="0" w:space="0" w:color="auto"/>
                          </w:divBdr>
                          <w:divsChild>
                            <w:div w:id="1363163606">
                              <w:marLeft w:val="0"/>
                              <w:marRight w:val="0"/>
                              <w:marTop w:val="0"/>
                              <w:marBottom w:val="0"/>
                              <w:divBdr>
                                <w:top w:val="none" w:sz="0" w:space="0" w:color="auto"/>
                                <w:left w:val="none" w:sz="0" w:space="0" w:color="auto"/>
                                <w:bottom w:val="none" w:sz="0" w:space="0" w:color="auto"/>
                                <w:right w:val="none" w:sz="0" w:space="0" w:color="auto"/>
                              </w:divBdr>
                              <w:divsChild>
                                <w:div w:id="1045451090">
                                  <w:marLeft w:val="0"/>
                                  <w:marRight w:val="0"/>
                                  <w:marTop w:val="0"/>
                                  <w:marBottom w:val="0"/>
                                  <w:divBdr>
                                    <w:top w:val="none" w:sz="0" w:space="0" w:color="auto"/>
                                    <w:left w:val="none" w:sz="0" w:space="0" w:color="auto"/>
                                    <w:bottom w:val="none" w:sz="0" w:space="0" w:color="auto"/>
                                    <w:right w:val="none" w:sz="0" w:space="0" w:color="auto"/>
                                  </w:divBdr>
                                  <w:divsChild>
                                    <w:div w:id="1644894766">
                                      <w:marLeft w:val="285"/>
                                      <w:marRight w:val="0"/>
                                      <w:marTop w:val="0"/>
                                      <w:marBottom w:val="0"/>
                                      <w:divBdr>
                                        <w:top w:val="none" w:sz="0" w:space="0" w:color="auto"/>
                                        <w:left w:val="none" w:sz="0" w:space="0" w:color="auto"/>
                                        <w:bottom w:val="none" w:sz="0" w:space="0" w:color="auto"/>
                                        <w:right w:val="none" w:sz="0" w:space="0" w:color="auto"/>
                                      </w:divBdr>
                                      <w:divsChild>
                                        <w:div w:id="1584535229">
                                          <w:marLeft w:val="0"/>
                                          <w:marRight w:val="450"/>
                                          <w:marTop w:val="0"/>
                                          <w:marBottom w:val="0"/>
                                          <w:divBdr>
                                            <w:top w:val="none" w:sz="0" w:space="0" w:color="auto"/>
                                            <w:left w:val="none" w:sz="0" w:space="0" w:color="auto"/>
                                            <w:bottom w:val="none" w:sz="0" w:space="0" w:color="auto"/>
                                            <w:right w:val="none" w:sz="0" w:space="0" w:color="auto"/>
                                          </w:divBdr>
                                        </w:div>
                                      </w:divsChild>
                                    </w:div>
                                    <w:div w:id="2022119087">
                                      <w:marLeft w:val="0"/>
                                      <w:marRight w:val="0"/>
                                      <w:marTop w:val="300"/>
                                      <w:marBottom w:val="0"/>
                                      <w:divBdr>
                                        <w:top w:val="none" w:sz="0" w:space="0" w:color="auto"/>
                                        <w:left w:val="none" w:sz="0" w:space="0" w:color="auto"/>
                                        <w:bottom w:val="none" w:sz="0" w:space="0" w:color="auto"/>
                                        <w:right w:val="none" w:sz="0" w:space="0" w:color="auto"/>
                                      </w:divBdr>
                                      <w:divsChild>
                                        <w:div w:id="2126121637">
                                          <w:marLeft w:val="0"/>
                                          <w:marRight w:val="0"/>
                                          <w:marTop w:val="0"/>
                                          <w:marBottom w:val="0"/>
                                          <w:divBdr>
                                            <w:top w:val="none" w:sz="0" w:space="0" w:color="auto"/>
                                            <w:left w:val="none" w:sz="0" w:space="0" w:color="auto"/>
                                            <w:bottom w:val="none" w:sz="0" w:space="0" w:color="auto"/>
                                            <w:right w:val="none" w:sz="0" w:space="0" w:color="auto"/>
                                          </w:divBdr>
                                          <w:divsChild>
                                            <w:div w:id="18190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368859">
                  <w:marLeft w:val="0"/>
                  <w:marRight w:val="0"/>
                  <w:marTop w:val="0"/>
                  <w:marBottom w:val="0"/>
                  <w:divBdr>
                    <w:top w:val="none" w:sz="0" w:space="0" w:color="auto"/>
                    <w:left w:val="none" w:sz="0" w:space="0" w:color="auto"/>
                    <w:bottom w:val="none" w:sz="0" w:space="0" w:color="auto"/>
                    <w:right w:val="none" w:sz="0" w:space="0" w:color="auto"/>
                  </w:divBdr>
                  <w:divsChild>
                    <w:div w:id="1413118310">
                      <w:marLeft w:val="720"/>
                      <w:marRight w:val="720"/>
                      <w:marTop w:val="0"/>
                      <w:marBottom w:val="0"/>
                      <w:divBdr>
                        <w:top w:val="none" w:sz="0" w:space="0" w:color="auto"/>
                        <w:left w:val="none" w:sz="0" w:space="0" w:color="auto"/>
                        <w:bottom w:val="none" w:sz="0" w:space="0" w:color="auto"/>
                        <w:right w:val="none" w:sz="0" w:space="0" w:color="auto"/>
                      </w:divBdr>
                      <w:divsChild>
                        <w:div w:id="2042129374">
                          <w:marLeft w:val="0"/>
                          <w:marRight w:val="0"/>
                          <w:marTop w:val="0"/>
                          <w:marBottom w:val="0"/>
                          <w:divBdr>
                            <w:top w:val="none" w:sz="0" w:space="0" w:color="auto"/>
                            <w:left w:val="none" w:sz="0" w:space="0" w:color="auto"/>
                            <w:bottom w:val="none" w:sz="0" w:space="0" w:color="auto"/>
                            <w:right w:val="none" w:sz="0" w:space="0" w:color="auto"/>
                          </w:divBdr>
                          <w:divsChild>
                            <w:div w:id="85881787">
                              <w:marLeft w:val="0"/>
                              <w:marRight w:val="0"/>
                              <w:marTop w:val="0"/>
                              <w:marBottom w:val="0"/>
                              <w:divBdr>
                                <w:top w:val="none" w:sz="0" w:space="0" w:color="auto"/>
                                <w:left w:val="none" w:sz="0" w:space="0" w:color="auto"/>
                                <w:bottom w:val="none" w:sz="0" w:space="0" w:color="auto"/>
                                <w:right w:val="none" w:sz="0" w:space="0" w:color="auto"/>
                              </w:divBdr>
                              <w:divsChild>
                                <w:div w:id="347877569">
                                  <w:marLeft w:val="0"/>
                                  <w:marRight w:val="0"/>
                                  <w:marTop w:val="0"/>
                                  <w:marBottom w:val="0"/>
                                  <w:divBdr>
                                    <w:top w:val="none" w:sz="0" w:space="0" w:color="auto"/>
                                    <w:left w:val="none" w:sz="0" w:space="0" w:color="auto"/>
                                    <w:bottom w:val="none" w:sz="0" w:space="0" w:color="auto"/>
                                    <w:right w:val="none" w:sz="0" w:space="0" w:color="auto"/>
                                  </w:divBdr>
                                  <w:divsChild>
                                    <w:div w:id="1620605307">
                                      <w:marLeft w:val="285"/>
                                      <w:marRight w:val="0"/>
                                      <w:marTop w:val="0"/>
                                      <w:marBottom w:val="0"/>
                                      <w:divBdr>
                                        <w:top w:val="none" w:sz="0" w:space="0" w:color="auto"/>
                                        <w:left w:val="none" w:sz="0" w:space="0" w:color="auto"/>
                                        <w:bottom w:val="none" w:sz="0" w:space="0" w:color="auto"/>
                                        <w:right w:val="none" w:sz="0" w:space="0" w:color="auto"/>
                                      </w:divBdr>
                                      <w:divsChild>
                                        <w:div w:id="1433624425">
                                          <w:marLeft w:val="0"/>
                                          <w:marRight w:val="450"/>
                                          <w:marTop w:val="0"/>
                                          <w:marBottom w:val="0"/>
                                          <w:divBdr>
                                            <w:top w:val="none" w:sz="0" w:space="0" w:color="auto"/>
                                            <w:left w:val="none" w:sz="0" w:space="0" w:color="auto"/>
                                            <w:bottom w:val="none" w:sz="0" w:space="0" w:color="auto"/>
                                            <w:right w:val="none" w:sz="0" w:space="0" w:color="auto"/>
                                          </w:divBdr>
                                        </w:div>
                                      </w:divsChild>
                                    </w:div>
                                    <w:div w:id="813565846">
                                      <w:marLeft w:val="0"/>
                                      <w:marRight w:val="0"/>
                                      <w:marTop w:val="300"/>
                                      <w:marBottom w:val="0"/>
                                      <w:divBdr>
                                        <w:top w:val="none" w:sz="0" w:space="0" w:color="auto"/>
                                        <w:left w:val="none" w:sz="0" w:space="0" w:color="auto"/>
                                        <w:bottom w:val="none" w:sz="0" w:space="0" w:color="auto"/>
                                        <w:right w:val="none" w:sz="0" w:space="0" w:color="auto"/>
                                      </w:divBdr>
                                      <w:divsChild>
                                        <w:div w:id="1969511478">
                                          <w:marLeft w:val="0"/>
                                          <w:marRight w:val="0"/>
                                          <w:marTop w:val="0"/>
                                          <w:marBottom w:val="0"/>
                                          <w:divBdr>
                                            <w:top w:val="none" w:sz="0" w:space="0" w:color="auto"/>
                                            <w:left w:val="none" w:sz="0" w:space="0" w:color="auto"/>
                                            <w:bottom w:val="none" w:sz="0" w:space="0" w:color="auto"/>
                                            <w:right w:val="none" w:sz="0" w:space="0" w:color="auto"/>
                                          </w:divBdr>
                                          <w:divsChild>
                                            <w:div w:id="4282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965126">
                  <w:marLeft w:val="0"/>
                  <w:marRight w:val="0"/>
                  <w:marTop w:val="0"/>
                  <w:marBottom w:val="0"/>
                  <w:divBdr>
                    <w:top w:val="none" w:sz="0" w:space="0" w:color="auto"/>
                    <w:left w:val="none" w:sz="0" w:space="0" w:color="auto"/>
                    <w:bottom w:val="none" w:sz="0" w:space="0" w:color="auto"/>
                    <w:right w:val="none" w:sz="0" w:space="0" w:color="auto"/>
                  </w:divBdr>
                  <w:divsChild>
                    <w:div w:id="255329023">
                      <w:marLeft w:val="720"/>
                      <w:marRight w:val="720"/>
                      <w:marTop w:val="0"/>
                      <w:marBottom w:val="0"/>
                      <w:divBdr>
                        <w:top w:val="none" w:sz="0" w:space="0" w:color="auto"/>
                        <w:left w:val="none" w:sz="0" w:space="0" w:color="auto"/>
                        <w:bottom w:val="none" w:sz="0" w:space="0" w:color="auto"/>
                        <w:right w:val="none" w:sz="0" w:space="0" w:color="auto"/>
                      </w:divBdr>
                      <w:divsChild>
                        <w:div w:id="636187449">
                          <w:marLeft w:val="0"/>
                          <w:marRight w:val="0"/>
                          <w:marTop w:val="0"/>
                          <w:marBottom w:val="0"/>
                          <w:divBdr>
                            <w:top w:val="none" w:sz="0" w:space="0" w:color="auto"/>
                            <w:left w:val="none" w:sz="0" w:space="0" w:color="auto"/>
                            <w:bottom w:val="none" w:sz="0" w:space="0" w:color="auto"/>
                            <w:right w:val="none" w:sz="0" w:space="0" w:color="auto"/>
                          </w:divBdr>
                          <w:divsChild>
                            <w:div w:id="1013798902">
                              <w:marLeft w:val="0"/>
                              <w:marRight w:val="0"/>
                              <w:marTop w:val="0"/>
                              <w:marBottom w:val="0"/>
                              <w:divBdr>
                                <w:top w:val="none" w:sz="0" w:space="0" w:color="auto"/>
                                <w:left w:val="none" w:sz="0" w:space="0" w:color="auto"/>
                                <w:bottom w:val="none" w:sz="0" w:space="0" w:color="auto"/>
                                <w:right w:val="none" w:sz="0" w:space="0" w:color="auto"/>
                              </w:divBdr>
                              <w:divsChild>
                                <w:div w:id="1534536195">
                                  <w:marLeft w:val="0"/>
                                  <w:marRight w:val="0"/>
                                  <w:marTop w:val="0"/>
                                  <w:marBottom w:val="0"/>
                                  <w:divBdr>
                                    <w:top w:val="none" w:sz="0" w:space="0" w:color="auto"/>
                                    <w:left w:val="none" w:sz="0" w:space="0" w:color="auto"/>
                                    <w:bottom w:val="none" w:sz="0" w:space="0" w:color="auto"/>
                                    <w:right w:val="none" w:sz="0" w:space="0" w:color="auto"/>
                                  </w:divBdr>
                                  <w:divsChild>
                                    <w:div w:id="408889471">
                                      <w:marLeft w:val="285"/>
                                      <w:marRight w:val="0"/>
                                      <w:marTop w:val="0"/>
                                      <w:marBottom w:val="0"/>
                                      <w:divBdr>
                                        <w:top w:val="none" w:sz="0" w:space="0" w:color="auto"/>
                                        <w:left w:val="none" w:sz="0" w:space="0" w:color="auto"/>
                                        <w:bottom w:val="none" w:sz="0" w:space="0" w:color="auto"/>
                                        <w:right w:val="none" w:sz="0" w:space="0" w:color="auto"/>
                                      </w:divBdr>
                                      <w:divsChild>
                                        <w:div w:id="452408037">
                                          <w:marLeft w:val="0"/>
                                          <w:marRight w:val="450"/>
                                          <w:marTop w:val="0"/>
                                          <w:marBottom w:val="0"/>
                                          <w:divBdr>
                                            <w:top w:val="none" w:sz="0" w:space="0" w:color="auto"/>
                                            <w:left w:val="none" w:sz="0" w:space="0" w:color="auto"/>
                                            <w:bottom w:val="none" w:sz="0" w:space="0" w:color="auto"/>
                                            <w:right w:val="none" w:sz="0" w:space="0" w:color="auto"/>
                                          </w:divBdr>
                                        </w:div>
                                      </w:divsChild>
                                    </w:div>
                                    <w:div w:id="1256326223">
                                      <w:marLeft w:val="0"/>
                                      <w:marRight w:val="0"/>
                                      <w:marTop w:val="300"/>
                                      <w:marBottom w:val="0"/>
                                      <w:divBdr>
                                        <w:top w:val="none" w:sz="0" w:space="0" w:color="auto"/>
                                        <w:left w:val="none" w:sz="0" w:space="0" w:color="auto"/>
                                        <w:bottom w:val="none" w:sz="0" w:space="0" w:color="auto"/>
                                        <w:right w:val="none" w:sz="0" w:space="0" w:color="auto"/>
                                      </w:divBdr>
                                      <w:divsChild>
                                        <w:div w:id="501091547">
                                          <w:marLeft w:val="0"/>
                                          <w:marRight w:val="0"/>
                                          <w:marTop w:val="0"/>
                                          <w:marBottom w:val="0"/>
                                          <w:divBdr>
                                            <w:top w:val="none" w:sz="0" w:space="0" w:color="auto"/>
                                            <w:left w:val="none" w:sz="0" w:space="0" w:color="auto"/>
                                            <w:bottom w:val="none" w:sz="0" w:space="0" w:color="auto"/>
                                            <w:right w:val="none" w:sz="0" w:space="0" w:color="auto"/>
                                          </w:divBdr>
                                          <w:divsChild>
                                            <w:div w:id="1302418582">
                                              <w:marLeft w:val="0"/>
                                              <w:marRight w:val="0"/>
                                              <w:marTop w:val="0"/>
                                              <w:marBottom w:val="0"/>
                                              <w:divBdr>
                                                <w:top w:val="none" w:sz="0" w:space="0" w:color="auto"/>
                                                <w:left w:val="none" w:sz="0" w:space="0" w:color="auto"/>
                                                <w:bottom w:val="none" w:sz="0" w:space="0" w:color="auto"/>
                                                <w:right w:val="none" w:sz="0" w:space="0" w:color="auto"/>
                                              </w:divBdr>
                                              <w:divsChild>
                                                <w:div w:id="5305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894333">
                  <w:marLeft w:val="0"/>
                  <w:marRight w:val="0"/>
                  <w:marTop w:val="0"/>
                  <w:marBottom w:val="0"/>
                  <w:divBdr>
                    <w:top w:val="none" w:sz="0" w:space="0" w:color="auto"/>
                    <w:left w:val="none" w:sz="0" w:space="0" w:color="auto"/>
                    <w:bottom w:val="none" w:sz="0" w:space="0" w:color="auto"/>
                    <w:right w:val="none" w:sz="0" w:space="0" w:color="auto"/>
                  </w:divBdr>
                  <w:divsChild>
                    <w:div w:id="2073233842">
                      <w:marLeft w:val="720"/>
                      <w:marRight w:val="720"/>
                      <w:marTop w:val="0"/>
                      <w:marBottom w:val="0"/>
                      <w:divBdr>
                        <w:top w:val="none" w:sz="0" w:space="0" w:color="auto"/>
                        <w:left w:val="none" w:sz="0" w:space="0" w:color="auto"/>
                        <w:bottom w:val="none" w:sz="0" w:space="0" w:color="auto"/>
                        <w:right w:val="none" w:sz="0" w:space="0" w:color="auto"/>
                      </w:divBdr>
                      <w:divsChild>
                        <w:div w:id="482819760">
                          <w:marLeft w:val="0"/>
                          <w:marRight w:val="0"/>
                          <w:marTop w:val="0"/>
                          <w:marBottom w:val="0"/>
                          <w:divBdr>
                            <w:top w:val="none" w:sz="0" w:space="0" w:color="auto"/>
                            <w:left w:val="none" w:sz="0" w:space="0" w:color="auto"/>
                            <w:bottom w:val="none" w:sz="0" w:space="0" w:color="auto"/>
                            <w:right w:val="none" w:sz="0" w:space="0" w:color="auto"/>
                          </w:divBdr>
                          <w:divsChild>
                            <w:div w:id="1759907992">
                              <w:marLeft w:val="0"/>
                              <w:marRight w:val="0"/>
                              <w:marTop w:val="0"/>
                              <w:marBottom w:val="0"/>
                              <w:divBdr>
                                <w:top w:val="none" w:sz="0" w:space="0" w:color="auto"/>
                                <w:left w:val="none" w:sz="0" w:space="0" w:color="auto"/>
                                <w:bottom w:val="none" w:sz="0" w:space="0" w:color="auto"/>
                                <w:right w:val="none" w:sz="0" w:space="0" w:color="auto"/>
                              </w:divBdr>
                              <w:divsChild>
                                <w:div w:id="710157734">
                                  <w:marLeft w:val="0"/>
                                  <w:marRight w:val="0"/>
                                  <w:marTop w:val="0"/>
                                  <w:marBottom w:val="0"/>
                                  <w:divBdr>
                                    <w:top w:val="none" w:sz="0" w:space="0" w:color="auto"/>
                                    <w:left w:val="none" w:sz="0" w:space="0" w:color="auto"/>
                                    <w:bottom w:val="none" w:sz="0" w:space="0" w:color="auto"/>
                                    <w:right w:val="none" w:sz="0" w:space="0" w:color="auto"/>
                                  </w:divBdr>
                                  <w:divsChild>
                                    <w:div w:id="2028436288">
                                      <w:marLeft w:val="285"/>
                                      <w:marRight w:val="0"/>
                                      <w:marTop w:val="0"/>
                                      <w:marBottom w:val="0"/>
                                      <w:divBdr>
                                        <w:top w:val="none" w:sz="0" w:space="0" w:color="auto"/>
                                        <w:left w:val="none" w:sz="0" w:space="0" w:color="auto"/>
                                        <w:bottom w:val="none" w:sz="0" w:space="0" w:color="auto"/>
                                        <w:right w:val="none" w:sz="0" w:space="0" w:color="auto"/>
                                      </w:divBdr>
                                      <w:divsChild>
                                        <w:div w:id="674841388">
                                          <w:marLeft w:val="0"/>
                                          <w:marRight w:val="450"/>
                                          <w:marTop w:val="0"/>
                                          <w:marBottom w:val="0"/>
                                          <w:divBdr>
                                            <w:top w:val="none" w:sz="0" w:space="0" w:color="auto"/>
                                            <w:left w:val="none" w:sz="0" w:space="0" w:color="auto"/>
                                            <w:bottom w:val="none" w:sz="0" w:space="0" w:color="auto"/>
                                            <w:right w:val="none" w:sz="0" w:space="0" w:color="auto"/>
                                          </w:divBdr>
                                        </w:div>
                                      </w:divsChild>
                                    </w:div>
                                    <w:div w:id="1102578833">
                                      <w:marLeft w:val="0"/>
                                      <w:marRight w:val="0"/>
                                      <w:marTop w:val="300"/>
                                      <w:marBottom w:val="0"/>
                                      <w:divBdr>
                                        <w:top w:val="none" w:sz="0" w:space="0" w:color="auto"/>
                                        <w:left w:val="none" w:sz="0" w:space="0" w:color="auto"/>
                                        <w:bottom w:val="none" w:sz="0" w:space="0" w:color="auto"/>
                                        <w:right w:val="none" w:sz="0" w:space="0" w:color="auto"/>
                                      </w:divBdr>
                                      <w:divsChild>
                                        <w:div w:id="812714203">
                                          <w:marLeft w:val="0"/>
                                          <w:marRight w:val="0"/>
                                          <w:marTop w:val="0"/>
                                          <w:marBottom w:val="0"/>
                                          <w:divBdr>
                                            <w:top w:val="none" w:sz="0" w:space="0" w:color="auto"/>
                                            <w:left w:val="none" w:sz="0" w:space="0" w:color="auto"/>
                                            <w:bottom w:val="none" w:sz="0" w:space="0" w:color="auto"/>
                                            <w:right w:val="none" w:sz="0" w:space="0" w:color="auto"/>
                                          </w:divBdr>
                                          <w:divsChild>
                                            <w:div w:id="20674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843969">
                  <w:marLeft w:val="0"/>
                  <w:marRight w:val="0"/>
                  <w:marTop w:val="0"/>
                  <w:marBottom w:val="0"/>
                  <w:divBdr>
                    <w:top w:val="none" w:sz="0" w:space="0" w:color="auto"/>
                    <w:left w:val="none" w:sz="0" w:space="0" w:color="auto"/>
                    <w:bottom w:val="none" w:sz="0" w:space="0" w:color="auto"/>
                    <w:right w:val="none" w:sz="0" w:space="0" w:color="auto"/>
                  </w:divBdr>
                  <w:divsChild>
                    <w:div w:id="871112063">
                      <w:marLeft w:val="0"/>
                      <w:marRight w:val="0"/>
                      <w:marTop w:val="0"/>
                      <w:marBottom w:val="0"/>
                      <w:divBdr>
                        <w:top w:val="none" w:sz="0" w:space="0" w:color="auto"/>
                        <w:left w:val="none" w:sz="0" w:space="0" w:color="auto"/>
                        <w:bottom w:val="none" w:sz="0" w:space="0" w:color="auto"/>
                        <w:right w:val="none" w:sz="0" w:space="0" w:color="auto"/>
                      </w:divBdr>
                      <w:divsChild>
                        <w:div w:id="1512406380">
                          <w:marLeft w:val="0"/>
                          <w:marRight w:val="0"/>
                          <w:marTop w:val="0"/>
                          <w:marBottom w:val="0"/>
                          <w:divBdr>
                            <w:top w:val="none" w:sz="0" w:space="0" w:color="auto"/>
                            <w:left w:val="none" w:sz="0" w:space="0" w:color="auto"/>
                            <w:bottom w:val="none" w:sz="0" w:space="0" w:color="auto"/>
                            <w:right w:val="none" w:sz="0" w:space="0" w:color="auto"/>
                          </w:divBdr>
                          <w:divsChild>
                            <w:div w:id="1210262846">
                              <w:marLeft w:val="0"/>
                              <w:marRight w:val="0"/>
                              <w:marTop w:val="0"/>
                              <w:marBottom w:val="0"/>
                              <w:divBdr>
                                <w:top w:val="none" w:sz="0" w:space="0" w:color="auto"/>
                                <w:left w:val="none" w:sz="0" w:space="0" w:color="auto"/>
                                <w:bottom w:val="none" w:sz="0" w:space="0" w:color="auto"/>
                                <w:right w:val="none" w:sz="0" w:space="0" w:color="auto"/>
                              </w:divBdr>
                              <w:divsChild>
                                <w:div w:id="895551730">
                                  <w:marLeft w:val="0"/>
                                  <w:marRight w:val="0"/>
                                  <w:marTop w:val="0"/>
                                  <w:marBottom w:val="0"/>
                                  <w:divBdr>
                                    <w:top w:val="none" w:sz="0" w:space="0" w:color="auto"/>
                                    <w:left w:val="none" w:sz="0" w:space="0" w:color="auto"/>
                                    <w:bottom w:val="none" w:sz="0" w:space="0" w:color="auto"/>
                                    <w:right w:val="none" w:sz="0" w:space="0" w:color="auto"/>
                                  </w:divBdr>
                                  <w:divsChild>
                                    <w:div w:id="1607736379">
                                      <w:marLeft w:val="0"/>
                                      <w:marRight w:val="0"/>
                                      <w:marTop w:val="0"/>
                                      <w:marBottom w:val="0"/>
                                      <w:divBdr>
                                        <w:top w:val="none" w:sz="0" w:space="0" w:color="auto"/>
                                        <w:left w:val="none" w:sz="0" w:space="0" w:color="auto"/>
                                        <w:bottom w:val="none" w:sz="0" w:space="0" w:color="auto"/>
                                        <w:right w:val="none" w:sz="0" w:space="0" w:color="auto"/>
                                      </w:divBdr>
                                    </w:div>
                                    <w:div w:id="1637182373">
                                      <w:marLeft w:val="690"/>
                                      <w:marRight w:val="690"/>
                                      <w:marTop w:val="525"/>
                                      <w:marBottom w:val="0"/>
                                      <w:divBdr>
                                        <w:top w:val="none" w:sz="0" w:space="0" w:color="auto"/>
                                        <w:left w:val="none" w:sz="0" w:space="0" w:color="auto"/>
                                        <w:bottom w:val="none" w:sz="0" w:space="0" w:color="auto"/>
                                        <w:right w:val="none" w:sz="0" w:space="0" w:color="auto"/>
                                      </w:divBdr>
                                      <w:divsChild>
                                        <w:div w:id="5008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854435">
                  <w:marLeft w:val="0"/>
                  <w:marRight w:val="0"/>
                  <w:marTop w:val="0"/>
                  <w:marBottom w:val="0"/>
                  <w:divBdr>
                    <w:top w:val="none" w:sz="0" w:space="0" w:color="auto"/>
                    <w:left w:val="none" w:sz="0" w:space="0" w:color="auto"/>
                    <w:bottom w:val="none" w:sz="0" w:space="0" w:color="auto"/>
                    <w:right w:val="none" w:sz="0" w:space="0" w:color="auto"/>
                  </w:divBdr>
                  <w:divsChild>
                    <w:div w:id="1669209226">
                      <w:marLeft w:val="720"/>
                      <w:marRight w:val="720"/>
                      <w:marTop w:val="0"/>
                      <w:marBottom w:val="0"/>
                      <w:divBdr>
                        <w:top w:val="none" w:sz="0" w:space="0" w:color="auto"/>
                        <w:left w:val="none" w:sz="0" w:space="0" w:color="auto"/>
                        <w:bottom w:val="none" w:sz="0" w:space="0" w:color="auto"/>
                        <w:right w:val="none" w:sz="0" w:space="0" w:color="auto"/>
                      </w:divBdr>
                      <w:divsChild>
                        <w:div w:id="1516074705">
                          <w:marLeft w:val="0"/>
                          <w:marRight w:val="0"/>
                          <w:marTop w:val="0"/>
                          <w:marBottom w:val="0"/>
                          <w:divBdr>
                            <w:top w:val="none" w:sz="0" w:space="0" w:color="auto"/>
                            <w:left w:val="none" w:sz="0" w:space="0" w:color="auto"/>
                            <w:bottom w:val="none" w:sz="0" w:space="0" w:color="auto"/>
                            <w:right w:val="none" w:sz="0" w:space="0" w:color="auto"/>
                          </w:divBdr>
                          <w:divsChild>
                            <w:div w:id="825783947">
                              <w:marLeft w:val="0"/>
                              <w:marRight w:val="0"/>
                              <w:marTop w:val="0"/>
                              <w:marBottom w:val="0"/>
                              <w:divBdr>
                                <w:top w:val="none" w:sz="0" w:space="0" w:color="auto"/>
                                <w:left w:val="none" w:sz="0" w:space="0" w:color="auto"/>
                                <w:bottom w:val="none" w:sz="0" w:space="0" w:color="auto"/>
                                <w:right w:val="none" w:sz="0" w:space="0" w:color="auto"/>
                              </w:divBdr>
                              <w:divsChild>
                                <w:div w:id="1455489762">
                                  <w:marLeft w:val="0"/>
                                  <w:marRight w:val="0"/>
                                  <w:marTop w:val="0"/>
                                  <w:marBottom w:val="0"/>
                                  <w:divBdr>
                                    <w:top w:val="none" w:sz="0" w:space="0" w:color="auto"/>
                                    <w:left w:val="none" w:sz="0" w:space="0" w:color="auto"/>
                                    <w:bottom w:val="none" w:sz="0" w:space="0" w:color="auto"/>
                                    <w:right w:val="none" w:sz="0" w:space="0" w:color="auto"/>
                                  </w:divBdr>
                                  <w:divsChild>
                                    <w:div w:id="59062653">
                                      <w:marLeft w:val="285"/>
                                      <w:marRight w:val="0"/>
                                      <w:marTop w:val="0"/>
                                      <w:marBottom w:val="0"/>
                                      <w:divBdr>
                                        <w:top w:val="none" w:sz="0" w:space="0" w:color="auto"/>
                                        <w:left w:val="none" w:sz="0" w:space="0" w:color="auto"/>
                                        <w:bottom w:val="none" w:sz="0" w:space="0" w:color="auto"/>
                                        <w:right w:val="none" w:sz="0" w:space="0" w:color="auto"/>
                                      </w:divBdr>
                                      <w:divsChild>
                                        <w:div w:id="292950014">
                                          <w:marLeft w:val="0"/>
                                          <w:marRight w:val="450"/>
                                          <w:marTop w:val="0"/>
                                          <w:marBottom w:val="0"/>
                                          <w:divBdr>
                                            <w:top w:val="none" w:sz="0" w:space="0" w:color="auto"/>
                                            <w:left w:val="none" w:sz="0" w:space="0" w:color="auto"/>
                                            <w:bottom w:val="none" w:sz="0" w:space="0" w:color="auto"/>
                                            <w:right w:val="none" w:sz="0" w:space="0" w:color="auto"/>
                                          </w:divBdr>
                                        </w:div>
                                      </w:divsChild>
                                    </w:div>
                                    <w:div w:id="1815413996">
                                      <w:marLeft w:val="0"/>
                                      <w:marRight w:val="0"/>
                                      <w:marTop w:val="300"/>
                                      <w:marBottom w:val="0"/>
                                      <w:divBdr>
                                        <w:top w:val="none" w:sz="0" w:space="0" w:color="auto"/>
                                        <w:left w:val="none" w:sz="0" w:space="0" w:color="auto"/>
                                        <w:bottom w:val="none" w:sz="0" w:space="0" w:color="auto"/>
                                        <w:right w:val="none" w:sz="0" w:space="0" w:color="auto"/>
                                      </w:divBdr>
                                      <w:divsChild>
                                        <w:div w:id="792481043">
                                          <w:marLeft w:val="0"/>
                                          <w:marRight w:val="0"/>
                                          <w:marTop w:val="0"/>
                                          <w:marBottom w:val="0"/>
                                          <w:divBdr>
                                            <w:top w:val="none" w:sz="0" w:space="0" w:color="auto"/>
                                            <w:left w:val="none" w:sz="0" w:space="0" w:color="auto"/>
                                            <w:bottom w:val="none" w:sz="0" w:space="0" w:color="auto"/>
                                            <w:right w:val="none" w:sz="0" w:space="0" w:color="auto"/>
                                          </w:divBdr>
                                          <w:divsChild>
                                            <w:div w:id="1198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0283">
                  <w:marLeft w:val="0"/>
                  <w:marRight w:val="0"/>
                  <w:marTop w:val="0"/>
                  <w:marBottom w:val="0"/>
                  <w:divBdr>
                    <w:top w:val="none" w:sz="0" w:space="0" w:color="auto"/>
                    <w:left w:val="none" w:sz="0" w:space="0" w:color="auto"/>
                    <w:bottom w:val="none" w:sz="0" w:space="0" w:color="auto"/>
                    <w:right w:val="none" w:sz="0" w:space="0" w:color="auto"/>
                  </w:divBdr>
                  <w:divsChild>
                    <w:div w:id="1753431381">
                      <w:marLeft w:val="720"/>
                      <w:marRight w:val="720"/>
                      <w:marTop w:val="0"/>
                      <w:marBottom w:val="0"/>
                      <w:divBdr>
                        <w:top w:val="none" w:sz="0" w:space="0" w:color="auto"/>
                        <w:left w:val="none" w:sz="0" w:space="0" w:color="auto"/>
                        <w:bottom w:val="none" w:sz="0" w:space="0" w:color="auto"/>
                        <w:right w:val="none" w:sz="0" w:space="0" w:color="auto"/>
                      </w:divBdr>
                      <w:divsChild>
                        <w:div w:id="354576694">
                          <w:marLeft w:val="0"/>
                          <w:marRight w:val="0"/>
                          <w:marTop w:val="0"/>
                          <w:marBottom w:val="0"/>
                          <w:divBdr>
                            <w:top w:val="none" w:sz="0" w:space="0" w:color="auto"/>
                            <w:left w:val="none" w:sz="0" w:space="0" w:color="auto"/>
                            <w:bottom w:val="none" w:sz="0" w:space="0" w:color="auto"/>
                            <w:right w:val="none" w:sz="0" w:space="0" w:color="auto"/>
                          </w:divBdr>
                          <w:divsChild>
                            <w:div w:id="1291210354">
                              <w:marLeft w:val="0"/>
                              <w:marRight w:val="0"/>
                              <w:marTop w:val="0"/>
                              <w:marBottom w:val="0"/>
                              <w:divBdr>
                                <w:top w:val="none" w:sz="0" w:space="0" w:color="auto"/>
                                <w:left w:val="none" w:sz="0" w:space="0" w:color="auto"/>
                                <w:bottom w:val="none" w:sz="0" w:space="0" w:color="auto"/>
                                <w:right w:val="none" w:sz="0" w:space="0" w:color="auto"/>
                              </w:divBdr>
                              <w:divsChild>
                                <w:div w:id="230848109">
                                  <w:marLeft w:val="0"/>
                                  <w:marRight w:val="0"/>
                                  <w:marTop w:val="0"/>
                                  <w:marBottom w:val="0"/>
                                  <w:divBdr>
                                    <w:top w:val="none" w:sz="0" w:space="0" w:color="auto"/>
                                    <w:left w:val="none" w:sz="0" w:space="0" w:color="auto"/>
                                    <w:bottom w:val="none" w:sz="0" w:space="0" w:color="auto"/>
                                    <w:right w:val="none" w:sz="0" w:space="0" w:color="auto"/>
                                  </w:divBdr>
                                  <w:divsChild>
                                    <w:div w:id="2103259459">
                                      <w:marLeft w:val="285"/>
                                      <w:marRight w:val="0"/>
                                      <w:marTop w:val="0"/>
                                      <w:marBottom w:val="0"/>
                                      <w:divBdr>
                                        <w:top w:val="none" w:sz="0" w:space="0" w:color="auto"/>
                                        <w:left w:val="none" w:sz="0" w:space="0" w:color="auto"/>
                                        <w:bottom w:val="none" w:sz="0" w:space="0" w:color="auto"/>
                                        <w:right w:val="none" w:sz="0" w:space="0" w:color="auto"/>
                                      </w:divBdr>
                                      <w:divsChild>
                                        <w:div w:id="587353941">
                                          <w:marLeft w:val="0"/>
                                          <w:marRight w:val="450"/>
                                          <w:marTop w:val="0"/>
                                          <w:marBottom w:val="0"/>
                                          <w:divBdr>
                                            <w:top w:val="none" w:sz="0" w:space="0" w:color="auto"/>
                                            <w:left w:val="none" w:sz="0" w:space="0" w:color="auto"/>
                                            <w:bottom w:val="none" w:sz="0" w:space="0" w:color="auto"/>
                                            <w:right w:val="none" w:sz="0" w:space="0" w:color="auto"/>
                                          </w:divBdr>
                                        </w:div>
                                      </w:divsChild>
                                    </w:div>
                                    <w:div w:id="2116633542">
                                      <w:marLeft w:val="0"/>
                                      <w:marRight w:val="0"/>
                                      <w:marTop w:val="300"/>
                                      <w:marBottom w:val="0"/>
                                      <w:divBdr>
                                        <w:top w:val="none" w:sz="0" w:space="0" w:color="auto"/>
                                        <w:left w:val="none" w:sz="0" w:space="0" w:color="auto"/>
                                        <w:bottom w:val="none" w:sz="0" w:space="0" w:color="auto"/>
                                        <w:right w:val="none" w:sz="0" w:space="0" w:color="auto"/>
                                      </w:divBdr>
                                      <w:divsChild>
                                        <w:div w:id="846140400">
                                          <w:marLeft w:val="0"/>
                                          <w:marRight w:val="0"/>
                                          <w:marTop w:val="0"/>
                                          <w:marBottom w:val="0"/>
                                          <w:divBdr>
                                            <w:top w:val="none" w:sz="0" w:space="0" w:color="auto"/>
                                            <w:left w:val="none" w:sz="0" w:space="0" w:color="auto"/>
                                            <w:bottom w:val="none" w:sz="0" w:space="0" w:color="auto"/>
                                            <w:right w:val="none" w:sz="0" w:space="0" w:color="auto"/>
                                          </w:divBdr>
                                          <w:divsChild>
                                            <w:div w:id="74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761550">
                  <w:marLeft w:val="0"/>
                  <w:marRight w:val="0"/>
                  <w:marTop w:val="0"/>
                  <w:marBottom w:val="0"/>
                  <w:divBdr>
                    <w:top w:val="none" w:sz="0" w:space="0" w:color="auto"/>
                    <w:left w:val="none" w:sz="0" w:space="0" w:color="auto"/>
                    <w:bottom w:val="none" w:sz="0" w:space="0" w:color="auto"/>
                    <w:right w:val="none" w:sz="0" w:space="0" w:color="auto"/>
                  </w:divBdr>
                  <w:divsChild>
                    <w:div w:id="2012754467">
                      <w:marLeft w:val="720"/>
                      <w:marRight w:val="720"/>
                      <w:marTop w:val="0"/>
                      <w:marBottom w:val="0"/>
                      <w:divBdr>
                        <w:top w:val="none" w:sz="0" w:space="0" w:color="auto"/>
                        <w:left w:val="none" w:sz="0" w:space="0" w:color="auto"/>
                        <w:bottom w:val="none" w:sz="0" w:space="0" w:color="auto"/>
                        <w:right w:val="none" w:sz="0" w:space="0" w:color="auto"/>
                      </w:divBdr>
                      <w:divsChild>
                        <w:div w:id="763233557">
                          <w:marLeft w:val="0"/>
                          <w:marRight w:val="0"/>
                          <w:marTop w:val="0"/>
                          <w:marBottom w:val="0"/>
                          <w:divBdr>
                            <w:top w:val="none" w:sz="0" w:space="0" w:color="auto"/>
                            <w:left w:val="none" w:sz="0" w:space="0" w:color="auto"/>
                            <w:bottom w:val="none" w:sz="0" w:space="0" w:color="auto"/>
                            <w:right w:val="none" w:sz="0" w:space="0" w:color="auto"/>
                          </w:divBdr>
                          <w:divsChild>
                            <w:div w:id="1482573163">
                              <w:marLeft w:val="0"/>
                              <w:marRight w:val="0"/>
                              <w:marTop w:val="0"/>
                              <w:marBottom w:val="0"/>
                              <w:divBdr>
                                <w:top w:val="none" w:sz="0" w:space="0" w:color="auto"/>
                                <w:left w:val="none" w:sz="0" w:space="0" w:color="auto"/>
                                <w:bottom w:val="none" w:sz="0" w:space="0" w:color="auto"/>
                                <w:right w:val="none" w:sz="0" w:space="0" w:color="auto"/>
                              </w:divBdr>
                              <w:divsChild>
                                <w:div w:id="1584222833">
                                  <w:marLeft w:val="0"/>
                                  <w:marRight w:val="0"/>
                                  <w:marTop w:val="0"/>
                                  <w:marBottom w:val="0"/>
                                  <w:divBdr>
                                    <w:top w:val="none" w:sz="0" w:space="0" w:color="auto"/>
                                    <w:left w:val="none" w:sz="0" w:space="0" w:color="auto"/>
                                    <w:bottom w:val="none" w:sz="0" w:space="0" w:color="auto"/>
                                    <w:right w:val="none" w:sz="0" w:space="0" w:color="auto"/>
                                  </w:divBdr>
                                  <w:divsChild>
                                    <w:div w:id="603927251">
                                      <w:marLeft w:val="285"/>
                                      <w:marRight w:val="0"/>
                                      <w:marTop w:val="0"/>
                                      <w:marBottom w:val="0"/>
                                      <w:divBdr>
                                        <w:top w:val="none" w:sz="0" w:space="0" w:color="auto"/>
                                        <w:left w:val="none" w:sz="0" w:space="0" w:color="auto"/>
                                        <w:bottom w:val="none" w:sz="0" w:space="0" w:color="auto"/>
                                        <w:right w:val="none" w:sz="0" w:space="0" w:color="auto"/>
                                      </w:divBdr>
                                      <w:divsChild>
                                        <w:div w:id="764303190">
                                          <w:marLeft w:val="0"/>
                                          <w:marRight w:val="450"/>
                                          <w:marTop w:val="0"/>
                                          <w:marBottom w:val="0"/>
                                          <w:divBdr>
                                            <w:top w:val="none" w:sz="0" w:space="0" w:color="auto"/>
                                            <w:left w:val="none" w:sz="0" w:space="0" w:color="auto"/>
                                            <w:bottom w:val="none" w:sz="0" w:space="0" w:color="auto"/>
                                            <w:right w:val="none" w:sz="0" w:space="0" w:color="auto"/>
                                          </w:divBdr>
                                        </w:div>
                                      </w:divsChild>
                                    </w:div>
                                    <w:div w:id="732386803">
                                      <w:marLeft w:val="0"/>
                                      <w:marRight w:val="0"/>
                                      <w:marTop w:val="300"/>
                                      <w:marBottom w:val="0"/>
                                      <w:divBdr>
                                        <w:top w:val="none" w:sz="0" w:space="0" w:color="auto"/>
                                        <w:left w:val="none" w:sz="0" w:space="0" w:color="auto"/>
                                        <w:bottom w:val="none" w:sz="0" w:space="0" w:color="auto"/>
                                        <w:right w:val="none" w:sz="0" w:space="0" w:color="auto"/>
                                      </w:divBdr>
                                      <w:divsChild>
                                        <w:div w:id="834492346">
                                          <w:marLeft w:val="0"/>
                                          <w:marRight w:val="0"/>
                                          <w:marTop w:val="0"/>
                                          <w:marBottom w:val="0"/>
                                          <w:divBdr>
                                            <w:top w:val="none" w:sz="0" w:space="0" w:color="auto"/>
                                            <w:left w:val="none" w:sz="0" w:space="0" w:color="auto"/>
                                            <w:bottom w:val="none" w:sz="0" w:space="0" w:color="auto"/>
                                            <w:right w:val="none" w:sz="0" w:space="0" w:color="auto"/>
                                          </w:divBdr>
                                          <w:divsChild>
                                            <w:div w:id="781729913">
                                              <w:marLeft w:val="0"/>
                                              <w:marRight w:val="0"/>
                                              <w:marTop w:val="0"/>
                                              <w:marBottom w:val="150"/>
                                              <w:divBdr>
                                                <w:top w:val="none" w:sz="0" w:space="0" w:color="auto"/>
                                                <w:left w:val="none" w:sz="0" w:space="0" w:color="auto"/>
                                                <w:bottom w:val="none" w:sz="0" w:space="0" w:color="auto"/>
                                                <w:right w:val="none" w:sz="0" w:space="0" w:color="auto"/>
                                              </w:divBdr>
                                              <w:divsChild>
                                                <w:div w:id="917793070">
                                                  <w:marLeft w:val="0"/>
                                                  <w:marRight w:val="0"/>
                                                  <w:marTop w:val="0"/>
                                                  <w:marBottom w:val="0"/>
                                                  <w:divBdr>
                                                    <w:top w:val="none" w:sz="0" w:space="0" w:color="auto"/>
                                                    <w:left w:val="none" w:sz="0" w:space="0" w:color="auto"/>
                                                    <w:bottom w:val="none" w:sz="0" w:space="0" w:color="auto"/>
                                                    <w:right w:val="none" w:sz="0" w:space="0" w:color="auto"/>
                                                  </w:divBdr>
                                                  <w:divsChild>
                                                    <w:div w:id="17466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99840">
                                              <w:marLeft w:val="0"/>
                                              <w:marRight w:val="0"/>
                                              <w:marTop w:val="0"/>
                                              <w:marBottom w:val="150"/>
                                              <w:divBdr>
                                                <w:top w:val="none" w:sz="0" w:space="0" w:color="auto"/>
                                                <w:left w:val="none" w:sz="0" w:space="0" w:color="auto"/>
                                                <w:bottom w:val="none" w:sz="0" w:space="0" w:color="auto"/>
                                                <w:right w:val="none" w:sz="0" w:space="0" w:color="auto"/>
                                              </w:divBdr>
                                              <w:divsChild>
                                                <w:div w:id="1863005800">
                                                  <w:marLeft w:val="0"/>
                                                  <w:marRight w:val="0"/>
                                                  <w:marTop w:val="0"/>
                                                  <w:marBottom w:val="0"/>
                                                  <w:divBdr>
                                                    <w:top w:val="none" w:sz="0" w:space="0" w:color="auto"/>
                                                    <w:left w:val="none" w:sz="0" w:space="0" w:color="auto"/>
                                                    <w:bottom w:val="none" w:sz="0" w:space="0" w:color="auto"/>
                                                    <w:right w:val="none" w:sz="0" w:space="0" w:color="auto"/>
                                                  </w:divBdr>
                                                  <w:divsChild>
                                                    <w:div w:id="1742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19147">
                                              <w:marLeft w:val="0"/>
                                              <w:marRight w:val="0"/>
                                              <w:marTop w:val="0"/>
                                              <w:marBottom w:val="150"/>
                                              <w:divBdr>
                                                <w:top w:val="none" w:sz="0" w:space="0" w:color="auto"/>
                                                <w:left w:val="none" w:sz="0" w:space="0" w:color="auto"/>
                                                <w:bottom w:val="none" w:sz="0" w:space="0" w:color="auto"/>
                                                <w:right w:val="none" w:sz="0" w:space="0" w:color="auto"/>
                                              </w:divBdr>
                                              <w:divsChild>
                                                <w:div w:id="1165508904">
                                                  <w:marLeft w:val="0"/>
                                                  <w:marRight w:val="0"/>
                                                  <w:marTop w:val="0"/>
                                                  <w:marBottom w:val="0"/>
                                                  <w:divBdr>
                                                    <w:top w:val="none" w:sz="0" w:space="0" w:color="auto"/>
                                                    <w:left w:val="none" w:sz="0" w:space="0" w:color="auto"/>
                                                    <w:bottom w:val="none" w:sz="0" w:space="0" w:color="auto"/>
                                                    <w:right w:val="none" w:sz="0" w:space="0" w:color="auto"/>
                                                  </w:divBdr>
                                                  <w:divsChild>
                                                    <w:div w:id="10841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27585">
                                              <w:marLeft w:val="0"/>
                                              <w:marRight w:val="0"/>
                                              <w:marTop w:val="0"/>
                                              <w:marBottom w:val="150"/>
                                              <w:divBdr>
                                                <w:top w:val="none" w:sz="0" w:space="0" w:color="auto"/>
                                                <w:left w:val="none" w:sz="0" w:space="0" w:color="auto"/>
                                                <w:bottom w:val="none" w:sz="0" w:space="0" w:color="auto"/>
                                                <w:right w:val="none" w:sz="0" w:space="0" w:color="auto"/>
                                              </w:divBdr>
                                              <w:divsChild>
                                                <w:div w:id="1624387939">
                                                  <w:marLeft w:val="0"/>
                                                  <w:marRight w:val="0"/>
                                                  <w:marTop w:val="0"/>
                                                  <w:marBottom w:val="0"/>
                                                  <w:divBdr>
                                                    <w:top w:val="none" w:sz="0" w:space="0" w:color="auto"/>
                                                    <w:left w:val="none" w:sz="0" w:space="0" w:color="auto"/>
                                                    <w:bottom w:val="none" w:sz="0" w:space="0" w:color="auto"/>
                                                    <w:right w:val="none" w:sz="0" w:space="0" w:color="auto"/>
                                                  </w:divBdr>
                                                  <w:divsChild>
                                                    <w:div w:id="3352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5081">
                                              <w:marLeft w:val="0"/>
                                              <w:marRight w:val="0"/>
                                              <w:marTop w:val="0"/>
                                              <w:marBottom w:val="150"/>
                                              <w:divBdr>
                                                <w:top w:val="none" w:sz="0" w:space="0" w:color="auto"/>
                                                <w:left w:val="none" w:sz="0" w:space="0" w:color="auto"/>
                                                <w:bottom w:val="none" w:sz="0" w:space="0" w:color="auto"/>
                                                <w:right w:val="none" w:sz="0" w:space="0" w:color="auto"/>
                                              </w:divBdr>
                                              <w:divsChild>
                                                <w:div w:id="586622654">
                                                  <w:marLeft w:val="0"/>
                                                  <w:marRight w:val="0"/>
                                                  <w:marTop w:val="120"/>
                                                  <w:marBottom w:val="0"/>
                                                  <w:divBdr>
                                                    <w:top w:val="none" w:sz="0" w:space="0" w:color="auto"/>
                                                    <w:left w:val="none" w:sz="0" w:space="0" w:color="auto"/>
                                                    <w:bottom w:val="none" w:sz="0" w:space="0" w:color="auto"/>
                                                    <w:right w:val="none" w:sz="0" w:space="0" w:color="auto"/>
                                                  </w:divBdr>
                                                  <w:divsChild>
                                                    <w:div w:id="2017537265">
                                                      <w:marLeft w:val="0"/>
                                                      <w:marRight w:val="0"/>
                                                      <w:marTop w:val="0"/>
                                                      <w:marBottom w:val="0"/>
                                                      <w:divBdr>
                                                        <w:top w:val="none" w:sz="0" w:space="0" w:color="auto"/>
                                                        <w:left w:val="none" w:sz="0" w:space="0" w:color="auto"/>
                                                        <w:bottom w:val="none" w:sz="0" w:space="0" w:color="auto"/>
                                                        <w:right w:val="none" w:sz="0" w:space="0" w:color="auto"/>
                                                      </w:divBdr>
                                                      <w:divsChild>
                                                        <w:div w:id="159733596">
                                                          <w:marLeft w:val="2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529291">
                  <w:marLeft w:val="0"/>
                  <w:marRight w:val="0"/>
                  <w:marTop w:val="0"/>
                  <w:marBottom w:val="0"/>
                  <w:divBdr>
                    <w:top w:val="none" w:sz="0" w:space="0" w:color="auto"/>
                    <w:left w:val="none" w:sz="0" w:space="0" w:color="auto"/>
                    <w:bottom w:val="none" w:sz="0" w:space="0" w:color="auto"/>
                    <w:right w:val="none" w:sz="0" w:space="0" w:color="auto"/>
                  </w:divBdr>
                  <w:divsChild>
                    <w:div w:id="1554927431">
                      <w:marLeft w:val="720"/>
                      <w:marRight w:val="720"/>
                      <w:marTop w:val="0"/>
                      <w:marBottom w:val="0"/>
                      <w:divBdr>
                        <w:top w:val="none" w:sz="0" w:space="0" w:color="auto"/>
                        <w:left w:val="none" w:sz="0" w:space="0" w:color="auto"/>
                        <w:bottom w:val="none" w:sz="0" w:space="0" w:color="auto"/>
                        <w:right w:val="none" w:sz="0" w:space="0" w:color="auto"/>
                      </w:divBdr>
                      <w:divsChild>
                        <w:div w:id="673412220">
                          <w:marLeft w:val="0"/>
                          <w:marRight w:val="0"/>
                          <w:marTop w:val="0"/>
                          <w:marBottom w:val="0"/>
                          <w:divBdr>
                            <w:top w:val="none" w:sz="0" w:space="0" w:color="auto"/>
                            <w:left w:val="none" w:sz="0" w:space="0" w:color="auto"/>
                            <w:bottom w:val="none" w:sz="0" w:space="0" w:color="auto"/>
                            <w:right w:val="none" w:sz="0" w:space="0" w:color="auto"/>
                          </w:divBdr>
                          <w:divsChild>
                            <w:div w:id="416439634">
                              <w:marLeft w:val="0"/>
                              <w:marRight w:val="0"/>
                              <w:marTop w:val="0"/>
                              <w:marBottom w:val="0"/>
                              <w:divBdr>
                                <w:top w:val="none" w:sz="0" w:space="0" w:color="auto"/>
                                <w:left w:val="none" w:sz="0" w:space="0" w:color="auto"/>
                                <w:bottom w:val="none" w:sz="0" w:space="0" w:color="auto"/>
                                <w:right w:val="none" w:sz="0" w:space="0" w:color="auto"/>
                              </w:divBdr>
                              <w:divsChild>
                                <w:div w:id="671764600">
                                  <w:marLeft w:val="0"/>
                                  <w:marRight w:val="0"/>
                                  <w:marTop w:val="0"/>
                                  <w:marBottom w:val="0"/>
                                  <w:divBdr>
                                    <w:top w:val="none" w:sz="0" w:space="0" w:color="auto"/>
                                    <w:left w:val="none" w:sz="0" w:space="0" w:color="auto"/>
                                    <w:bottom w:val="none" w:sz="0" w:space="0" w:color="auto"/>
                                    <w:right w:val="none" w:sz="0" w:space="0" w:color="auto"/>
                                  </w:divBdr>
                                  <w:divsChild>
                                    <w:div w:id="1372807458">
                                      <w:marLeft w:val="285"/>
                                      <w:marRight w:val="0"/>
                                      <w:marTop w:val="0"/>
                                      <w:marBottom w:val="0"/>
                                      <w:divBdr>
                                        <w:top w:val="none" w:sz="0" w:space="0" w:color="auto"/>
                                        <w:left w:val="none" w:sz="0" w:space="0" w:color="auto"/>
                                        <w:bottom w:val="none" w:sz="0" w:space="0" w:color="auto"/>
                                        <w:right w:val="none" w:sz="0" w:space="0" w:color="auto"/>
                                      </w:divBdr>
                                      <w:divsChild>
                                        <w:div w:id="469521980">
                                          <w:marLeft w:val="0"/>
                                          <w:marRight w:val="450"/>
                                          <w:marTop w:val="0"/>
                                          <w:marBottom w:val="0"/>
                                          <w:divBdr>
                                            <w:top w:val="none" w:sz="0" w:space="0" w:color="auto"/>
                                            <w:left w:val="none" w:sz="0" w:space="0" w:color="auto"/>
                                            <w:bottom w:val="none" w:sz="0" w:space="0" w:color="auto"/>
                                            <w:right w:val="none" w:sz="0" w:space="0" w:color="auto"/>
                                          </w:divBdr>
                                        </w:div>
                                        <w:div w:id="1279219050">
                                          <w:marLeft w:val="0"/>
                                          <w:marRight w:val="450"/>
                                          <w:marTop w:val="120"/>
                                          <w:marBottom w:val="0"/>
                                          <w:divBdr>
                                            <w:top w:val="none" w:sz="0" w:space="0" w:color="auto"/>
                                            <w:left w:val="none" w:sz="0" w:space="0" w:color="auto"/>
                                            <w:bottom w:val="none" w:sz="0" w:space="0" w:color="auto"/>
                                            <w:right w:val="none" w:sz="0" w:space="0" w:color="auto"/>
                                          </w:divBdr>
                                        </w:div>
                                      </w:divsChild>
                                    </w:div>
                                    <w:div w:id="259603671">
                                      <w:marLeft w:val="0"/>
                                      <w:marRight w:val="0"/>
                                      <w:marTop w:val="300"/>
                                      <w:marBottom w:val="0"/>
                                      <w:divBdr>
                                        <w:top w:val="none" w:sz="0" w:space="0" w:color="auto"/>
                                        <w:left w:val="none" w:sz="0" w:space="0" w:color="auto"/>
                                        <w:bottom w:val="none" w:sz="0" w:space="0" w:color="auto"/>
                                        <w:right w:val="none" w:sz="0" w:space="0" w:color="auto"/>
                                      </w:divBdr>
                                      <w:divsChild>
                                        <w:div w:id="1627081460">
                                          <w:marLeft w:val="0"/>
                                          <w:marRight w:val="0"/>
                                          <w:marTop w:val="0"/>
                                          <w:marBottom w:val="0"/>
                                          <w:divBdr>
                                            <w:top w:val="none" w:sz="0" w:space="0" w:color="auto"/>
                                            <w:left w:val="none" w:sz="0" w:space="0" w:color="auto"/>
                                            <w:bottom w:val="none" w:sz="0" w:space="0" w:color="auto"/>
                                            <w:right w:val="none" w:sz="0" w:space="0" w:color="auto"/>
                                          </w:divBdr>
                                          <w:divsChild>
                                            <w:div w:id="1706442350">
                                              <w:marLeft w:val="0"/>
                                              <w:marRight w:val="0"/>
                                              <w:marTop w:val="0"/>
                                              <w:marBottom w:val="150"/>
                                              <w:divBdr>
                                                <w:top w:val="none" w:sz="0" w:space="0" w:color="auto"/>
                                                <w:left w:val="none" w:sz="0" w:space="0" w:color="auto"/>
                                                <w:bottom w:val="none" w:sz="0" w:space="0" w:color="auto"/>
                                                <w:right w:val="none" w:sz="0" w:space="0" w:color="auto"/>
                                              </w:divBdr>
                                              <w:divsChild>
                                                <w:div w:id="1113784910">
                                                  <w:marLeft w:val="0"/>
                                                  <w:marRight w:val="0"/>
                                                  <w:marTop w:val="0"/>
                                                  <w:marBottom w:val="0"/>
                                                  <w:divBdr>
                                                    <w:top w:val="none" w:sz="0" w:space="0" w:color="auto"/>
                                                    <w:left w:val="none" w:sz="0" w:space="0" w:color="auto"/>
                                                    <w:bottom w:val="none" w:sz="0" w:space="0" w:color="auto"/>
                                                    <w:right w:val="none" w:sz="0" w:space="0" w:color="auto"/>
                                                  </w:divBdr>
                                                  <w:divsChild>
                                                    <w:div w:id="20329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90602">
                                              <w:marLeft w:val="0"/>
                                              <w:marRight w:val="0"/>
                                              <w:marTop w:val="0"/>
                                              <w:marBottom w:val="150"/>
                                              <w:divBdr>
                                                <w:top w:val="none" w:sz="0" w:space="0" w:color="auto"/>
                                                <w:left w:val="none" w:sz="0" w:space="0" w:color="auto"/>
                                                <w:bottom w:val="none" w:sz="0" w:space="0" w:color="auto"/>
                                                <w:right w:val="none" w:sz="0" w:space="0" w:color="auto"/>
                                              </w:divBdr>
                                              <w:divsChild>
                                                <w:div w:id="1521430405">
                                                  <w:marLeft w:val="0"/>
                                                  <w:marRight w:val="0"/>
                                                  <w:marTop w:val="0"/>
                                                  <w:marBottom w:val="0"/>
                                                  <w:divBdr>
                                                    <w:top w:val="none" w:sz="0" w:space="0" w:color="auto"/>
                                                    <w:left w:val="none" w:sz="0" w:space="0" w:color="auto"/>
                                                    <w:bottom w:val="none" w:sz="0" w:space="0" w:color="auto"/>
                                                    <w:right w:val="none" w:sz="0" w:space="0" w:color="auto"/>
                                                  </w:divBdr>
                                                  <w:divsChild>
                                                    <w:div w:id="3853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00338">
                                              <w:marLeft w:val="0"/>
                                              <w:marRight w:val="0"/>
                                              <w:marTop w:val="0"/>
                                              <w:marBottom w:val="150"/>
                                              <w:divBdr>
                                                <w:top w:val="none" w:sz="0" w:space="0" w:color="auto"/>
                                                <w:left w:val="none" w:sz="0" w:space="0" w:color="auto"/>
                                                <w:bottom w:val="none" w:sz="0" w:space="0" w:color="auto"/>
                                                <w:right w:val="none" w:sz="0" w:space="0" w:color="auto"/>
                                              </w:divBdr>
                                              <w:divsChild>
                                                <w:div w:id="871188833">
                                                  <w:marLeft w:val="0"/>
                                                  <w:marRight w:val="0"/>
                                                  <w:marTop w:val="0"/>
                                                  <w:marBottom w:val="0"/>
                                                  <w:divBdr>
                                                    <w:top w:val="none" w:sz="0" w:space="0" w:color="auto"/>
                                                    <w:left w:val="none" w:sz="0" w:space="0" w:color="auto"/>
                                                    <w:bottom w:val="none" w:sz="0" w:space="0" w:color="auto"/>
                                                    <w:right w:val="none" w:sz="0" w:space="0" w:color="auto"/>
                                                  </w:divBdr>
                                                  <w:divsChild>
                                                    <w:div w:id="11356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42431">
                                              <w:marLeft w:val="0"/>
                                              <w:marRight w:val="0"/>
                                              <w:marTop w:val="0"/>
                                              <w:marBottom w:val="150"/>
                                              <w:divBdr>
                                                <w:top w:val="none" w:sz="0" w:space="0" w:color="auto"/>
                                                <w:left w:val="none" w:sz="0" w:space="0" w:color="auto"/>
                                                <w:bottom w:val="none" w:sz="0" w:space="0" w:color="auto"/>
                                                <w:right w:val="none" w:sz="0" w:space="0" w:color="auto"/>
                                              </w:divBdr>
                                              <w:divsChild>
                                                <w:div w:id="816844895">
                                                  <w:marLeft w:val="0"/>
                                                  <w:marRight w:val="0"/>
                                                  <w:marTop w:val="0"/>
                                                  <w:marBottom w:val="0"/>
                                                  <w:divBdr>
                                                    <w:top w:val="none" w:sz="0" w:space="0" w:color="auto"/>
                                                    <w:left w:val="none" w:sz="0" w:space="0" w:color="auto"/>
                                                    <w:bottom w:val="none" w:sz="0" w:space="0" w:color="auto"/>
                                                    <w:right w:val="none" w:sz="0" w:space="0" w:color="auto"/>
                                                  </w:divBdr>
                                                  <w:divsChild>
                                                    <w:div w:id="15867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747">
                                              <w:marLeft w:val="0"/>
                                              <w:marRight w:val="0"/>
                                              <w:marTop w:val="0"/>
                                              <w:marBottom w:val="150"/>
                                              <w:divBdr>
                                                <w:top w:val="none" w:sz="0" w:space="0" w:color="auto"/>
                                                <w:left w:val="none" w:sz="0" w:space="0" w:color="auto"/>
                                                <w:bottom w:val="none" w:sz="0" w:space="0" w:color="auto"/>
                                                <w:right w:val="none" w:sz="0" w:space="0" w:color="auto"/>
                                              </w:divBdr>
                                              <w:divsChild>
                                                <w:div w:id="768549974">
                                                  <w:marLeft w:val="0"/>
                                                  <w:marRight w:val="0"/>
                                                  <w:marTop w:val="0"/>
                                                  <w:marBottom w:val="0"/>
                                                  <w:divBdr>
                                                    <w:top w:val="none" w:sz="0" w:space="0" w:color="auto"/>
                                                    <w:left w:val="none" w:sz="0" w:space="0" w:color="auto"/>
                                                    <w:bottom w:val="none" w:sz="0" w:space="0" w:color="auto"/>
                                                    <w:right w:val="none" w:sz="0" w:space="0" w:color="auto"/>
                                                  </w:divBdr>
                                                  <w:divsChild>
                                                    <w:div w:id="14601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6684">
                                              <w:marLeft w:val="0"/>
                                              <w:marRight w:val="0"/>
                                              <w:marTop w:val="0"/>
                                              <w:marBottom w:val="150"/>
                                              <w:divBdr>
                                                <w:top w:val="none" w:sz="0" w:space="0" w:color="auto"/>
                                                <w:left w:val="none" w:sz="0" w:space="0" w:color="auto"/>
                                                <w:bottom w:val="none" w:sz="0" w:space="0" w:color="auto"/>
                                                <w:right w:val="none" w:sz="0" w:space="0" w:color="auto"/>
                                              </w:divBdr>
                                              <w:divsChild>
                                                <w:div w:id="2078164970">
                                                  <w:marLeft w:val="0"/>
                                                  <w:marRight w:val="0"/>
                                                  <w:marTop w:val="0"/>
                                                  <w:marBottom w:val="0"/>
                                                  <w:divBdr>
                                                    <w:top w:val="none" w:sz="0" w:space="0" w:color="auto"/>
                                                    <w:left w:val="none" w:sz="0" w:space="0" w:color="auto"/>
                                                    <w:bottom w:val="none" w:sz="0" w:space="0" w:color="auto"/>
                                                    <w:right w:val="none" w:sz="0" w:space="0" w:color="auto"/>
                                                  </w:divBdr>
                                                  <w:divsChild>
                                                    <w:div w:id="11159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31064">
                                              <w:marLeft w:val="0"/>
                                              <w:marRight w:val="0"/>
                                              <w:marTop w:val="0"/>
                                              <w:marBottom w:val="150"/>
                                              <w:divBdr>
                                                <w:top w:val="none" w:sz="0" w:space="0" w:color="auto"/>
                                                <w:left w:val="none" w:sz="0" w:space="0" w:color="auto"/>
                                                <w:bottom w:val="none" w:sz="0" w:space="0" w:color="auto"/>
                                                <w:right w:val="none" w:sz="0" w:space="0" w:color="auto"/>
                                              </w:divBdr>
                                              <w:divsChild>
                                                <w:div w:id="975254027">
                                                  <w:marLeft w:val="0"/>
                                                  <w:marRight w:val="0"/>
                                                  <w:marTop w:val="120"/>
                                                  <w:marBottom w:val="0"/>
                                                  <w:divBdr>
                                                    <w:top w:val="none" w:sz="0" w:space="0" w:color="auto"/>
                                                    <w:left w:val="none" w:sz="0" w:space="0" w:color="auto"/>
                                                    <w:bottom w:val="none" w:sz="0" w:space="0" w:color="auto"/>
                                                    <w:right w:val="none" w:sz="0" w:space="0" w:color="auto"/>
                                                  </w:divBdr>
                                                  <w:divsChild>
                                                    <w:div w:id="1113018762">
                                                      <w:marLeft w:val="0"/>
                                                      <w:marRight w:val="0"/>
                                                      <w:marTop w:val="0"/>
                                                      <w:marBottom w:val="0"/>
                                                      <w:divBdr>
                                                        <w:top w:val="none" w:sz="0" w:space="0" w:color="auto"/>
                                                        <w:left w:val="none" w:sz="0" w:space="0" w:color="auto"/>
                                                        <w:bottom w:val="none" w:sz="0" w:space="0" w:color="auto"/>
                                                        <w:right w:val="none" w:sz="0" w:space="0" w:color="auto"/>
                                                      </w:divBdr>
                                                      <w:divsChild>
                                                        <w:div w:id="1647972672">
                                                          <w:marLeft w:val="2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0352995">
                  <w:marLeft w:val="0"/>
                  <w:marRight w:val="0"/>
                  <w:marTop w:val="0"/>
                  <w:marBottom w:val="0"/>
                  <w:divBdr>
                    <w:top w:val="none" w:sz="0" w:space="0" w:color="auto"/>
                    <w:left w:val="none" w:sz="0" w:space="0" w:color="auto"/>
                    <w:bottom w:val="none" w:sz="0" w:space="0" w:color="auto"/>
                    <w:right w:val="none" w:sz="0" w:space="0" w:color="auto"/>
                  </w:divBdr>
                  <w:divsChild>
                    <w:div w:id="1558586853">
                      <w:marLeft w:val="0"/>
                      <w:marRight w:val="0"/>
                      <w:marTop w:val="0"/>
                      <w:marBottom w:val="0"/>
                      <w:divBdr>
                        <w:top w:val="none" w:sz="0" w:space="0" w:color="auto"/>
                        <w:left w:val="none" w:sz="0" w:space="0" w:color="auto"/>
                        <w:bottom w:val="none" w:sz="0" w:space="0" w:color="auto"/>
                        <w:right w:val="none" w:sz="0" w:space="0" w:color="auto"/>
                      </w:divBdr>
                      <w:divsChild>
                        <w:div w:id="377317682">
                          <w:marLeft w:val="0"/>
                          <w:marRight w:val="0"/>
                          <w:marTop w:val="0"/>
                          <w:marBottom w:val="0"/>
                          <w:divBdr>
                            <w:top w:val="none" w:sz="0" w:space="0" w:color="auto"/>
                            <w:left w:val="none" w:sz="0" w:space="0" w:color="auto"/>
                            <w:bottom w:val="none" w:sz="0" w:space="0" w:color="auto"/>
                            <w:right w:val="none" w:sz="0" w:space="0" w:color="auto"/>
                          </w:divBdr>
                          <w:divsChild>
                            <w:div w:id="1343897391">
                              <w:marLeft w:val="0"/>
                              <w:marRight w:val="0"/>
                              <w:marTop w:val="0"/>
                              <w:marBottom w:val="0"/>
                              <w:divBdr>
                                <w:top w:val="none" w:sz="0" w:space="0" w:color="auto"/>
                                <w:left w:val="none" w:sz="0" w:space="0" w:color="auto"/>
                                <w:bottom w:val="none" w:sz="0" w:space="0" w:color="auto"/>
                                <w:right w:val="none" w:sz="0" w:space="0" w:color="auto"/>
                              </w:divBdr>
                              <w:divsChild>
                                <w:div w:id="1827159864">
                                  <w:marLeft w:val="0"/>
                                  <w:marRight w:val="0"/>
                                  <w:marTop w:val="0"/>
                                  <w:marBottom w:val="0"/>
                                  <w:divBdr>
                                    <w:top w:val="none" w:sz="0" w:space="0" w:color="auto"/>
                                    <w:left w:val="none" w:sz="0" w:space="0" w:color="auto"/>
                                    <w:bottom w:val="none" w:sz="0" w:space="0" w:color="auto"/>
                                    <w:right w:val="none" w:sz="0" w:space="0" w:color="auto"/>
                                  </w:divBdr>
                                  <w:divsChild>
                                    <w:div w:id="2072144578">
                                      <w:marLeft w:val="0"/>
                                      <w:marRight w:val="0"/>
                                      <w:marTop w:val="0"/>
                                      <w:marBottom w:val="0"/>
                                      <w:divBdr>
                                        <w:top w:val="none" w:sz="0" w:space="0" w:color="auto"/>
                                        <w:left w:val="none" w:sz="0" w:space="0" w:color="auto"/>
                                        <w:bottom w:val="none" w:sz="0" w:space="0" w:color="auto"/>
                                        <w:right w:val="none" w:sz="0" w:space="0" w:color="auto"/>
                                      </w:divBdr>
                                    </w:div>
                                    <w:div w:id="1348097356">
                                      <w:marLeft w:val="690"/>
                                      <w:marRight w:val="690"/>
                                      <w:marTop w:val="525"/>
                                      <w:marBottom w:val="0"/>
                                      <w:divBdr>
                                        <w:top w:val="none" w:sz="0" w:space="0" w:color="auto"/>
                                        <w:left w:val="none" w:sz="0" w:space="0" w:color="auto"/>
                                        <w:bottom w:val="none" w:sz="0" w:space="0" w:color="auto"/>
                                        <w:right w:val="none" w:sz="0" w:space="0" w:color="auto"/>
                                      </w:divBdr>
                                      <w:divsChild>
                                        <w:div w:id="847136177">
                                          <w:marLeft w:val="0"/>
                                          <w:marRight w:val="0"/>
                                          <w:marTop w:val="0"/>
                                          <w:marBottom w:val="0"/>
                                          <w:divBdr>
                                            <w:top w:val="none" w:sz="0" w:space="0" w:color="auto"/>
                                            <w:left w:val="none" w:sz="0" w:space="0" w:color="auto"/>
                                            <w:bottom w:val="none" w:sz="0" w:space="0" w:color="auto"/>
                                            <w:right w:val="none" w:sz="0" w:space="0" w:color="auto"/>
                                          </w:divBdr>
                                        </w:div>
                                        <w:div w:id="8084800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371406">
                  <w:marLeft w:val="0"/>
                  <w:marRight w:val="0"/>
                  <w:marTop w:val="0"/>
                  <w:marBottom w:val="0"/>
                  <w:divBdr>
                    <w:top w:val="none" w:sz="0" w:space="0" w:color="auto"/>
                    <w:left w:val="none" w:sz="0" w:space="0" w:color="auto"/>
                    <w:bottom w:val="none" w:sz="0" w:space="0" w:color="auto"/>
                    <w:right w:val="none" w:sz="0" w:space="0" w:color="auto"/>
                  </w:divBdr>
                  <w:divsChild>
                    <w:div w:id="30349158">
                      <w:marLeft w:val="720"/>
                      <w:marRight w:val="720"/>
                      <w:marTop w:val="0"/>
                      <w:marBottom w:val="0"/>
                      <w:divBdr>
                        <w:top w:val="none" w:sz="0" w:space="0" w:color="auto"/>
                        <w:left w:val="none" w:sz="0" w:space="0" w:color="auto"/>
                        <w:bottom w:val="none" w:sz="0" w:space="0" w:color="auto"/>
                        <w:right w:val="none" w:sz="0" w:space="0" w:color="auto"/>
                      </w:divBdr>
                      <w:divsChild>
                        <w:div w:id="373776968">
                          <w:marLeft w:val="0"/>
                          <w:marRight w:val="0"/>
                          <w:marTop w:val="0"/>
                          <w:marBottom w:val="0"/>
                          <w:divBdr>
                            <w:top w:val="none" w:sz="0" w:space="0" w:color="auto"/>
                            <w:left w:val="none" w:sz="0" w:space="0" w:color="auto"/>
                            <w:bottom w:val="none" w:sz="0" w:space="0" w:color="auto"/>
                            <w:right w:val="none" w:sz="0" w:space="0" w:color="auto"/>
                          </w:divBdr>
                          <w:divsChild>
                            <w:div w:id="993529604">
                              <w:marLeft w:val="0"/>
                              <w:marRight w:val="0"/>
                              <w:marTop w:val="0"/>
                              <w:marBottom w:val="0"/>
                              <w:divBdr>
                                <w:top w:val="none" w:sz="0" w:space="0" w:color="auto"/>
                                <w:left w:val="none" w:sz="0" w:space="0" w:color="auto"/>
                                <w:bottom w:val="none" w:sz="0" w:space="0" w:color="auto"/>
                                <w:right w:val="none" w:sz="0" w:space="0" w:color="auto"/>
                              </w:divBdr>
                              <w:divsChild>
                                <w:div w:id="997733111">
                                  <w:marLeft w:val="0"/>
                                  <w:marRight w:val="0"/>
                                  <w:marTop w:val="0"/>
                                  <w:marBottom w:val="0"/>
                                  <w:divBdr>
                                    <w:top w:val="none" w:sz="0" w:space="0" w:color="auto"/>
                                    <w:left w:val="none" w:sz="0" w:space="0" w:color="auto"/>
                                    <w:bottom w:val="none" w:sz="0" w:space="0" w:color="auto"/>
                                    <w:right w:val="none" w:sz="0" w:space="0" w:color="auto"/>
                                  </w:divBdr>
                                  <w:divsChild>
                                    <w:div w:id="1774090836">
                                      <w:marLeft w:val="285"/>
                                      <w:marRight w:val="0"/>
                                      <w:marTop w:val="0"/>
                                      <w:marBottom w:val="0"/>
                                      <w:divBdr>
                                        <w:top w:val="none" w:sz="0" w:space="0" w:color="auto"/>
                                        <w:left w:val="none" w:sz="0" w:space="0" w:color="auto"/>
                                        <w:bottom w:val="none" w:sz="0" w:space="0" w:color="auto"/>
                                        <w:right w:val="none" w:sz="0" w:space="0" w:color="auto"/>
                                      </w:divBdr>
                                      <w:divsChild>
                                        <w:div w:id="146484697">
                                          <w:marLeft w:val="0"/>
                                          <w:marRight w:val="450"/>
                                          <w:marTop w:val="0"/>
                                          <w:marBottom w:val="0"/>
                                          <w:divBdr>
                                            <w:top w:val="none" w:sz="0" w:space="0" w:color="auto"/>
                                            <w:left w:val="none" w:sz="0" w:space="0" w:color="auto"/>
                                            <w:bottom w:val="none" w:sz="0" w:space="0" w:color="auto"/>
                                            <w:right w:val="none" w:sz="0" w:space="0" w:color="auto"/>
                                          </w:divBdr>
                                        </w:div>
                                      </w:divsChild>
                                    </w:div>
                                    <w:div w:id="1402950820">
                                      <w:marLeft w:val="0"/>
                                      <w:marRight w:val="0"/>
                                      <w:marTop w:val="300"/>
                                      <w:marBottom w:val="0"/>
                                      <w:divBdr>
                                        <w:top w:val="none" w:sz="0" w:space="0" w:color="auto"/>
                                        <w:left w:val="none" w:sz="0" w:space="0" w:color="auto"/>
                                        <w:bottom w:val="none" w:sz="0" w:space="0" w:color="auto"/>
                                        <w:right w:val="none" w:sz="0" w:space="0" w:color="auto"/>
                                      </w:divBdr>
                                      <w:divsChild>
                                        <w:div w:id="1938366395">
                                          <w:marLeft w:val="0"/>
                                          <w:marRight w:val="0"/>
                                          <w:marTop w:val="0"/>
                                          <w:marBottom w:val="0"/>
                                          <w:divBdr>
                                            <w:top w:val="none" w:sz="0" w:space="0" w:color="auto"/>
                                            <w:left w:val="none" w:sz="0" w:space="0" w:color="auto"/>
                                            <w:bottom w:val="none" w:sz="0" w:space="0" w:color="auto"/>
                                            <w:right w:val="none" w:sz="0" w:space="0" w:color="auto"/>
                                          </w:divBdr>
                                          <w:divsChild>
                                            <w:div w:id="3075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181759">
                  <w:marLeft w:val="0"/>
                  <w:marRight w:val="0"/>
                  <w:marTop w:val="0"/>
                  <w:marBottom w:val="0"/>
                  <w:divBdr>
                    <w:top w:val="none" w:sz="0" w:space="0" w:color="auto"/>
                    <w:left w:val="none" w:sz="0" w:space="0" w:color="auto"/>
                    <w:bottom w:val="none" w:sz="0" w:space="0" w:color="auto"/>
                    <w:right w:val="none" w:sz="0" w:space="0" w:color="auto"/>
                  </w:divBdr>
                  <w:divsChild>
                    <w:div w:id="1829445151">
                      <w:marLeft w:val="720"/>
                      <w:marRight w:val="720"/>
                      <w:marTop w:val="0"/>
                      <w:marBottom w:val="0"/>
                      <w:divBdr>
                        <w:top w:val="none" w:sz="0" w:space="0" w:color="auto"/>
                        <w:left w:val="none" w:sz="0" w:space="0" w:color="auto"/>
                        <w:bottom w:val="none" w:sz="0" w:space="0" w:color="auto"/>
                        <w:right w:val="none" w:sz="0" w:space="0" w:color="auto"/>
                      </w:divBdr>
                      <w:divsChild>
                        <w:div w:id="1400205376">
                          <w:marLeft w:val="0"/>
                          <w:marRight w:val="0"/>
                          <w:marTop w:val="0"/>
                          <w:marBottom w:val="0"/>
                          <w:divBdr>
                            <w:top w:val="none" w:sz="0" w:space="0" w:color="auto"/>
                            <w:left w:val="none" w:sz="0" w:space="0" w:color="auto"/>
                            <w:bottom w:val="none" w:sz="0" w:space="0" w:color="auto"/>
                            <w:right w:val="none" w:sz="0" w:space="0" w:color="auto"/>
                          </w:divBdr>
                          <w:divsChild>
                            <w:div w:id="962885909">
                              <w:marLeft w:val="0"/>
                              <w:marRight w:val="0"/>
                              <w:marTop w:val="0"/>
                              <w:marBottom w:val="0"/>
                              <w:divBdr>
                                <w:top w:val="none" w:sz="0" w:space="0" w:color="auto"/>
                                <w:left w:val="none" w:sz="0" w:space="0" w:color="auto"/>
                                <w:bottom w:val="none" w:sz="0" w:space="0" w:color="auto"/>
                                <w:right w:val="none" w:sz="0" w:space="0" w:color="auto"/>
                              </w:divBdr>
                              <w:divsChild>
                                <w:div w:id="945119817">
                                  <w:marLeft w:val="0"/>
                                  <w:marRight w:val="0"/>
                                  <w:marTop w:val="0"/>
                                  <w:marBottom w:val="0"/>
                                  <w:divBdr>
                                    <w:top w:val="none" w:sz="0" w:space="0" w:color="auto"/>
                                    <w:left w:val="none" w:sz="0" w:space="0" w:color="auto"/>
                                    <w:bottom w:val="none" w:sz="0" w:space="0" w:color="auto"/>
                                    <w:right w:val="none" w:sz="0" w:space="0" w:color="auto"/>
                                  </w:divBdr>
                                  <w:divsChild>
                                    <w:div w:id="1878542636">
                                      <w:marLeft w:val="285"/>
                                      <w:marRight w:val="0"/>
                                      <w:marTop w:val="0"/>
                                      <w:marBottom w:val="0"/>
                                      <w:divBdr>
                                        <w:top w:val="none" w:sz="0" w:space="0" w:color="auto"/>
                                        <w:left w:val="none" w:sz="0" w:space="0" w:color="auto"/>
                                        <w:bottom w:val="none" w:sz="0" w:space="0" w:color="auto"/>
                                        <w:right w:val="none" w:sz="0" w:space="0" w:color="auto"/>
                                      </w:divBdr>
                                      <w:divsChild>
                                        <w:div w:id="281545355">
                                          <w:marLeft w:val="0"/>
                                          <w:marRight w:val="450"/>
                                          <w:marTop w:val="0"/>
                                          <w:marBottom w:val="0"/>
                                          <w:divBdr>
                                            <w:top w:val="none" w:sz="0" w:space="0" w:color="auto"/>
                                            <w:left w:val="none" w:sz="0" w:space="0" w:color="auto"/>
                                            <w:bottom w:val="none" w:sz="0" w:space="0" w:color="auto"/>
                                            <w:right w:val="none" w:sz="0" w:space="0" w:color="auto"/>
                                          </w:divBdr>
                                        </w:div>
                                      </w:divsChild>
                                    </w:div>
                                    <w:div w:id="117572526">
                                      <w:marLeft w:val="0"/>
                                      <w:marRight w:val="0"/>
                                      <w:marTop w:val="300"/>
                                      <w:marBottom w:val="0"/>
                                      <w:divBdr>
                                        <w:top w:val="none" w:sz="0" w:space="0" w:color="auto"/>
                                        <w:left w:val="none" w:sz="0" w:space="0" w:color="auto"/>
                                        <w:bottom w:val="none" w:sz="0" w:space="0" w:color="auto"/>
                                        <w:right w:val="none" w:sz="0" w:space="0" w:color="auto"/>
                                      </w:divBdr>
                                      <w:divsChild>
                                        <w:div w:id="979768542">
                                          <w:marLeft w:val="0"/>
                                          <w:marRight w:val="0"/>
                                          <w:marTop w:val="0"/>
                                          <w:marBottom w:val="0"/>
                                          <w:divBdr>
                                            <w:top w:val="none" w:sz="0" w:space="0" w:color="auto"/>
                                            <w:left w:val="none" w:sz="0" w:space="0" w:color="auto"/>
                                            <w:bottom w:val="none" w:sz="0" w:space="0" w:color="auto"/>
                                            <w:right w:val="none" w:sz="0" w:space="0" w:color="auto"/>
                                          </w:divBdr>
                                          <w:divsChild>
                                            <w:div w:id="1792625826">
                                              <w:marLeft w:val="0"/>
                                              <w:marRight w:val="0"/>
                                              <w:marTop w:val="0"/>
                                              <w:marBottom w:val="150"/>
                                              <w:divBdr>
                                                <w:top w:val="none" w:sz="0" w:space="0" w:color="auto"/>
                                                <w:left w:val="none" w:sz="0" w:space="0" w:color="auto"/>
                                                <w:bottom w:val="none" w:sz="0" w:space="0" w:color="auto"/>
                                                <w:right w:val="none" w:sz="0" w:space="0" w:color="auto"/>
                                              </w:divBdr>
                                              <w:divsChild>
                                                <w:div w:id="367679787">
                                                  <w:marLeft w:val="0"/>
                                                  <w:marRight w:val="0"/>
                                                  <w:marTop w:val="0"/>
                                                  <w:marBottom w:val="0"/>
                                                  <w:divBdr>
                                                    <w:top w:val="none" w:sz="0" w:space="0" w:color="auto"/>
                                                    <w:left w:val="none" w:sz="0" w:space="0" w:color="auto"/>
                                                    <w:bottom w:val="none" w:sz="0" w:space="0" w:color="auto"/>
                                                    <w:right w:val="none" w:sz="0" w:space="0" w:color="auto"/>
                                                  </w:divBdr>
                                                  <w:divsChild>
                                                    <w:div w:id="7392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4101">
                                              <w:marLeft w:val="0"/>
                                              <w:marRight w:val="0"/>
                                              <w:marTop w:val="0"/>
                                              <w:marBottom w:val="150"/>
                                              <w:divBdr>
                                                <w:top w:val="none" w:sz="0" w:space="0" w:color="auto"/>
                                                <w:left w:val="none" w:sz="0" w:space="0" w:color="auto"/>
                                                <w:bottom w:val="none" w:sz="0" w:space="0" w:color="auto"/>
                                                <w:right w:val="none" w:sz="0" w:space="0" w:color="auto"/>
                                              </w:divBdr>
                                              <w:divsChild>
                                                <w:div w:id="599875418">
                                                  <w:marLeft w:val="0"/>
                                                  <w:marRight w:val="0"/>
                                                  <w:marTop w:val="0"/>
                                                  <w:marBottom w:val="0"/>
                                                  <w:divBdr>
                                                    <w:top w:val="none" w:sz="0" w:space="0" w:color="auto"/>
                                                    <w:left w:val="none" w:sz="0" w:space="0" w:color="auto"/>
                                                    <w:bottom w:val="none" w:sz="0" w:space="0" w:color="auto"/>
                                                    <w:right w:val="none" w:sz="0" w:space="0" w:color="auto"/>
                                                  </w:divBdr>
                                                  <w:divsChild>
                                                    <w:div w:id="2553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8909">
                                              <w:marLeft w:val="0"/>
                                              <w:marRight w:val="0"/>
                                              <w:marTop w:val="0"/>
                                              <w:marBottom w:val="150"/>
                                              <w:divBdr>
                                                <w:top w:val="none" w:sz="0" w:space="0" w:color="auto"/>
                                                <w:left w:val="none" w:sz="0" w:space="0" w:color="auto"/>
                                                <w:bottom w:val="none" w:sz="0" w:space="0" w:color="auto"/>
                                                <w:right w:val="none" w:sz="0" w:space="0" w:color="auto"/>
                                              </w:divBdr>
                                              <w:divsChild>
                                                <w:div w:id="1684086547">
                                                  <w:marLeft w:val="0"/>
                                                  <w:marRight w:val="0"/>
                                                  <w:marTop w:val="0"/>
                                                  <w:marBottom w:val="0"/>
                                                  <w:divBdr>
                                                    <w:top w:val="none" w:sz="0" w:space="0" w:color="auto"/>
                                                    <w:left w:val="none" w:sz="0" w:space="0" w:color="auto"/>
                                                    <w:bottom w:val="none" w:sz="0" w:space="0" w:color="auto"/>
                                                    <w:right w:val="none" w:sz="0" w:space="0" w:color="auto"/>
                                                  </w:divBdr>
                                                  <w:divsChild>
                                                    <w:div w:id="8789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515092">
                  <w:marLeft w:val="0"/>
                  <w:marRight w:val="0"/>
                  <w:marTop w:val="0"/>
                  <w:marBottom w:val="0"/>
                  <w:divBdr>
                    <w:top w:val="none" w:sz="0" w:space="0" w:color="auto"/>
                    <w:left w:val="none" w:sz="0" w:space="0" w:color="auto"/>
                    <w:bottom w:val="none" w:sz="0" w:space="0" w:color="auto"/>
                    <w:right w:val="none" w:sz="0" w:space="0" w:color="auto"/>
                  </w:divBdr>
                  <w:divsChild>
                    <w:div w:id="1894346781">
                      <w:marLeft w:val="720"/>
                      <w:marRight w:val="720"/>
                      <w:marTop w:val="0"/>
                      <w:marBottom w:val="0"/>
                      <w:divBdr>
                        <w:top w:val="none" w:sz="0" w:space="0" w:color="auto"/>
                        <w:left w:val="none" w:sz="0" w:space="0" w:color="auto"/>
                        <w:bottom w:val="none" w:sz="0" w:space="0" w:color="auto"/>
                        <w:right w:val="none" w:sz="0" w:space="0" w:color="auto"/>
                      </w:divBdr>
                      <w:divsChild>
                        <w:div w:id="949241410">
                          <w:marLeft w:val="0"/>
                          <w:marRight w:val="0"/>
                          <w:marTop w:val="0"/>
                          <w:marBottom w:val="0"/>
                          <w:divBdr>
                            <w:top w:val="none" w:sz="0" w:space="0" w:color="auto"/>
                            <w:left w:val="none" w:sz="0" w:space="0" w:color="auto"/>
                            <w:bottom w:val="none" w:sz="0" w:space="0" w:color="auto"/>
                            <w:right w:val="none" w:sz="0" w:space="0" w:color="auto"/>
                          </w:divBdr>
                          <w:divsChild>
                            <w:div w:id="1388142386">
                              <w:marLeft w:val="0"/>
                              <w:marRight w:val="0"/>
                              <w:marTop w:val="0"/>
                              <w:marBottom w:val="0"/>
                              <w:divBdr>
                                <w:top w:val="none" w:sz="0" w:space="0" w:color="auto"/>
                                <w:left w:val="none" w:sz="0" w:space="0" w:color="auto"/>
                                <w:bottom w:val="none" w:sz="0" w:space="0" w:color="auto"/>
                                <w:right w:val="none" w:sz="0" w:space="0" w:color="auto"/>
                              </w:divBdr>
                              <w:divsChild>
                                <w:div w:id="2116316917">
                                  <w:marLeft w:val="0"/>
                                  <w:marRight w:val="0"/>
                                  <w:marTop w:val="0"/>
                                  <w:marBottom w:val="0"/>
                                  <w:divBdr>
                                    <w:top w:val="none" w:sz="0" w:space="0" w:color="auto"/>
                                    <w:left w:val="none" w:sz="0" w:space="0" w:color="auto"/>
                                    <w:bottom w:val="none" w:sz="0" w:space="0" w:color="auto"/>
                                    <w:right w:val="none" w:sz="0" w:space="0" w:color="auto"/>
                                  </w:divBdr>
                                  <w:divsChild>
                                    <w:div w:id="668800509">
                                      <w:marLeft w:val="285"/>
                                      <w:marRight w:val="0"/>
                                      <w:marTop w:val="0"/>
                                      <w:marBottom w:val="0"/>
                                      <w:divBdr>
                                        <w:top w:val="none" w:sz="0" w:space="0" w:color="auto"/>
                                        <w:left w:val="none" w:sz="0" w:space="0" w:color="auto"/>
                                        <w:bottom w:val="none" w:sz="0" w:space="0" w:color="auto"/>
                                        <w:right w:val="none" w:sz="0" w:space="0" w:color="auto"/>
                                      </w:divBdr>
                                      <w:divsChild>
                                        <w:div w:id="26563387">
                                          <w:marLeft w:val="0"/>
                                          <w:marRight w:val="450"/>
                                          <w:marTop w:val="0"/>
                                          <w:marBottom w:val="0"/>
                                          <w:divBdr>
                                            <w:top w:val="none" w:sz="0" w:space="0" w:color="auto"/>
                                            <w:left w:val="none" w:sz="0" w:space="0" w:color="auto"/>
                                            <w:bottom w:val="none" w:sz="0" w:space="0" w:color="auto"/>
                                            <w:right w:val="none" w:sz="0" w:space="0" w:color="auto"/>
                                          </w:divBdr>
                                        </w:div>
                                      </w:divsChild>
                                    </w:div>
                                    <w:div w:id="1755735787">
                                      <w:marLeft w:val="0"/>
                                      <w:marRight w:val="0"/>
                                      <w:marTop w:val="300"/>
                                      <w:marBottom w:val="0"/>
                                      <w:divBdr>
                                        <w:top w:val="none" w:sz="0" w:space="0" w:color="auto"/>
                                        <w:left w:val="none" w:sz="0" w:space="0" w:color="auto"/>
                                        <w:bottom w:val="none" w:sz="0" w:space="0" w:color="auto"/>
                                        <w:right w:val="none" w:sz="0" w:space="0" w:color="auto"/>
                                      </w:divBdr>
                                      <w:divsChild>
                                        <w:div w:id="519321436">
                                          <w:marLeft w:val="0"/>
                                          <w:marRight w:val="0"/>
                                          <w:marTop w:val="0"/>
                                          <w:marBottom w:val="0"/>
                                          <w:divBdr>
                                            <w:top w:val="none" w:sz="0" w:space="0" w:color="auto"/>
                                            <w:left w:val="none" w:sz="0" w:space="0" w:color="auto"/>
                                            <w:bottom w:val="none" w:sz="0" w:space="0" w:color="auto"/>
                                            <w:right w:val="none" w:sz="0" w:space="0" w:color="auto"/>
                                          </w:divBdr>
                                          <w:divsChild>
                                            <w:div w:id="80955684">
                                              <w:marLeft w:val="0"/>
                                              <w:marRight w:val="0"/>
                                              <w:marTop w:val="0"/>
                                              <w:marBottom w:val="150"/>
                                              <w:divBdr>
                                                <w:top w:val="none" w:sz="0" w:space="0" w:color="auto"/>
                                                <w:left w:val="none" w:sz="0" w:space="0" w:color="auto"/>
                                                <w:bottom w:val="none" w:sz="0" w:space="0" w:color="auto"/>
                                                <w:right w:val="none" w:sz="0" w:space="0" w:color="auto"/>
                                              </w:divBdr>
                                              <w:divsChild>
                                                <w:div w:id="1613827863">
                                                  <w:marLeft w:val="0"/>
                                                  <w:marRight w:val="0"/>
                                                  <w:marTop w:val="0"/>
                                                  <w:marBottom w:val="0"/>
                                                  <w:divBdr>
                                                    <w:top w:val="none" w:sz="0" w:space="0" w:color="auto"/>
                                                    <w:left w:val="none" w:sz="0" w:space="0" w:color="auto"/>
                                                    <w:bottom w:val="none" w:sz="0" w:space="0" w:color="auto"/>
                                                    <w:right w:val="none" w:sz="0" w:space="0" w:color="auto"/>
                                                  </w:divBdr>
                                                  <w:divsChild>
                                                    <w:div w:id="2571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31073">
                                              <w:marLeft w:val="0"/>
                                              <w:marRight w:val="0"/>
                                              <w:marTop w:val="0"/>
                                              <w:marBottom w:val="150"/>
                                              <w:divBdr>
                                                <w:top w:val="none" w:sz="0" w:space="0" w:color="auto"/>
                                                <w:left w:val="none" w:sz="0" w:space="0" w:color="auto"/>
                                                <w:bottom w:val="none" w:sz="0" w:space="0" w:color="auto"/>
                                                <w:right w:val="none" w:sz="0" w:space="0" w:color="auto"/>
                                              </w:divBdr>
                                              <w:divsChild>
                                                <w:div w:id="999234923">
                                                  <w:marLeft w:val="0"/>
                                                  <w:marRight w:val="0"/>
                                                  <w:marTop w:val="0"/>
                                                  <w:marBottom w:val="0"/>
                                                  <w:divBdr>
                                                    <w:top w:val="none" w:sz="0" w:space="0" w:color="auto"/>
                                                    <w:left w:val="none" w:sz="0" w:space="0" w:color="auto"/>
                                                    <w:bottom w:val="none" w:sz="0" w:space="0" w:color="auto"/>
                                                    <w:right w:val="none" w:sz="0" w:space="0" w:color="auto"/>
                                                  </w:divBdr>
                                                  <w:divsChild>
                                                    <w:div w:id="2647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10504">
                                              <w:marLeft w:val="0"/>
                                              <w:marRight w:val="0"/>
                                              <w:marTop w:val="0"/>
                                              <w:marBottom w:val="150"/>
                                              <w:divBdr>
                                                <w:top w:val="none" w:sz="0" w:space="0" w:color="auto"/>
                                                <w:left w:val="none" w:sz="0" w:space="0" w:color="auto"/>
                                                <w:bottom w:val="none" w:sz="0" w:space="0" w:color="auto"/>
                                                <w:right w:val="none" w:sz="0" w:space="0" w:color="auto"/>
                                              </w:divBdr>
                                              <w:divsChild>
                                                <w:div w:id="1411266935">
                                                  <w:marLeft w:val="0"/>
                                                  <w:marRight w:val="0"/>
                                                  <w:marTop w:val="0"/>
                                                  <w:marBottom w:val="0"/>
                                                  <w:divBdr>
                                                    <w:top w:val="none" w:sz="0" w:space="0" w:color="auto"/>
                                                    <w:left w:val="none" w:sz="0" w:space="0" w:color="auto"/>
                                                    <w:bottom w:val="none" w:sz="0" w:space="0" w:color="auto"/>
                                                    <w:right w:val="none" w:sz="0" w:space="0" w:color="auto"/>
                                                  </w:divBdr>
                                                  <w:divsChild>
                                                    <w:div w:id="1450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8776">
                                              <w:marLeft w:val="0"/>
                                              <w:marRight w:val="0"/>
                                              <w:marTop w:val="0"/>
                                              <w:marBottom w:val="150"/>
                                              <w:divBdr>
                                                <w:top w:val="none" w:sz="0" w:space="0" w:color="auto"/>
                                                <w:left w:val="none" w:sz="0" w:space="0" w:color="auto"/>
                                                <w:bottom w:val="none" w:sz="0" w:space="0" w:color="auto"/>
                                                <w:right w:val="none" w:sz="0" w:space="0" w:color="auto"/>
                                              </w:divBdr>
                                              <w:divsChild>
                                                <w:div w:id="1313146012">
                                                  <w:marLeft w:val="0"/>
                                                  <w:marRight w:val="0"/>
                                                  <w:marTop w:val="0"/>
                                                  <w:marBottom w:val="0"/>
                                                  <w:divBdr>
                                                    <w:top w:val="none" w:sz="0" w:space="0" w:color="auto"/>
                                                    <w:left w:val="none" w:sz="0" w:space="0" w:color="auto"/>
                                                    <w:bottom w:val="none" w:sz="0" w:space="0" w:color="auto"/>
                                                    <w:right w:val="none" w:sz="0" w:space="0" w:color="auto"/>
                                                  </w:divBdr>
                                                  <w:divsChild>
                                                    <w:div w:id="12389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8953">
                                              <w:marLeft w:val="0"/>
                                              <w:marRight w:val="0"/>
                                              <w:marTop w:val="0"/>
                                              <w:marBottom w:val="150"/>
                                              <w:divBdr>
                                                <w:top w:val="none" w:sz="0" w:space="0" w:color="auto"/>
                                                <w:left w:val="none" w:sz="0" w:space="0" w:color="auto"/>
                                                <w:bottom w:val="none" w:sz="0" w:space="0" w:color="auto"/>
                                                <w:right w:val="none" w:sz="0" w:space="0" w:color="auto"/>
                                              </w:divBdr>
                                              <w:divsChild>
                                                <w:div w:id="503278081">
                                                  <w:marLeft w:val="0"/>
                                                  <w:marRight w:val="0"/>
                                                  <w:marTop w:val="0"/>
                                                  <w:marBottom w:val="0"/>
                                                  <w:divBdr>
                                                    <w:top w:val="none" w:sz="0" w:space="0" w:color="auto"/>
                                                    <w:left w:val="none" w:sz="0" w:space="0" w:color="auto"/>
                                                    <w:bottom w:val="none" w:sz="0" w:space="0" w:color="auto"/>
                                                    <w:right w:val="none" w:sz="0" w:space="0" w:color="auto"/>
                                                  </w:divBdr>
                                                  <w:divsChild>
                                                    <w:div w:id="546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3980">
                                              <w:marLeft w:val="0"/>
                                              <w:marRight w:val="0"/>
                                              <w:marTop w:val="0"/>
                                              <w:marBottom w:val="150"/>
                                              <w:divBdr>
                                                <w:top w:val="none" w:sz="0" w:space="0" w:color="auto"/>
                                                <w:left w:val="none" w:sz="0" w:space="0" w:color="auto"/>
                                                <w:bottom w:val="none" w:sz="0" w:space="0" w:color="auto"/>
                                                <w:right w:val="none" w:sz="0" w:space="0" w:color="auto"/>
                                              </w:divBdr>
                                              <w:divsChild>
                                                <w:div w:id="1745686071">
                                                  <w:marLeft w:val="0"/>
                                                  <w:marRight w:val="0"/>
                                                  <w:marTop w:val="120"/>
                                                  <w:marBottom w:val="0"/>
                                                  <w:divBdr>
                                                    <w:top w:val="none" w:sz="0" w:space="0" w:color="auto"/>
                                                    <w:left w:val="none" w:sz="0" w:space="0" w:color="auto"/>
                                                    <w:bottom w:val="none" w:sz="0" w:space="0" w:color="auto"/>
                                                    <w:right w:val="none" w:sz="0" w:space="0" w:color="auto"/>
                                                  </w:divBdr>
                                                  <w:divsChild>
                                                    <w:div w:id="293175231">
                                                      <w:marLeft w:val="0"/>
                                                      <w:marRight w:val="0"/>
                                                      <w:marTop w:val="0"/>
                                                      <w:marBottom w:val="0"/>
                                                      <w:divBdr>
                                                        <w:top w:val="none" w:sz="0" w:space="0" w:color="auto"/>
                                                        <w:left w:val="none" w:sz="0" w:space="0" w:color="auto"/>
                                                        <w:bottom w:val="none" w:sz="0" w:space="0" w:color="auto"/>
                                                        <w:right w:val="none" w:sz="0" w:space="0" w:color="auto"/>
                                                      </w:divBdr>
                                                      <w:divsChild>
                                                        <w:div w:id="1842506563">
                                                          <w:marLeft w:val="2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828605">
                  <w:marLeft w:val="0"/>
                  <w:marRight w:val="0"/>
                  <w:marTop w:val="0"/>
                  <w:marBottom w:val="0"/>
                  <w:divBdr>
                    <w:top w:val="none" w:sz="0" w:space="0" w:color="auto"/>
                    <w:left w:val="none" w:sz="0" w:space="0" w:color="auto"/>
                    <w:bottom w:val="none" w:sz="0" w:space="0" w:color="auto"/>
                    <w:right w:val="none" w:sz="0" w:space="0" w:color="auto"/>
                  </w:divBdr>
                  <w:divsChild>
                    <w:div w:id="147216195">
                      <w:marLeft w:val="720"/>
                      <w:marRight w:val="720"/>
                      <w:marTop w:val="0"/>
                      <w:marBottom w:val="0"/>
                      <w:divBdr>
                        <w:top w:val="none" w:sz="0" w:space="0" w:color="auto"/>
                        <w:left w:val="none" w:sz="0" w:space="0" w:color="auto"/>
                        <w:bottom w:val="none" w:sz="0" w:space="0" w:color="auto"/>
                        <w:right w:val="none" w:sz="0" w:space="0" w:color="auto"/>
                      </w:divBdr>
                      <w:divsChild>
                        <w:div w:id="1038091284">
                          <w:marLeft w:val="0"/>
                          <w:marRight w:val="0"/>
                          <w:marTop w:val="0"/>
                          <w:marBottom w:val="0"/>
                          <w:divBdr>
                            <w:top w:val="none" w:sz="0" w:space="0" w:color="auto"/>
                            <w:left w:val="none" w:sz="0" w:space="0" w:color="auto"/>
                            <w:bottom w:val="none" w:sz="0" w:space="0" w:color="auto"/>
                            <w:right w:val="none" w:sz="0" w:space="0" w:color="auto"/>
                          </w:divBdr>
                          <w:divsChild>
                            <w:div w:id="506677024">
                              <w:marLeft w:val="0"/>
                              <w:marRight w:val="0"/>
                              <w:marTop w:val="0"/>
                              <w:marBottom w:val="0"/>
                              <w:divBdr>
                                <w:top w:val="none" w:sz="0" w:space="0" w:color="auto"/>
                                <w:left w:val="none" w:sz="0" w:space="0" w:color="auto"/>
                                <w:bottom w:val="none" w:sz="0" w:space="0" w:color="auto"/>
                                <w:right w:val="none" w:sz="0" w:space="0" w:color="auto"/>
                              </w:divBdr>
                              <w:divsChild>
                                <w:div w:id="847521642">
                                  <w:marLeft w:val="0"/>
                                  <w:marRight w:val="0"/>
                                  <w:marTop w:val="0"/>
                                  <w:marBottom w:val="0"/>
                                  <w:divBdr>
                                    <w:top w:val="none" w:sz="0" w:space="0" w:color="auto"/>
                                    <w:left w:val="none" w:sz="0" w:space="0" w:color="auto"/>
                                    <w:bottom w:val="none" w:sz="0" w:space="0" w:color="auto"/>
                                    <w:right w:val="none" w:sz="0" w:space="0" w:color="auto"/>
                                  </w:divBdr>
                                  <w:divsChild>
                                    <w:div w:id="1627661890">
                                      <w:marLeft w:val="285"/>
                                      <w:marRight w:val="0"/>
                                      <w:marTop w:val="0"/>
                                      <w:marBottom w:val="0"/>
                                      <w:divBdr>
                                        <w:top w:val="none" w:sz="0" w:space="0" w:color="auto"/>
                                        <w:left w:val="none" w:sz="0" w:space="0" w:color="auto"/>
                                        <w:bottom w:val="none" w:sz="0" w:space="0" w:color="auto"/>
                                        <w:right w:val="none" w:sz="0" w:space="0" w:color="auto"/>
                                      </w:divBdr>
                                      <w:divsChild>
                                        <w:div w:id="2141222963">
                                          <w:marLeft w:val="0"/>
                                          <w:marRight w:val="450"/>
                                          <w:marTop w:val="0"/>
                                          <w:marBottom w:val="0"/>
                                          <w:divBdr>
                                            <w:top w:val="none" w:sz="0" w:space="0" w:color="auto"/>
                                            <w:left w:val="none" w:sz="0" w:space="0" w:color="auto"/>
                                            <w:bottom w:val="none" w:sz="0" w:space="0" w:color="auto"/>
                                            <w:right w:val="none" w:sz="0" w:space="0" w:color="auto"/>
                                          </w:divBdr>
                                        </w:div>
                                      </w:divsChild>
                                    </w:div>
                                    <w:div w:id="1566258828">
                                      <w:marLeft w:val="0"/>
                                      <w:marRight w:val="0"/>
                                      <w:marTop w:val="300"/>
                                      <w:marBottom w:val="0"/>
                                      <w:divBdr>
                                        <w:top w:val="none" w:sz="0" w:space="0" w:color="auto"/>
                                        <w:left w:val="none" w:sz="0" w:space="0" w:color="auto"/>
                                        <w:bottom w:val="none" w:sz="0" w:space="0" w:color="auto"/>
                                        <w:right w:val="none" w:sz="0" w:space="0" w:color="auto"/>
                                      </w:divBdr>
                                      <w:divsChild>
                                        <w:div w:id="1396709173">
                                          <w:marLeft w:val="0"/>
                                          <w:marRight w:val="0"/>
                                          <w:marTop w:val="0"/>
                                          <w:marBottom w:val="0"/>
                                          <w:divBdr>
                                            <w:top w:val="none" w:sz="0" w:space="0" w:color="auto"/>
                                            <w:left w:val="none" w:sz="0" w:space="0" w:color="auto"/>
                                            <w:bottom w:val="none" w:sz="0" w:space="0" w:color="auto"/>
                                            <w:right w:val="none" w:sz="0" w:space="0" w:color="auto"/>
                                          </w:divBdr>
                                          <w:divsChild>
                                            <w:div w:id="12826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856513">
                  <w:marLeft w:val="0"/>
                  <w:marRight w:val="0"/>
                  <w:marTop w:val="0"/>
                  <w:marBottom w:val="0"/>
                  <w:divBdr>
                    <w:top w:val="none" w:sz="0" w:space="0" w:color="auto"/>
                    <w:left w:val="none" w:sz="0" w:space="0" w:color="auto"/>
                    <w:bottom w:val="none" w:sz="0" w:space="0" w:color="auto"/>
                    <w:right w:val="none" w:sz="0" w:space="0" w:color="auto"/>
                  </w:divBdr>
                  <w:divsChild>
                    <w:div w:id="144247323">
                      <w:marLeft w:val="720"/>
                      <w:marRight w:val="720"/>
                      <w:marTop w:val="0"/>
                      <w:marBottom w:val="0"/>
                      <w:divBdr>
                        <w:top w:val="none" w:sz="0" w:space="0" w:color="auto"/>
                        <w:left w:val="none" w:sz="0" w:space="0" w:color="auto"/>
                        <w:bottom w:val="none" w:sz="0" w:space="0" w:color="auto"/>
                        <w:right w:val="none" w:sz="0" w:space="0" w:color="auto"/>
                      </w:divBdr>
                      <w:divsChild>
                        <w:div w:id="31418549">
                          <w:marLeft w:val="0"/>
                          <w:marRight w:val="0"/>
                          <w:marTop w:val="0"/>
                          <w:marBottom w:val="0"/>
                          <w:divBdr>
                            <w:top w:val="none" w:sz="0" w:space="0" w:color="auto"/>
                            <w:left w:val="none" w:sz="0" w:space="0" w:color="auto"/>
                            <w:bottom w:val="none" w:sz="0" w:space="0" w:color="auto"/>
                            <w:right w:val="none" w:sz="0" w:space="0" w:color="auto"/>
                          </w:divBdr>
                          <w:divsChild>
                            <w:div w:id="1988511355">
                              <w:marLeft w:val="0"/>
                              <w:marRight w:val="0"/>
                              <w:marTop w:val="0"/>
                              <w:marBottom w:val="0"/>
                              <w:divBdr>
                                <w:top w:val="none" w:sz="0" w:space="0" w:color="auto"/>
                                <w:left w:val="none" w:sz="0" w:space="0" w:color="auto"/>
                                <w:bottom w:val="none" w:sz="0" w:space="0" w:color="auto"/>
                                <w:right w:val="none" w:sz="0" w:space="0" w:color="auto"/>
                              </w:divBdr>
                              <w:divsChild>
                                <w:div w:id="1300377560">
                                  <w:marLeft w:val="0"/>
                                  <w:marRight w:val="0"/>
                                  <w:marTop w:val="0"/>
                                  <w:marBottom w:val="0"/>
                                  <w:divBdr>
                                    <w:top w:val="none" w:sz="0" w:space="0" w:color="auto"/>
                                    <w:left w:val="none" w:sz="0" w:space="0" w:color="auto"/>
                                    <w:bottom w:val="none" w:sz="0" w:space="0" w:color="auto"/>
                                    <w:right w:val="none" w:sz="0" w:space="0" w:color="auto"/>
                                  </w:divBdr>
                                  <w:divsChild>
                                    <w:div w:id="89081393">
                                      <w:marLeft w:val="285"/>
                                      <w:marRight w:val="0"/>
                                      <w:marTop w:val="0"/>
                                      <w:marBottom w:val="0"/>
                                      <w:divBdr>
                                        <w:top w:val="none" w:sz="0" w:space="0" w:color="auto"/>
                                        <w:left w:val="none" w:sz="0" w:space="0" w:color="auto"/>
                                        <w:bottom w:val="none" w:sz="0" w:space="0" w:color="auto"/>
                                        <w:right w:val="none" w:sz="0" w:space="0" w:color="auto"/>
                                      </w:divBdr>
                                      <w:divsChild>
                                        <w:div w:id="77100340">
                                          <w:marLeft w:val="0"/>
                                          <w:marRight w:val="450"/>
                                          <w:marTop w:val="0"/>
                                          <w:marBottom w:val="0"/>
                                          <w:divBdr>
                                            <w:top w:val="none" w:sz="0" w:space="0" w:color="auto"/>
                                            <w:left w:val="none" w:sz="0" w:space="0" w:color="auto"/>
                                            <w:bottom w:val="none" w:sz="0" w:space="0" w:color="auto"/>
                                            <w:right w:val="none" w:sz="0" w:space="0" w:color="auto"/>
                                          </w:divBdr>
                                        </w:div>
                                      </w:divsChild>
                                    </w:div>
                                    <w:div w:id="1993829772">
                                      <w:marLeft w:val="0"/>
                                      <w:marRight w:val="0"/>
                                      <w:marTop w:val="300"/>
                                      <w:marBottom w:val="0"/>
                                      <w:divBdr>
                                        <w:top w:val="none" w:sz="0" w:space="0" w:color="auto"/>
                                        <w:left w:val="none" w:sz="0" w:space="0" w:color="auto"/>
                                        <w:bottom w:val="none" w:sz="0" w:space="0" w:color="auto"/>
                                        <w:right w:val="none" w:sz="0" w:space="0" w:color="auto"/>
                                      </w:divBdr>
                                      <w:divsChild>
                                        <w:div w:id="379285531">
                                          <w:marLeft w:val="0"/>
                                          <w:marRight w:val="0"/>
                                          <w:marTop w:val="0"/>
                                          <w:marBottom w:val="0"/>
                                          <w:divBdr>
                                            <w:top w:val="none" w:sz="0" w:space="0" w:color="auto"/>
                                            <w:left w:val="none" w:sz="0" w:space="0" w:color="auto"/>
                                            <w:bottom w:val="none" w:sz="0" w:space="0" w:color="auto"/>
                                            <w:right w:val="none" w:sz="0" w:space="0" w:color="auto"/>
                                          </w:divBdr>
                                          <w:divsChild>
                                            <w:div w:id="17510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329228">
                  <w:marLeft w:val="0"/>
                  <w:marRight w:val="0"/>
                  <w:marTop w:val="0"/>
                  <w:marBottom w:val="0"/>
                  <w:divBdr>
                    <w:top w:val="none" w:sz="0" w:space="0" w:color="auto"/>
                    <w:left w:val="none" w:sz="0" w:space="0" w:color="auto"/>
                    <w:bottom w:val="none" w:sz="0" w:space="0" w:color="auto"/>
                    <w:right w:val="none" w:sz="0" w:space="0" w:color="auto"/>
                  </w:divBdr>
                  <w:divsChild>
                    <w:div w:id="1557279209">
                      <w:marLeft w:val="720"/>
                      <w:marRight w:val="720"/>
                      <w:marTop w:val="0"/>
                      <w:marBottom w:val="0"/>
                      <w:divBdr>
                        <w:top w:val="none" w:sz="0" w:space="0" w:color="auto"/>
                        <w:left w:val="none" w:sz="0" w:space="0" w:color="auto"/>
                        <w:bottom w:val="none" w:sz="0" w:space="0" w:color="auto"/>
                        <w:right w:val="none" w:sz="0" w:space="0" w:color="auto"/>
                      </w:divBdr>
                      <w:divsChild>
                        <w:div w:id="702630316">
                          <w:marLeft w:val="0"/>
                          <w:marRight w:val="0"/>
                          <w:marTop w:val="0"/>
                          <w:marBottom w:val="0"/>
                          <w:divBdr>
                            <w:top w:val="none" w:sz="0" w:space="0" w:color="auto"/>
                            <w:left w:val="none" w:sz="0" w:space="0" w:color="auto"/>
                            <w:bottom w:val="none" w:sz="0" w:space="0" w:color="auto"/>
                            <w:right w:val="none" w:sz="0" w:space="0" w:color="auto"/>
                          </w:divBdr>
                          <w:divsChild>
                            <w:div w:id="559484563">
                              <w:marLeft w:val="0"/>
                              <w:marRight w:val="0"/>
                              <w:marTop w:val="0"/>
                              <w:marBottom w:val="0"/>
                              <w:divBdr>
                                <w:top w:val="none" w:sz="0" w:space="0" w:color="auto"/>
                                <w:left w:val="none" w:sz="0" w:space="0" w:color="auto"/>
                                <w:bottom w:val="none" w:sz="0" w:space="0" w:color="auto"/>
                                <w:right w:val="none" w:sz="0" w:space="0" w:color="auto"/>
                              </w:divBdr>
                              <w:divsChild>
                                <w:div w:id="1386569128">
                                  <w:marLeft w:val="0"/>
                                  <w:marRight w:val="0"/>
                                  <w:marTop w:val="0"/>
                                  <w:marBottom w:val="0"/>
                                  <w:divBdr>
                                    <w:top w:val="none" w:sz="0" w:space="0" w:color="auto"/>
                                    <w:left w:val="none" w:sz="0" w:space="0" w:color="auto"/>
                                    <w:bottom w:val="none" w:sz="0" w:space="0" w:color="auto"/>
                                    <w:right w:val="none" w:sz="0" w:space="0" w:color="auto"/>
                                  </w:divBdr>
                                  <w:divsChild>
                                    <w:div w:id="683170482">
                                      <w:marLeft w:val="285"/>
                                      <w:marRight w:val="0"/>
                                      <w:marTop w:val="0"/>
                                      <w:marBottom w:val="0"/>
                                      <w:divBdr>
                                        <w:top w:val="none" w:sz="0" w:space="0" w:color="auto"/>
                                        <w:left w:val="none" w:sz="0" w:space="0" w:color="auto"/>
                                        <w:bottom w:val="none" w:sz="0" w:space="0" w:color="auto"/>
                                        <w:right w:val="none" w:sz="0" w:space="0" w:color="auto"/>
                                      </w:divBdr>
                                      <w:divsChild>
                                        <w:div w:id="763109553">
                                          <w:marLeft w:val="0"/>
                                          <w:marRight w:val="450"/>
                                          <w:marTop w:val="0"/>
                                          <w:marBottom w:val="0"/>
                                          <w:divBdr>
                                            <w:top w:val="none" w:sz="0" w:space="0" w:color="auto"/>
                                            <w:left w:val="none" w:sz="0" w:space="0" w:color="auto"/>
                                            <w:bottom w:val="none" w:sz="0" w:space="0" w:color="auto"/>
                                            <w:right w:val="none" w:sz="0" w:space="0" w:color="auto"/>
                                          </w:divBdr>
                                        </w:div>
                                      </w:divsChild>
                                    </w:div>
                                    <w:div w:id="1323047239">
                                      <w:marLeft w:val="0"/>
                                      <w:marRight w:val="0"/>
                                      <w:marTop w:val="300"/>
                                      <w:marBottom w:val="0"/>
                                      <w:divBdr>
                                        <w:top w:val="none" w:sz="0" w:space="0" w:color="auto"/>
                                        <w:left w:val="none" w:sz="0" w:space="0" w:color="auto"/>
                                        <w:bottom w:val="none" w:sz="0" w:space="0" w:color="auto"/>
                                        <w:right w:val="none" w:sz="0" w:space="0" w:color="auto"/>
                                      </w:divBdr>
                                      <w:divsChild>
                                        <w:div w:id="1104155952">
                                          <w:marLeft w:val="0"/>
                                          <w:marRight w:val="0"/>
                                          <w:marTop w:val="0"/>
                                          <w:marBottom w:val="0"/>
                                          <w:divBdr>
                                            <w:top w:val="none" w:sz="0" w:space="0" w:color="auto"/>
                                            <w:left w:val="none" w:sz="0" w:space="0" w:color="auto"/>
                                            <w:bottom w:val="none" w:sz="0" w:space="0" w:color="auto"/>
                                            <w:right w:val="none" w:sz="0" w:space="0" w:color="auto"/>
                                          </w:divBdr>
                                          <w:divsChild>
                                            <w:div w:id="20153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862135">
                  <w:marLeft w:val="0"/>
                  <w:marRight w:val="0"/>
                  <w:marTop w:val="0"/>
                  <w:marBottom w:val="0"/>
                  <w:divBdr>
                    <w:top w:val="none" w:sz="0" w:space="0" w:color="auto"/>
                    <w:left w:val="none" w:sz="0" w:space="0" w:color="auto"/>
                    <w:bottom w:val="none" w:sz="0" w:space="0" w:color="auto"/>
                    <w:right w:val="none" w:sz="0" w:space="0" w:color="auto"/>
                  </w:divBdr>
                  <w:divsChild>
                    <w:div w:id="735594346">
                      <w:marLeft w:val="720"/>
                      <w:marRight w:val="720"/>
                      <w:marTop w:val="0"/>
                      <w:marBottom w:val="0"/>
                      <w:divBdr>
                        <w:top w:val="none" w:sz="0" w:space="0" w:color="auto"/>
                        <w:left w:val="none" w:sz="0" w:space="0" w:color="auto"/>
                        <w:bottom w:val="none" w:sz="0" w:space="0" w:color="auto"/>
                        <w:right w:val="none" w:sz="0" w:space="0" w:color="auto"/>
                      </w:divBdr>
                      <w:divsChild>
                        <w:div w:id="1263076263">
                          <w:marLeft w:val="0"/>
                          <w:marRight w:val="0"/>
                          <w:marTop w:val="0"/>
                          <w:marBottom w:val="0"/>
                          <w:divBdr>
                            <w:top w:val="none" w:sz="0" w:space="0" w:color="auto"/>
                            <w:left w:val="none" w:sz="0" w:space="0" w:color="auto"/>
                            <w:bottom w:val="none" w:sz="0" w:space="0" w:color="auto"/>
                            <w:right w:val="none" w:sz="0" w:space="0" w:color="auto"/>
                          </w:divBdr>
                          <w:divsChild>
                            <w:div w:id="454831759">
                              <w:marLeft w:val="0"/>
                              <w:marRight w:val="0"/>
                              <w:marTop w:val="0"/>
                              <w:marBottom w:val="0"/>
                              <w:divBdr>
                                <w:top w:val="none" w:sz="0" w:space="0" w:color="auto"/>
                                <w:left w:val="none" w:sz="0" w:space="0" w:color="auto"/>
                                <w:bottom w:val="none" w:sz="0" w:space="0" w:color="auto"/>
                                <w:right w:val="none" w:sz="0" w:space="0" w:color="auto"/>
                              </w:divBdr>
                              <w:divsChild>
                                <w:div w:id="1178158619">
                                  <w:marLeft w:val="0"/>
                                  <w:marRight w:val="0"/>
                                  <w:marTop w:val="0"/>
                                  <w:marBottom w:val="0"/>
                                  <w:divBdr>
                                    <w:top w:val="none" w:sz="0" w:space="0" w:color="auto"/>
                                    <w:left w:val="none" w:sz="0" w:space="0" w:color="auto"/>
                                    <w:bottom w:val="none" w:sz="0" w:space="0" w:color="auto"/>
                                    <w:right w:val="none" w:sz="0" w:space="0" w:color="auto"/>
                                  </w:divBdr>
                                  <w:divsChild>
                                    <w:div w:id="1386179427">
                                      <w:marLeft w:val="285"/>
                                      <w:marRight w:val="0"/>
                                      <w:marTop w:val="0"/>
                                      <w:marBottom w:val="0"/>
                                      <w:divBdr>
                                        <w:top w:val="none" w:sz="0" w:space="0" w:color="auto"/>
                                        <w:left w:val="none" w:sz="0" w:space="0" w:color="auto"/>
                                        <w:bottom w:val="none" w:sz="0" w:space="0" w:color="auto"/>
                                        <w:right w:val="none" w:sz="0" w:space="0" w:color="auto"/>
                                      </w:divBdr>
                                      <w:divsChild>
                                        <w:div w:id="668289939">
                                          <w:marLeft w:val="0"/>
                                          <w:marRight w:val="450"/>
                                          <w:marTop w:val="0"/>
                                          <w:marBottom w:val="0"/>
                                          <w:divBdr>
                                            <w:top w:val="none" w:sz="0" w:space="0" w:color="auto"/>
                                            <w:left w:val="none" w:sz="0" w:space="0" w:color="auto"/>
                                            <w:bottom w:val="none" w:sz="0" w:space="0" w:color="auto"/>
                                            <w:right w:val="none" w:sz="0" w:space="0" w:color="auto"/>
                                          </w:divBdr>
                                        </w:div>
                                      </w:divsChild>
                                    </w:div>
                                    <w:div w:id="543981398">
                                      <w:marLeft w:val="0"/>
                                      <w:marRight w:val="0"/>
                                      <w:marTop w:val="300"/>
                                      <w:marBottom w:val="0"/>
                                      <w:divBdr>
                                        <w:top w:val="none" w:sz="0" w:space="0" w:color="auto"/>
                                        <w:left w:val="none" w:sz="0" w:space="0" w:color="auto"/>
                                        <w:bottom w:val="none" w:sz="0" w:space="0" w:color="auto"/>
                                        <w:right w:val="none" w:sz="0" w:space="0" w:color="auto"/>
                                      </w:divBdr>
                                      <w:divsChild>
                                        <w:div w:id="169953756">
                                          <w:marLeft w:val="0"/>
                                          <w:marRight w:val="0"/>
                                          <w:marTop w:val="0"/>
                                          <w:marBottom w:val="0"/>
                                          <w:divBdr>
                                            <w:top w:val="none" w:sz="0" w:space="0" w:color="auto"/>
                                            <w:left w:val="none" w:sz="0" w:space="0" w:color="auto"/>
                                            <w:bottom w:val="none" w:sz="0" w:space="0" w:color="auto"/>
                                            <w:right w:val="none" w:sz="0" w:space="0" w:color="auto"/>
                                          </w:divBdr>
                                          <w:divsChild>
                                            <w:div w:id="821044997">
                                              <w:marLeft w:val="0"/>
                                              <w:marRight w:val="0"/>
                                              <w:marTop w:val="0"/>
                                              <w:marBottom w:val="0"/>
                                              <w:divBdr>
                                                <w:top w:val="none" w:sz="0" w:space="0" w:color="auto"/>
                                                <w:left w:val="none" w:sz="0" w:space="0" w:color="auto"/>
                                                <w:bottom w:val="none" w:sz="0" w:space="0" w:color="auto"/>
                                                <w:right w:val="none" w:sz="0" w:space="0" w:color="auto"/>
                                              </w:divBdr>
                                              <w:divsChild>
                                                <w:div w:id="14658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477161">
                  <w:marLeft w:val="0"/>
                  <w:marRight w:val="0"/>
                  <w:marTop w:val="0"/>
                  <w:marBottom w:val="0"/>
                  <w:divBdr>
                    <w:top w:val="none" w:sz="0" w:space="0" w:color="auto"/>
                    <w:left w:val="none" w:sz="0" w:space="0" w:color="auto"/>
                    <w:bottom w:val="none" w:sz="0" w:space="0" w:color="auto"/>
                    <w:right w:val="none" w:sz="0" w:space="0" w:color="auto"/>
                  </w:divBdr>
                  <w:divsChild>
                    <w:div w:id="970597074">
                      <w:marLeft w:val="720"/>
                      <w:marRight w:val="720"/>
                      <w:marTop w:val="0"/>
                      <w:marBottom w:val="0"/>
                      <w:divBdr>
                        <w:top w:val="none" w:sz="0" w:space="0" w:color="auto"/>
                        <w:left w:val="none" w:sz="0" w:space="0" w:color="auto"/>
                        <w:bottom w:val="none" w:sz="0" w:space="0" w:color="auto"/>
                        <w:right w:val="none" w:sz="0" w:space="0" w:color="auto"/>
                      </w:divBdr>
                      <w:divsChild>
                        <w:div w:id="2057771545">
                          <w:marLeft w:val="0"/>
                          <w:marRight w:val="0"/>
                          <w:marTop w:val="0"/>
                          <w:marBottom w:val="0"/>
                          <w:divBdr>
                            <w:top w:val="none" w:sz="0" w:space="0" w:color="auto"/>
                            <w:left w:val="none" w:sz="0" w:space="0" w:color="auto"/>
                            <w:bottom w:val="none" w:sz="0" w:space="0" w:color="auto"/>
                            <w:right w:val="none" w:sz="0" w:space="0" w:color="auto"/>
                          </w:divBdr>
                          <w:divsChild>
                            <w:div w:id="456872215">
                              <w:marLeft w:val="0"/>
                              <w:marRight w:val="0"/>
                              <w:marTop w:val="0"/>
                              <w:marBottom w:val="0"/>
                              <w:divBdr>
                                <w:top w:val="none" w:sz="0" w:space="0" w:color="auto"/>
                                <w:left w:val="none" w:sz="0" w:space="0" w:color="auto"/>
                                <w:bottom w:val="none" w:sz="0" w:space="0" w:color="auto"/>
                                <w:right w:val="none" w:sz="0" w:space="0" w:color="auto"/>
                              </w:divBdr>
                              <w:divsChild>
                                <w:div w:id="1505050999">
                                  <w:marLeft w:val="0"/>
                                  <w:marRight w:val="0"/>
                                  <w:marTop w:val="0"/>
                                  <w:marBottom w:val="0"/>
                                  <w:divBdr>
                                    <w:top w:val="none" w:sz="0" w:space="0" w:color="auto"/>
                                    <w:left w:val="none" w:sz="0" w:space="0" w:color="auto"/>
                                    <w:bottom w:val="none" w:sz="0" w:space="0" w:color="auto"/>
                                    <w:right w:val="none" w:sz="0" w:space="0" w:color="auto"/>
                                  </w:divBdr>
                                  <w:divsChild>
                                    <w:div w:id="463159085">
                                      <w:marLeft w:val="285"/>
                                      <w:marRight w:val="0"/>
                                      <w:marTop w:val="0"/>
                                      <w:marBottom w:val="0"/>
                                      <w:divBdr>
                                        <w:top w:val="none" w:sz="0" w:space="0" w:color="auto"/>
                                        <w:left w:val="none" w:sz="0" w:space="0" w:color="auto"/>
                                        <w:bottom w:val="none" w:sz="0" w:space="0" w:color="auto"/>
                                        <w:right w:val="none" w:sz="0" w:space="0" w:color="auto"/>
                                      </w:divBdr>
                                      <w:divsChild>
                                        <w:div w:id="598148974">
                                          <w:marLeft w:val="0"/>
                                          <w:marRight w:val="450"/>
                                          <w:marTop w:val="0"/>
                                          <w:marBottom w:val="0"/>
                                          <w:divBdr>
                                            <w:top w:val="none" w:sz="0" w:space="0" w:color="auto"/>
                                            <w:left w:val="none" w:sz="0" w:space="0" w:color="auto"/>
                                            <w:bottom w:val="none" w:sz="0" w:space="0" w:color="auto"/>
                                            <w:right w:val="none" w:sz="0" w:space="0" w:color="auto"/>
                                          </w:divBdr>
                                        </w:div>
                                      </w:divsChild>
                                    </w:div>
                                    <w:div w:id="542447937">
                                      <w:marLeft w:val="0"/>
                                      <w:marRight w:val="0"/>
                                      <w:marTop w:val="300"/>
                                      <w:marBottom w:val="0"/>
                                      <w:divBdr>
                                        <w:top w:val="none" w:sz="0" w:space="0" w:color="auto"/>
                                        <w:left w:val="none" w:sz="0" w:space="0" w:color="auto"/>
                                        <w:bottom w:val="none" w:sz="0" w:space="0" w:color="auto"/>
                                        <w:right w:val="none" w:sz="0" w:space="0" w:color="auto"/>
                                      </w:divBdr>
                                      <w:divsChild>
                                        <w:div w:id="1445491667">
                                          <w:marLeft w:val="0"/>
                                          <w:marRight w:val="0"/>
                                          <w:marTop w:val="0"/>
                                          <w:marBottom w:val="0"/>
                                          <w:divBdr>
                                            <w:top w:val="none" w:sz="0" w:space="0" w:color="auto"/>
                                            <w:left w:val="none" w:sz="0" w:space="0" w:color="auto"/>
                                            <w:bottom w:val="none" w:sz="0" w:space="0" w:color="auto"/>
                                            <w:right w:val="none" w:sz="0" w:space="0" w:color="auto"/>
                                          </w:divBdr>
                                          <w:divsChild>
                                            <w:div w:id="2027293115">
                                              <w:marLeft w:val="0"/>
                                              <w:marRight w:val="0"/>
                                              <w:marTop w:val="0"/>
                                              <w:marBottom w:val="150"/>
                                              <w:divBdr>
                                                <w:top w:val="none" w:sz="0" w:space="0" w:color="auto"/>
                                                <w:left w:val="none" w:sz="0" w:space="0" w:color="auto"/>
                                                <w:bottom w:val="none" w:sz="0" w:space="0" w:color="auto"/>
                                                <w:right w:val="none" w:sz="0" w:space="0" w:color="auto"/>
                                              </w:divBdr>
                                              <w:divsChild>
                                                <w:div w:id="505247585">
                                                  <w:marLeft w:val="0"/>
                                                  <w:marRight w:val="0"/>
                                                  <w:marTop w:val="0"/>
                                                  <w:marBottom w:val="0"/>
                                                  <w:divBdr>
                                                    <w:top w:val="none" w:sz="0" w:space="0" w:color="auto"/>
                                                    <w:left w:val="none" w:sz="0" w:space="0" w:color="auto"/>
                                                    <w:bottom w:val="none" w:sz="0" w:space="0" w:color="auto"/>
                                                    <w:right w:val="none" w:sz="0" w:space="0" w:color="auto"/>
                                                  </w:divBdr>
                                                  <w:divsChild>
                                                    <w:div w:id="9577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4691">
                                              <w:marLeft w:val="0"/>
                                              <w:marRight w:val="0"/>
                                              <w:marTop w:val="0"/>
                                              <w:marBottom w:val="150"/>
                                              <w:divBdr>
                                                <w:top w:val="none" w:sz="0" w:space="0" w:color="auto"/>
                                                <w:left w:val="none" w:sz="0" w:space="0" w:color="auto"/>
                                                <w:bottom w:val="none" w:sz="0" w:space="0" w:color="auto"/>
                                                <w:right w:val="none" w:sz="0" w:space="0" w:color="auto"/>
                                              </w:divBdr>
                                              <w:divsChild>
                                                <w:div w:id="1359232314">
                                                  <w:marLeft w:val="0"/>
                                                  <w:marRight w:val="0"/>
                                                  <w:marTop w:val="0"/>
                                                  <w:marBottom w:val="0"/>
                                                  <w:divBdr>
                                                    <w:top w:val="none" w:sz="0" w:space="0" w:color="auto"/>
                                                    <w:left w:val="none" w:sz="0" w:space="0" w:color="auto"/>
                                                    <w:bottom w:val="none" w:sz="0" w:space="0" w:color="auto"/>
                                                    <w:right w:val="none" w:sz="0" w:space="0" w:color="auto"/>
                                                  </w:divBdr>
                                                  <w:divsChild>
                                                    <w:div w:id="14712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1934">
                                              <w:marLeft w:val="0"/>
                                              <w:marRight w:val="0"/>
                                              <w:marTop w:val="0"/>
                                              <w:marBottom w:val="150"/>
                                              <w:divBdr>
                                                <w:top w:val="none" w:sz="0" w:space="0" w:color="auto"/>
                                                <w:left w:val="none" w:sz="0" w:space="0" w:color="auto"/>
                                                <w:bottom w:val="none" w:sz="0" w:space="0" w:color="auto"/>
                                                <w:right w:val="none" w:sz="0" w:space="0" w:color="auto"/>
                                              </w:divBdr>
                                              <w:divsChild>
                                                <w:div w:id="2061324977">
                                                  <w:marLeft w:val="0"/>
                                                  <w:marRight w:val="0"/>
                                                  <w:marTop w:val="0"/>
                                                  <w:marBottom w:val="0"/>
                                                  <w:divBdr>
                                                    <w:top w:val="none" w:sz="0" w:space="0" w:color="auto"/>
                                                    <w:left w:val="none" w:sz="0" w:space="0" w:color="auto"/>
                                                    <w:bottom w:val="none" w:sz="0" w:space="0" w:color="auto"/>
                                                    <w:right w:val="none" w:sz="0" w:space="0" w:color="auto"/>
                                                  </w:divBdr>
                                                  <w:divsChild>
                                                    <w:div w:id="16482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5293">
                                              <w:marLeft w:val="0"/>
                                              <w:marRight w:val="0"/>
                                              <w:marTop w:val="0"/>
                                              <w:marBottom w:val="150"/>
                                              <w:divBdr>
                                                <w:top w:val="none" w:sz="0" w:space="0" w:color="auto"/>
                                                <w:left w:val="none" w:sz="0" w:space="0" w:color="auto"/>
                                                <w:bottom w:val="none" w:sz="0" w:space="0" w:color="auto"/>
                                                <w:right w:val="none" w:sz="0" w:space="0" w:color="auto"/>
                                              </w:divBdr>
                                              <w:divsChild>
                                                <w:div w:id="165562673">
                                                  <w:marLeft w:val="0"/>
                                                  <w:marRight w:val="0"/>
                                                  <w:marTop w:val="0"/>
                                                  <w:marBottom w:val="0"/>
                                                  <w:divBdr>
                                                    <w:top w:val="none" w:sz="0" w:space="0" w:color="auto"/>
                                                    <w:left w:val="none" w:sz="0" w:space="0" w:color="auto"/>
                                                    <w:bottom w:val="none" w:sz="0" w:space="0" w:color="auto"/>
                                                    <w:right w:val="none" w:sz="0" w:space="0" w:color="auto"/>
                                                  </w:divBdr>
                                                  <w:divsChild>
                                                    <w:div w:id="9613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9779">
                                              <w:marLeft w:val="0"/>
                                              <w:marRight w:val="0"/>
                                              <w:marTop w:val="0"/>
                                              <w:marBottom w:val="150"/>
                                              <w:divBdr>
                                                <w:top w:val="none" w:sz="0" w:space="0" w:color="auto"/>
                                                <w:left w:val="none" w:sz="0" w:space="0" w:color="auto"/>
                                                <w:bottom w:val="none" w:sz="0" w:space="0" w:color="auto"/>
                                                <w:right w:val="none" w:sz="0" w:space="0" w:color="auto"/>
                                              </w:divBdr>
                                              <w:divsChild>
                                                <w:div w:id="986932263">
                                                  <w:marLeft w:val="0"/>
                                                  <w:marRight w:val="0"/>
                                                  <w:marTop w:val="0"/>
                                                  <w:marBottom w:val="0"/>
                                                  <w:divBdr>
                                                    <w:top w:val="none" w:sz="0" w:space="0" w:color="auto"/>
                                                    <w:left w:val="none" w:sz="0" w:space="0" w:color="auto"/>
                                                    <w:bottom w:val="none" w:sz="0" w:space="0" w:color="auto"/>
                                                    <w:right w:val="none" w:sz="0" w:space="0" w:color="auto"/>
                                                  </w:divBdr>
                                                  <w:divsChild>
                                                    <w:div w:id="6220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42156">
                                              <w:marLeft w:val="0"/>
                                              <w:marRight w:val="0"/>
                                              <w:marTop w:val="0"/>
                                              <w:marBottom w:val="150"/>
                                              <w:divBdr>
                                                <w:top w:val="none" w:sz="0" w:space="0" w:color="auto"/>
                                                <w:left w:val="none" w:sz="0" w:space="0" w:color="auto"/>
                                                <w:bottom w:val="none" w:sz="0" w:space="0" w:color="auto"/>
                                                <w:right w:val="none" w:sz="0" w:space="0" w:color="auto"/>
                                              </w:divBdr>
                                              <w:divsChild>
                                                <w:div w:id="1263996565">
                                                  <w:marLeft w:val="0"/>
                                                  <w:marRight w:val="0"/>
                                                  <w:marTop w:val="0"/>
                                                  <w:marBottom w:val="0"/>
                                                  <w:divBdr>
                                                    <w:top w:val="none" w:sz="0" w:space="0" w:color="auto"/>
                                                    <w:left w:val="none" w:sz="0" w:space="0" w:color="auto"/>
                                                    <w:bottom w:val="none" w:sz="0" w:space="0" w:color="auto"/>
                                                    <w:right w:val="none" w:sz="0" w:space="0" w:color="auto"/>
                                                  </w:divBdr>
                                                  <w:divsChild>
                                                    <w:div w:id="390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5012">
                                              <w:marLeft w:val="0"/>
                                              <w:marRight w:val="0"/>
                                              <w:marTop w:val="0"/>
                                              <w:marBottom w:val="150"/>
                                              <w:divBdr>
                                                <w:top w:val="none" w:sz="0" w:space="0" w:color="auto"/>
                                                <w:left w:val="none" w:sz="0" w:space="0" w:color="auto"/>
                                                <w:bottom w:val="none" w:sz="0" w:space="0" w:color="auto"/>
                                                <w:right w:val="none" w:sz="0" w:space="0" w:color="auto"/>
                                              </w:divBdr>
                                              <w:divsChild>
                                                <w:div w:id="1707170505">
                                                  <w:marLeft w:val="0"/>
                                                  <w:marRight w:val="0"/>
                                                  <w:marTop w:val="120"/>
                                                  <w:marBottom w:val="0"/>
                                                  <w:divBdr>
                                                    <w:top w:val="none" w:sz="0" w:space="0" w:color="auto"/>
                                                    <w:left w:val="none" w:sz="0" w:space="0" w:color="auto"/>
                                                    <w:bottom w:val="none" w:sz="0" w:space="0" w:color="auto"/>
                                                    <w:right w:val="none" w:sz="0" w:space="0" w:color="auto"/>
                                                  </w:divBdr>
                                                  <w:divsChild>
                                                    <w:div w:id="1275550365">
                                                      <w:marLeft w:val="0"/>
                                                      <w:marRight w:val="0"/>
                                                      <w:marTop w:val="0"/>
                                                      <w:marBottom w:val="0"/>
                                                      <w:divBdr>
                                                        <w:top w:val="none" w:sz="0" w:space="0" w:color="auto"/>
                                                        <w:left w:val="none" w:sz="0" w:space="0" w:color="auto"/>
                                                        <w:bottom w:val="none" w:sz="0" w:space="0" w:color="auto"/>
                                                        <w:right w:val="none" w:sz="0" w:space="0" w:color="auto"/>
                                                      </w:divBdr>
                                                      <w:divsChild>
                                                        <w:div w:id="955141734">
                                                          <w:marLeft w:val="2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042545">
                  <w:marLeft w:val="0"/>
                  <w:marRight w:val="0"/>
                  <w:marTop w:val="0"/>
                  <w:marBottom w:val="0"/>
                  <w:divBdr>
                    <w:top w:val="none" w:sz="0" w:space="0" w:color="auto"/>
                    <w:left w:val="none" w:sz="0" w:space="0" w:color="auto"/>
                    <w:bottom w:val="none" w:sz="0" w:space="0" w:color="auto"/>
                    <w:right w:val="none" w:sz="0" w:space="0" w:color="auto"/>
                  </w:divBdr>
                  <w:divsChild>
                    <w:div w:id="33045351">
                      <w:marLeft w:val="720"/>
                      <w:marRight w:val="720"/>
                      <w:marTop w:val="0"/>
                      <w:marBottom w:val="0"/>
                      <w:divBdr>
                        <w:top w:val="none" w:sz="0" w:space="0" w:color="auto"/>
                        <w:left w:val="none" w:sz="0" w:space="0" w:color="auto"/>
                        <w:bottom w:val="none" w:sz="0" w:space="0" w:color="auto"/>
                        <w:right w:val="none" w:sz="0" w:space="0" w:color="auto"/>
                      </w:divBdr>
                      <w:divsChild>
                        <w:div w:id="1555041955">
                          <w:marLeft w:val="0"/>
                          <w:marRight w:val="0"/>
                          <w:marTop w:val="0"/>
                          <w:marBottom w:val="0"/>
                          <w:divBdr>
                            <w:top w:val="none" w:sz="0" w:space="0" w:color="auto"/>
                            <w:left w:val="none" w:sz="0" w:space="0" w:color="auto"/>
                            <w:bottom w:val="none" w:sz="0" w:space="0" w:color="auto"/>
                            <w:right w:val="none" w:sz="0" w:space="0" w:color="auto"/>
                          </w:divBdr>
                          <w:divsChild>
                            <w:div w:id="167793272">
                              <w:marLeft w:val="0"/>
                              <w:marRight w:val="0"/>
                              <w:marTop w:val="0"/>
                              <w:marBottom w:val="0"/>
                              <w:divBdr>
                                <w:top w:val="none" w:sz="0" w:space="0" w:color="auto"/>
                                <w:left w:val="none" w:sz="0" w:space="0" w:color="auto"/>
                                <w:bottom w:val="none" w:sz="0" w:space="0" w:color="auto"/>
                                <w:right w:val="none" w:sz="0" w:space="0" w:color="auto"/>
                              </w:divBdr>
                              <w:divsChild>
                                <w:div w:id="2044205431">
                                  <w:marLeft w:val="0"/>
                                  <w:marRight w:val="0"/>
                                  <w:marTop w:val="0"/>
                                  <w:marBottom w:val="0"/>
                                  <w:divBdr>
                                    <w:top w:val="none" w:sz="0" w:space="0" w:color="auto"/>
                                    <w:left w:val="none" w:sz="0" w:space="0" w:color="auto"/>
                                    <w:bottom w:val="none" w:sz="0" w:space="0" w:color="auto"/>
                                    <w:right w:val="none" w:sz="0" w:space="0" w:color="auto"/>
                                  </w:divBdr>
                                  <w:divsChild>
                                    <w:div w:id="1858807348">
                                      <w:marLeft w:val="285"/>
                                      <w:marRight w:val="0"/>
                                      <w:marTop w:val="0"/>
                                      <w:marBottom w:val="0"/>
                                      <w:divBdr>
                                        <w:top w:val="none" w:sz="0" w:space="0" w:color="auto"/>
                                        <w:left w:val="none" w:sz="0" w:space="0" w:color="auto"/>
                                        <w:bottom w:val="none" w:sz="0" w:space="0" w:color="auto"/>
                                        <w:right w:val="none" w:sz="0" w:space="0" w:color="auto"/>
                                      </w:divBdr>
                                      <w:divsChild>
                                        <w:div w:id="885872399">
                                          <w:marLeft w:val="0"/>
                                          <w:marRight w:val="450"/>
                                          <w:marTop w:val="0"/>
                                          <w:marBottom w:val="0"/>
                                          <w:divBdr>
                                            <w:top w:val="none" w:sz="0" w:space="0" w:color="auto"/>
                                            <w:left w:val="none" w:sz="0" w:space="0" w:color="auto"/>
                                            <w:bottom w:val="none" w:sz="0" w:space="0" w:color="auto"/>
                                            <w:right w:val="none" w:sz="0" w:space="0" w:color="auto"/>
                                          </w:divBdr>
                                        </w:div>
                                      </w:divsChild>
                                    </w:div>
                                    <w:div w:id="738670058">
                                      <w:marLeft w:val="0"/>
                                      <w:marRight w:val="0"/>
                                      <w:marTop w:val="300"/>
                                      <w:marBottom w:val="0"/>
                                      <w:divBdr>
                                        <w:top w:val="none" w:sz="0" w:space="0" w:color="auto"/>
                                        <w:left w:val="none" w:sz="0" w:space="0" w:color="auto"/>
                                        <w:bottom w:val="none" w:sz="0" w:space="0" w:color="auto"/>
                                        <w:right w:val="none" w:sz="0" w:space="0" w:color="auto"/>
                                      </w:divBdr>
                                      <w:divsChild>
                                        <w:div w:id="671300680">
                                          <w:marLeft w:val="0"/>
                                          <w:marRight w:val="0"/>
                                          <w:marTop w:val="0"/>
                                          <w:marBottom w:val="0"/>
                                          <w:divBdr>
                                            <w:top w:val="none" w:sz="0" w:space="0" w:color="auto"/>
                                            <w:left w:val="none" w:sz="0" w:space="0" w:color="auto"/>
                                            <w:bottom w:val="none" w:sz="0" w:space="0" w:color="auto"/>
                                            <w:right w:val="none" w:sz="0" w:space="0" w:color="auto"/>
                                          </w:divBdr>
                                          <w:divsChild>
                                            <w:div w:id="5715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4616642">
      <w:bodyDiv w:val="1"/>
      <w:marLeft w:val="0"/>
      <w:marRight w:val="0"/>
      <w:marTop w:val="0"/>
      <w:marBottom w:val="0"/>
      <w:divBdr>
        <w:top w:val="none" w:sz="0" w:space="0" w:color="auto"/>
        <w:left w:val="none" w:sz="0" w:space="0" w:color="auto"/>
        <w:bottom w:val="none" w:sz="0" w:space="0" w:color="auto"/>
        <w:right w:val="none" w:sz="0" w:space="0" w:color="auto"/>
      </w:divBdr>
    </w:div>
    <w:div w:id="528841362">
      <w:bodyDiv w:val="1"/>
      <w:marLeft w:val="0"/>
      <w:marRight w:val="0"/>
      <w:marTop w:val="0"/>
      <w:marBottom w:val="0"/>
      <w:divBdr>
        <w:top w:val="none" w:sz="0" w:space="0" w:color="auto"/>
        <w:left w:val="none" w:sz="0" w:space="0" w:color="auto"/>
        <w:bottom w:val="none" w:sz="0" w:space="0" w:color="auto"/>
        <w:right w:val="none" w:sz="0" w:space="0" w:color="auto"/>
      </w:divBdr>
    </w:div>
    <w:div w:id="536312966">
      <w:bodyDiv w:val="1"/>
      <w:marLeft w:val="0"/>
      <w:marRight w:val="0"/>
      <w:marTop w:val="0"/>
      <w:marBottom w:val="0"/>
      <w:divBdr>
        <w:top w:val="none" w:sz="0" w:space="0" w:color="auto"/>
        <w:left w:val="none" w:sz="0" w:space="0" w:color="auto"/>
        <w:bottom w:val="none" w:sz="0" w:space="0" w:color="auto"/>
        <w:right w:val="none" w:sz="0" w:space="0" w:color="auto"/>
      </w:divBdr>
    </w:div>
    <w:div w:id="662047537">
      <w:bodyDiv w:val="1"/>
      <w:marLeft w:val="0"/>
      <w:marRight w:val="0"/>
      <w:marTop w:val="0"/>
      <w:marBottom w:val="0"/>
      <w:divBdr>
        <w:top w:val="none" w:sz="0" w:space="0" w:color="auto"/>
        <w:left w:val="none" w:sz="0" w:space="0" w:color="auto"/>
        <w:bottom w:val="none" w:sz="0" w:space="0" w:color="auto"/>
        <w:right w:val="none" w:sz="0" w:space="0" w:color="auto"/>
      </w:divBdr>
    </w:div>
    <w:div w:id="740903563">
      <w:bodyDiv w:val="1"/>
      <w:marLeft w:val="0"/>
      <w:marRight w:val="0"/>
      <w:marTop w:val="0"/>
      <w:marBottom w:val="0"/>
      <w:divBdr>
        <w:top w:val="none" w:sz="0" w:space="0" w:color="auto"/>
        <w:left w:val="none" w:sz="0" w:space="0" w:color="auto"/>
        <w:bottom w:val="none" w:sz="0" w:space="0" w:color="auto"/>
        <w:right w:val="none" w:sz="0" w:space="0" w:color="auto"/>
      </w:divBdr>
    </w:div>
    <w:div w:id="759788938">
      <w:bodyDiv w:val="1"/>
      <w:marLeft w:val="0"/>
      <w:marRight w:val="0"/>
      <w:marTop w:val="0"/>
      <w:marBottom w:val="0"/>
      <w:divBdr>
        <w:top w:val="none" w:sz="0" w:space="0" w:color="auto"/>
        <w:left w:val="none" w:sz="0" w:space="0" w:color="auto"/>
        <w:bottom w:val="none" w:sz="0" w:space="0" w:color="auto"/>
        <w:right w:val="none" w:sz="0" w:space="0" w:color="auto"/>
      </w:divBdr>
    </w:div>
    <w:div w:id="805859416">
      <w:bodyDiv w:val="1"/>
      <w:marLeft w:val="0"/>
      <w:marRight w:val="0"/>
      <w:marTop w:val="0"/>
      <w:marBottom w:val="0"/>
      <w:divBdr>
        <w:top w:val="none" w:sz="0" w:space="0" w:color="auto"/>
        <w:left w:val="none" w:sz="0" w:space="0" w:color="auto"/>
        <w:bottom w:val="none" w:sz="0" w:space="0" w:color="auto"/>
        <w:right w:val="none" w:sz="0" w:space="0" w:color="auto"/>
      </w:divBdr>
    </w:div>
    <w:div w:id="816845219">
      <w:bodyDiv w:val="1"/>
      <w:marLeft w:val="0"/>
      <w:marRight w:val="0"/>
      <w:marTop w:val="0"/>
      <w:marBottom w:val="0"/>
      <w:divBdr>
        <w:top w:val="none" w:sz="0" w:space="0" w:color="auto"/>
        <w:left w:val="none" w:sz="0" w:space="0" w:color="auto"/>
        <w:bottom w:val="none" w:sz="0" w:space="0" w:color="auto"/>
        <w:right w:val="none" w:sz="0" w:space="0" w:color="auto"/>
      </w:divBdr>
      <w:divsChild>
        <w:div w:id="2084601557">
          <w:marLeft w:val="446"/>
          <w:marRight w:val="0"/>
          <w:marTop w:val="0"/>
          <w:marBottom w:val="0"/>
          <w:divBdr>
            <w:top w:val="none" w:sz="0" w:space="0" w:color="auto"/>
            <w:left w:val="none" w:sz="0" w:space="0" w:color="auto"/>
            <w:bottom w:val="none" w:sz="0" w:space="0" w:color="auto"/>
            <w:right w:val="none" w:sz="0" w:space="0" w:color="auto"/>
          </w:divBdr>
        </w:div>
        <w:div w:id="44184191">
          <w:marLeft w:val="1886"/>
          <w:marRight w:val="0"/>
          <w:marTop w:val="0"/>
          <w:marBottom w:val="0"/>
          <w:divBdr>
            <w:top w:val="none" w:sz="0" w:space="0" w:color="auto"/>
            <w:left w:val="none" w:sz="0" w:space="0" w:color="auto"/>
            <w:bottom w:val="none" w:sz="0" w:space="0" w:color="auto"/>
            <w:right w:val="none" w:sz="0" w:space="0" w:color="auto"/>
          </w:divBdr>
        </w:div>
        <w:div w:id="1941448349">
          <w:marLeft w:val="1886"/>
          <w:marRight w:val="0"/>
          <w:marTop w:val="0"/>
          <w:marBottom w:val="0"/>
          <w:divBdr>
            <w:top w:val="none" w:sz="0" w:space="0" w:color="auto"/>
            <w:left w:val="none" w:sz="0" w:space="0" w:color="auto"/>
            <w:bottom w:val="none" w:sz="0" w:space="0" w:color="auto"/>
            <w:right w:val="none" w:sz="0" w:space="0" w:color="auto"/>
          </w:divBdr>
        </w:div>
        <w:div w:id="1804881661">
          <w:marLeft w:val="1886"/>
          <w:marRight w:val="0"/>
          <w:marTop w:val="0"/>
          <w:marBottom w:val="0"/>
          <w:divBdr>
            <w:top w:val="none" w:sz="0" w:space="0" w:color="auto"/>
            <w:left w:val="none" w:sz="0" w:space="0" w:color="auto"/>
            <w:bottom w:val="none" w:sz="0" w:space="0" w:color="auto"/>
            <w:right w:val="none" w:sz="0" w:space="0" w:color="auto"/>
          </w:divBdr>
        </w:div>
        <w:div w:id="670835629">
          <w:marLeft w:val="1886"/>
          <w:marRight w:val="0"/>
          <w:marTop w:val="0"/>
          <w:marBottom w:val="0"/>
          <w:divBdr>
            <w:top w:val="none" w:sz="0" w:space="0" w:color="auto"/>
            <w:left w:val="none" w:sz="0" w:space="0" w:color="auto"/>
            <w:bottom w:val="none" w:sz="0" w:space="0" w:color="auto"/>
            <w:right w:val="none" w:sz="0" w:space="0" w:color="auto"/>
          </w:divBdr>
        </w:div>
      </w:divsChild>
    </w:div>
    <w:div w:id="849216888">
      <w:bodyDiv w:val="1"/>
      <w:marLeft w:val="0"/>
      <w:marRight w:val="0"/>
      <w:marTop w:val="0"/>
      <w:marBottom w:val="0"/>
      <w:divBdr>
        <w:top w:val="none" w:sz="0" w:space="0" w:color="auto"/>
        <w:left w:val="none" w:sz="0" w:space="0" w:color="auto"/>
        <w:bottom w:val="none" w:sz="0" w:space="0" w:color="auto"/>
        <w:right w:val="none" w:sz="0" w:space="0" w:color="auto"/>
      </w:divBdr>
      <w:divsChild>
        <w:div w:id="58751524">
          <w:marLeft w:val="0"/>
          <w:marRight w:val="0"/>
          <w:marTop w:val="0"/>
          <w:marBottom w:val="0"/>
          <w:divBdr>
            <w:top w:val="none" w:sz="0" w:space="0" w:color="auto"/>
            <w:left w:val="none" w:sz="0" w:space="0" w:color="auto"/>
            <w:bottom w:val="none" w:sz="0" w:space="0" w:color="auto"/>
            <w:right w:val="none" w:sz="0" w:space="0" w:color="auto"/>
          </w:divBdr>
        </w:div>
        <w:div w:id="1766994699">
          <w:marLeft w:val="0"/>
          <w:marRight w:val="0"/>
          <w:marTop w:val="0"/>
          <w:marBottom w:val="0"/>
          <w:divBdr>
            <w:top w:val="none" w:sz="0" w:space="0" w:color="auto"/>
            <w:left w:val="none" w:sz="0" w:space="0" w:color="auto"/>
            <w:bottom w:val="none" w:sz="0" w:space="0" w:color="auto"/>
            <w:right w:val="none" w:sz="0" w:space="0" w:color="auto"/>
          </w:divBdr>
        </w:div>
        <w:div w:id="983781540">
          <w:marLeft w:val="0"/>
          <w:marRight w:val="0"/>
          <w:marTop w:val="0"/>
          <w:marBottom w:val="0"/>
          <w:divBdr>
            <w:top w:val="none" w:sz="0" w:space="0" w:color="auto"/>
            <w:left w:val="none" w:sz="0" w:space="0" w:color="auto"/>
            <w:bottom w:val="none" w:sz="0" w:space="0" w:color="auto"/>
            <w:right w:val="none" w:sz="0" w:space="0" w:color="auto"/>
          </w:divBdr>
        </w:div>
        <w:div w:id="1136532505">
          <w:marLeft w:val="0"/>
          <w:marRight w:val="0"/>
          <w:marTop w:val="0"/>
          <w:marBottom w:val="0"/>
          <w:divBdr>
            <w:top w:val="none" w:sz="0" w:space="0" w:color="auto"/>
            <w:left w:val="none" w:sz="0" w:space="0" w:color="auto"/>
            <w:bottom w:val="none" w:sz="0" w:space="0" w:color="auto"/>
            <w:right w:val="none" w:sz="0" w:space="0" w:color="auto"/>
          </w:divBdr>
        </w:div>
        <w:div w:id="1899172388">
          <w:marLeft w:val="0"/>
          <w:marRight w:val="0"/>
          <w:marTop w:val="0"/>
          <w:marBottom w:val="0"/>
          <w:divBdr>
            <w:top w:val="none" w:sz="0" w:space="0" w:color="auto"/>
            <w:left w:val="none" w:sz="0" w:space="0" w:color="auto"/>
            <w:bottom w:val="none" w:sz="0" w:space="0" w:color="auto"/>
            <w:right w:val="none" w:sz="0" w:space="0" w:color="auto"/>
          </w:divBdr>
        </w:div>
        <w:div w:id="1813524631">
          <w:marLeft w:val="0"/>
          <w:marRight w:val="0"/>
          <w:marTop w:val="0"/>
          <w:marBottom w:val="0"/>
          <w:divBdr>
            <w:top w:val="none" w:sz="0" w:space="0" w:color="auto"/>
            <w:left w:val="none" w:sz="0" w:space="0" w:color="auto"/>
            <w:bottom w:val="none" w:sz="0" w:space="0" w:color="auto"/>
            <w:right w:val="none" w:sz="0" w:space="0" w:color="auto"/>
          </w:divBdr>
        </w:div>
        <w:div w:id="494996205">
          <w:marLeft w:val="0"/>
          <w:marRight w:val="0"/>
          <w:marTop w:val="0"/>
          <w:marBottom w:val="0"/>
          <w:divBdr>
            <w:top w:val="none" w:sz="0" w:space="0" w:color="auto"/>
            <w:left w:val="none" w:sz="0" w:space="0" w:color="auto"/>
            <w:bottom w:val="none" w:sz="0" w:space="0" w:color="auto"/>
            <w:right w:val="none" w:sz="0" w:space="0" w:color="auto"/>
          </w:divBdr>
        </w:div>
        <w:div w:id="1123382769">
          <w:marLeft w:val="0"/>
          <w:marRight w:val="0"/>
          <w:marTop w:val="0"/>
          <w:marBottom w:val="0"/>
          <w:divBdr>
            <w:top w:val="none" w:sz="0" w:space="0" w:color="auto"/>
            <w:left w:val="none" w:sz="0" w:space="0" w:color="auto"/>
            <w:bottom w:val="none" w:sz="0" w:space="0" w:color="auto"/>
            <w:right w:val="none" w:sz="0" w:space="0" w:color="auto"/>
          </w:divBdr>
        </w:div>
        <w:div w:id="1508519568">
          <w:marLeft w:val="0"/>
          <w:marRight w:val="0"/>
          <w:marTop w:val="0"/>
          <w:marBottom w:val="0"/>
          <w:divBdr>
            <w:top w:val="none" w:sz="0" w:space="0" w:color="auto"/>
            <w:left w:val="none" w:sz="0" w:space="0" w:color="auto"/>
            <w:bottom w:val="none" w:sz="0" w:space="0" w:color="auto"/>
            <w:right w:val="none" w:sz="0" w:space="0" w:color="auto"/>
          </w:divBdr>
        </w:div>
        <w:div w:id="1785886248">
          <w:marLeft w:val="0"/>
          <w:marRight w:val="0"/>
          <w:marTop w:val="0"/>
          <w:marBottom w:val="0"/>
          <w:divBdr>
            <w:top w:val="none" w:sz="0" w:space="0" w:color="auto"/>
            <w:left w:val="none" w:sz="0" w:space="0" w:color="auto"/>
            <w:bottom w:val="none" w:sz="0" w:space="0" w:color="auto"/>
            <w:right w:val="none" w:sz="0" w:space="0" w:color="auto"/>
          </w:divBdr>
        </w:div>
        <w:div w:id="2117172637">
          <w:marLeft w:val="0"/>
          <w:marRight w:val="0"/>
          <w:marTop w:val="0"/>
          <w:marBottom w:val="0"/>
          <w:divBdr>
            <w:top w:val="none" w:sz="0" w:space="0" w:color="auto"/>
            <w:left w:val="none" w:sz="0" w:space="0" w:color="auto"/>
            <w:bottom w:val="none" w:sz="0" w:space="0" w:color="auto"/>
            <w:right w:val="none" w:sz="0" w:space="0" w:color="auto"/>
          </w:divBdr>
        </w:div>
        <w:div w:id="192503433">
          <w:marLeft w:val="0"/>
          <w:marRight w:val="0"/>
          <w:marTop w:val="0"/>
          <w:marBottom w:val="0"/>
          <w:divBdr>
            <w:top w:val="none" w:sz="0" w:space="0" w:color="auto"/>
            <w:left w:val="none" w:sz="0" w:space="0" w:color="auto"/>
            <w:bottom w:val="none" w:sz="0" w:space="0" w:color="auto"/>
            <w:right w:val="none" w:sz="0" w:space="0" w:color="auto"/>
          </w:divBdr>
        </w:div>
        <w:div w:id="1663239370">
          <w:marLeft w:val="0"/>
          <w:marRight w:val="0"/>
          <w:marTop w:val="0"/>
          <w:marBottom w:val="0"/>
          <w:divBdr>
            <w:top w:val="none" w:sz="0" w:space="0" w:color="auto"/>
            <w:left w:val="none" w:sz="0" w:space="0" w:color="auto"/>
            <w:bottom w:val="none" w:sz="0" w:space="0" w:color="auto"/>
            <w:right w:val="none" w:sz="0" w:space="0" w:color="auto"/>
          </w:divBdr>
        </w:div>
        <w:div w:id="1330863205">
          <w:marLeft w:val="0"/>
          <w:marRight w:val="0"/>
          <w:marTop w:val="0"/>
          <w:marBottom w:val="0"/>
          <w:divBdr>
            <w:top w:val="none" w:sz="0" w:space="0" w:color="auto"/>
            <w:left w:val="none" w:sz="0" w:space="0" w:color="auto"/>
            <w:bottom w:val="none" w:sz="0" w:space="0" w:color="auto"/>
            <w:right w:val="none" w:sz="0" w:space="0" w:color="auto"/>
          </w:divBdr>
        </w:div>
      </w:divsChild>
    </w:div>
    <w:div w:id="870654750">
      <w:bodyDiv w:val="1"/>
      <w:marLeft w:val="0"/>
      <w:marRight w:val="0"/>
      <w:marTop w:val="0"/>
      <w:marBottom w:val="0"/>
      <w:divBdr>
        <w:top w:val="none" w:sz="0" w:space="0" w:color="auto"/>
        <w:left w:val="none" w:sz="0" w:space="0" w:color="auto"/>
        <w:bottom w:val="none" w:sz="0" w:space="0" w:color="auto"/>
        <w:right w:val="none" w:sz="0" w:space="0" w:color="auto"/>
      </w:divBdr>
    </w:div>
    <w:div w:id="936720191">
      <w:bodyDiv w:val="1"/>
      <w:marLeft w:val="0"/>
      <w:marRight w:val="0"/>
      <w:marTop w:val="0"/>
      <w:marBottom w:val="0"/>
      <w:divBdr>
        <w:top w:val="none" w:sz="0" w:space="0" w:color="auto"/>
        <w:left w:val="none" w:sz="0" w:space="0" w:color="auto"/>
        <w:bottom w:val="none" w:sz="0" w:space="0" w:color="auto"/>
        <w:right w:val="none" w:sz="0" w:space="0" w:color="auto"/>
      </w:divBdr>
      <w:divsChild>
        <w:div w:id="1402406407">
          <w:marLeft w:val="446"/>
          <w:marRight w:val="0"/>
          <w:marTop w:val="0"/>
          <w:marBottom w:val="0"/>
          <w:divBdr>
            <w:top w:val="none" w:sz="0" w:space="0" w:color="auto"/>
            <w:left w:val="none" w:sz="0" w:space="0" w:color="auto"/>
            <w:bottom w:val="none" w:sz="0" w:space="0" w:color="auto"/>
            <w:right w:val="none" w:sz="0" w:space="0" w:color="auto"/>
          </w:divBdr>
        </w:div>
      </w:divsChild>
    </w:div>
    <w:div w:id="1155757280">
      <w:bodyDiv w:val="1"/>
      <w:marLeft w:val="0"/>
      <w:marRight w:val="0"/>
      <w:marTop w:val="0"/>
      <w:marBottom w:val="0"/>
      <w:divBdr>
        <w:top w:val="none" w:sz="0" w:space="0" w:color="auto"/>
        <w:left w:val="none" w:sz="0" w:space="0" w:color="auto"/>
        <w:bottom w:val="none" w:sz="0" w:space="0" w:color="auto"/>
        <w:right w:val="none" w:sz="0" w:space="0" w:color="auto"/>
      </w:divBdr>
      <w:divsChild>
        <w:div w:id="977145384">
          <w:marLeft w:val="446"/>
          <w:marRight w:val="0"/>
          <w:marTop w:val="0"/>
          <w:marBottom w:val="0"/>
          <w:divBdr>
            <w:top w:val="none" w:sz="0" w:space="0" w:color="auto"/>
            <w:left w:val="none" w:sz="0" w:space="0" w:color="auto"/>
            <w:bottom w:val="none" w:sz="0" w:space="0" w:color="auto"/>
            <w:right w:val="none" w:sz="0" w:space="0" w:color="auto"/>
          </w:divBdr>
        </w:div>
        <w:div w:id="968778917">
          <w:marLeft w:val="446"/>
          <w:marRight w:val="0"/>
          <w:marTop w:val="0"/>
          <w:marBottom w:val="0"/>
          <w:divBdr>
            <w:top w:val="none" w:sz="0" w:space="0" w:color="auto"/>
            <w:left w:val="none" w:sz="0" w:space="0" w:color="auto"/>
            <w:bottom w:val="none" w:sz="0" w:space="0" w:color="auto"/>
            <w:right w:val="none" w:sz="0" w:space="0" w:color="auto"/>
          </w:divBdr>
        </w:div>
        <w:div w:id="1426535366">
          <w:marLeft w:val="446"/>
          <w:marRight w:val="0"/>
          <w:marTop w:val="0"/>
          <w:marBottom w:val="0"/>
          <w:divBdr>
            <w:top w:val="none" w:sz="0" w:space="0" w:color="auto"/>
            <w:left w:val="none" w:sz="0" w:space="0" w:color="auto"/>
            <w:bottom w:val="none" w:sz="0" w:space="0" w:color="auto"/>
            <w:right w:val="none" w:sz="0" w:space="0" w:color="auto"/>
          </w:divBdr>
        </w:div>
      </w:divsChild>
    </w:div>
    <w:div w:id="1170751791">
      <w:bodyDiv w:val="1"/>
      <w:marLeft w:val="0"/>
      <w:marRight w:val="0"/>
      <w:marTop w:val="0"/>
      <w:marBottom w:val="0"/>
      <w:divBdr>
        <w:top w:val="none" w:sz="0" w:space="0" w:color="auto"/>
        <w:left w:val="none" w:sz="0" w:space="0" w:color="auto"/>
        <w:bottom w:val="none" w:sz="0" w:space="0" w:color="auto"/>
        <w:right w:val="none" w:sz="0" w:space="0" w:color="auto"/>
      </w:divBdr>
    </w:div>
    <w:div w:id="1244875466">
      <w:bodyDiv w:val="1"/>
      <w:marLeft w:val="0"/>
      <w:marRight w:val="0"/>
      <w:marTop w:val="0"/>
      <w:marBottom w:val="0"/>
      <w:divBdr>
        <w:top w:val="none" w:sz="0" w:space="0" w:color="auto"/>
        <w:left w:val="none" w:sz="0" w:space="0" w:color="auto"/>
        <w:bottom w:val="none" w:sz="0" w:space="0" w:color="auto"/>
        <w:right w:val="none" w:sz="0" w:space="0" w:color="auto"/>
      </w:divBdr>
      <w:divsChild>
        <w:div w:id="1977448974">
          <w:marLeft w:val="0"/>
          <w:marRight w:val="0"/>
          <w:marTop w:val="0"/>
          <w:marBottom w:val="0"/>
          <w:divBdr>
            <w:top w:val="none" w:sz="0" w:space="0" w:color="auto"/>
            <w:left w:val="none" w:sz="0" w:space="0" w:color="auto"/>
            <w:bottom w:val="none" w:sz="0" w:space="0" w:color="auto"/>
            <w:right w:val="none" w:sz="0" w:space="0" w:color="auto"/>
          </w:divBdr>
        </w:div>
        <w:div w:id="111367219">
          <w:marLeft w:val="0"/>
          <w:marRight w:val="0"/>
          <w:marTop w:val="0"/>
          <w:marBottom w:val="0"/>
          <w:divBdr>
            <w:top w:val="none" w:sz="0" w:space="0" w:color="auto"/>
            <w:left w:val="none" w:sz="0" w:space="0" w:color="auto"/>
            <w:bottom w:val="none" w:sz="0" w:space="0" w:color="auto"/>
            <w:right w:val="none" w:sz="0" w:space="0" w:color="auto"/>
          </w:divBdr>
        </w:div>
        <w:div w:id="1030179340">
          <w:marLeft w:val="0"/>
          <w:marRight w:val="0"/>
          <w:marTop w:val="0"/>
          <w:marBottom w:val="0"/>
          <w:divBdr>
            <w:top w:val="none" w:sz="0" w:space="0" w:color="auto"/>
            <w:left w:val="none" w:sz="0" w:space="0" w:color="auto"/>
            <w:bottom w:val="none" w:sz="0" w:space="0" w:color="auto"/>
            <w:right w:val="none" w:sz="0" w:space="0" w:color="auto"/>
          </w:divBdr>
        </w:div>
      </w:divsChild>
    </w:div>
    <w:div w:id="1262688008">
      <w:bodyDiv w:val="1"/>
      <w:marLeft w:val="0"/>
      <w:marRight w:val="0"/>
      <w:marTop w:val="0"/>
      <w:marBottom w:val="0"/>
      <w:divBdr>
        <w:top w:val="none" w:sz="0" w:space="0" w:color="auto"/>
        <w:left w:val="none" w:sz="0" w:space="0" w:color="auto"/>
        <w:bottom w:val="none" w:sz="0" w:space="0" w:color="auto"/>
        <w:right w:val="none" w:sz="0" w:space="0" w:color="auto"/>
      </w:divBdr>
    </w:div>
    <w:div w:id="1315062620">
      <w:bodyDiv w:val="1"/>
      <w:marLeft w:val="0"/>
      <w:marRight w:val="0"/>
      <w:marTop w:val="0"/>
      <w:marBottom w:val="0"/>
      <w:divBdr>
        <w:top w:val="none" w:sz="0" w:space="0" w:color="auto"/>
        <w:left w:val="none" w:sz="0" w:space="0" w:color="auto"/>
        <w:bottom w:val="none" w:sz="0" w:space="0" w:color="auto"/>
        <w:right w:val="none" w:sz="0" w:space="0" w:color="auto"/>
      </w:divBdr>
    </w:div>
    <w:div w:id="1339310336">
      <w:bodyDiv w:val="1"/>
      <w:marLeft w:val="0"/>
      <w:marRight w:val="0"/>
      <w:marTop w:val="0"/>
      <w:marBottom w:val="0"/>
      <w:divBdr>
        <w:top w:val="none" w:sz="0" w:space="0" w:color="auto"/>
        <w:left w:val="none" w:sz="0" w:space="0" w:color="auto"/>
        <w:bottom w:val="none" w:sz="0" w:space="0" w:color="auto"/>
        <w:right w:val="none" w:sz="0" w:space="0" w:color="auto"/>
      </w:divBdr>
      <w:divsChild>
        <w:div w:id="409473048">
          <w:marLeft w:val="446"/>
          <w:marRight w:val="0"/>
          <w:marTop w:val="0"/>
          <w:marBottom w:val="0"/>
          <w:divBdr>
            <w:top w:val="none" w:sz="0" w:space="0" w:color="auto"/>
            <w:left w:val="none" w:sz="0" w:space="0" w:color="auto"/>
            <w:bottom w:val="none" w:sz="0" w:space="0" w:color="auto"/>
            <w:right w:val="none" w:sz="0" w:space="0" w:color="auto"/>
          </w:divBdr>
        </w:div>
        <w:div w:id="1925215852">
          <w:marLeft w:val="1166"/>
          <w:marRight w:val="0"/>
          <w:marTop w:val="0"/>
          <w:marBottom w:val="0"/>
          <w:divBdr>
            <w:top w:val="none" w:sz="0" w:space="0" w:color="auto"/>
            <w:left w:val="none" w:sz="0" w:space="0" w:color="auto"/>
            <w:bottom w:val="none" w:sz="0" w:space="0" w:color="auto"/>
            <w:right w:val="none" w:sz="0" w:space="0" w:color="auto"/>
          </w:divBdr>
        </w:div>
        <w:div w:id="1196231860">
          <w:marLeft w:val="1166"/>
          <w:marRight w:val="0"/>
          <w:marTop w:val="0"/>
          <w:marBottom w:val="0"/>
          <w:divBdr>
            <w:top w:val="none" w:sz="0" w:space="0" w:color="auto"/>
            <w:left w:val="none" w:sz="0" w:space="0" w:color="auto"/>
            <w:bottom w:val="none" w:sz="0" w:space="0" w:color="auto"/>
            <w:right w:val="none" w:sz="0" w:space="0" w:color="auto"/>
          </w:divBdr>
        </w:div>
      </w:divsChild>
    </w:div>
    <w:div w:id="1355889420">
      <w:bodyDiv w:val="1"/>
      <w:marLeft w:val="0"/>
      <w:marRight w:val="0"/>
      <w:marTop w:val="0"/>
      <w:marBottom w:val="0"/>
      <w:divBdr>
        <w:top w:val="none" w:sz="0" w:space="0" w:color="auto"/>
        <w:left w:val="none" w:sz="0" w:space="0" w:color="auto"/>
        <w:bottom w:val="none" w:sz="0" w:space="0" w:color="auto"/>
        <w:right w:val="none" w:sz="0" w:space="0" w:color="auto"/>
      </w:divBdr>
    </w:div>
    <w:div w:id="1383867605">
      <w:bodyDiv w:val="1"/>
      <w:marLeft w:val="0"/>
      <w:marRight w:val="0"/>
      <w:marTop w:val="0"/>
      <w:marBottom w:val="0"/>
      <w:divBdr>
        <w:top w:val="none" w:sz="0" w:space="0" w:color="auto"/>
        <w:left w:val="none" w:sz="0" w:space="0" w:color="auto"/>
        <w:bottom w:val="none" w:sz="0" w:space="0" w:color="auto"/>
        <w:right w:val="none" w:sz="0" w:space="0" w:color="auto"/>
      </w:divBdr>
    </w:div>
    <w:div w:id="1451969505">
      <w:bodyDiv w:val="1"/>
      <w:marLeft w:val="0"/>
      <w:marRight w:val="0"/>
      <w:marTop w:val="0"/>
      <w:marBottom w:val="0"/>
      <w:divBdr>
        <w:top w:val="none" w:sz="0" w:space="0" w:color="auto"/>
        <w:left w:val="none" w:sz="0" w:space="0" w:color="auto"/>
        <w:bottom w:val="none" w:sz="0" w:space="0" w:color="auto"/>
        <w:right w:val="none" w:sz="0" w:space="0" w:color="auto"/>
      </w:divBdr>
      <w:divsChild>
        <w:div w:id="1121455738">
          <w:marLeft w:val="0"/>
          <w:marRight w:val="0"/>
          <w:marTop w:val="0"/>
          <w:marBottom w:val="0"/>
          <w:divBdr>
            <w:top w:val="none" w:sz="0" w:space="0" w:color="auto"/>
            <w:left w:val="none" w:sz="0" w:space="0" w:color="auto"/>
            <w:bottom w:val="none" w:sz="0" w:space="0" w:color="auto"/>
            <w:right w:val="none" w:sz="0" w:space="0" w:color="auto"/>
          </w:divBdr>
        </w:div>
        <w:div w:id="1939099466">
          <w:marLeft w:val="0"/>
          <w:marRight w:val="0"/>
          <w:marTop w:val="0"/>
          <w:marBottom w:val="0"/>
          <w:divBdr>
            <w:top w:val="none" w:sz="0" w:space="0" w:color="auto"/>
            <w:left w:val="none" w:sz="0" w:space="0" w:color="auto"/>
            <w:bottom w:val="none" w:sz="0" w:space="0" w:color="auto"/>
            <w:right w:val="none" w:sz="0" w:space="0" w:color="auto"/>
          </w:divBdr>
        </w:div>
        <w:div w:id="1956020218">
          <w:marLeft w:val="0"/>
          <w:marRight w:val="0"/>
          <w:marTop w:val="0"/>
          <w:marBottom w:val="0"/>
          <w:divBdr>
            <w:top w:val="none" w:sz="0" w:space="0" w:color="auto"/>
            <w:left w:val="none" w:sz="0" w:space="0" w:color="auto"/>
            <w:bottom w:val="none" w:sz="0" w:space="0" w:color="auto"/>
            <w:right w:val="none" w:sz="0" w:space="0" w:color="auto"/>
          </w:divBdr>
        </w:div>
        <w:div w:id="1453817418">
          <w:marLeft w:val="0"/>
          <w:marRight w:val="0"/>
          <w:marTop w:val="0"/>
          <w:marBottom w:val="0"/>
          <w:divBdr>
            <w:top w:val="none" w:sz="0" w:space="0" w:color="auto"/>
            <w:left w:val="none" w:sz="0" w:space="0" w:color="auto"/>
            <w:bottom w:val="none" w:sz="0" w:space="0" w:color="auto"/>
            <w:right w:val="none" w:sz="0" w:space="0" w:color="auto"/>
          </w:divBdr>
        </w:div>
        <w:div w:id="398946372">
          <w:marLeft w:val="0"/>
          <w:marRight w:val="0"/>
          <w:marTop w:val="0"/>
          <w:marBottom w:val="0"/>
          <w:divBdr>
            <w:top w:val="none" w:sz="0" w:space="0" w:color="auto"/>
            <w:left w:val="none" w:sz="0" w:space="0" w:color="auto"/>
            <w:bottom w:val="none" w:sz="0" w:space="0" w:color="auto"/>
            <w:right w:val="none" w:sz="0" w:space="0" w:color="auto"/>
          </w:divBdr>
        </w:div>
        <w:div w:id="333191889">
          <w:marLeft w:val="0"/>
          <w:marRight w:val="0"/>
          <w:marTop w:val="0"/>
          <w:marBottom w:val="0"/>
          <w:divBdr>
            <w:top w:val="none" w:sz="0" w:space="0" w:color="auto"/>
            <w:left w:val="none" w:sz="0" w:space="0" w:color="auto"/>
            <w:bottom w:val="none" w:sz="0" w:space="0" w:color="auto"/>
            <w:right w:val="none" w:sz="0" w:space="0" w:color="auto"/>
          </w:divBdr>
        </w:div>
        <w:div w:id="1364096051">
          <w:marLeft w:val="0"/>
          <w:marRight w:val="0"/>
          <w:marTop w:val="0"/>
          <w:marBottom w:val="0"/>
          <w:divBdr>
            <w:top w:val="none" w:sz="0" w:space="0" w:color="auto"/>
            <w:left w:val="none" w:sz="0" w:space="0" w:color="auto"/>
            <w:bottom w:val="none" w:sz="0" w:space="0" w:color="auto"/>
            <w:right w:val="none" w:sz="0" w:space="0" w:color="auto"/>
          </w:divBdr>
        </w:div>
        <w:div w:id="1690180770">
          <w:marLeft w:val="0"/>
          <w:marRight w:val="0"/>
          <w:marTop w:val="0"/>
          <w:marBottom w:val="0"/>
          <w:divBdr>
            <w:top w:val="none" w:sz="0" w:space="0" w:color="auto"/>
            <w:left w:val="none" w:sz="0" w:space="0" w:color="auto"/>
            <w:bottom w:val="none" w:sz="0" w:space="0" w:color="auto"/>
            <w:right w:val="none" w:sz="0" w:space="0" w:color="auto"/>
          </w:divBdr>
        </w:div>
        <w:div w:id="89474301">
          <w:marLeft w:val="0"/>
          <w:marRight w:val="0"/>
          <w:marTop w:val="0"/>
          <w:marBottom w:val="0"/>
          <w:divBdr>
            <w:top w:val="none" w:sz="0" w:space="0" w:color="auto"/>
            <w:left w:val="none" w:sz="0" w:space="0" w:color="auto"/>
            <w:bottom w:val="none" w:sz="0" w:space="0" w:color="auto"/>
            <w:right w:val="none" w:sz="0" w:space="0" w:color="auto"/>
          </w:divBdr>
        </w:div>
        <w:div w:id="832838891">
          <w:marLeft w:val="0"/>
          <w:marRight w:val="0"/>
          <w:marTop w:val="0"/>
          <w:marBottom w:val="0"/>
          <w:divBdr>
            <w:top w:val="none" w:sz="0" w:space="0" w:color="auto"/>
            <w:left w:val="none" w:sz="0" w:space="0" w:color="auto"/>
            <w:bottom w:val="none" w:sz="0" w:space="0" w:color="auto"/>
            <w:right w:val="none" w:sz="0" w:space="0" w:color="auto"/>
          </w:divBdr>
        </w:div>
        <w:div w:id="2124417054">
          <w:marLeft w:val="0"/>
          <w:marRight w:val="0"/>
          <w:marTop w:val="0"/>
          <w:marBottom w:val="0"/>
          <w:divBdr>
            <w:top w:val="none" w:sz="0" w:space="0" w:color="auto"/>
            <w:left w:val="none" w:sz="0" w:space="0" w:color="auto"/>
            <w:bottom w:val="none" w:sz="0" w:space="0" w:color="auto"/>
            <w:right w:val="none" w:sz="0" w:space="0" w:color="auto"/>
          </w:divBdr>
        </w:div>
        <w:div w:id="9646038">
          <w:marLeft w:val="0"/>
          <w:marRight w:val="0"/>
          <w:marTop w:val="0"/>
          <w:marBottom w:val="0"/>
          <w:divBdr>
            <w:top w:val="none" w:sz="0" w:space="0" w:color="auto"/>
            <w:left w:val="none" w:sz="0" w:space="0" w:color="auto"/>
            <w:bottom w:val="none" w:sz="0" w:space="0" w:color="auto"/>
            <w:right w:val="none" w:sz="0" w:space="0" w:color="auto"/>
          </w:divBdr>
        </w:div>
        <w:div w:id="1270431987">
          <w:marLeft w:val="0"/>
          <w:marRight w:val="0"/>
          <w:marTop w:val="0"/>
          <w:marBottom w:val="0"/>
          <w:divBdr>
            <w:top w:val="none" w:sz="0" w:space="0" w:color="auto"/>
            <w:left w:val="none" w:sz="0" w:space="0" w:color="auto"/>
            <w:bottom w:val="none" w:sz="0" w:space="0" w:color="auto"/>
            <w:right w:val="none" w:sz="0" w:space="0" w:color="auto"/>
          </w:divBdr>
        </w:div>
        <w:div w:id="1106733856">
          <w:marLeft w:val="0"/>
          <w:marRight w:val="0"/>
          <w:marTop w:val="0"/>
          <w:marBottom w:val="0"/>
          <w:divBdr>
            <w:top w:val="none" w:sz="0" w:space="0" w:color="auto"/>
            <w:left w:val="none" w:sz="0" w:space="0" w:color="auto"/>
            <w:bottom w:val="none" w:sz="0" w:space="0" w:color="auto"/>
            <w:right w:val="none" w:sz="0" w:space="0" w:color="auto"/>
          </w:divBdr>
        </w:div>
      </w:divsChild>
    </w:div>
    <w:div w:id="1548449939">
      <w:bodyDiv w:val="1"/>
      <w:marLeft w:val="0"/>
      <w:marRight w:val="0"/>
      <w:marTop w:val="0"/>
      <w:marBottom w:val="0"/>
      <w:divBdr>
        <w:top w:val="none" w:sz="0" w:space="0" w:color="auto"/>
        <w:left w:val="none" w:sz="0" w:space="0" w:color="auto"/>
        <w:bottom w:val="none" w:sz="0" w:space="0" w:color="auto"/>
        <w:right w:val="none" w:sz="0" w:space="0" w:color="auto"/>
      </w:divBdr>
    </w:div>
    <w:div w:id="1586764320">
      <w:bodyDiv w:val="1"/>
      <w:marLeft w:val="0"/>
      <w:marRight w:val="0"/>
      <w:marTop w:val="0"/>
      <w:marBottom w:val="0"/>
      <w:divBdr>
        <w:top w:val="none" w:sz="0" w:space="0" w:color="auto"/>
        <w:left w:val="none" w:sz="0" w:space="0" w:color="auto"/>
        <w:bottom w:val="none" w:sz="0" w:space="0" w:color="auto"/>
        <w:right w:val="none" w:sz="0" w:space="0" w:color="auto"/>
      </w:divBdr>
    </w:div>
    <w:div w:id="1716928330">
      <w:bodyDiv w:val="1"/>
      <w:marLeft w:val="0"/>
      <w:marRight w:val="0"/>
      <w:marTop w:val="0"/>
      <w:marBottom w:val="0"/>
      <w:divBdr>
        <w:top w:val="none" w:sz="0" w:space="0" w:color="auto"/>
        <w:left w:val="none" w:sz="0" w:space="0" w:color="auto"/>
        <w:bottom w:val="none" w:sz="0" w:space="0" w:color="auto"/>
        <w:right w:val="none" w:sz="0" w:space="0" w:color="auto"/>
      </w:divBdr>
    </w:div>
    <w:div w:id="1747453629">
      <w:bodyDiv w:val="1"/>
      <w:marLeft w:val="0"/>
      <w:marRight w:val="0"/>
      <w:marTop w:val="0"/>
      <w:marBottom w:val="0"/>
      <w:divBdr>
        <w:top w:val="none" w:sz="0" w:space="0" w:color="auto"/>
        <w:left w:val="none" w:sz="0" w:space="0" w:color="auto"/>
        <w:bottom w:val="none" w:sz="0" w:space="0" w:color="auto"/>
        <w:right w:val="none" w:sz="0" w:space="0" w:color="auto"/>
      </w:divBdr>
      <w:divsChild>
        <w:div w:id="1528299739">
          <w:marLeft w:val="0"/>
          <w:marRight w:val="0"/>
          <w:marTop w:val="0"/>
          <w:marBottom w:val="0"/>
          <w:divBdr>
            <w:top w:val="none" w:sz="0" w:space="0" w:color="auto"/>
            <w:left w:val="none" w:sz="0" w:space="0" w:color="auto"/>
            <w:bottom w:val="none" w:sz="0" w:space="0" w:color="auto"/>
            <w:right w:val="none" w:sz="0" w:space="0" w:color="auto"/>
          </w:divBdr>
        </w:div>
      </w:divsChild>
    </w:div>
    <w:div w:id="1778982214">
      <w:bodyDiv w:val="1"/>
      <w:marLeft w:val="0"/>
      <w:marRight w:val="0"/>
      <w:marTop w:val="0"/>
      <w:marBottom w:val="0"/>
      <w:divBdr>
        <w:top w:val="none" w:sz="0" w:space="0" w:color="auto"/>
        <w:left w:val="none" w:sz="0" w:space="0" w:color="auto"/>
        <w:bottom w:val="none" w:sz="0" w:space="0" w:color="auto"/>
        <w:right w:val="none" w:sz="0" w:space="0" w:color="auto"/>
      </w:divBdr>
    </w:div>
    <w:div w:id="1861507443">
      <w:bodyDiv w:val="1"/>
      <w:marLeft w:val="0"/>
      <w:marRight w:val="0"/>
      <w:marTop w:val="0"/>
      <w:marBottom w:val="0"/>
      <w:divBdr>
        <w:top w:val="none" w:sz="0" w:space="0" w:color="auto"/>
        <w:left w:val="none" w:sz="0" w:space="0" w:color="auto"/>
        <w:bottom w:val="none" w:sz="0" w:space="0" w:color="auto"/>
        <w:right w:val="none" w:sz="0" w:space="0" w:color="auto"/>
      </w:divBdr>
    </w:div>
    <w:div w:id="2051031498">
      <w:bodyDiv w:val="1"/>
      <w:marLeft w:val="0"/>
      <w:marRight w:val="0"/>
      <w:marTop w:val="0"/>
      <w:marBottom w:val="0"/>
      <w:divBdr>
        <w:top w:val="none" w:sz="0" w:space="0" w:color="auto"/>
        <w:left w:val="none" w:sz="0" w:space="0" w:color="auto"/>
        <w:bottom w:val="none" w:sz="0" w:space="0" w:color="auto"/>
        <w:right w:val="none" w:sz="0" w:space="0" w:color="auto"/>
      </w:divBdr>
    </w:div>
    <w:div w:id="2099982530">
      <w:bodyDiv w:val="1"/>
      <w:marLeft w:val="0"/>
      <w:marRight w:val="0"/>
      <w:marTop w:val="0"/>
      <w:marBottom w:val="0"/>
      <w:divBdr>
        <w:top w:val="none" w:sz="0" w:space="0" w:color="auto"/>
        <w:left w:val="none" w:sz="0" w:space="0" w:color="auto"/>
        <w:bottom w:val="none" w:sz="0" w:space="0" w:color="auto"/>
        <w:right w:val="none" w:sz="0" w:space="0" w:color="auto"/>
      </w:divBdr>
    </w:div>
    <w:div w:id="2127383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oogle.com/maps/place/data=!4m2!3m1!1s0x47e67f2d28a0436f:0x6cc79d3b821ba80d?sa=X&amp;ved=1t:8290&amp;ictx=111"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MIT21</b:Tag>
    <b:SourceType>JournalArticle</b:SourceType>
    <b:Guid>{1CFB61B5-66CB-40F8-8E58-BE1F5826FD88}</b:Guid>
    <b:Title>un des 8 pôles mondiaux de l'innovation</b:Title>
    <b:Year>2021</b:Year>
    <b:Author>
      <b:Author>
        <b:NameList>
          <b:Person>
            <b:Last>MIT Technology Review</b:Last>
          </b:Person>
        </b:NameList>
      </b:Author>
    </b:Author>
    <b:RefOrder>1</b:RefOrder>
  </b:Source>
  <b:Source>
    <b:Tag>INS</b:Tag>
    <b:SourceType>Report</b:SourceType>
    <b:Guid>{C3043172-C4E9-4823-9CF7-451AAD91A6E9}</b:Guid>
    <b:Author>
      <b:Author>
        <b:NameList>
          <b:Person>
            <b:Last>INSEE CCI Institut Paris Région</b:Last>
          </b:Person>
        </b:NameList>
      </b:Author>
    </b:Author>
    <b:RefOrder>2</b:RefOrder>
  </b:Source>
  <b:Source>
    <b:Tag>Par21</b:Tag>
    <b:SourceType>Misc</b:SourceType>
    <b:Guid>{27D1624B-D997-4F34-A0C1-B4B02C821AD0}</b:Guid>
    <b:Year>2021</b:Year>
    <b:Author>
      <b:Author>
        <b:NameList>
          <b:Person>
            <b:Last>Paris-Saclay Innovation Playgroud</b:Last>
          </b:Person>
        </b:NameList>
      </b:Author>
    </b:Author>
    <b:RefOrder>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4" ma:contentTypeDescription="Crée un document." ma:contentTypeScope="" ma:versionID="c3c9ce8f4a8c18e71234d87ac732cfa4">
  <xsd:schema xmlns:xsd="http://www.w3.org/2001/XMLSchema" xmlns:xs="http://www.w3.org/2001/XMLSchema" xmlns:p="http://schemas.microsoft.com/office/2006/metadata/properties" xmlns:ns2="d0badfcd-32fa-40dd-b970-e580902a2f18" targetNamespace="http://schemas.microsoft.com/office/2006/metadata/properties" ma:root="true" ma:fieldsID="99c6ab1d79d4d86d66de5c844cd8b955" ns2:_="">
    <xsd:import namespace="d0badfcd-32fa-40dd-b970-e580902a2f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EFE6D-3923-4E83-B0D4-790D737D184E}">
  <ds:schemaRefs>
    <ds:schemaRef ds:uri="http://schemas.openxmlformats.org/officeDocument/2006/bibliography"/>
  </ds:schemaRefs>
</ds:datastoreItem>
</file>

<file path=customXml/itemProps2.xml><?xml version="1.0" encoding="utf-8"?>
<ds:datastoreItem xmlns:ds="http://schemas.openxmlformats.org/officeDocument/2006/customXml" ds:itemID="{822E4BDD-80FC-40CA-AAB5-83FE405348A9}">
  <ds:schemaRefs>
    <ds:schemaRef ds:uri="http://schemas.microsoft.com/sharepoint/v3/contenttype/forms"/>
  </ds:schemaRefs>
</ds:datastoreItem>
</file>

<file path=customXml/itemProps3.xml><?xml version="1.0" encoding="utf-8"?>
<ds:datastoreItem xmlns:ds="http://schemas.openxmlformats.org/officeDocument/2006/customXml" ds:itemID="{5881FB4C-6F6D-49C6-90B0-0FF23A6A0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5423</Words>
  <Characters>29827</Characters>
  <Application>Microsoft Office Word</Application>
  <DocSecurity>0</DocSecurity>
  <Lines>248</Lines>
  <Paragraphs>70</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Script Monica Henao</vt:lpstr>
      <vt:lpstr>Version 1</vt:lpstr>
      <vt:lpstr>VIDEOS DES CONTENUS FIL CONDUCTEUR</vt:lpstr>
      <vt:lpstr>MODULE 1 – VIDÉO 1 : POURQUOI OSER ?	</vt:lpstr>
      <vt:lpstr>MODULE 1 – VIDÉO 2 : DE LA RECHERCHE FONDAMENTALE À L'INNOVATION	</vt:lpstr>
      <vt:lpstr>MODULE 1 – VIDÉO 3 : IDENTIFIER UN BESOIN RÉEL ET ALLER AU DELA DU LABORATOIRE	</vt:lpstr>
      <vt:lpstr>MODULE 1 – VIDÉO 4 : UNE IDÉE NE SUFFIT PAS / FREINS ET LEVIERS	</vt:lpstr>
      <vt:lpstr>MODULE 2 – VIDÉO 5 : PROTECTION ET VALORISATION	</vt:lpstr>
      <vt:lpstr>MODULE 2 VIDÉO 6 — TRANSFERT ET LICENSING	</vt:lpstr>
      <vt:lpstr>MODULE 3 -VIDÉO 7 — VOUS N'ETES PAS SEUL	</vt:lpstr>
      <vt:lpstr>MODULE 3 VIDÉO 8 — FINANCEMENTS, CONCOURS ET TEMPS POUR ENTREPRENDRE	</vt:lpstr>
      <vt:lpstr>MODULE 4 VIDÉO 9 — PARTENARIATS ET POSTURE : CONSTRUIRE UNE ÉQUIPE	</vt:lpstr>
      <vt:lpstr>MODULE 4 VIDÉO 10 — ENRICHIR SON LANGAGE	</vt:lpstr>
      <vt:lpstr>MODULE 5 VIDÉO 11 — DISPOSITIFS D'ACCOMPAGNEMENT ET COLLABORATIONS	</vt:lpstr>
      <vt:lpstr>MODULE 5 VIDÉO 12 — EVOLUTION DANS LE MÉTIER DU CHERCHEUR.EUSE ATTENTION INVERSE</vt:lpstr>
      <vt:lpstr>MODULE 6 – VIDÉO 13 DE CONCLUSION : PASSER À L'ACTION	</vt:lpstr>
      <vt:lpstr>Conclusion pédagogique du MOOC	</vt:lpstr>
    </vt:vector>
  </TitlesOfParts>
  <Company>Universite Paris-Saclay</Company>
  <LinksUpToDate>false</LinksUpToDate>
  <CharactersWithSpaces>35180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Pierrick Grimaud</dc:creator>
  <cp:keywords/>
  <dc:description/>
  <cp:lastModifiedBy>Monica Henao</cp:lastModifiedBy>
  <cp:revision>3</cp:revision>
  <cp:lastPrinted>2025-07-04T10:01:00Z</cp:lastPrinted>
  <dcterms:created xsi:type="dcterms:W3CDTF">2026-07-02T06:34:00Z</dcterms:created>
  <dcterms:modified xsi:type="dcterms:W3CDTF">2026-07-02T06:35:00Z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ies>
</file>