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 w:line="278.4"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Témoignage  Muriel Thomas</w:t>
      </w:r>
    </w:p>
    <w:p w:rsidR="00000000" w:rsidDel="00000000" w:rsidP="00000000" w:rsidRDefault="00000000" w:rsidRPr="00000000" w14:paraId="00000002">
      <w:pPr>
        <w:spacing w:after="20" w:line="278.4" w:lineRule="auto"/>
        <w:rPr>
          <w:b w:val="1"/>
          <w:bCs w:val="1"/>
          <w:sz w:val="22"/>
          <w:szCs w:val="22"/>
          <w:highlight w:val="yellow"/>
        </w:rPr>
      </w:pPr>
      <w:r w:rsidDel="00000000" w:rsidR="00000000" w:rsidRPr="00000000">
        <w:rPr>
          <w:b w:val="1"/>
          <w:bCs w:val="1"/>
          <w:sz w:val="22"/>
          <w:szCs w:val="22"/>
          <w:highlight w:val="yellow"/>
          <w:rtl w:val="0"/>
        </w:rPr>
        <w:t xml:space="preserve">note clarisse</w:t>
      </w:r>
    </w:p>
    <w:p w:rsidR="00000000" w:rsidDel="00000000" w:rsidP="00000000" w:rsidRDefault="00000000" w:rsidRPr="00000000" w14:paraId="00000003">
      <w:pPr>
        <w:spacing w:after="20" w:line="278.4" w:lineRule="auto"/>
        <w:rPr>
          <w:sz w:val="22"/>
          <w:szCs w:val="22"/>
          <w:highlight w:val="yellow"/>
        </w:rPr>
      </w:pPr>
      <w:r w:rsidDel="00000000" w:rsidR="00000000" w:rsidRPr="00000000">
        <w:rPr>
          <w:b w:val="1"/>
          <w:bCs w:val="1"/>
          <w:sz w:val="22"/>
          <w:szCs w:val="22"/>
          <w:highlight w:val="yellow"/>
          <w:rtl w:val="0"/>
        </w:rPr>
        <w:t xml:space="preserve">Note générale pr le monteur</w:t>
      </w:r>
      <w:r w:rsidDel="00000000" w:rsidR="00000000" w:rsidRPr="00000000">
        <w:rPr>
          <w:sz w:val="22"/>
          <w:szCs w:val="22"/>
          <w:highlight w:val="yellow"/>
          <w:rtl w:val="0"/>
        </w:rPr>
        <w:t xml:space="preserve"> : Muriel a des super punchlines/hook, on peut extraire certains de ses verbatims pr dynamiser les vidéos</w:t>
      </w:r>
    </w:p>
    <w:p w:rsidR="00000000" w:rsidDel="00000000" w:rsidP="00000000" w:rsidRDefault="00000000" w:rsidRPr="00000000" w14:paraId="00000004">
      <w:pPr>
        <w:spacing w:after="20" w:line="278.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5">
      <w:pPr>
        <w:spacing w:after="0" w:line="276" w:lineRule="auto"/>
        <w:rPr>
          <w:rFonts w:ascii="Arial" w:cs="Arial" w:eastAsia="Arial" w:hAnsi="Arial"/>
          <w:b w:val="1"/>
          <w:bCs w:val="1"/>
          <w:sz w:val="22"/>
          <w:szCs w:val="22"/>
        </w:rPr>
      </w:pPr>
      <w:r w:rsidDel="00000000" w:rsidR="00000000" w:rsidRPr="00000000">
        <w:rPr>
          <w:rtl w:val="0"/>
        </w:rPr>
      </w:r>
    </w:p>
    <w:p w:rsidR="00000000" w:rsidDel="00000000" w:rsidP="00000000" w:rsidRDefault="00000000" w:rsidRPr="00000000" w14:paraId="00000006">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rtl w:val="0"/>
        </w:rPr>
        <w:t xml:space="preserve">PLAN REPARTITION VIDEOS</w:t>
      </w:r>
    </w:p>
    <w:p w:rsidR="00000000" w:rsidDel="00000000" w:rsidP="00000000" w:rsidRDefault="00000000" w:rsidRPr="00000000" w14:paraId="00000007">
      <w:pPr>
        <w:spacing w:after="0" w:line="276" w:lineRule="auto"/>
        <w:rPr>
          <w:rFonts w:ascii="Arial" w:cs="Arial" w:eastAsia="Arial" w:hAnsi="Arial"/>
          <w:b w:val="1"/>
          <w:bCs w:val="1"/>
          <w:sz w:val="22"/>
          <w:szCs w:val="22"/>
          <w:highlight w:val="yellow"/>
        </w:rPr>
      </w:pPr>
      <w:r w:rsidDel="00000000" w:rsidR="00000000" w:rsidRPr="00000000">
        <w:rPr>
          <w:rtl w:val="0"/>
        </w:rPr>
      </w:r>
    </w:p>
    <w:p w:rsidR="00000000" w:rsidDel="00000000" w:rsidP="00000000" w:rsidRDefault="00000000" w:rsidRPr="00000000" w14:paraId="00000008">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1</w:t>
      </w:r>
      <w:r w:rsidDel="00000000" w:rsidR="00000000" w:rsidRPr="00000000">
        <w:rPr>
          <w:rFonts w:ascii="Arial" w:cs="Arial" w:eastAsia="Arial" w:hAnsi="Arial"/>
          <w:b w:val="1"/>
          <w:bCs w:val="1"/>
          <w:sz w:val="22"/>
          <w:szCs w:val="22"/>
          <w:rtl w:val="0"/>
        </w:rPr>
        <w:t xml:space="preserve"> </w:t>
      </w:r>
    </w:p>
    <w:p w:rsidR="00000000" w:rsidDel="00000000" w:rsidP="00000000" w:rsidRDefault="00000000" w:rsidRPr="00000000" w14:paraId="00000009">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 :</w:t>
      </w:r>
      <w:r w:rsidDel="00000000" w:rsidR="00000000" w:rsidRPr="00000000">
        <w:rPr>
          <w:rFonts w:ascii="Arial" w:cs="Arial" w:eastAsia="Arial" w:hAnsi="Arial"/>
          <w:sz w:val="22"/>
          <w:szCs w:val="22"/>
          <w:rtl w:val="0"/>
        </w:rPr>
        <w:t xml:space="preserve"> POURQUOI OSER ?</w:t>
      </w:r>
    </w:p>
    <w:p w:rsidR="00000000" w:rsidDel="00000000" w:rsidP="00000000" w:rsidRDefault="00000000" w:rsidRPr="00000000" w14:paraId="0000000A">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2 : </w:t>
      </w:r>
      <w:r w:rsidDel="00000000" w:rsidR="00000000" w:rsidRPr="00000000">
        <w:rPr>
          <w:rFonts w:ascii="Arial" w:cs="Arial" w:eastAsia="Arial" w:hAnsi="Arial"/>
          <w:sz w:val="22"/>
          <w:szCs w:val="22"/>
          <w:rtl w:val="0"/>
        </w:rPr>
        <w:t xml:space="preserve">DE LA RECHERCHE FONDAMENTALE À L’INNOVATION</w:t>
      </w:r>
    </w:p>
    <w:p w:rsidR="00000000" w:rsidDel="00000000" w:rsidP="00000000" w:rsidRDefault="00000000" w:rsidRPr="00000000" w14:paraId="0000000B">
      <w:pPr>
        <w:spacing w:after="0" w:line="276" w:lineRule="auto"/>
        <w:rPr>
          <w:rFonts w:ascii="Arial" w:cs="Arial" w:eastAsia="Arial" w:hAnsi="Arial"/>
          <w:color w:val="ff0000"/>
          <w:sz w:val="22"/>
          <w:szCs w:val="22"/>
        </w:rPr>
      </w:pPr>
      <w:r w:rsidDel="00000000" w:rsidR="00000000" w:rsidRPr="00000000">
        <w:rPr>
          <w:rFonts w:ascii="Arial" w:cs="Arial" w:eastAsia="Arial" w:hAnsi="Arial"/>
          <w:b w:val="1"/>
          <w:bCs w:val="1"/>
          <w:sz w:val="22"/>
          <w:szCs w:val="22"/>
          <w:rtl w:val="0"/>
        </w:rPr>
        <w:t xml:space="preserve">VIDÉO 3 : </w:t>
      </w:r>
      <w:r w:rsidDel="00000000" w:rsidR="00000000" w:rsidRPr="00000000">
        <w:rPr>
          <w:rFonts w:ascii="Arial" w:cs="Arial" w:eastAsia="Arial" w:hAnsi="Arial"/>
          <w:sz w:val="22"/>
          <w:szCs w:val="22"/>
          <w:rtl w:val="0"/>
        </w:rPr>
        <w:t xml:space="preserve">IDENTIFIER UN BESOIN RÉEL + ALLER AU DELÀ DU LABORATOIRE </w:t>
      </w:r>
      <w:r w:rsidDel="00000000" w:rsidR="00000000" w:rsidRPr="00000000">
        <w:rPr>
          <w:rFonts w:ascii="Arial" w:cs="Arial" w:eastAsia="Arial" w:hAnsi="Arial"/>
          <w:color w:val="ff0000"/>
          <w:sz w:val="22"/>
          <w:szCs w:val="22"/>
          <w:rtl w:val="0"/>
        </w:rPr>
        <w:t xml:space="preserve">(fusion)</w:t>
      </w:r>
    </w:p>
    <w:p w:rsidR="00000000" w:rsidDel="00000000" w:rsidP="00000000" w:rsidRDefault="00000000" w:rsidRPr="00000000" w14:paraId="0000000C">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4 : </w:t>
      </w:r>
      <w:r w:rsidDel="00000000" w:rsidR="00000000" w:rsidRPr="00000000">
        <w:rPr>
          <w:rFonts w:ascii="Arial" w:cs="Arial" w:eastAsia="Arial" w:hAnsi="Arial"/>
          <w:sz w:val="22"/>
          <w:szCs w:val="22"/>
          <w:rtl w:val="0"/>
        </w:rPr>
        <w:t xml:space="preserve">UNE IDÉE NE SUFFIT PAS + FREINS ET LEVIERS </w:t>
      </w:r>
      <w:r w:rsidDel="00000000" w:rsidR="00000000" w:rsidRPr="00000000">
        <w:rPr>
          <w:rFonts w:ascii="Arial" w:cs="Arial" w:eastAsia="Arial" w:hAnsi="Arial"/>
          <w:color w:val="ff0000"/>
          <w:sz w:val="22"/>
          <w:szCs w:val="22"/>
          <w:rtl w:val="0"/>
        </w:rPr>
        <w:t xml:space="preserve">(fusion)</w:t>
      </w:r>
      <w:r w:rsidDel="00000000" w:rsidR="00000000" w:rsidRPr="00000000">
        <w:rPr>
          <w:rtl w:val="0"/>
        </w:rPr>
      </w:r>
    </w:p>
    <w:p w:rsidR="00000000" w:rsidDel="00000000" w:rsidP="00000000" w:rsidRDefault="00000000" w:rsidRPr="00000000" w14:paraId="0000000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0E">
      <w:pPr>
        <w:spacing w:after="0" w:line="276" w:lineRule="auto"/>
        <w:rPr>
          <w:rFonts w:ascii="Arial" w:cs="Arial" w:eastAsia="Arial" w:hAnsi="Arial"/>
          <w:b w:val="1"/>
          <w:bCs w:val="1"/>
          <w:sz w:val="22"/>
          <w:szCs w:val="22"/>
        </w:rPr>
      </w:pPr>
      <w:r w:rsidDel="00000000" w:rsidR="00000000" w:rsidRPr="00000000">
        <w:rPr>
          <w:rFonts w:ascii="Arial" w:cs="Arial" w:eastAsia="Arial" w:hAnsi="Arial"/>
          <w:b w:val="1"/>
          <w:bCs w:val="1"/>
          <w:sz w:val="22"/>
          <w:szCs w:val="22"/>
          <w:highlight w:val="yellow"/>
          <w:rtl w:val="0"/>
        </w:rPr>
        <w:t xml:space="preserve">MODULE 2 </w:t>
      </w:r>
      <w:r w:rsidDel="00000000" w:rsidR="00000000" w:rsidRPr="00000000">
        <w:rPr>
          <w:rtl w:val="0"/>
        </w:rPr>
      </w:r>
    </w:p>
    <w:p w:rsidR="00000000" w:rsidDel="00000000" w:rsidP="00000000" w:rsidRDefault="00000000" w:rsidRPr="00000000" w14:paraId="0000000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5 : </w:t>
      </w:r>
      <w:r w:rsidDel="00000000" w:rsidR="00000000" w:rsidRPr="00000000">
        <w:rPr>
          <w:rFonts w:ascii="Arial" w:cs="Arial" w:eastAsia="Arial" w:hAnsi="Arial"/>
          <w:sz w:val="22"/>
          <w:szCs w:val="22"/>
          <w:rtl w:val="0"/>
        </w:rPr>
        <w:t xml:space="preserve">PROTECTION ET VALORISATION</w:t>
      </w:r>
    </w:p>
    <w:p w:rsidR="00000000" w:rsidDel="00000000" w:rsidP="00000000" w:rsidRDefault="00000000" w:rsidRPr="00000000" w14:paraId="00000010">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6</w:t>
      </w:r>
      <w:r w:rsidDel="00000000" w:rsidR="00000000" w:rsidRPr="00000000">
        <w:rPr>
          <w:rFonts w:ascii="Arial" w:cs="Arial" w:eastAsia="Arial" w:hAnsi="Arial"/>
          <w:sz w:val="22"/>
          <w:szCs w:val="22"/>
          <w:rtl w:val="0"/>
        </w:rPr>
        <w:t xml:space="preserve"> : TRANSFERT ET LICENSING</w:t>
      </w:r>
    </w:p>
    <w:p w:rsidR="00000000" w:rsidDel="00000000" w:rsidP="00000000" w:rsidRDefault="00000000" w:rsidRPr="00000000" w14:paraId="00000011">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2">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3 </w:t>
      </w:r>
    </w:p>
    <w:p w:rsidR="00000000" w:rsidDel="00000000" w:rsidP="00000000" w:rsidRDefault="00000000" w:rsidRPr="00000000" w14:paraId="00000013">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7</w:t>
      </w:r>
      <w:r w:rsidDel="00000000" w:rsidR="00000000" w:rsidRPr="00000000">
        <w:rPr>
          <w:rFonts w:ascii="Arial" w:cs="Arial" w:eastAsia="Arial" w:hAnsi="Arial"/>
          <w:sz w:val="22"/>
          <w:szCs w:val="22"/>
          <w:rtl w:val="0"/>
        </w:rPr>
        <w:t xml:space="preserve"> — VOUS N'ÊTES PAS SEUL(E)</w:t>
      </w:r>
    </w:p>
    <w:p w:rsidR="00000000" w:rsidDel="00000000" w:rsidP="00000000" w:rsidRDefault="00000000" w:rsidRPr="00000000" w14:paraId="00000014">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8 </w:t>
      </w:r>
      <w:r w:rsidDel="00000000" w:rsidR="00000000" w:rsidRPr="00000000">
        <w:rPr>
          <w:rFonts w:ascii="Arial" w:cs="Arial" w:eastAsia="Arial" w:hAnsi="Arial"/>
          <w:sz w:val="22"/>
          <w:szCs w:val="22"/>
          <w:rtl w:val="0"/>
        </w:rPr>
        <w:t xml:space="preserve">— FINANCEMENTS, CONCOURS ET TEMPS POUR ENTREPRENDRE</w:t>
      </w:r>
    </w:p>
    <w:p w:rsidR="00000000" w:rsidDel="00000000" w:rsidP="00000000" w:rsidRDefault="00000000" w:rsidRPr="00000000" w14:paraId="00000015">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6">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4 </w:t>
      </w:r>
    </w:p>
    <w:p w:rsidR="00000000" w:rsidDel="00000000" w:rsidP="00000000" w:rsidRDefault="00000000" w:rsidRPr="00000000" w14:paraId="00000017">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9</w:t>
      </w:r>
      <w:r w:rsidDel="00000000" w:rsidR="00000000" w:rsidRPr="00000000">
        <w:rPr>
          <w:rFonts w:ascii="Arial" w:cs="Arial" w:eastAsia="Arial" w:hAnsi="Arial"/>
          <w:sz w:val="22"/>
          <w:szCs w:val="22"/>
          <w:rtl w:val="0"/>
        </w:rPr>
        <w:t xml:space="preserve"> — PARTENARIATS ET POSTURE : CONSTRUIRE UNE ÉQUIPE</w:t>
      </w:r>
    </w:p>
    <w:p w:rsidR="00000000" w:rsidDel="00000000" w:rsidP="00000000" w:rsidRDefault="00000000" w:rsidRPr="00000000" w14:paraId="00000018">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10 </w:t>
      </w:r>
      <w:r w:rsidDel="00000000" w:rsidR="00000000" w:rsidRPr="00000000">
        <w:rPr>
          <w:rFonts w:ascii="Arial" w:cs="Arial" w:eastAsia="Arial" w:hAnsi="Arial"/>
          <w:sz w:val="22"/>
          <w:szCs w:val="22"/>
          <w:rtl w:val="0"/>
        </w:rPr>
        <w:t xml:space="preserve">— ENRICHIR SON LANGAGE</w:t>
      </w:r>
    </w:p>
    <w:p w:rsidR="00000000" w:rsidDel="00000000" w:rsidP="00000000" w:rsidRDefault="00000000" w:rsidRPr="00000000" w14:paraId="00000019">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A">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5 </w:t>
      </w:r>
    </w:p>
    <w:p w:rsidR="00000000" w:rsidDel="00000000" w:rsidP="00000000" w:rsidRDefault="00000000" w:rsidRPr="00000000" w14:paraId="0000001B">
      <w:pPr>
        <w:spacing w:after="0" w:line="276" w:lineRule="auto"/>
        <w:rPr>
          <w:rFonts w:ascii="Arial" w:cs="Arial" w:eastAsia="Arial" w:hAnsi="Arial"/>
          <w:color w:val="ff0000"/>
          <w:sz w:val="18"/>
          <w:szCs w:val="18"/>
        </w:rPr>
      </w:pPr>
      <w:r w:rsidDel="00000000" w:rsidR="00000000" w:rsidRPr="00000000">
        <w:rPr>
          <w:rFonts w:ascii="Arial" w:cs="Arial" w:eastAsia="Arial" w:hAnsi="Arial"/>
          <w:b w:val="1"/>
          <w:bCs w:val="1"/>
          <w:sz w:val="22"/>
          <w:szCs w:val="22"/>
          <w:rtl w:val="0"/>
        </w:rPr>
        <w:t xml:space="preserve">VIDÉO 11 </w:t>
      </w:r>
      <w:r w:rsidDel="00000000" w:rsidR="00000000" w:rsidRPr="00000000">
        <w:rPr>
          <w:rFonts w:ascii="Arial" w:cs="Arial" w:eastAsia="Arial" w:hAnsi="Arial"/>
          <w:sz w:val="22"/>
          <w:szCs w:val="22"/>
          <w:rtl w:val="0"/>
        </w:rPr>
        <w:t xml:space="preserve">— DISPOSITIFS D’ACCOMPAGNEMENT ET COLLABORATIONS </w:t>
      </w:r>
      <w:r w:rsidDel="00000000" w:rsidR="00000000" w:rsidRPr="00000000">
        <w:rPr>
          <w:rFonts w:ascii="Arial" w:cs="Arial" w:eastAsia="Arial" w:hAnsi="Arial"/>
          <w:color w:val="ff0000"/>
          <w:sz w:val="18"/>
          <w:szCs w:val="18"/>
          <w:rtl w:val="0"/>
        </w:rPr>
        <w:t xml:space="preserve">(anciennement video 14B)</w:t>
      </w:r>
    </w:p>
    <w:p w:rsidR="00000000" w:rsidDel="00000000" w:rsidP="00000000" w:rsidRDefault="00000000" w:rsidRPr="00000000" w14:paraId="0000001C">
      <w:pPr>
        <w:spacing w:after="0" w:line="276" w:lineRule="auto"/>
        <w:rPr>
          <w:rFonts w:ascii="Arial" w:cs="Arial" w:eastAsia="Arial" w:hAnsi="Arial"/>
          <w:i w:val="1"/>
          <w:iCs w:val="1"/>
          <w:color w:val="ff0000"/>
          <w:sz w:val="16"/>
          <w:szCs w:val="16"/>
        </w:rPr>
      </w:pPr>
      <w:r w:rsidDel="00000000" w:rsidR="00000000" w:rsidRPr="00000000">
        <w:rPr>
          <w:rFonts w:ascii="Arial" w:cs="Arial" w:eastAsia="Arial" w:hAnsi="Arial"/>
          <w:b w:val="1"/>
          <w:bCs w:val="1"/>
          <w:sz w:val="22"/>
          <w:szCs w:val="22"/>
          <w:rtl w:val="0"/>
        </w:rPr>
        <w:t xml:space="preserve">VIDÉO 12</w:t>
      </w:r>
      <w:r w:rsidDel="00000000" w:rsidR="00000000" w:rsidRPr="00000000">
        <w:rPr>
          <w:rFonts w:ascii="Arial" w:cs="Arial" w:eastAsia="Arial" w:hAnsi="Arial"/>
          <w:sz w:val="22"/>
          <w:szCs w:val="22"/>
          <w:rtl w:val="0"/>
        </w:rPr>
        <w:t xml:space="preserve"> — EVOLUTION DANS LE MÉTIER DU CHERCHEUR.EUSE </w:t>
      </w:r>
      <w:r w:rsidDel="00000000" w:rsidR="00000000" w:rsidRPr="00000000">
        <w:rPr>
          <w:rFonts w:ascii="Arial" w:cs="Arial" w:eastAsia="Arial" w:hAnsi="Arial"/>
          <w:i w:val="1"/>
          <w:iCs w:val="1"/>
          <w:color w:val="ff0000"/>
          <w:sz w:val="16"/>
          <w:szCs w:val="16"/>
          <w:rtl w:val="0"/>
        </w:rPr>
        <w:t xml:space="preserve">ATTENTION INVERSE (anciennement vidéo 13)</w:t>
      </w:r>
    </w:p>
    <w:p w:rsidR="00000000" w:rsidDel="00000000" w:rsidP="00000000" w:rsidRDefault="00000000" w:rsidRPr="00000000" w14:paraId="0000001D">
      <w:pPr>
        <w:spacing w:after="0" w:line="276" w:lineRule="auto"/>
        <w:rPr>
          <w:rFonts w:ascii="Arial" w:cs="Arial" w:eastAsia="Arial" w:hAnsi="Arial"/>
          <w:sz w:val="22"/>
          <w:szCs w:val="22"/>
        </w:rPr>
      </w:pPr>
      <w:r w:rsidDel="00000000" w:rsidR="00000000" w:rsidRPr="00000000">
        <w:rPr>
          <w:rtl w:val="0"/>
        </w:rPr>
      </w:r>
    </w:p>
    <w:p w:rsidR="00000000" w:rsidDel="00000000" w:rsidP="00000000" w:rsidRDefault="00000000" w:rsidRPr="00000000" w14:paraId="0000001E">
      <w:pPr>
        <w:spacing w:after="0" w:line="276" w:lineRule="auto"/>
        <w:rPr>
          <w:rFonts w:ascii="Arial" w:cs="Arial" w:eastAsia="Arial" w:hAnsi="Arial"/>
          <w:b w:val="1"/>
          <w:bCs w:val="1"/>
          <w:sz w:val="22"/>
          <w:szCs w:val="22"/>
          <w:highlight w:val="yellow"/>
        </w:rPr>
      </w:pPr>
      <w:r w:rsidDel="00000000" w:rsidR="00000000" w:rsidRPr="00000000">
        <w:rPr>
          <w:rFonts w:ascii="Arial" w:cs="Arial" w:eastAsia="Arial" w:hAnsi="Arial"/>
          <w:b w:val="1"/>
          <w:bCs w:val="1"/>
          <w:sz w:val="22"/>
          <w:szCs w:val="22"/>
          <w:highlight w:val="yellow"/>
          <w:rtl w:val="0"/>
        </w:rPr>
        <w:t xml:space="preserve">MODULE 6 </w:t>
      </w:r>
    </w:p>
    <w:p w:rsidR="00000000" w:rsidDel="00000000" w:rsidP="00000000" w:rsidRDefault="00000000" w:rsidRPr="00000000" w14:paraId="0000001F">
      <w:pPr>
        <w:spacing w:after="0" w:line="276" w:lineRule="auto"/>
        <w:rPr>
          <w:rFonts w:ascii="Arial" w:cs="Arial" w:eastAsia="Arial" w:hAnsi="Arial"/>
          <w:sz w:val="22"/>
          <w:szCs w:val="22"/>
        </w:rPr>
      </w:pPr>
      <w:r w:rsidDel="00000000" w:rsidR="00000000" w:rsidRPr="00000000">
        <w:rPr>
          <w:rFonts w:ascii="Arial" w:cs="Arial" w:eastAsia="Arial" w:hAnsi="Arial"/>
          <w:b w:val="1"/>
          <w:bCs w:val="1"/>
          <w:sz w:val="22"/>
          <w:szCs w:val="22"/>
          <w:rtl w:val="0"/>
        </w:rPr>
        <w:t xml:space="preserve">VIDÉO 13</w:t>
      </w:r>
      <w:r w:rsidDel="00000000" w:rsidR="00000000" w:rsidRPr="00000000">
        <w:rPr>
          <w:rFonts w:ascii="Arial" w:cs="Arial" w:eastAsia="Arial" w:hAnsi="Arial"/>
          <w:sz w:val="22"/>
          <w:szCs w:val="22"/>
          <w:rtl w:val="0"/>
        </w:rPr>
        <w:t xml:space="preserve"> - CONCLUSION : PASSER À L’ACTION</w:t>
      </w:r>
    </w:p>
    <w:p w:rsidR="00000000" w:rsidDel="00000000" w:rsidP="00000000" w:rsidRDefault="00000000" w:rsidRPr="00000000" w14:paraId="00000020">
      <w:pPr>
        <w:spacing w:after="20" w:line="278.4" w:lineRule="auto"/>
        <w:rPr>
          <w:rFonts w:ascii="Arial" w:cs="Arial" w:eastAsia="Arial" w:hAnsi="Arial"/>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21">
      <w:pPr>
        <w:spacing w:after="20" w:line="278.4" w:lineRule="auto"/>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TRANSCRIPT</w:t>
      </w:r>
    </w:p>
    <w:p w:rsidR="00000000" w:rsidDel="00000000" w:rsidP="00000000" w:rsidRDefault="00000000" w:rsidRPr="00000000" w14:paraId="00000022">
      <w:pPr>
        <w:spacing w:after="20" w:line="278.4" w:lineRule="auto"/>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23">
      <w:pPr>
        <w:spacing w:after="20" w:line="278.4" w:lineRule="auto"/>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Présentation</w:t>
      </w:r>
    </w:p>
    <w:p w:rsidR="00000000" w:rsidDel="00000000" w:rsidP="00000000" w:rsidRDefault="00000000" w:rsidRPr="00000000" w14:paraId="00000024">
      <w:pPr>
        <w:spacing w:after="20" w:line="278.4" w:lineRule="auto"/>
        <w:rPr>
          <w:sz w:val="20"/>
          <w:szCs w:val="20"/>
        </w:rPr>
      </w:pPr>
      <w:r w:rsidDel="00000000" w:rsidR="00000000" w:rsidRPr="00000000">
        <w:rPr>
          <w:rFonts w:ascii="Arial" w:cs="Arial" w:eastAsia="Arial" w:hAnsi="Arial"/>
          <w:sz w:val="20"/>
          <w:szCs w:val="20"/>
          <w:rtl w:val="0"/>
        </w:rPr>
        <w:t xml:space="preserve"> </w:t>
      </w:r>
      <w:r w:rsidDel="00000000" w:rsidR="00000000" w:rsidRPr="00000000">
        <w:rPr>
          <w:sz w:val="20"/>
          <w:szCs w:val="20"/>
          <w:rtl w:val="0"/>
        </w:rPr>
        <w:t xml:space="preserve">Je suis Muriel Thomas, </w:t>
      </w:r>
      <w:r w:rsidDel="00000000" w:rsidR="00000000" w:rsidRPr="00000000">
        <w:rPr>
          <w:sz w:val="20"/>
          <w:szCs w:val="20"/>
          <w:rtl w:val="0"/>
        </w:rPr>
        <w:t xml:space="preserve">je suis directrice de recherche à l'INRAE, à l'Institut MICALIS, et mon sujet de recherche concerne les liens entre l'alimentation, les microbiotes et la santé. </w:t>
      </w:r>
    </w:p>
    <w:p w:rsidR="00000000" w:rsidDel="00000000" w:rsidP="00000000" w:rsidRDefault="00000000" w:rsidRPr="00000000" w14:paraId="00000025">
      <w:pPr>
        <w:spacing w:after="20" w:line="278.4" w:lineRule="auto"/>
        <w:rPr>
          <w:sz w:val="20"/>
          <w:szCs w:val="20"/>
          <w:highlight w:val="yellow"/>
        </w:rPr>
      </w:pPr>
      <w:r w:rsidDel="00000000" w:rsidR="00000000" w:rsidRPr="00000000">
        <w:rPr>
          <w:sz w:val="20"/>
          <w:szCs w:val="20"/>
          <w:highlight w:val="yellow"/>
          <w:rtl w:val="0"/>
        </w:rPr>
        <w:t xml:space="preserve">Je suis Muriel Thomas, je travaille sur les liens entre l'alimentation, les microbiotes et la santé. </w:t>
      </w:r>
    </w:p>
    <w:p w:rsidR="00000000" w:rsidDel="00000000" w:rsidP="00000000" w:rsidRDefault="00000000" w:rsidRPr="00000000" w14:paraId="00000026">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27">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video 1 POURQUOI OSER </w:t>
      </w:r>
    </w:p>
    <w:p w:rsidR="00000000" w:rsidDel="00000000" w:rsidP="00000000" w:rsidRDefault="00000000" w:rsidRPr="00000000" w14:paraId="00000028">
      <w:pPr>
        <w:spacing w:after="20" w:line="278.4" w:lineRule="auto"/>
        <w:rPr>
          <w:sz w:val="20"/>
          <w:szCs w:val="20"/>
        </w:rPr>
      </w:pPr>
      <w:r w:rsidDel="00000000" w:rsidR="00000000" w:rsidRPr="00000000">
        <w:rPr>
          <w:b w:val="1"/>
          <w:bCs w:val="1"/>
          <w:sz w:val="20"/>
          <w:szCs w:val="20"/>
          <w:rtl w:val="0"/>
        </w:rPr>
        <w:t xml:space="preserve">Mon innovation est née </w:t>
      </w:r>
      <w:r w:rsidDel="00000000" w:rsidR="00000000" w:rsidRPr="00000000">
        <w:rPr>
          <w:sz w:val="20"/>
          <w:szCs w:val="20"/>
          <w:rtl w:val="0"/>
        </w:rPr>
        <w:t xml:space="preserve">d'un résultat de recherche où on avait isolé un probiotique d'intérêt et aussi d'une observation sociétale. Les personnes âgées ou en dénutrition, alors qu'elles ont un microbiote extrêmement appauvri, ne consomment jamais de probiotiques. </w:t>
      </w:r>
    </w:p>
    <w:p w:rsidR="00000000" w:rsidDel="00000000" w:rsidP="00000000" w:rsidRDefault="00000000" w:rsidRPr="00000000" w14:paraId="00000029">
      <w:pPr>
        <w:spacing w:after="20" w:line="278.4" w:lineRule="auto"/>
        <w:rPr>
          <w:sz w:val="20"/>
          <w:szCs w:val="20"/>
        </w:rPr>
      </w:pPr>
      <w:r w:rsidDel="00000000" w:rsidR="00000000" w:rsidRPr="00000000">
        <w:rPr>
          <w:sz w:val="20"/>
          <w:szCs w:val="20"/>
          <w:rtl w:val="0"/>
        </w:rPr>
        <w:t xml:space="preserve">Mon innovation est née </w:t>
      </w:r>
      <w:r w:rsidDel="00000000" w:rsidR="00000000" w:rsidRPr="00000000">
        <w:rPr>
          <w:b w:val="1"/>
          <w:bCs w:val="1"/>
          <w:sz w:val="20"/>
          <w:szCs w:val="20"/>
          <w:rtl w:val="0"/>
        </w:rPr>
        <w:t xml:space="preserve">d'un résultat de recherche</w:t>
      </w:r>
      <w:r w:rsidDel="00000000" w:rsidR="00000000" w:rsidRPr="00000000">
        <w:rPr>
          <w:sz w:val="20"/>
          <w:szCs w:val="20"/>
          <w:rtl w:val="0"/>
        </w:rPr>
        <w:t xml:space="preserve"> parce que j'ai isolé au laboratoire avec de nombreux collaborateurs un probiotique qui permet de préserver la masse musculaire. </w:t>
      </w:r>
    </w:p>
    <w:p w:rsidR="00000000" w:rsidDel="00000000" w:rsidP="00000000" w:rsidRDefault="00000000" w:rsidRPr="00000000" w14:paraId="0000002A">
      <w:pPr>
        <w:spacing w:after="20" w:line="278.4" w:lineRule="auto"/>
        <w:rPr>
          <w:sz w:val="20"/>
          <w:szCs w:val="20"/>
        </w:rPr>
      </w:pPr>
      <w:r w:rsidDel="00000000" w:rsidR="00000000" w:rsidRPr="00000000">
        <w:rPr>
          <w:sz w:val="20"/>
          <w:szCs w:val="20"/>
          <w:rtl w:val="0"/>
        </w:rPr>
        <w:t xml:space="preserve">Et puis cette innovation est née aussi </w:t>
      </w:r>
      <w:r w:rsidDel="00000000" w:rsidR="00000000" w:rsidRPr="00000000">
        <w:rPr>
          <w:b w:val="1"/>
          <w:bCs w:val="1"/>
          <w:sz w:val="20"/>
          <w:szCs w:val="20"/>
          <w:rtl w:val="0"/>
        </w:rPr>
        <w:t xml:space="preserve">d'une observation </w:t>
      </w:r>
      <w:r w:rsidDel="00000000" w:rsidR="00000000" w:rsidRPr="00000000">
        <w:rPr>
          <w:sz w:val="20"/>
          <w:szCs w:val="20"/>
          <w:rtl w:val="0"/>
        </w:rPr>
        <w:t xml:space="preserve">qui est que les personnes âgées ou les personnes en convalescence, alors qu'elles ont un microbiote extrêmement appauvri, ne consomment jamais de probiotiques. </w:t>
      </w:r>
    </w:p>
    <w:p w:rsidR="00000000" w:rsidDel="00000000" w:rsidP="00000000" w:rsidRDefault="00000000" w:rsidRPr="00000000" w14:paraId="0000002B">
      <w:pPr>
        <w:spacing w:after="20" w:line="278.4" w:lineRule="auto"/>
        <w:rPr>
          <w:sz w:val="20"/>
          <w:szCs w:val="20"/>
        </w:rPr>
      </w:pPr>
      <w:r w:rsidDel="00000000" w:rsidR="00000000" w:rsidRPr="00000000">
        <w:rPr>
          <w:sz w:val="20"/>
          <w:szCs w:val="20"/>
          <w:rtl w:val="0"/>
        </w:rPr>
        <w:t xml:space="preserve">Elle est issue </w:t>
      </w:r>
      <w:r w:rsidDel="00000000" w:rsidR="00000000" w:rsidRPr="00000000">
        <w:rPr>
          <w:b w:val="1"/>
          <w:bCs w:val="1"/>
          <w:sz w:val="20"/>
          <w:szCs w:val="20"/>
          <w:rtl w:val="0"/>
        </w:rPr>
        <w:t xml:space="preserve">d'un manque</w:t>
      </w:r>
      <w:r w:rsidDel="00000000" w:rsidR="00000000" w:rsidRPr="00000000">
        <w:rPr>
          <w:sz w:val="20"/>
          <w:szCs w:val="20"/>
          <w:rtl w:val="0"/>
        </w:rPr>
        <w:t xml:space="preserve">, c'est-à-dire clairement les personnes qui sont très âgées ou qui ne veulent plus manger n'ont jamais de recommandations pour consommer des probiotiques. Donc ça, c'est le manque que j'avais observé. </w:t>
      </w:r>
    </w:p>
    <w:p w:rsidR="00000000" w:rsidDel="00000000" w:rsidP="00000000" w:rsidRDefault="00000000" w:rsidRPr="00000000" w14:paraId="0000002C">
      <w:pPr>
        <w:spacing w:after="20" w:line="278.4" w:lineRule="auto"/>
        <w:rPr>
          <w:sz w:val="20"/>
          <w:szCs w:val="20"/>
        </w:rPr>
      </w:pPr>
      <w:r w:rsidDel="00000000" w:rsidR="00000000" w:rsidRPr="00000000">
        <w:rPr>
          <w:sz w:val="20"/>
          <w:szCs w:val="20"/>
          <w:rtl w:val="0"/>
        </w:rPr>
        <w:t xml:space="preserve">Mais cette innovation est également issue de connaissances acquises dans le laboratoire dans le cadre de mes recherches où les probiotiques ou les probiotiques sont des stratégies intéressantes pour Enrichir le microbiote, notamment quand il est appauvri. </w:t>
      </w:r>
    </w:p>
    <w:p w:rsidR="00000000" w:rsidDel="00000000" w:rsidP="00000000" w:rsidRDefault="00000000" w:rsidRPr="00000000" w14:paraId="0000002D">
      <w:pPr>
        <w:spacing w:after="20" w:line="278.4" w:lineRule="auto"/>
        <w:rPr>
          <w:sz w:val="20"/>
          <w:szCs w:val="20"/>
        </w:rPr>
      </w:pPr>
      <w:r w:rsidDel="00000000" w:rsidR="00000000" w:rsidRPr="00000000">
        <w:rPr>
          <w:rtl w:val="0"/>
        </w:rPr>
      </w:r>
    </w:p>
    <w:p w:rsidR="00000000" w:rsidDel="00000000" w:rsidP="00000000" w:rsidRDefault="00000000" w:rsidRPr="00000000" w14:paraId="0000002E">
      <w:pPr>
        <w:spacing w:after="20" w:line="278.4" w:lineRule="auto"/>
        <w:rPr>
          <w:sz w:val="20"/>
          <w:szCs w:val="20"/>
          <w:highlight w:val="yellow"/>
        </w:rPr>
      </w:pPr>
      <w:sdt>
        <w:sdtPr>
          <w:id w:val="-2075139013"/>
          <w:tag w:val="goog_rdk_0"/>
        </w:sdtPr>
        <w:sdtContent>
          <w:commentRangeStart w:id="0"/>
        </w:sdtContent>
      </w:sdt>
      <w:r w:rsidDel="00000000" w:rsidR="00000000" w:rsidRPr="00000000">
        <w:rPr>
          <w:sz w:val="20"/>
          <w:szCs w:val="20"/>
          <w:rtl w:val="0"/>
        </w:rPr>
        <w:t xml:space="preserve">Alors </w:t>
      </w:r>
      <w:r w:rsidDel="00000000" w:rsidR="00000000" w:rsidRPr="00000000">
        <w:rPr>
          <w:sz w:val="20"/>
          <w:szCs w:val="20"/>
          <w:highlight w:val="yellow"/>
          <w:rtl w:val="0"/>
        </w:rPr>
        <w:t xml:space="preserve">mon innovation découle à la fois </w:t>
      </w:r>
      <w:r w:rsidDel="00000000" w:rsidR="00000000" w:rsidRPr="00000000">
        <w:rPr>
          <w:b w:val="1"/>
          <w:bCs w:val="1"/>
          <w:sz w:val="20"/>
          <w:szCs w:val="20"/>
          <w:highlight w:val="yellow"/>
          <w:rtl w:val="0"/>
        </w:rPr>
        <w:t xml:space="preserve">d'un besoin identifié,</w:t>
      </w:r>
      <w:commentRangeEnd w:id="0"/>
      <w:r w:rsidDel="00000000" w:rsidR="00000000" w:rsidRPr="00000000">
        <w:commentReference w:id="0"/>
      </w:r>
      <w:r w:rsidDel="00000000" w:rsidR="00000000" w:rsidRPr="00000000">
        <w:rPr>
          <w:b w:val="1"/>
          <w:bCs w:val="1"/>
          <w:sz w:val="20"/>
          <w:szCs w:val="20"/>
          <w:highlight w:val="yellow"/>
          <w:rtl w:val="0"/>
        </w:rPr>
        <w:t xml:space="preserve"> en tout cas d'un manque identifié</w:t>
      </w:r>
      <w:r w:rsidDel="00000000" w:rsidR="00000000" w:rsidRPr="00000000">
        <w:rPr>
          <w:sz w:val="20"/>
          <w:szCs w:val="20"/>
          <w:highlight w:val="yellow"/>
          <w:rtl w:val="0"/>
        </w:rPr>
        <w:t xml:space="preserve">. Ce manque est les personnes très âgées ou les personnes en convalescence ont un microbiote appauvri. Et pourtant, il n'y a aucune recommandation pour la consommation de probiotiques ou de prébiotiques qui pourraient enrichir ce microbiote</w:t>
      </w:r>
      <w:r w:rsidDel="00000000" w:rsidR="00000000" w:rsidRPr="00000000">
        <w:rPr>
          <w:sz w:val="20"/>
          <w:szCs w:val="20"/>
          <w:rtl w:val="0"/>
        </w:rPr>
        <w:t xml:space="preserve">. Ça, c'est le manque identifié. </w:t>
      </w:r>
      <w:r w:rsidDel="00000000" w:rsidR="00000000" w:rsidRPr="00000000">
        <w:rPr>
          <w:sz w:val="20"/>
          <w:szCs w:val="20"/>
          <w:highlight w:val="yellow"/>
          <w:rtl w:val="0"/>
        </w:rPr>
        <w:t xml:space="preserve">Et cette innovation est également née d'acquisitions de connaissances et de projets de recherche où j'ai isolé au laboratoire un probiotique qui limite la fonte musculaire en cas de dénutrition liée à l'âge. </w:t>
      </w:r>
    </w:p>
    <w:p w:rsidR="00000000" w:rsidDel="00000000" w:rsidP="00000000" w:rsidRDefault="00000000" w:rsidRPr="00000000" w14:paraId="0000002F">
      <w:pPr>
        <w:spacing w:after="20" w:line="278.4" w:lineRule="auto"/>
        <w:rPr>
          <w:sz w:val="20"/>
          <w:szCs w:val="20"/>
        </w:rPr>
      </w:pPr>
      <w:r w:rsidDel="00000000" w:rsidR="00000000" w:rsidRPr="00000000">
        <w:rPr>
          <w:rtl w:val="0"/>
        </w:rPr>
      </w:r>
    </w:p>
    <w:p w:rsidR="00000000" w:rsidDel="00000000" w:rsidP="00000000" w:rsidRDefault="00000000" w:rsidRPr="00000000" w14:paraId="00000030">
      <w:pPr>
        <w:spacing w:after="20" w:line="278.4" w:lineRule="auto"/>
        <w:rPr>
          <w:sz w:val="20"/>
          <w:szCs w:val="20"/>
        </w:rPr>
      </w:pPr>
      <w:r w:rsidDel="00000000" w:rsidR="00000000" w:rsidRPr="00000000">
        <w:rPr>
          <w:b w:val="1"/>
          <w:bCs w:val="1"/>
          <w:sz w:val="20"/>
          <w:szCs w:val="20"/>
          <w:rtl w:val="0"/>
        </w:rPr>
        <w:t xml:space="preserve">Alors est-ce que mon innovation résulte d'un déclic ?</w:t>
      </w:r>
      <w:r w:rsidDel="00000000" w:rsidR="00000000" w:rsidRPr="00000000">
        <w:rPr>
          <w:sz w:val="20"/>
          <w:szCs w:val="20"/>
          <w:rtl w:val="0"/>
        </w:rPr>
        <w:t xml:space="preserve"> </w:t>
      </w:r>
    </w:p>
    <w:p w:rsidR="00000000" w:rsidDel="00000000" w:rsidP="00000000" w:rsidRDefault="00000000" w:rsidRPr="00000000" w14:paraId="00000031">
      <w:pPr>
        <w:spacing w:after="20" w:line="278.4" w:lineRule="auto"/>
        <w:rPr>
          <w:sz w:val="20"/>
          <w:szCs w:val="20"/>
        </w:rPr>
      </w:pPr>
      <w:r w:rsidDel="00000000" w:rsidR="00000000" w:rsidRPr="00000000">
        <w:rPr>
          <w:sz w:val="20"/>
          <w:szCs w:val="20"/>
          <w:rtl w:val="0"/>
        </w:rPr>
        <w:t xml:space="preserve">Je dirais plutôt que </w:t>
      </w:r>
      <w:r w:rsidDel="00000000" w:rsidR="00000000" w:rsidRPr="00000000">
        <w:rPr>
          <w:sz w:val="20"/>
          <w:szCs w:val="20"/>
          <w:highlight w:val="yellow"/>
          <w:rtl w:val="0"/>
        </w:rPr>
        <w:t xml:space="preserve">cette innovation est le fruit d'un parcours assez progressif.</w:t>
      </w:r>
      <w:r w:rsidDel="00000000" w:rsidR="00000000" w:rsidRPr="00000000">
        <w:rPr>
          <w:sz w:val="20"/>
          <w:szCs w:val="20"/>
          <w:rtl w:val="0"/>
        </w:rPr>
        <w:t xml:space="preserve"> </w:t>
      </w:r>
      <w:r w:rsidDel="00000000" w:rsidR="00000000" w:rsidRPr="00000000">
        <w:rPr>
          <w:sz w:val="20"/>
          <w:szCs w:val="20"/>
          <w:highlight w:val="yellow"/>
          <w:rtl w:val="0"/>
        </w:rPr>
        <w:t xml:space="preserve">C'est-à-dire qu'il y a l'acquisition de connaissances qu'on fait pendant quinze, vingt ans. Il y a la publication de résultats, notamment sur le probiotique qui limite la fonte musculaire. Ça, ça a pris aussi trois thèses et quinze ans</w:t>
      </w:r>
      <w:r w:rsidDel="00000000" w:rsidR="00000000" w:rsidRPr="00000000">
        <w:rPr>
          <w:sz w:val="20"/>
          <w:szCs w:val="20"/>
          <w:rtl w:val="0"/>
        </w:rPr>
        <w:t xml:space="preserve">. Donc ça, c'est un long parcours d'acquisition de connaissances et de fondation d'un socle scientifique. Puis il y a la mise en œuvre de cette innovation pour aller sur le terrain et éventuellement trouver un marché. Et ça, c'est pareil. Ce sont des étapes successives très progressives qui se construisent avec différents acteurs. </w:t>
      </w:r>
    </w:p>
    <w:p w:rsidR="00000000" w:rsidDel="00000000" w:rsidP="00000000" w:rsidRDefault="00000000" w:rsidRPr="00000000" w14:paraId="00000032">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33">
      <w:pPr>
        <w:spacing w:after="20" w:line="278.4" w:lineRule="auto"/>
        <w:rPr>
          <w:sz w:val="20"/>
          <w:szCs w:val="20"/>
        </w:rPr>
      </w:pPr>
      <w:r w:rsidDel="00000000" w:rsidR="00000000" w:rsidRPr="00000000">
        <w:rPr>
          <w:b w:val="1"/>
          <w:bCs w:val="1"/>
          <w:sz w:val="20"/>
          <w:szCs w:val="20"/>
          <w:rtl w:val="0"/>
        </w:rPr>
        <w:t xml:space="preserve">Quelle est la réaction de mon entourage personnel ?</w:t>
      </w:r>
      <w:r w:rsidDel="00000000" w:rsidR="00000000" w:rsidRPr="00000000">
        <w:rPr>
          <w:sz w:val="20"/>
          <w:szCs w:val="20"/>
          <w:rtl w:val="0"/>
        </w:rPr>
        <w:t xml:space="preserve"> </w:t>
      </w:r>
    </w:p>
    <w:p w:rsidR="00000000" w:rsidDel="00000000" w:rsidP="00000000" w:rsidRDefault="00000000" w:rsidRPr="00000000" w14:paraId="00000034">
      <w:pPr>
        <w:spacing w:after="20" w:line="278.4" w:lineRule="auto"/>
        <w:rPr>
          <w:sz w:val="20"/>
          <w:szCs w:val="20"/>
        </w:rPr>
      </w:pPr>
      <w:r w:rsidDel="00000000" w:rsidR="00000000" w:rsidRPr="00000000">
        <w:rPr>
          <w:sz w:val="20"/>
          <w:szCs w:val="20"/>
          <w:rtl w:val="0"/>
        </w:rPr>
        <w:t xml:space="preserve">Je dirais une réaction toujours très enthousiaste, positive. Je peux vous donner des témoignages du style : </w:t>
      </w:r>
      <w:sdt>
        <w:sdtPr>
          <w:id w:val="-1978048622"/>
          <w:tag w:val="goog_rdk_1"/>
        </w:sdtPr>
        <w:sdtContent>
          <w:commentRangeStart w:id="1"/>
        </w:sdtContent>
      </w:sdt>
      <w:r w:rsidDel="00000000" w:rsidR="00000000" w:rsidRPr="00000000">
        <w:rPr>
          <w:sz w:val="20"/>
          <w:szCs w:val="20"/>
          <w:highlight w:val="yellow"/>
          <w:rtl w:val="0"/>
        </w:rPr>
        <w:t xml:space="preserve">Ah super ! Ah tiens, je ne m'attendais pas à ça de toi, mais vas-y. Ou : Ah oui, OK, pour une fois, on va comprendre ce que tu fais au laboratoire</w:t>
      </w:r>
      <w:commentRangeEnd w:id="1"/>
      <w:r w:rsidDel="00000000" w:rsidR="00000000" w:rsidRPr="00000000">
        <w:commentReference w:id="1"/>
      </w:r>
      <w:r w:rsidDel="00000000" w:rsidR="00000000" w:rsidRPr="00000000">
        <w:rPr>
          <w:sz w:val="20"/>
          <w:szCs w:val="20"/>
          <w:highlight w:val="yellow"/>
          <w:rtl w:val="0"/>
        </w:rPr>
        <w:t xml:space="preserve">.</w:t>
      </w:r>
      <w:r w:rsidDel="00000000" w:rsidR="00000000" w:rsidRPr="00000000">
        <w:rPr>
          <w:sz w:val="20"/>
          <w:szCs w:val="20"/>
          <w:rtl w:val="0"/>
        </w:rPr>
        <w:t xml:space="preserve"> Donc ça, c'est le côté personnel. Après, sur les aspects plus professionnels, c'est pareil. Les réactions ont été toujours assez positives, constructives et enthousiastes. </w:t>
      </w:r>
    </w:p>
    <w:p w:rsidR="00000000" w:rsidDel="00000000" w:rsidP="00000000" w:rsidRDefault="00000000" w:rsidRPr="00000000" w14:paraId="00000035">
      <w:pPr>
        <w:spacing w:after="20" w:line="278.4" w:lineRule="auto"/>
        <w:rPr>
          <w:sz w:val="20"/>
          <w:szCs w:val="20"/>
        </w:rPr>
      </w:pPr>
      <w:r w:rsidDel="00000000" w:rsidR="00000000" w:rsidRPr="00000000">
        <w:rPr>
          <w:sz w:val="20"/>
          <w:szCs w:val="20"/>
          <w:rtl w:val="0"/>
        </w:rPr>
        <w:t xml:space="preserve">Et puis, </w:t>
      </w:r>
      <w:r w:rsidDel="00000000" w:rsidR="00000000" w:rsidRPr="00000000">
        <w:rPr>
          <w:sz w:val="20"/>
          <w:szCs w:val="20"/>
          <w:highlight w:val="yellow"/>
          <w:rtl w:val="0"/>
        </w:rPr>
        <w:t xml:space="preserve">s'il y a des personnes qui sont plus difficiles à convaincre</w:t>
      </w:r>
      <w:r w:rsidDel="00000000" w:rsidR="00000000" w:rsidRPr="00000000">
        <w:rPr>
          <w:sz w:val="20"/>
          <w:szCs w:val="20"/>
          <w:rtl w:val="0"/>
        </w:rPr>
        <w:t xml:space="preserve"> ou qui sont moins dans l'état d'esprit de l'innovation Eh bien, </w:t>
      </w:r>
      <w:r w:rsidDel="00000000" w:rsidR="00000000" w:rsidRPr="00000000">
        <w:rPr>
          <w:sz w:val="20"/>
          <w:szCs w:val="20"/>
          <w:highlight w:val="yellow"/>
          <w:rtl w:val="0"/>
        </w:rPr>
        <w:t xml:space="preserve">c'est parce qu'il leur faut du temps pour accepter le fait qu'on travaille un peu différemment, même quand on a été chercheur</w:t>
      </w:r>
      <w:r w:rsidDel="00000000" w:rsidR="00000000" w:rsidRPr="00000000">
        <w:rPr>
          <w:sz w:val="20"/>
          <w:szCs w:val="20"/>
          <w:rtl w:val="0"/>
        </w:rPr>
        <w:t xml:space="preserve">. Ou alors, c'est parce qu'ils ne connaissent pas ces démarches d'innovation. Et donc là aussi, il faut juste expliquer. </w:t>
      </w:r>
    </w:p>
    <w:p w:rsidR="00000000" w:rsidDel="00000000" w:rsidP="00000000" w:rsidRDefault="00000000" w:rsidRPr="00000000" w14:paraId="00000036">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37">
      <w:pPr>
        <w:spacing w:after="20" w:line="278.4" w:lineRule="auto"/>
        <w:rPr>
          <w:sz w:val="20"/>
          <w:szCs w:val="20"/>
        </w:rPr>
      </w:pPr>
      <w:r w:rsidDel="00000000" w:rsidR="00000000" w:rsidRPr="00000000">
        <w:rPr>
          <w:b w:val="1"/>
          <w:bCs w:val="1"/>
          <w:sz w:val="20"/>
          <w:szCs w:val="20"/>
          <w:rtl w:val="0"/>
        </w:rPr>
        <w:t xml:space="preserve">Pourquoi j'ai osé ?</w:t>
      </w:r>
      <w:r w:rsidDel="00000000" w:rsidR="00000000" w:rsidRPr="00000000">
        <w:rPr>
          <w:sz w:val="20"/>
          <w:szCs w:val="20"/>
          <w:rtl w:val="0"/>
        </w:rPr>
        <w:t xml:space="preserve"> </w:t>
      </w:r>
    </w:p>
    <w:p w:rsidR="00000000" w:rsidDel="00000000" w:rsidP="00000000" w:rsidRDefault="00000000" w:rsidRPr="00000000" w14:paraId="00000038">
      <w:pPr>
        <w:spacing w:after="20" w:line="278.4" w:lineRule="auto"/>
        <w:rPr>
          <w:sz w:val="20"/>
          <w:szCs w:val="20"/>
          <w:highlight w:val="yellow"/>
        </w:rPr>
      </w:pPr>
      <w:r w:rsidDel="00000000" w:rsidR="00000000" w:rsidRPr="00000000">
        <w:rPr>
          <w:sz w:val="20"/>
          <w:szCs w:val="20"/>
          <w:highlight w:val="yellow"/>
          <w:rtl w:val="0"/>
        </w:rPr>
        <w:t xml:space="preserve">Par nécessité de me sentir utile. Ça, c'est la première raison. </w:t>
      </w:r>
    </w:p>
    <w:p w:rsidR="00000000" w:rsidDel="00000000" w:rsidP="00000000" w:rsidRDefault="00000000" w:rsidRPr="00000000" w14:paraId="00000039">
      <w:pPr>
        <w:spacing w:after="20" w:line="278.4" w:lineRule="auto"/>
        <w:rPr>
          <w:sz w:val="20"/>
          <w:szCs w:val="20"/>
          <w:highlight w:val="yellow"/>
        </w:rPr>
      </w:pPr>
      <w:r w:rsidDel="00000000" w:rsidR="00000000" w:rsidRPr="00000000">
        <w:rPr>
          <w:sz w:val="20"/>
          <w:szCs w:val="20"/>
          <w:highlight w:val="yellow"/>
          <w:rtl w:val="0"/>
        </w:rPr>
        <w:t xml:space="preserve">Et la deuxième raison, c'est pour donner une inflexion différente à ma carrière. J'ai travaillé pendant trente ans dans le domaine académique et j'avais envie de me lancer un nouveau défi dans ma dernière période de ma vie professionnelle. </w:t>
      </w:r>
    </w:p>
    <w:p w:rsidR="00000000" w:rsidDel="00000000" w:rsidP="00000000" w:rsidRDefault="00000000" w:rsidRPr="00000000" w14:paraId="0000003A">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3B">
      <w:pPr>
        <w:spacing w:after="20" w:line="278.4" w:lineRule="auto"/>
        <w:rPr>
          <w:b w:val="1"/>
          <w:bCs w:val="1"/>
          <w:sz w:val="20"/>
          <w:szCs w:val="20"/>
        </w:rPr>
      </w:pPr>
      <w:sdt>
        <w:sdtPr>
          <w:id w:val="-1543483374"/>
          <w:tag w:val="goog_rdk_2"/>
        </w:sdtPr>
        <w:sdtContent>
          <w:commentRangeStart w:id="2"/>
        </w:sdtContent>
      </w:sdt>
      <w:r w:rsidDel="00000000" w:rsidR="00000000" w:rsidRPr="00000000">
        <w:rPr>
          <w:sz w:val="20"/>
          <w:szCs w:val="20"/>
          <w:rtl w:val="0"/>
        </w:rPr>
        <w:t xml:space="preserve">J'ai osé p</w:t>
      </w:r>
      <w:commentRangeEnd w:id="2"/>
      <w:r w:rsidDel="00000000" w:rsidR="00000000" w:rsidRPr="00000000">
        <w:commentReference w:id="2"/>
      </w:r>
      <w:r w:rsidDel="00000000" w:rsidR="00000000" w:rsidRPr="00000000">
        <w:rPr>
          <w:sz w:val="20"/>
          <w:szCs w:val="20"/>
          <w:rtl w:val="0"/>
        </w:rPr>
        <w:t xml:space="preserve">arce que j'étais à un moment de ma carrière où j'avais envie, j'avais besoin de me lancer de nouveaux défis professionnels. Par exemple, j'étais directrice d'un groupe de recherche d'à peu près quinze personnes depuis dix-sept ans. Il était peut-être temps d'oser autre chose. Et la deuxième raison pour laquelle j'ai osé, c'est parce que je pense que j'avais besoin à ce moment-là de développer un projet où je me sens </w:t>
      </w:r>
      <w:r w:rsidDel="00000000" w:rsidR="00000000" w:rsidRPr="00000000">
        <w:rPr>
          <w:b w:val="1"/>
          <w:bCs w:val="1"/>
          <w:sz w:val="20"/>
          <w:szCs w:val="20"/>
          <w:rtl w:val="0"/>
        </w:rPr>
        <w:t xml:space="preserve">utile. </w:t>
      </w:r>
    </w:p>
    <w:p w:rsidR="00000000" w:rsidDel="00000000" w:rsidP="00000000" w:rsidRDefault="00000000" w:rsidRPr="00000000" w14:paraId="0000003C">
      <w:pPr>
        <w:spacing w:after="20" w:line="278.4" w:lineRule="auto"/>
        <w:rPr>
          <w:sz w:val="20"/>
          <w:szCs w:val="20"/>
        </w:rPr>
      </w:pPr>
      <w:r w:rsidDel="00000000" w:rsidR="00000000" w:rsidRPr="00000000">
        <w:rPr>
          <w:rtl w:val="0"/>
        </w:rPr>
      </w:r>
    </w:p>
    <w:p w:rsidR="00000000" w:rsidDel="00000000" w:rsidP="00000000" w:rsidRDefault="00000000" w:rsidRPr="00000000" w14:paraId="0000003D">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3E">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2 : de la recherche fondamentale à l’innovation</w:t>
      </w:r>
    </w:p>
    <w:p w:rsidR="00000000" w:rsidDel="00000000" w:rsidP="00000000" w:rsidRDefault="00000000" w:rsidRPr="00000000" w14:paraId="0000003F">
      <w:pPr>
        <w:spacing w:after="20" w:line="278.4" w:lineRule="auto"/>
        <w:rPr>
          <w:sz w:val="20"/>
          <w:szCs w:val="20"/>
          <w:highlight w:val="yellow"/>
        </w:rPr>
      </w:pPr>
      <w:r w:rsidDel="00000000" w:rsidR="00000000" w:rsidRPr="00000000">
        <w:rPr>
          <w:sz w:val="20"/>
          <w:szCs w:val="20"/>
          <w:highlight w:val="yellow"/>
          <w:rtl w:val="0"/>
        </w:rPr>
        <w:t xml:space="preserve">Au laboratoire, on fait régulièrement des demandes de financement. Et dans ces demandes de financement, les premiers paragraphes à compléter sont les contextes. Et c'est en écrivant de nombreuses fois ces contextes que j'ai pris conscience de l'application que pourrait avoir cette innovation. </w:t>
      </w:r>
    </w:p>
    <w:p w:rsidR="00000000" w:rsidDel="00000000" w:rsidP="00000000" w:rsidRDefault="00000000" w:rsidRPr="00000000" w14:paraId="00000040">
      <w:pPr>
        <w:spacing w:after="20" w:line="278.4" w:lineRule="auto"/>
        <w:rPr>
          <w:sz w:val="20"/>
          <w:szCs w:val="20"/>
        </w:rPr>
      </w:pPr>
      <w:r w:rsidDel="00000000" w:rsidR="00000000" w:rsidRPr="00000000">
        <w:rPr>
          <w:sz w:val="20"/>
          <w:szCs w:val="20"/>
          <w:rtl w:val="0"/>
        </w:rPr>
        <w:t xml:space="preserve">C'est-à-dire, eh bien la consommation de probiotiques ou de prébiotiques. En d'autres termes, comment prendre soin de son microbiote avec l'âge ou après un épisode, par exemple à l'hôpital. Eh bien ça, ce n'était pas couvert par les produits sur le marché. </w:t>
      </w:r>
    </w:p>
    <w:p w:rsidR="00000000" w:rsidDel="00000000" w:rsidP="00000000" w:rsidRDefault="00000000" w:rsidRPr="00000000" w14:paraId="00000041">
      <w:pPr>
        <w:spacing w:after="20" w:line="278.4" w:lineRule="auto"/>
        <w:rPr>
          <w:sz w:val="20"/>
          <w:szCs w:val="20"/>
        </w:rPr>
      </w:pPr>
      <w:r w:rsidDel="00000000" w:rsidR="00000000" w:rsidRPr="00000000">
        <w:rPr>
          <w:sz w:val="20"/>
          <w:szCs w:val="20"/>
          <w:rtl w:val="0"/>
        </w:rPr>
        <w:t xml:space="preserve">Mon innovation consiste à créer des nouveaux aliments qui ont un statut réglementaire très particulier de compléments nutritionnels oraux qui vont être riches en probiotiques et en prébiotiques. Ces aliments, ces compléments nutritionnels oraux ciblent les personnes en dénutrition ou à risque de dénutrition. </w:t>
      </w:r>
    </w:p>
    <w:p w:rsidR="00000000" w:rsidDel="00000000" w:rsidP="00000000" w:rsidRDefault="00000000" w:rsidRPr="00000000" w14:paraId="00000042">
      <w:pPr>
        <w:spacing w:after="20" w:line="278.4" w:lineRule="auto"/>
        <w:rPr>
          <w:sz w:val="20"/>
          <w:szCs w:val="20"/>
        </w:rPr>
      </w:pPr>
      <w:r w:rsidDel="00000000" w:rsidR="00000000" w:rsidRPr="00000000">
        <w:rPr>
          <w:sz w:val="20"/>
          <w:szCs w:val="20"/>
          <w:rtl w:val="0"/>
        </w:rPr>
        <w:t xml:space="preserve">En France, il y en a deux millions d'adultes, par exemple, en Europe trente-trois millions. Et donc, ces nouveaux aliments ont l'objectif de diminuer la dénutrition, d'augmenter les défenses de ces personnes-là et de diminuer la fragilité de ces personnes-là via l'alimentation plaisir. Mon innovation cible les personnes en dénutrition ou à risque de dénutrition. J'entends par les personnes, surtout les personnes âgées, les adultes, après par exemple un séjour à l'hôpital ou en convalescence après une longue maladie. </w:t>
      </w:r>
    </w:p>
    <w:p w:rsidR="00000000" w:rsidDel="00000000" w:rsidP="00000000" w:rsidRDefault="00000000" w:rsidRPr="00000000" w14:paraId="00000043">
      <w:pPr>
        <w:spacing w:after="20" w:line="278.4" w:lineRule="auto"/>
        <w:rPr>
          <w:sz w:val="20"/>
          <w:szCs w:val="20"/>
        </w:rPr>
      </w:pPr>
      <w:r w:rsidDel="00000000" w:rsidR="00000000" w:rsidRPr="00000000">
        <w:rPr>
          <w:sz w:val="20"/>
          <w:szCs w:val="20"/>
          <w:rtl w:val="0"/>
        </w:rPr>
        <w:t xml:space="preserve">En France, il y a à peu près deux millions de personnes qui souffrent de dénutrition et en Europe plus de trente-trois millions en ce moment. Ces chiffres vont augmenter avec la courbe de démographie. Et le problème que résout mon innovation, en fait, c'est de diminuer cet impact de la dénutrition sur la santé, de diminuer aussi le risque de dénutrition. Ce sont des compléments nutritionnels oraux riches en probiotiques ou en prébiotiques. Donc ce sont des compléments nutritionnels oraux qui apportent à la fois des nutriments pour nourrir notre corps et à la fois des probiotiques ou des prébiotiques pour nourrir notre microbiote. </w:t>
      </w:r>
    </w:p>
    <w:p w:rsidR="00000000" w:rsidDel="00000000" w:rsidP="00000000" w:rsidRDefault="00000000" w:rsidRPr="00000000" w14:paraId="00000044">
      <w:pPr>
        <w:spacing w:after="20" w:line="278.4" w:lineRule="auto"/>
        <w:rPr>
          <w:sz w:val="20"/>
          <w:szCs w:val="20"/>
        </w:rPr>
      </w:pPr>
      <w:r w:rsidDel="00000000" w:rsidR="00000000" w:rsidRPr="00000000">
        <w:rPr>
          <w:rtl w:val="0"/>
        </w:rPr>
      </w:r>
    </w:p>
    <w:p w:rsidR="00000000" w:rsidDel="00000000" w:rsidP="00000000" w:rsidRDefault="00000000" w:rsidRPr="00000000" w14:paraId="00000045">
      <w:pPr>
        <w:spacing w:after="20" w:line="278.4" w:lineRule="auto"/>
        <w:rPr>
          <w:sz w:val="20"/>
          <w:szCs w:val="20"/>
        </w:rPr>
      </w:pPr>
      <w:r w:rsidDel="00000000" w:rsidR="00000000" w:rsidRPr="00000000">
        <w:rPr>
          <w:b w:val="1"/>
          <w:bCs w:val="1"/>
          <w:sz w:val="20"/>
          <w:szCs w:val="20"/>
          <w:highlight w:val="yellow"/>
          <w:rtl w:val="0"/>
        </w:rPr>
        <w:t xml:space="preserve">Les défis principaux</w:t>
      </w:r>
      <w:r w:rsidDel="00000000" w:rsidR="00000000" w:rsidRPr="00000000">
        <w:rPr>
          <w:sz w:val="20"/>
          <w:szCs w:val="20"/>
          <w:highlight w:val="yellow"/>
          <w:rtl w:val="0"/>
        </w:rPr>
        <w:t xml:space="preserve"> auxquels, euh, on s'est confrontés, c'est, euh, </w:t>
      </w:r>
      <w:r w:rsidDel="00000000" w:rsidR="00000000" w:rsidRPr="00000000">
        <w:rPr>
          <w:b w:val="1"/>
          <w:bCs w:val="1"/>
          <w:sz w:val="20"/>
          <w:szCs w:val="20"/>
          <w:highlight w:val="yellow"/>
          <w:rtl w:val="0"/>
        </w:rPr>
        <w:t xml:space="preserve">un défi technologique</w:t>
      </w:r>
      <w:r w:rsidDel="00000000" w:rsidR="00000000" w:rsidRPr="00000000">
        <w:rPr>
          <w:sz w:val="20"/>
          <w:szCs w:val="20"/>
          <w:highlight w:val="yellow"/>
          <w:rtl w:val="0"/>
        </w:rPr>
        <w:t xml:space="preserve"> </w:t>
      </w:r>
      <w:r w:rsidDel="00000000" w:rsidR="00000000" w:rsidRPr="00000000">
        <w:rPr>
          <w:sz w:val="20"/>
          <w:szCs w:val="20"/>
          <w:rtl w:val="0"/>
        </w:rPr>
        <w:t xml:space="preserve">parce qu'il faut à la fois formuler ces aliments et on a voulu formuler des aliments qui avant tout sont bons. Donc il faut travailler le goût, il faut travailler les saveurs, il faut travailler la couleur, il faut travailler les odeurs. Donc ça, c'était un gros défi technologique et en plus, nous, on ajoute le probiotique. Donc il faut aussi produire le probiotique et ce que, que ce probiotique soit stable dans la matrice alimentaire. Ça, c'était le gros défi technologique. </w:t>
      </w:r>
    </w:p>
    <w:p w:rsidR="00000000" w:rsidDel="00000000" w:rsidP="00000000" w:rsidRDefault="00000000" w:rsidRPr="00000000" w14:paraId="00000046">
      <w:pPr>
        <w:spacing w:after="20" w:line="278.4" w:lineRule="auto"/>
        <w:rPr>
          <w:sz w:val="20"/>
          <w:szCs w:val="20"/>
        </w:rPr>
      </w:pPr>
      <w:r w:rsidDel="00000000" w:rsidR="00000000" w:rsidRPr="00000000">
        <w:rPr>
          <w:sz w:val="20"/>
          <w:szCs w:val="20"/>
          <w:highlight w:val="yellow"/>
          <w:rtl w:val="0"/>
        </w:rPr>
        <w:t xml:space="preserve">Le deuxième défi est un </w:t>
      </w:r>
      <w:r w:rsidDel="00000000" w:rsidR="00000000" w:rsidRPr="00000000">
        <w:rPr>
          <w:b w:val="1"/>
          <w:bCs w:val="1"/>
          <w:sz w:val="20"/>
          <w:szCs w:val="20"/>
          <w:highlight w:val="yellow"/>
          <w:rtl w:val="0"/>
        </w:rPr>
        <w:t xml:space="preserve">défi réglementaire</w:t>
      </w:r>
      <w:r w:rsidDel="00000000" w:rsidR="00000000" w:rsidRPr="00000000">
        <w:rPr>
          <w:sz w:val="20"/>
          <w:szCs w:val="20"/>
          <w:highlight w:val="yellow"/>
          <w:rtl w:val="0"/>
        </w:rPr>
        <w:t xml:space="preserve"> parce qu'il faut que ces aliments répondent aux recommandations de la Haute Autorité de santé pour les compléments nutritionnels oraux.</w:t>
      </w:r>
      <w:r w:rsidDel="00000000" w:rsidR="00000000" w:rsidRPr="00000000">
        <w:rPr>
          <w:sz w:val="20"/>
          <w:szCs w:val="20"/>
          <w:rtl w:val="0"/>
        </w:rPr>
        <w:t xml:space="preserve"> En d'autres termes, il faut que ces aliments qui sont consommés en plus des repas apportent trente grammes de protéines et quatre cent kilocalories en plus des repas. Et nous, on ajoute le défi d'apporter en plus dix puissance dix, euh, probiotiques. </w:t>
      </w:r>
    </w:p>
    <w:p w:rsidR="00000000" w:rsidDel="00000000" w:rsidP="00000000" w:rsidRDefault="00000000" w:rsidRPr="00000000" w14:paraId="00000047">
      <w:pPr>
        <w:spacing w:after="20" w:line="278.4" w:lineRule="auto"/>
        <w:rPr>
          <w:sz w:val="20"/>
          <w:szCs w:val="20"/>
        </w:rPr>
      </w:pPr>
      <w:r w:rsidDel="00000000" w:rsidR="00000000" w:rsidRPr="00000000">
        <w:rPr>
          <w:sz w:val="20"/>
          <w:szCs w:val="20"/>
          <w:highlight w:val="yellow"/>
          <w:rtl w:val="0"/>
        </w:rPr>
        <w:t xml:space="preserve">Le troisième défi, c'est </w:t>
      </w:r>
      <w:r w:rsidDel="00000000" w:rsidR="00000000" w:rsidRPr="00000000">
        <w:rPr>
          <w:b w:val="1"/>
          <w:bCs w:val="1"/>
          <w:sz w:val="20"/>
          <w:szCs w:val="20"/>
          <w:highlight w:val="yellow"/>
          <w:rtl w:val="0"/>
        </w:rPr>
        <w:t xml:space="preserve">un défi, j'appellerais corporatiste</w:t>
      </w:r>
      <w:r w:rsidDel="00000000" w:rsidR="00000000" w:rsidRPr="00000000">
        <w:rPr>
          <w:sz w:val="20"/>
          <w:szCs w:val="20"/>
          <w:highlight w:val="yellow"/>
          <w:rtl w:val="0"/>
        </w:rPr>
        <w:t xml:space="preserve">, </w:t>
      </w:r>
      <w:r w:rsidDel="00000000" w:rsidR="00000000" w:rsidRPr="00000000">
        <w:rPr>
          <w:sz w:val="20"/>
          <w:szCs w:val="20"/>
          <w:rtl w:val="0"/>
        </w:rPr>
        <w:t xml:space="preserve">c'est-à-dire qu'il faut convaincre.</w:t>
      </w:r>
      <w:r w:rsidDel="00000000" w:rsidR="00000000" w:rsidRPr="00000000">
        <w:rPr>
          <w:sz w:val="20"/>
          <w:szCs w:val="20"/>
          <w:rtl w:val="0"/>
        </w:rPr>
        <w:t xml:space="preserve"> </w:t>
      </w:r>
      <w:r w:rsidDel="00000000" w:rsidR="00000000" w:rsidRPr="00000000">
        <w:rPr>
          <w:sz w:val="20"/>
          <w:szCs w:val="20"/>
          <w:highlight w:val="yellow"/>
          <w:rtl w:val="0"/>
        </w:rPr>
        <w:t xml:space="preserve">Il faut convaincre </w:t>
      </w:r>
      <w:r w:rsidDel="00000000" w:rsidR="00000000" w:rsidRPr="00000000">
        <w:rPr>
          <w:sz w:val="20"/>
          <w:szCs w:val="20"/>
          <w:rtl w:val="0"/>
        </w:rPr>
        <w:t xml:space="preserve">les, euh,</w:t>
      </w:r>
      <w:r w:rsidDel="00000000" w:rsidR="00000000" w:rsidRPr="00000000">
        <w:rPr>
          <w:sz w:val="20"/>
          <w:szCs w:val="20"/>
          <w:highlight w:val="yellow"/>
          <w:rtl w:val="0"/>
        </w:rPr>
        <w:t xml:space="preserve"> les médecins, les diététiciens, les cuisiniers, toute la chaîne, toutes les personnes qui sont impliquées dans le soin</w:t>
      </w:r>
      <w:r w:rsidDel="00000000" w:rsidR="00000000" w:rsidRPr="00000000">
        <w:rPr>
          <w:sz w:val="20"/>
          <w:szCs w:val="20"/>
          <w:rtl w:val="0"/>
        </w:rPr>
        <w:t xml:space="preserve">, dans un établissement, euh, de changer un peu d'usage, de changer un peu d'habitude et, euh, de changer, en fait, les aliments ou les compléments nutritionnels oraux, pour être plus précise, qui vont être proposés. Et ça, eh bien, ça passe par les arguments scientifiques, par les publications qu'on a faites et aussi par les visites, par l'écoute, par le dialogue</w:t>
      </w:r>
    </w:p>
    <w:p w:rsidR="00000000" w:rsidDel="00000000" w:rsidP="00000000" w:rsidRDefault="00000000" w:rsidRPr="00000000" w14:paraId="00000048">
      <w:pPr>
        <w:spacing w:after="20" w:line="278.4" w:lineRule="auto"/>
        <w:rPr>
          <w:sz w:val="20"/>
          <w:szCs w:val="20"/>
        </w:rPr>
      </w:pPr>
      <w:r w:rsidDel="00000000" w:rsidR="00000000" w:rsidRPr="00000000">
        <w:rPr>
          <w:rtl w:val="0"/>
        </w:rPr>
      </w:r>
    </w:p>
    <w:p w:rsidR="00000000" w:rsidDel="00000000" w:rsidP="00000000" w:rsidRDefault="00000000" w:rsidRPr="00000000" w14:paraId="00000049">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3 : identifier un besoin réel </w:t>
      </w:r>
    </w:p>
    <w:p w:rsidR="00000000" w:rsidDel="00000000" w:rsidP="00000000" w:rsidRDefault="00000000" w:rsidRPr="00000000" w14:paraId="0000004A">
      <w:pPr>
        <w:spacing w:after="20" w:line="278.4" w:lineRule="auto"/>
        <w:rPr>
          <w:sz w:val="20"/>
          <w:szCs w:val="20"/>
        </w:rPr>
      </w:pPr>
      <w:r w:rsidDel="00000000" w:rsidR="00000000" w:rsidRPr="00000000">
        <w:rPr>
          <w:sz w:val="20"/>
          <w:szCs w:val="20"/>
          <w:rtl w:val="0"/>
        </w:rPr>
        <w:t xml:space="preserve">Le besoin, il s'exprime tout simplement par un chiffre. En France, il y a quarante-trois mille compléments nutritionnels. </w:t>
      </w:r>
    </w:p>
    <w:p w:rsidR="00000000" w:rsidDel="00000000" w:rsidP="00000000" w:rsidRDefault="00000000" w:rsidRPr="00000000" w14:paraId="0000004B">
      <w:pPr>
        <w:spacing w:after="20" w:line="278.4" w:lineRule="auto"/>
        <w:rPr>
          <w:sz w:val="20"/>
          <w:szCs w:val="20"/>
        </w:rPr>
      </w:pPr>
      <w:r w:rsidDel="00000000" w:rsidR="00000000" w:rsidRPr="00000000">
        <w:rPr>
          <w:sz w:val="20"/>
          <w:szCs w:val="20"/>
          <w:highlight w:val="yellow"/>
          <w:rtl w:val="0"/>
        </w:rPr>
        <w:t xml:space="preserve">Avec </w:t>
      </w:r>
      <w:r w:rsidDel="00000000" w:rsidR="00000000" w:rsidRPr="00000000">
        <w:rPr>
          <w:sz w:val="20"/>
          <w:szCs w:val="20"/>
          <w:rtl w:val="0"/>
        </w:rPr>
        <w:t xml:space="preserve">la Société d'accélération de transfert technologique, donc </w:t>
      </w:r>
      <w:r w:rsidDel="00000000" w:rsidR="00000000" w:rsidRPr="00000000">
        <w:rPr>
          <w:sz w:val="20"/>
          <w:szCs w:val="20"/>
          <w:highlight w:val="yellow"/>
          <w:rtl w:val="0"/>
        </w:rPr>
        <w:t xml:space="preserve">la SATT de Paris-Saclay, j'ai déposé un projet pour obtenir un financement. Et dans le contexte de ce projet, il y avait </w:t>
      </w:r>
      <w:r w:rsidDel="00000000" w:rsidR="00000000" w:rsidRPr="00000000">
        <w:rPr>
          <w:b w:val="1"/>
          <w:bCs w:val="1"/>
          <w:sz w:val="20"/>
          <w:szCs w:val="20"/>
          <w:highlight w:val="yellow"/>
          <w:rtl w:val="0"/>
        </w:rPr>
        <w:t xml:space="preserve">une étude de marché </w:t>
      </w:r>
      <w:r w:rsidDel="00000000" w:rsidR="00000000" w:rsidRPr="00000000">
        <w:rPr>
          <w:sz w:val="20"/>
          <w:szCs w:val="20"/>
          <w:highlight w:val="yellow"/>
          <w:rtl w:val="0"/>
        </w:rPr>
        <w:t xml:space="preserve">qui était faite. Et là, on s'est aperçu que plus de la moitié des compléments nutritionnels oraux qui sont prescrits ne sont pas consommés.</w:t>
      </w:r>
      <w:r w:rsidDel="00000000" w:rsidR="00000000" w:rsidRPr="00000000">
        <w:rPr>
          <w:sz w:val="20"/>
          <w:szCs w:val="20"/>
          <w:rtl w:val="0"/>
        </w:rPr>
        <w:t xml:space="preserve"> Ça signifie que dans toutes les propositions alimentaires qui sont faites pour les personnes en dénutrition, on sait que la moitié est jetée. </w:t>
      </w:r>
    </w:p>
    <w:p w:rsidR="00000000" w:rsidDel="00000000" w:rsidP="00000000" w:rsidRDefault="00000000" w:rsidRPr="00000000" w14:paraId="0000004C">
      <w:pPr>
        <w:spacing w:after="20" w:line="278.4" w:lineRule="auto"/>
        <w:rPr>
          <w:sz w:val="20"/>
          <w:szCs w:val="20"/>
        </w:rPr>
      </w:pPr>
      <w:r w:rsidDel="00000000" w:rsidR="00000000" w:rsidRPr="00000000">
        <w:rPr>
          <w:sz w:val="20"/>
          <w:szCs w:val="20"/>
          <w:highlight w:val="yellow"/>
          <w:rtl w:val="0"/>
        </w:rPr>
        <w:t xml:space="preserve">Donc il y a une place pour proposer des nouveaux produits</w:t>
      </w:r>
      <w:r w:rsidDel="00000000" w:rsidR="00000000" w:rsidRPr="00000000">
        <w:rPr>
          <w:sz w:val="20"/>
          <w:szCs w:val="20"/>
          <w:rtl w:val="0"/>
        </w:rPr>
        <w:t xml:space="preserve">, pour essayer de diversifier les propositions alimentaires qui sont faites à ces patients qui souvent sont fatigués, sont fragiles, n'ont pas faim, donc ils ont besoin de diversité. Et d'ailleurs, cette diversité, ce besoin de diversifier les apports est recommandé par la Haute Autorité de santé. </w:t>
      </w:r>
    </w:p>
    <w:p w:rsidR="00000000" w:rsidDel="00000000" w:rsidP="00000000" w:rsidRDefault="00000000" w:rsidRPr="00000000" w14:paraId="0000004D">
      <w:pPr>
        <w:spacing w:after="20" w:line="278.4" w:lineRule="auto"/>
        <w:rPr>
          <w:sz w:val="20"/>
          <w:szCs w:val="20"/>
        </w:rPr>
      </w:pPr>
      <w:r w:rsidDel="00000000" w:rsidR="00000000" w:rsidRPr="00000000">
        <w:rPr>
          <w:sz w:val="20"/>
          <w:szCs w:val="20"/>
          <w:rtl w:val="0"/>
        </w:rPr>
        <w:t xml:space="preserve">Donc si vous voulez, il y avait à la fois des observations de terrain et puis des enquêtes de terrain et il y avait également des recommandations de la Haute Autorité de santé de prescrire de la variété </w:t>
      </w:r>
    </w:p>
    <w:p w:rsidR="00000000" w:rsidDel="00000000" w:rsidP="00000000" w:rsidRDefault="00000000" w:rsidRPr="00000000" w14:paraId="0000004E">
      <w:pPr>
        <w:spacing w:after="20" w:line="278.4" w:lineRule="auto"/>
        <w:rPr>
          <w:sz w:val="20"/>
          <w:szCs w:val="20"/>
        </w:rPr>
      </w:pPr>
      <w:r w:rsidDel="00000000" w:rsidR="00000000" w:rsidRPr="00000000">
        <w:rPr>
          <w:rtl w:val="0"/>
        </w:rPr>
      </w:r>
    </w:p>
    <w:p w:rsidR="00000000" w:rsidDel="00000000" w:rsidP="00000000" w:rsidRDefault="00000000" w:rsidRPr="00000000" w14:paraId="0000004F">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50">
      <w:pPr>
        <w:spacing w:after="20" w:line="278.4" w:lineRule="auto"/>
        <w:rPr>
          <w:sz w:val="20"/>
          <w:szCs w:val="20"/>
          <w:highlight w:val="green"/>
        </w:rPr>
      </w:pPr>
      <w:r w:rsidDel="00000000" w:rsidR="00000000" w:rsidRPr="00000000">
        <w:rPr>
          <w:b w:val="1"/>
          <w:bCs w:val="1"/>
          <w:sz w:val="20"/>
          <w:szCs w:val="20"/>
          <w:highlight w:val="green"/>
          <w:rtl w:val="0"/>
        </w:rPr>
        <w:t xml:space="preserve">Vidéo 4 : sortir du labo</w:t>
      </w:r>
      <w:r w:rsidDel="00000000" w:rsidR="00000000" w:rsidRPr="00000000">
        <w:rPr>
          <w:rtl w:val="0"/>
        </w:rPr>
      </w:r>
    </w:p>
    <w:p w:rsidR="00000000" w:rsidDel="00000000" w:rsidP="00000000" w:rsidRDefault="00000000" w:rsidRPr="00000000" w14:paraId="00000051">
      <w:pPr>
        <w:spacing w:after="20" w:line="278.4" w:lineRule="auto"/>
        <w:rPr>
          <w:sz w:val="20"/>
          <w:szCs w:val="20"/>
        </w:rPr>
      </w:pPr>
      <w:sdt>
        <w:sdtPr>
          <w:id w:val="-1054836442"/>
          <w:tag w:val="goog_rdk_3"/>
        </w:sdtPr>
        <w:sdtContent>
          <w:commentRangeStart w:id="3"/>
        </w:sdtContent>
      </w:sdt>
      <w:r w:rsidDel="00000000" w:rsidR="00000000" w:rsidRPr="00000000">
        <w:rPr>
          <w:sz w:val="20"/>
          <w:szCs w:val="20"/>
          <w:highlight w:val="yellow"/>
          <w:rtl w:val="0"/>
        </w:rPr>
        <w:t xml:space="preserve">C'est obligatoire de sortir du labo pour Innover.</w:t>
      </w:r>
      <w:commentRangeEnd w:id="3"/>
      <w:r w:rsidDel="00000000" w:rsidR="00000000" w:rsidRPr="00000000">
        <w:commentReference w:id="3"/>
      </w:r>
      <w:r w:rsidDel="00000000" w:rsidR="00000000" w:rsidRPr="00000000">
        <w:rPr>
          <w:sz w:val="20"/>
          <w:szCs w:val="20"/>
          <w:rtl w:val="0"/>
        </w:rPr>
        <w:t xml:space="preserve"> </w:t>
      </w:r>
    </w:p>
    <w:p w:rsidR="00000000" w:rsidDel="00000000" w:rsidP="00000000" w:rsidRDefault="00000000" w:rsidRPr="00000000" w14:paraId="00000052">
      <w:pPr>
        <w:spacing w:after="20" w:line="278.4" w:lineRule="auto"/>
        <w:rPr>
          <w:sz w:val="20"/>
          <w:szCs w:val="20"/>
        </w:rPr>
      </w:pPr>
      <w:r w:rsidDel="00000000" w:rsidR="00000000" w:rsidRPr="00000000">
        <w:rPr>
          <w:sz w:val="20"/>
          <w:szCs w:val="20"/>
          <w:rtl w:val="0"/>
        </w:rPr>
        <w:t xml:space="preserve">Dans le laboratoire, vous êtes dans un contexte académique et, euh, vous posez des hypothèses scientifiques, vous les testez expérimentalement et ensuite, vous publiez vos résultats. Et donc vous adressez un public académique et les articles scientifiques vont être lus par la communauté scientifique et académique </w:t>
      </w:r>
    </w:p>
    <w:p w:rsidR="00000000" w:rsidDel="00000000" w:rsidP="00000000" w:rsidRDefault="00000000" w:rsidRPr="00000000" w14:paraId="00000053">
      <w:pPr>
        <w:spacing w:after="20" w:line="278.4" w:lineRule="auto"/>
        <w:rPr>
          <w:sz w:val="20"/>
          <w:szCs w:val="20"/>
        </w:rPr>
      </w:pPr>
      <w:r w:rsidDel="00000000" w:rsidR="00000000" w:rsidRPr="00000000">
        <w:rPr>
          <w:sz w:val="20"/>
          <w:szCs w:val="20"/>
          <w:rtl w:val="0"/>
        </w:rPr>
        <w:t xml:space="preserve">Quand vous faites un transfert, quand vous innovez, ça signifie que vous innovez pour mettre un produit ou une application, enfin bref, pour mettre quelque chose sur le marché. Et pour mettre quelque chose sur le marché, il faut qu'il y ait des acheteurs, des clients. Donc évidemment, comme l'objectif n'est plus que de produire des connaissances, mais l'objectif est de, euh, d'induire un nouveau produit ou un nuve-- un nouvel usage sur le marché, il faut sortir du laboratoire. </w:t>
      </w:r>
    </w:p>
    <w:p w:rsidR="00000000" w:rsidDel="00000000" w:rsidP="00000000" w:rsidRDefault="00000000" w:rsidRPr="00000000" w14:paraId="00000054">
      <w:pPr>
        <w:spacing w:after="20" w:line="278.4" w:lineRule="auto"/>
        <w:rPr>
          <w:sz w:val="20"/>
          <w:szCs w:val="20"/>
        </w:rPr>
      </w:pPr>
      <w:r w:rsidDel="00000000" w:rsidR="00000000" w:rsidRPr="00000000">
        <w:rPr>
          <w:rtl w:val="0"/>
        </w:rPr>
      </w:r>
    </w:p>
    <w:p w:rsidR="00000000" w:rsidDel="00000000" w:rsidP="00000000" w:rsidRDefault="00000000" w:rsidRPr="00000000" w14:paraId="00000055">
      <w:pPr>
        <w:spacing w:after="20" w:line="278.4" w:lineRule="auto"/>
        <w:rPr>
          <w:sz w:val="20"/>
          <w:szCs w:val="20"/>
        </w:rPr>
      </w:pPr>
      <w:r w:rsidDel="00000000" w:rsidR="00000000" w:rsidRPr="00000000">
        <w:rPr>
          <w:sz w:val="20"/>
          <w:szCs w:val="20"/>
          <w:rtl w:val="0"/>
        </w:rPr>
        <w:t xml:space="preserve">Le métier de chercheur consiste à poser des hypothèses scientifiques et à les résoudre par, en obtenant des résultats expérimentaux. Une fois que vous avez les résultats, vous les publiez et ces articles, ces publications sont à destination d'un, euh, public scientifique et de la communauté académique scientifique. </w:t>
      </w:r>
    </w:p>
    <w:p w:rsidR="00000000" w:rsidDel="00000000" w:rsidP="00000000" w:rsidRDefault="00000000" w:rsidRPr="00000000" w14:paraId="00000056">
      <w:pPr>
        <w:spacing w:after="20" w:line="278.4" w:lineRule="auto"/>
        <w:rPr>
          <w:sz w:val="20"/>
          <w:szCs w:val="20"/>
        </w:rPr>
      </w:pPr>
      <w:r w:rsidDel="00000000" w:rsidR="00000000" w:rsidRPr="00000000">
        <w:rPr>
          <w:sz w:val="20"/>
          <w:szCs w:val="20"/>
          <w:highlight w:val="yellow"/>
          <w:rtl w:val="0"/>
        </w:rPr>
        <w:t xml:space="preserve">Quand vous innovez, vous cherchez à mettre sur le marché soit un nouveau produit, soit un nouvel usage. Et donc là, évidemment, il faut tester cette idée-là. Et pour tester cette idée-là, </w:t>
      </w:r>
      <w:r w:rsidDel="00000000" w:rsidR="00000000" w:rsidRPr="00000000">
        <w:rPr>
          <w:sz w:val="20"/>
          <w:szCs w:val="20"/>
          <w:rtl w:val="0"/>
        </w:rPr>
        <w:t xml:space="preserve">eh bien</w:t>
      </w:r>
      <w:r w:rsidDel="00000000" w:rsidR="00000000" w:rsidRPr="00000000">
        <w:rPr>
          <w:sz w:val="20"/>
          <w:szCs w:val="20"/>
          <w:highlight w:val="yellow"/>
          <w:rtl w:val="0"/>
        </w:rPr>
        <w:t xml:space="preserve">, il faut aller, là où vous voulez que votre nouveau produit ou votre nouvel usage soit utilisé.</w:t>
      </w:r>
      <w:r w:rsidDel="00000000" w:rsidR="00000000" w:rsidRPr="00000000">
        <w:rPr>
          <w:sz w:val="20"/>
          <w:szCs w:val="20"/>
          <w:rtl w:val="0"/>
        </w:rPr>
        <w:t xml:space="preserve"> Donc, dans mon cas, c'était aller dans les hôpitaux, aller dans les, euh, EHPAD, aller dans les structures de soins ou de, euh, réhabilitation. </w:t>
      </w:r>
    </w:p>
    <w:p w:rsidR="00000000" w:rsidDel="00000000" w:rsidP="00000000" w:rsidRDefault="00000000" w:rsidRPr="00000000" w14:paraId="00000057">
      <w:pPr>
        <w:spacing w:after="20" w:line="278.4" w:lineRule="auto"/>
        <w:rPr>
          <w:sz w:val="20"/>
          <w:szCs w:val="20"/>
        </w:rPr>
      </w:pPr>
      <w:r w:rsidDel="00000000" w:rsidR="00000000" w:rsidRPr="00000000">
        <w:rPr>
          <w:sz w:val="20"/>
          <w:szCs w:val="20"/>
          <w:rtl w:val="0"/>
        </w:rPr>
        <w:t xml:space="preserve">Et ça, ça se fait, eh bien, soit physiquement en prenant rendez-vous et en allant rencontrer les gens, soit par des enquêtes téléphoniques. </w:t>
      </w:r>
    </w:p>
    <w:p w:rsidR="00000000" w:rsidDel="00000000" w:rsidP="00000000" w:rsidRDefault="00000000" w:rsidRPr="00000000" w14:paraId="00000058">
      <w:pPr>
        <w:spacing w:after="20" w:line="278.4" w:lineRule="auto"/>
        <w:rPr>
          <w:sz w:val="20"/>
          <w:szCs w:val="20"/>
        </w:rPr>
      </w:pPr>
      <w:r w:rsidDel="00000000" w:rsidR="00000000" w:rsidRPr="00000000">
        <w:rPr>
          <w:sz w:val="20"/>
          <w:szCs w:val="20"/>
          <w:highlight w:val="yellow"/>
          <w:rtl w:val="0"/>
        </w:rPr>
        <w:t xml:space="preserve">Et ça, c'est important parce qu'on n'a pas l'habitude, euh, de, de, de faire ça,</w:t>
      </w:r>
      <w:r w:rsidDel="00000000" w:rsidR="00000000" w:rsidRPr="00000000">
        <w:rPr>
          <w:sz w:val="20"/>
          <w:szCs w:val="20"/>
          <w:rtl w:val="0"/>
        </w:rPr>
        <w:t xml:space="preserve"> notamment quand on est chercheur, surtout quand on est chercheur depuis plus de trente ans. Euh, </w:t>
      </w:r>
      <w:r w:rsidDel="00000000" w:rsidR="00000000" w:rsidRPr="00000000">
        <w:rPr>
          <w:sz w:val="20"/>
          <w:szCs w:val="20"/>
          <w:highlight w:val="yellow"/>
          <w:rtl w:val="0"/>
        </w:rPr>
        <w:t xml:space="preserve">donc ça s'apprend</w:t>
      </w:r>
      <w:r w:rsidDel="00000000" w:rsidR="00000000" w:rsidRPr="00000000">
        <w:rPr>
          <w:sz w:val="20"/>
          <w:szCs w:val="20"/>
          <w:rtl w:val="0"/>
        </w:rPr>
        <w:t xml:space="preserve">. Et, euh, notamment, </w:t>
      </w:r>
      <w:r w:rsidDel="00000000" w:rsidR="00000000" w:rsidRPr="00000000">
        <w:rPr>
          <w:b w:val="1"/>
          <w:bCs w:val="1"/>
          <w:sz w:val="20"/>
          <w:szCs w:val="20"/>
          <w:highlight w:val="yellow"/>
          <w:rtl w:val="0"/>
        </w:rPr>
        <w:t xml:space="preserve">moi, je l'ai appris, euh, pendant la formation avec IncubAlliance</w:t>
      </w:r>
      <w:r w:rsidDel="00000000" w:rsidR="00000000" w:rsidRPr="00000000">
        <w:rPr>
          <w:sz w:val="20"/>
          <w:szCs w:val="20"/>
          <w:rtl w:val="0"/>
        </w:rPr>
        <w:t xml:space="preserve"> où ils m'ont appris à poser les questions, à écrire les questions avant de faire un entretien et, euh, à s-à savoir exactement, avant de faire un entretien ou avant de passer un coup de téléphone, euh, ce que je voulais obtenir comme, comme information. La nécessité de tester l'idée, hum, de faire goûter le produit. </w:t>
      </w:r>
    </w:p>
    <w:p w:rsidR="00000000" w:rsidDel="00000000" w:rsidP="00000000" w:rsidRDefault="00000000" w:rsidRPr="00000000" w14:paraId="00000059">
      <w:pPr>
        <w:spacing w:after="20" w:line="278.4" w:lineRule="auto"/>
        <w:rPr>
          <w:sz w:val="20"/>
          <w:szCs w:val="20"/>
        </w:rPr>
      </w:pPr>
      <w:r w:rsidDel="00000000" w:rsidR="00000000" w:rsidRPr="00000000">
        <w:rPr>
          <w:sz w:val="20"/>
          <w:szCs w:val="20"/>
          <w:rtl w:val="0"/>
        </w:rPr>
        <w:t xml:space="preserve">Dans notre cas, ce sont des compléments nutritionnels oraux qu'on veut bons, qu'on veut adaptés à l'âge, adaptés à la maladie. Il faut les faire goûter. Il faut les faire goûter non seulement aux résidents, aux patients, aux médecins, aux diététiciens, aux cuisiniers, bref, à toutes les personnes des établissements qui vont être concernées par ces produits. Donc, il faut aller sur le terrain. Il faut les contacter, il faut les visiter, il faut les convaincre. </w:t>
      </w:r>
    </w:p>
    <w:p w:rsidR="00000000" w:rsidDel="00000000" w:rsidP="00000000" w:rsidRDefault="00000000" w:rsidRPr="00000000" w14:paraId="0000005A">
      <w:pPr>
        <w:spacing w:after="20" w:line="278.4" w:lineRule="auto"/>
        <w:rPr>
          <w:sz w:val="20"/>
          <w:szCs w:val="20"/>
        </w:rPr>
      </w:pPr>
      <w:r w:rsidDel="00000000" w:rsidR="00000000" w:rsidRPr="00000000">
        <w:rPr>
          <w:rtl w:val="0"/>
        </w:rPr>
      </w:r>
    </w:p>
    <w:p w:rsidR="00000000" w:rsidDel="00000000" w:rsidP="00000000" w:rsidRDefault="00000000" w:rsidRPr="00000000" w14:paraId="0000005B">
      <w:pPr>
        <w:spacing w:after="20" w:line="278.4" w:lineRule="auto"/>
        <w:rPr>
          <w:sz w:val="20"/>
          <w:szCs w:val="20"/>
        </w:rPr>
      </w:pPr>
      <w:r w:rsidDel="00000000" w:rsidR="00000000" w:rsidRPr="00000000">
        <w:rPr>
          <w:sz w:val="20"/>
          <w:szCs w:val="20"/>
          <w:rtl w:val="0"/>
        </w:rPr>
        <w:t xml:space="preserve">Dans le parcours, il y a eu un échange tout à fait fondateur.</w:t>
      </w:r>
      <w:r w:rsidDel="00000000" w:rsidR="00000000" w:rsidRPr="00000000">
        <w:rPr>
          <w:sz w:val="20"/>
          <w:szCs w:val="20"/>
          <w:rtl w:val="0"/>
        </w:rPr>
        <w:t xml:space="preserve"> </w:t>
      </w:r>
      <w:r w:rsidDel="00000000" w:rsidR="00000000" w:rsidRPr="00000000">
        <w:rPr>
          <w:sz w:val="20"/>
          <w:szCs w:val="20"/>
          <w:rtl w:val="0"/>
        </w:rPr>
        <w:t xml:space="preserve">C'est euh celui qu'on a établi avec un EHPAD, euh qui s'appelle l'EHPAD Notre-Dame de Puravaux,</w:t>
      </w:r>
      <w:r w:rsidDel="00000000" w:rsidR="00000000" w:rsidRPr="00000000">
        <w:rPr>
          <w:sz w:val="20"/>
          <w:szCs w:val="20"/>
          <w:rtl w:val="0"/>
        </w:rPr>
        <w:t xml:space="preserve"> qui est dans les Deux-Sèvres, donc dans un territoire très éloigné de Paris-Saclay. Et pourquoi cette rencontre a été fondatrice ? Tout simplement parce que </w:t>
      </w:r>
      <w:r w:rsidDel="00000000" w:rsidR="00000000" w:rsidRPr="00000000">
        <w:rPr>
          <w:sz w:val="20"/>
          <w:szCs w:val="20"/>
          <w:rtl w:val="0"/>
        </w:rPr>
        <w:t xml:space="preserve">cet EHPAD, déjà depuis quinze ans, travaillait sur l'innovation culinaire au service des résidents et pour lutter contre la dénutrition. Donc, on a utilisé leur expérience, on s'est construit. </w:t>
      </w:r>
    </w:p>
    <w:p w:rsidR="00000000" w:rsidDel="00000000" w:rsidP="00000000" w:rsidRDefault="00000000" w:rsidRPr="00000000" w14:paraId="0000005C">
      <w:pPr>
        <w:spacing w:after="20" w:line="278.4" w:lineRule="auto"/>
        <w:rPr>
          <w:sz w:val="20"/>
          <w:szCs w:val="20"/>
          <w:highlight w:val="yellow"/>
        </w:rPr>
      </w:pPr>
      <w:r w:rsidDel="00000000" w:rsidR="00000000" w:rsidRPr="00000000">
        <w:rPr>
          <w:sz w:val="20"/>
          <w:szCs w:val="20"/>
          <w:highlight w:val="yellow"/>
          <w:rtl w:val="0"/>
        </w:rPr>
        <w:t xml:space="preserve">Clairement, il y a eu des échanges qui ont été fondateurs dans le parcours de l'innovation, notamment un échange qu'on a établi avec un EHPAD qui euh s'appelle l'EHPAD de Notre-Dame de Puravaux, parce que cet EHPAD travaillait déjà depuis quinze ans sur la façon dont on pouvait innover en nutrition dans l'établissement pour essayer d'adapter les aliments aux contraintes de l'âge ou de la maladie. </w:t>
      </w:r>
    </w:p>
    <w:p w:rsidR="00000000" w:rsidDel="00000000" w:rsidP="00000000" w:rsidRDefault="00000000" w:rsidRPr="00000000" w14:paraId="0000005D">
      <w:pPr>
        <w:spacing w:after="20" w:line="278.4" w:lineRule="auto"/>
        <w:rPr>
          <w:sz w:val="20"/>
          <w:szCs w:val="20"/>
        </w:rPr>
      </w:pPr>
      <w:r w:rsidDel="00000000" w:rsidR="00000000" w:rsidRPr="00000000">
        <w:rPr>
          <w:sz w:val="20"/>
          <w:szCs w:val="20"/>
          <w:highlight w:val="yellow"/>
          <w:rtl w:val="0"/>
        </w:rPr>
        <w:t xml:space="preserve">Et nous avons eu un parcours depuis maintenant plus de cinq ans de </w:t>
      </w:r>
      <w:r w:rsidDel="00000000" w:rsidR="00000000" w:rsidRPr="00000000">
        <w:rPr>
          <w:b w:val="1"/>
          <w:bCs w:val="1"/>
          <w:sz w:val="20"/>
          <w:szCs w:val="20"/>
          <w:highlight w:val="yellow"/>
          <w:rtl w:val="0"/>
        </w:rPr>
        <w:t xml:space="preserve">co-construction, de euh co-réflexion, mais aussi de co-action</w:t>
      </w:r>
      <w:r w:rsidDel="00000000" w:rsidR="00000000" w:rsidRPr="00000000">
        <w:rPr>
          <w:sz w:val="20"/>
          <w:szCs w:val="20"/>
          <w:highlight w:val="yellow"/>
          <w:rtl w:val="0"/>
        </w:rPr>
        <w:t xml:space="preserve">.</w:t>
      </w:r>
      <w:r w:rsidDel="00000000" w:rsidR="00000000" w:rsidRPr="00000000">
        <w:rPr>
          <w:sz w:val="20"/>
          <w:szCs w:val="20"/>
          <w:rtl w:val="0"/>
        </w:rPr>
        <w:t xml:space="preserve"> Les premières bouchées, les premiers aliments qui ont été distribués ont été fabriqués par les cuisiniers de l'EHPAD pendant un week-end. Ils ont fabriqué dix-huit mille quarante bouchées pour qu'on puisse les tester. Donc, vous voyez que c'est un investissement à la fois en termes de temps, un investissement humain, un inves-, un investissement euh aussi euh sur le long terme. </w:t>
      </w:r>
    </w:p>
    <w:p w:rsidR="00000000" w:rsidDel="00000000" w:rsidP="00000000" w:rsidRDefault="00000000" w:rsidRPr="00000000" w14:paraId="0000005E">
      <w:pPr>
        <w:spacing w:after="20" w:line="278.4" w:lineRule="auto"/>
        <w:rPr>
          <w:b w:val="1"/>
          <w:bCs w:val="1"/>
          <w:sz w:val="20"/>
          <w:szCs w:val="20"/>
          <w:highlight w:val="yellow"/>
        </w:rPr>
      </w:pPr>
      <w:r w:rsidDel="00000000" w:rsidR="00000000" w:rsidRPr="00000000">
        <w:rPr>
          <w:sz w:val="20"/>
          <w:szCs w:val="20"/>
          <w:rtl w:val="0"/>
        </w:rPr>
        <w:t xml:space="preserve">Cette co-construction s'est établie dans le temps et d'ailleurs, peut-être </w:t>
      </w:r>
      <w:r w:rsidDel="00000000" w:rsidR="00000000" w:rsidRPr="00000000">
        <w:rPr>
          <w:sz w:val="20"/>
          <w:szCs w:val="20"/>
          <w:highlight w:val="yellow"/>
          <w:rtl w:val="0"/>
        </w:rPr>
        <w:t xml:space="preserve">trois ans après avoir établi le premier contact, j'ai demandé à cette équipe de l'EHPAD : Mais qu'est-ce qui vous motive pour continuer à travailler avec nous, à passer du temps avec nous Et leur réponse m'a surprise. Ils m'ont dit : </w:t>
      </w:r>
      <w:r w:rsidDel="00000000" w:rsidR="00000000" w:rsidRPr="00000000">
        <w:rPr>
          <w:b w:val="1"/>
          <w:bCs w:val="1"/>
          <w:sz w:val="20"/>
          <w:szCs w:val="20"/>
          <w:highlight w:val="yellow"/>
          <w:rtl w:val="0"/>
        </w:rPr>
        <w:t xml:space="preserve">C'est tout simplement un projet qui parle d'espoir et d'innovation</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Et après le COVID, on en avait besoin. </w:t>
      </w:r>
    </w:p>
    <w:p w:rsidR="00000000" w:rsidDel="00000000" w:rsidP="00000000" w:rsidRDefault="00000000" w:rsidRPr="00000000" w14:paraId="0000005F">
      <w:pPr>
        <w:spacing w:after="20" w:line="278.4" w:lineRule="auto"/>
        <w:rPr>
          <w:b w:val="1"/>
          <w:bCs w:val="1"/>
          <w:sz w:val="20"/>
          <w:szCs w:val="20"/>
          <w:highlight w:val="yellow"/>
        </w:rPr>
      </w:pPr>
      <w:r w:rsidDel="00000000" w:rsidR="00000000" w:rsidRPr="00000000">
        <w:rPr>
          <w:rtl w:val="0"/>
        </w:rPr>
      </w:r>
    </w:p>
    <w:p w:rsidR="00000000" w:rsidDel="00000000" w:rsidP="00000000" w:rsidRDefault="00000000" w:rsidRPr="00000000" w14:paraId="00000060">
      <w:pPr>
        <w:spacing w:after="20" w:line="278.4" w:lineRule="auto"/>
        <w:rPr>
          <w:sz w:val="20"/>
          <w:szCs w:val="20"/>
        </w:rPr>
      </w:pPr>
      <w:sdt>
        <w:sdtPr>
          <w:id w:val="-1710609356"/>
          <w:tag w:val="goog_rdk_4"/>
        </w:sdtPr>
        <w:sdtContent>
          <w:commentRangeStart w:id="4"/>
        </w:sdtContent>
      </w:sdt>
      <w:r w:rsidDel="00000000" w:rsidR="00000000" w:rsidRPr="00000000">
        <w:rPr>
          <w:sz w:val="20"/>
          <w:szCs w:val="20"/>
          <w:rtl w:val="0"/>
        </w:rPr>
        <w:t xml:space="preserve">Clairement</w:t>
      </w:r>
      <w:commentRangeEnd w:id="4"/>
      <w:r w:rsidDel="00000000" w:rsidR="00000000" w:rsidRPr="00000000">
        <w:commentReference w:id="4"/>
      </w:r>
      <w:r w:rsidDel="00000000" w:rsidR="00000000" w:rsidRPr="00000000">
        <w:rPr>
          <w:sz w:val="20"/>
          <w:szCs w:val="20"/>
          <w:rtl w:val="0"/>
        </w:rPr>
        <w:t xml:space="preserve">, il y a eu des rencontres déterminantes et absolument fondatrices, notamment celles avec l'EHPAD de Puyraveau, qui est un EHPAD situé dans les Deux Sèvres, tout simplement parce que leur projet d'établissement était basé sur l'amélioration de la nutrition. Et donc, vous voyez, c'était parfaitement cohérent avec notre projet et nos produits. Et nous travaillons ensemble, nous co-construisons ensemble depuis plus de cinq ans. Et ils m'ont souvent dit ou souvent témoigné en fait de leur intérêt pour notre projet parce que c'est un projet qui leur amène aussi de l'espoir. Donc nous, à la fois, on bénéficie leur expérience et eux aussi trouvent un intérêt pour motiver les équipes et pour participer à des innovations. </w:t>
      </w:r>
    </w:p>
    <w:p w:rsidR="00000000" w:rsidDel="00000000" w:rsidP="00000000" w:rsidRDefault="00000000" w:rsidRPr="00000000" w14:paraId="00000061">
      <w:pPr>
        <w:spacing w:after="20" w:line="278.4" w:lineRule="auto"/>
        <w:rPr>
          <w:sz w:val="20"/>
          <w:szCs w:val="20"/>
        </w:rPr>
      </w:pPr>
      <w:r w:rsidDel="00000000" w:rsidR="00000000" w:rsidRPr="00000000">
        <w:rPr>
          <w:rtl w:val="0"/>
        </w:rPr>
      </w:r>
    </w:p>
    <w:p w:rsidR="00000000" w:rsidDel="00000000" w:rsidP="00000000" w:rsidRDefault="00000000" w:rsidRPr="00000000" w14:paraId="00000062">
      <w:pPr>
        <w:spacing w:after="20" w:line="278.4" w:lineRule="auto"/>
        <w:rPr>
          <w:sz w:val="20"/>
          <w:szCs w:val="20"/>
        </w:rPr>
      </w:pPr>
      <w:r w:rsidDel="00000000" w:rsidR="00000000" w:rsidRPr="00000000">
        <w:rPr>
          <w:rtl w:val="0"/>
        </w:rPr>
      </w:r>
    </w:p>
    <w:p w:rsidR="00000000" w:rsidDel="00000000" w:rsidP="00000000" w:rsidRDefault="00000000" w:rsidRPr="00000000" w14:paraId="00000063">
      <w:pPr>
        <w:spacing w:after="20" w:line="278.4" w:lineRule="auto"/>
        <w:rPr>
          <w:sz w:val="20"/>
          <w:szCs w:val="20"/>
        </w:rPr>
      </w:pPr>
      <w:r w:rsidDel="00000000" w:rsidR="00000000" w:rsidRPr="00000000">
        <w:rPr>
          <w:b w:val="1"/>
          <w:bCs w:val="1"/>
          <w:sz w:val="20"/>
          <w:szCs w:val="20"/>
          <w:highlight w:val="green"/>
          <w:rtl w:val="0"/>
        </w:rPr>
        <w:t xml:space="preserve">Vidéo 5 : une idée ne suffit pas</w:t>
      </w:r>
      <w:r w:rsidDel="00000000" w:rsidR="00000000" w:rsidRPr="00000000">
        <w:rPr>
          <w:rtl w:val="0"/>
        </w:rPr>
      </w:r>
    </w:p>
    <w:p w:rsidR="00000000" w:rsidDel="00000000" w:rsidP="00000000" w:rsidRDefault="00000000" w:rsidRPr="00000000" w14:paraId="00000064">
      <w:pPr>
        <w:spacing w:after="20" w:line="278.4" w:lineRule="auto"/>
        <w:rPr>
          <w:sz w:val="20"/>
          <w:szCs w:val="20"/>
        </w:rPr>
      </w:pPr>
      <w:sdt>
        <w:sdtPr>
          <w:id w:val="517405701"/>
          <w:tag w:val="goog_rdk_5"/>
        </w:sdtPr>
        <w:sdtContent>
          <w:commentRangeStart w:id="5"/>
        </w:sdtContent>
      </w:sdt>
      <w:r w:rsidDel="00000000" w:rsidR="00000000" w:rsidRPr="00000000">
        <w:rPr>
          <w:sz w:val="20"/>
          <w:szCs w:val="20"/>
          <w:rtl w:val="0"/>
        </w:rPr>
        <w:t xml:space="preserve">Le résultat scientifique, on l'a obtenu à peu près après quinze, vingt ans de, d'études sur les probiotiques. Et la validation concrète, euh, il a fallu obtenir d'autres financements. </w:t>
      </w:r>
    </w:p>
    <w:p w:rsidR="00000000" w:rsidDel="00000000" w:rsidP="00000000" w:rsidRDefault="00000000" w:rsidRPr="00000000" w14:paraId="00000065">
      <w:pPr>
        <w:spacing w:after="20" w:line="278.4" w:lineRule="auto"/>
        <w:rPr>
          <w:b w:val="1"/>
          <w:bCs w:val="1"/>
          <w:sz w:val="20"/>
          <w:szCs w:val="20"/>
        </w:rPr>
      </w:pPr>
      <w:r w:rsidDel="00000000" w:rsidR="00000000" w:rsidRPr="00000000">
        <w:rPr>
          <w:b w:val="1"/>
          <w:bCs w:val="1"/>
          <w:sz w:val="20"/>
          <w:szCs w:val="20"/>
          <w:rtl w:val="0"/>
        </w:rPr>
        <w:t xml:space="preserve">Donc ces financements, ça a d'abord été, euh, un projet Carno Aliment, puis un financement par la SATT. </w:t>
      </w:r>
      <w:commentRangeEnd w:id="5"/>
      <w:r w:rsidDel="00000000" w:rsidR="00000000" w:rsidRPr="00000000">
        <w:commentReference w:id="5"/>
      </w:r>
      <w:r w:rsidDel="00000000" w:rsidR="00000000" w:rsidRPr="00000000">
        <w:rPr>
          <w:rtl w:val="0"/>
        </w:rPr>
      </w:r>
    </w:p>
    <w:p w:rsidR="00000000" w:rsidDel="00000000" w:rsidP="00000000" w:rsidRDefault="00000000" w:rsidRPr="00000000" w14:paraId="00000066">
      <w:pPr>
        <w:spacing w:after="20" w:line="278.4" w:lineRule="auto"/>
        <w:rPr>
          <w:sz w:val="20"/>
          <w:szCs w:val="20"/>
        </w:rPr>
      </w:pPr>
      <w:r w:rsidDel="00000000" w:rsidR="00000000" w:rsidRPr="00000000">
        <w:rPr>
          <w:b w:val="1"/>
          <w:bCs w:val="1"/>
          <w:sz w:val="20"/>
          <w:szCs w:val="20"/>
          <w:rtl w:val="0"/>
        </w:rPr>
        <w:t xml:space="preserve">Puis après, j'ai bénéficié d'une formation à l'incubateur IncubAlliance, </w:t>
      </w:r>
      <w:r w:rsidDel="00000000" w:rsidR="00000000" w:rsidRPr="00000000">
        <w:rPr>
          <w:sz w:val="20"/>
          <w:szCs w:val="20"/>
          <w:rtl w:val="0"/>
        </w:rPr>
        <w:t xml:space="preserve">euh, pour, pour me former tout simplement à l'entrepreneuriat, au monde des start-up, pour apprendre un nouveau vocabulaire et une nouvelle façon de penser. </w:t>
      </w:r>
    </w:p>
    <w:p w:rsidR="00000000" w:rsidDel="00000000" w:rsidP="00000000" w:rsidRDefault="00000000" w:rsidRPr="00000000" w14:paraId="00000067">
      <w:pPr>
        <w:spacing w:after="20" w:line="278.4" w:lineRule="auto"/>
        <w:rPr>
          <w:sz w:val="20"/>
          <w:szCs w:val="20"/>
        </w:rPr>
      </w:pPr>
      <w:r w:rsidDel="00000000" w:rsidR="00000000" w:rsidRPr="00000000">
        <w:rPr>
          <w:sz w:val="20"/>
          <w:szCs w:val="20"/>
          <w:rtl w:val="0"/>
        </w:rPr>
        <w:t xml:space="preserve">Nous avons créé la start-up en octobre 2021. </w:t>
      </w:r>
    </w:p>
    <w:p w:rsidR="00000000" w:rsidDel="00000000" w:rsidP="00000000" w:rsidRDefault="00000000" w:rsidRPr="00000000" w14:paraId="00000068">
      <w:pPr>
        <w:spacing w:after="20" w:line="278.4" w:lineRule="auto"/>
        <w:rPr>
          <w:sz w:val="20"/>
          <w:szCs w:val="20"/>
        </w:rPr>
      </w:pPr>
      <w:r w:rsidDel="00000000" w:rsidR="00000000" w:rsidRPr="00000000">
        <w:rPr>
          <w:sz w:val="20"/>
          <w:szCs w:val="20"/>
          <w:rtl w:val="0"/>
        </w:rPr>
        <w:t xml:space="preserve">On a testé notre premier concept, donc nos versions V0 de nos aliments, tout de suite dans la foulée, par ce qu'on appelle un test de sensorialité sur le terrain. Puis il a fallu quatre ans, quatre à cinq ans de développement, d'affinage, en fait, de la formulation. </w:t>
      </w:r>
    </w:p>
    <w:p w:rsidR="00000000" w:rsidDel="00000000" w:rsidP="00000000" w:rsidRDefault="00000000" w:rsidRPr="00000000" w14:paraId="00000069">
      <w:pPr>
        <w:spacing w:after="20" w:line="278.4" w:lineRule="auto"/>
        <w:rPr>
          <w:sz w:val="20"/>
          <w:szCs w:val="20"/>
        </w:rPr>
      </w:pPr>
      <w:r w:rsidDel="00000000" w:rsidR="00000000" w:rsidRPr="00000000">
        <w:rPr>
          <w:b w:val="1"/>
          <w:bCs w:val="1"/>
          <w:sz w:val="20"/>
          <w:szCs w:val="20"/>
          <w:rtl w:val="0"/>
        </w:rPr>
        <w:t xml:space="preserve">Pourquoi on a pris autant de temps ?</w:t>
      </w:r>
      <w:r w:rsidDel="00000000" w:rsidR="00000000" w:rsidRPr="00000000">
        <w:rPr>
          <w:sz w:val="20"/>
          <w:szCs w:val="20"/>
          <w:rtl w:val="0"/>
        </w:rPr>
        <w:t xml:space="preserve"> Ben parce qu'</w:t>
      </w:r>
      <w:r w:rsidDel="00000000" w:rsidR="00000000" w:rsidRPr="00000000">
        <w:rPr>
          <w:sz w:val="20"/>
          <w:szCs w:val="20"/>
          <w:highlight w:val="yellow"/>
          <w:rtl w:val="0"/>
        </w:rPr>
        <w:t xml:space="preserve">au début, on voulait faire des aliments prêts à consommer, qui se gardaient au froid. Mais la chaîne du froid, c'est trop cher.</w:t>
      </w:r>
      <w:r w:rsidDel="00000000" w:rsidR="00000000" w:rsidRPr="00000000">
        <w:rPr>
          <w:sz w:val="20"/>
          <w:szCs w:val="20"/>
          <w:rtl w:val="0"/>
        </w:rPr>
        <w:t xml:space="preserve"> C'est impossible, en fait, de le développer. En tout cas, c'était pas possible de le développer pour que ce soit viable économiquement.</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Donc, on a fait un pivot technologique </w:t>
      </w:r>
      <w:r w:rsidDel="00000000" w:rsidR="00000000" w:rsidRPr="00000000">
        <w:rPr>
          <w:sz w:val="20"/>
          <w:szCs w:val="20"/>
          <w:highlight w:val="yellow"/>
          <w:rtl w:val="0"/>
        </w:rPr>
        <w:t xml:space="preserve">et on est passé d'une formulation prête à consommer à une formulation prête à préparer, </w:t>
      </w:r>
      <w:r w:rsidDel="00000000" w:rsidR="00000000" w:rsidRPr="00000000">
        <w:rPr>
          <w:sz w:val="20"/>
          <w:szCs w:val="20"/>
          <w:rtl w:val="0"/>
        </w:rPr>
        <w:t xml:space="preserve">qui va être prise en charge par les cuisiniers dans les EHPAD, puis amenée auprès des résidents, par exemple. </w:t>
      </w:r>
      <w:r w:rsidDel="00000000" w:rsidR="00000000" w:rsidRPr="00000000">
        <w:rPr>
          <w:sz w:val="20"/>
          <w:szCs w:val="20"/>
          <w:highlight w:val="yellow"/>
          <w:rtl w:val="0"/>
        </w:rPr>
        <w:t xml:space="preserve">Donc il a fallu quatre, cinq ans de développement de la formulation.</w:t>
      </w:r>
      <w:r w:rsidDel="00000000" w:rsidR="00000000" w:rsidRPr="00000000">
        <w:rPr>
          <w:sz w:val="20"/>
          <w:szCs w:val="20"/>
          <w:rtl w:val="0"/>
        </w:rPr>
        <w:t xml:space="preserve"> Euh, l'étape d'entrée sur le marché, on est en train de la franchir. Mais pour la franchir, il fallait produire. Et produire de façon industrielle pour respecter tous les aspects réglementaires et sanitaires. Donc, trouver un industriel, ça prend du temps. On l'a trouvé. </w:t>
      </w:r>
    </w:p>
    <w:p w:rsidR="00000000" w:rsidDel="00000000" w:rsidP="00000000" w:rsidRDefault="00000000" w:rsidRPr="00000000" w14:paraId="0000006A">
      <w:pPr>
        <w:spacing w:after="20" w:line="278.4" w:lineRule="auto"/>
        <w:rPr>
          <w:sz w:val="20"/>
          <w:szCs w:val="20"/>
        </w:rPr>
      </w:pPr>
      <w:r w:rsidDel="00000000" w:rsidR="00000000" w:rsidRPr="00000000">
        <w:rPr>
          <w:rtl w:val="0"/>
        </w:rPr>
      </w:r>
    </w:p>
    <w:p w:rsidR="00000000" w:rsidDel="00000000" w:rsidP="00000000" w:rsidRDefault="00000000" w:rsidRPr="00000000" w14:paraId="0000006B">
      <w:pPr>
        <w:spacing w:after="20" w:line="278.4" w:lineRule="auto"/>
        <w:rPr>
          <w:sz w:val="20"/>
          <w:szCs w:val="20"/>
          <w:highlight w:val="yellow"/>
        </w:rPr>
      </w:pPr>
      <w:r w:rsidDel="00000000" w:rsidR="00000000" w:rsidRPr="00000000">
        <w:rPr>
          <w:sz w:val="20"/>
          <w:szCs w:val="20"/>
          <w:highlight w:val="yellow"/>
          <w:rtl w:val="0"/>
        </w:rPr>
        <w:t xml:space="preserve">Notre première production aura lieu en septembre.</w:t>
      </w:r>
      <w:r w:rsidDel="00000000" w:rsidR="00000000" w:rsidRPr="00000000">
        <w:rPr>
          <w:sz w:val="20"/>
          <w:szCs w:val="20"/>
          <w:rtl w:val="0"/>
        </w:rPr>
        <w:t xml:space="preserve"> Donc notre premier pot, en fait, de poudre prête à préparer va sortir en septembre. Et </w:t>
      </w:r>
      <w:r w:rsidDel="00000000" w:rsidR="00000000" w:rsidRPr="00000000">
        <w:rPr>
          <w:sz w:val="20"/>
          <w:szCs w:val="20"/>
          <w:highlight w:val="yellow"/>
          <w:rtl w:val="0"/>
        </w:rPr>
        <w:t xml:space="preserve">nous avons déjà quelques établissements qui sont motivés et prêts à acheter ces premiers pots. Donc, il f-- il nous a fallu au moins une année pour construire cette entrée sur le marché </w:t>
      </w:r>
    </w:p>
    <w:p w:rsidR="00000000" w:rsidDel="00000000" w:rsidP="00000000" w:rsidRDefault="00000000" w:rsidRPr="00000000" w14:paraId="0000006C">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6D">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6E">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6 : freins, doutes et légitimité</w:t>
      </w:r>
    </w:p>
    <w:p w:rsidR="00000000" w:rsidDel="00000000" w:rsidP="00000000" w:rsidRDefault="00000000" w:rsidRPr="00000000" w14:paraId="0000006F">
      <w:pPr>
        <w:spacing w:after="20" w:line="278.4" w:lineRule="auto"/>
        <w:rPr>
          <w:sz w:val="20"/>
          <w:szCs w:val="20"/>
        </w:rPr>
      </w:pPr>
      <w:r w:rsidDel="00000000" w:rsidR="00000000" w:rsidRPr="00000000">
        <w:rPr>
          <w:sz w:val="20"/>
          <w:szCs w:val="20"/>
          <w:rtl w:val="0"/>
        </w:rPr>
        <w:t xml:space="preserve">En tant qu'académique, quand on commence à projeter comme ça, à se projeter dans un nouvel avenir ou un nouveau projet, il y a plusieurs freins qui apparaissent </w:t>
      </w:r>
    </w:p>
    <w:p w:rsidR="00000000" w:rsidDel="00000000" w:rsidP="00000000" w:rsidRDefault="00000000" w:rsidRPr="00000000" w14:paraId="00000070">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71">
      <w:pPr>
        <w:spacing w:after="20" w:line="278.4" w:lineRule="auto"/>
        <w:rPr>
          <w:sz w:val="20"/>
          <w:szCs w:val="20"/>
          <w:highlight w:val="yellow"/>
        </w:rPr>
      </w:pPr>
      <w:sdt>
        <w:sdtPr>
          <w:id w:val="748545228"/>
          <w:tag w:val="goog_rdk_6"/>
        </w:sdtPr>
        <w:sdtContent>
          <w:commentRangeStart w:id="6"/>
        </w:sdtContent>
      </w:sdt>
      <w:r w:rsidDel="00000000" w:rsidR="00000000" w:rsidRPr="00000000">
        <w:rPr>
          <w:sz w:val="20"/>
          <w:szCs w:val="20"/>
          <w:highlight w:val="yellow"/>
          <w:rtl w:val="0"/>
        </w:rPr>
        <w:t xml:space="preserve">Je dirais peut-être</w:t>
      </w:r>
      <w:r w:rsidDel="00000000" w:rsidR="00000000" w:rsidRPr="00000000">
        <w:rPr>
          <w:b w:val="1"/>
          <w:bCs w:val="1"/>
          <w:sz w:val="20"/>
          <w:szCs w:val="20"/>
          <w:highlight w:val="yellow"/>
          <w:rtl w:val="0"/>
        </w:rPr>
        <w:t xml:space="preserve"> le premier frein, c'est la peur du manque de temps</w:t>
      </w:r>
      <w:r w:rsidDel="00000000" w:rsidR="00000000" w:rsidRPr="00000000">
        <w:rPr>
          <w:sz w:val="20"/>
          <w:szCs w:val="20"/>
          <w:highlight w:val="yellow"/>
          <w:rtl w:val="0"/>
        </w:rPr>
        <w:t xml:space="preserve">. </w:t>
      </w:r>
    </w:p>
    <w:p w:rsidR="00000000" w:rsidDel="00000000" w:rsidP="00000000" w:rsidRDefault="00000000" w:rsidRPr="00000000" w14:paraId="00000072">
      <w:pPr>
        <w:spacing w:after="20" w:line="278.4" w:lineRule="auto"/>
        <w:rPr>
          <w:sz w:val="20"/>
          <w:szCs w:val="20"/>
          <w:highlight w:val="yellow"/>
        </w:rPr>
      </w:pPr>
      <w:r w:rsidDel="00000000" w:rsidR="00000000" w:rsidRPr="00000000">
        <w:rPr>
          <w:sz w:val="20"/>
          <w:szCs w:val="20"/>
          <w:highlight w:val="yellow"/>
          <w:rtl w:val="0"/>
        </w:rPr>
        <w:t xml:space="preserve">Le deuxième frein, c'est </w:t>
      </w:r>
      <w:r w:rsidDel="00000000" w:rsidR="00000000" w:rsidRPr="00000000">
        <w:rPr>
          <w:b w:val="1"/>
          <w:bCs w:val="1"/>
          <w:sz w:val="20"/>
          <w:szCs w:val="20"/>
          <w:highlight w:val="yellow"/>
          <w:rtl w:val="0"/>
        </w:rPr>
        <w:t xml:space="preserve">la peur de perdre la légitimité académique</w:t>
      </w:r>
      <w:r w:rsidDel="00000000" w:rsidR="00000000" w:rsidRPr="00000000">
        <w:rPr>
          <w:sz w:val="20"/>
          <w:szCs w:val="20"/>
          <w:highlight w:val="yellow"/>
          <w:rtl w:val="0"/>
        </w:rPr>
        <w:t xml:space="preserve"> puisqu'on va vers un nouveau métier. </w:t>
      </w:r>
    </w:p>
    <w:p w:rsidR="00000000" w:rsidDel="00000000" w:rsidP="00000000" w:rsidRDefault="00000000" w:rsidRPr="00000000" w14:paraId="00000073">
      <w:pPr>
        <w:spacing w:after="20" w:line="278.4" w:lineRule="auto"/>
        <w:rPr>
          <w:sz w:val="20"/>
          <w:szCs w:val="20"/>
        </w:rPr>
      </w:pPr>
      <w:r w:rsidDel="00000000" w:rsidR="00000000" w:rsidRPr="00000000">
        <w:rPr>
          <w:sz w:val="20"/>
          <w:szCs w:val="20"/>
          <w:highlight w:val="yellow"/>
          <w:rtl w:val="0"/>
        </w:rPr>
        <w:t xml:space="preserve">Le troisième frein, c'est </w:t>
      </w:r>
      <w:r w:rsidDel="00000000" w:rsidR="00000000" w:rsidRPr="00000000">
        <w:rPr>
          <w:b w:val="1"/>
          <w:bCs w:val="1"/>
          <w:sz w:val="20"/>
          <w:szCs w:val="20"/>
          <w:highlight w:val="yellow"/>
          <w:rtl w:val="0"/>
        </w:rPr>
        <w:t xml:space="preserve">la peur de l'échec</w:t>
      </w:r>
      <w:r w:rsidDel="00000000" w:rsidR="00000000" w:rsidRPr="00000000">
        <w:rPr>
          <w:sz w:val="20"/>
          <w:szCs w:val="20"/>
          <w:rtl w:val="0"/>
        </w:rPr>
        <w:t xml:space="preserve">. Et si ce projet ne marche pas ? Et si on n'arrive pas à mettre sur le marché, si ce n'est pas viable économiquement ? Ça, c'est la peur de l'échec. Voilà. </w:t>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74">
      <w:pPr>
        <w:spacing w:after="20" w:line="278.4" w:lineRule="auto"/>
        <w:rPr>
          <w:sz w:val="20"/>
          <w:szCs w:val="20"/>
        </w:rPr>
      </w:pPr>
      <w:r w:rsidDel="00000000" w:rsidR="00000000" w:rsidRPr="00000000">
        <w:rPr>
          <w:rtl w:val="0"/>
        </w:rPr>
      </w:r>
    </w:p>
    <w:p w:rsidR="00000000" w:rsidDel="00000000" w:rsidP="00000000" w:rsidRDefault="00000000" w:rsidRPr="00000000" w14:paraId="00000075">
      <w:pPr>
        <w:spacing w:after="20" w:line="278.4" w:lineRule="auto"/>
        <w:rPr>
          <w:sz w:val="20"/>
          <w:szCs w:val="20"/>
        </w:rPr>
      </w:pPr>
      <w:r w:rsidDel="00000000" w:rsidR="00000000" w:rsidRPr="00000000">
        <w:rPr>
          <w:sz w:val="20"/>
          <w:szCs w:val="20"/>
          <w:highlight w:val="yellow"/>
          <w:rtl w:val="0"/>
        </w:rPr>
        <w:t xml:space="preserve">Peut-être parmi ces trois freins, euh, celui qui est le plus difficile à surmonter, c'est le manque de temps.</w:t>
      </w:r>
      <w:r w:rsidDel="00000000" w:rsidR="00000000" w:rsidRPr="00000000">
        <w:rPr>
          <w:sz w:val="20"/>
          <w:szCs w:val="20"/>
          <w:rtl w:val="0"/>
        </w:rPr>
        <w:t xml:space="preserve"> Clairement. Là, il y a un nœud, il y a quelque chose qu'il faut travailler. Euh, </w:t>
      </w:r>
      <w:r w:rsidDel="00000000" w:rsidR="00000000" w:rsidRPr="00000000">
        <w:rPr>
          <w:sz w:val="20"/>
          <w:szCs w:val="20"/>
          <w:highlight w:val="yellow"/>
          <w:rtl w:val="0"/>
        </w:rPr>
        <w:t xml:space="preserve">par exemple, je dirigeais un groupe de recherche de quinze personnes. Eh bien, j'ai mis en place la succession de ce groupe pour ne plus le diriger, pour me libérer du temps.</w:t>
      </w:r>
      <w:r w:rsidDel="00000000" w:rsidR="00000000" w:rsidRPr="00000000">
        <w:rPr>
          <w:sz w:val="20"/>
          <w:szCs w:val="20"/>
          <w:rtl w:val="0"/>
        </w:rPr>
        <w:t xml:space="preserve"> Ce qui-- </w:t>
      </w:r>
    </w:p>
    <w:p w:rsidR="00000000" w:rsidDel="00000000" w:rsidP="00000000" w:rsidRDefault="00000000" w:rsidRPr="00000000" w14:paraId="00000076">
      <w:pPr>
        <w:spacing w:after="20" w:line="278.4" w:lineRule="auto"/>
        <w:rPr>
          <w:sz w:val="20"/>
          <w:szCs w:val="20"/>
        </w:rPr>
      </w:pPr>
      <w:r w:rsidDel="00000000" w:rsidR="00000000" w:rsidRPr="00000000">
        <w:rPr>
          <w:sz w:val="20"/>
          <w:szCs w:val="20"/>
          <w:rtl w:val="0"/>
        </w:rPr>
        <w:t xml:space="preserve">Donc, </w:t>
      </w:r>
      <w:r w:rsidDel="00000000" w:rsidR="00000000" w:rsidRPr="00000000">
        <w:rPr>
          <w:sz w:val="20"/>
          <w:szCs w:val="20"/>
          <w:rtl w:val="0"/>
        </w:rPr>
        <w:t xml:space="preserve">il y a des outils, il y a des moyens, il y a des actions à mettre en place, mais ça, c'est difficile.</w:t>
      </w:r>
      <w:r w:rsidDel="00000000" w:rsidR="00000000" w:rsidRPr="00000000">
        <w:rPr>
          <w:sz w:val="20"/>
          <w:szCs w:val="20"/>
          <w:highlight w:val="yellow"/>
          <w:rtl w:val="0"/>
        </w:rPr>
        <w:t xml:space="preserve"> Et pour ça, j'ai beaucoup bénéficié de l'aide des </w:t>
      </w:r>
      <w:r w:rsidDel="00000000" w:rsidR="00000000" w:rsidRPr="00000000">
        <w:rPr>
          <w:b w:val="1"/>
          <w:bCs w:val="1"/>
          <w:sz w:val="20"/>
          <w:szCs w:val="20"/>
          <w:highlight w:val="yellow"/>
          <w:rtl w:val="0"/>
        </w:rPr>
        <w:t xml:space="preserve">coachs d'IncubAlliance</w:t>
      </w:r>
      <w:r w:rsidDel="00000000" w:rsidR="00000000" w:rsidRPr="00000000">
        <w:rPr>
          <w:sz w:val="20"/>
          <w:szCs w:val="20"/>
          <w:highlight w:val="yellow"/>
          <w:rtl w:val="0"/>
        </w:rPr>
        <w:t xml:space="preserve"> qui m'ont aidée à faire des choix pour me libérer du temps.</w:t>
      </w:r>
      <w:r w:rsidDel="00000000" w:rsidR="00000000" w:rsidRPr="00000000">
        <w:rPr>
          <w:sz w:val="20"/>
          <w:szCs w:val="20"/>
          <w:rtl w:val="0"/>
        </w:rPr>
        <w:t xml:space="preserve"> </w:t>
      </w:r>
    </w:p>
    <w:p w:rsidR="00000000" w:rsidDel="00000000" w:rsidP="00000000" w:rsidRDefault="00000000" w:rsidRPr="00000000" w14:paraId="00000077">
      <w:pPr>
        <w:spacing w:after="20" w:line="278.4" w:lineRule="auto"/>
        <w:rPr>
          <w:sz w:val="20"/>
          <w:szCs w:val="20"/>
        </w:rPr>
      </w:pPr>
      <w:r w:rsidDel="00000000" w:rsidR="00000000" w:rsidRPr="00000000">
        <w:rPr>
          <w:sz w:val="20"/>
          <w:szCs w:val="20"/>
          <w:rtl w:val="0"/>
        </w:rPr>
        <w:t xml:space="preserve">Ensuite, </w:t>
      </w:r>
      <w:sdt>
        <w:sdtPr>
          <w:id w:val="1936061612"/>
          <w:tag w:val="goog_rdk_7"/>
        </w:sdtPr>
        <w:sdtContent>
          <w:commentRangeStart w:id="7"/>
        </w:sdtContent>
      </w:sdt>
      <w:r w:rsidDel="00000000" w:rsidR="00000000" w:rsidRPr="00000000">
        <w:rPr>
          <w:b w:val="1"/>
          <w:bCs w:val="1"/>
          <w:sz w:val="20"/>
          <w:szCs w:val="20"/>
          <w:highlight w:val="yellow"/>
          <w:rtl w:val="0"/>
        </w:rPr>
        <w:t xml:space="preserve">la peur de l'échec,</w:t>
      </w:r>
      <w:r w:rsidDel="00000000" w:rsidR="00000000" w:rsidRPr="00000000">
        <w:rPr>
          <w:sz w:val="20"/>
          <w:szCs w:val="20"/>
          <w:highlight w:val="yellow"/>
          <w:rtl w:val="0"/>
        </w:rPr>
        <w:t xml:space="preserve"> euh, ça, vous vous rendez vite compte que ce frein, c'en n'est pas un. </w:t>
      </w:r>
      <w:r w:rsidDel="00000000" w:rsidR="00000000" w:rsidRPr="00000000">
        <w:rPr>
          <w:sz w:val="20"/>
          <w:szCs w:val="20"/>
          <w:rtl w:val="0"/>
        </w:rPr>
        <w:t xml:space="preserve">Parce que de toute façon, </w:t>
      </w:r>
      <w:r w:rsidDel="00000000" w:rsidR="00000000" w:rsidRPr="00000000">
        <w:rPr>
          <w:sz w:val="20"/>
          <w:szCs w:val="20"/>
          <w:highlight w:val="yellow"/>
          <w:rtl w:val="0"/>
        </w:rPr>
        <w:t xml:space="preserve">quoi qu'il arrive, quel que soit l'avenir de votre projet, vous avez tellement appris que ce n'est pas un échec</w:t>
      </w:r>
      <w:r w:rsidDel="00000000" w:rsidR="00000000" w:rsidRPr="00000000">
        <w:rPr>
          <w:sz w:val="20"/>
          <w:szCs w:val="20"/>
          <w:rtl w:val="0"/>
        </w:rPr>
        <w:t xml:space="preserve">. </w:t>
      </w:r>
      <w:commentRangeEnd w:id="7"/>
      <w:r w:rsidDel="00000000" w:rsidR="00000000" w:rsidRPr="00000000">
        <w:commentReference w:id="7"/>
      </w:r>
      <w:r w:rsidDel="00000000" w:rsidR="00000000" w:rsidRPr="00000000">
        <w:rPr>
          <w:rtl w:val="0"/>
        </w:rPr>
      </w:r>
    </w:p>
    <w:p w:rsidR="00000000" w:rsidDel="00000000" w:rsidP="00000000" w:rsidRDefault="00000000" w:rsidRPr="00000000" w14:paraId="00000078">
      <w:pPr>
        <w:spacing w:after="20" w:line="278.4" w:lineRule="auto"/>
        <w:rPr>
          <w:sz w:val="20"/>
          <w:szCs w:val="20"/>
        </w:rPr>
      </w:pPr>
      <w:r w:rsidDel="00000000" w:rsidR="00000000" w:rsidRPr="00000000">
        <w:rPr>
          <w:sz w:val="20"/>
          <w:szCs w:val="20"/>
          <w:rtl w:val="0"/>
        </w:rPr>
        <w:t xml:space="preserve">Et le troisième frein, la peur de la perte de la légitimité. </w:t>
      </w:r>
      <w:r w:rsidDel="00000000" w:rsidR="00000000" w:rsidRPr="00000000">
        <w:rPr>
          <w:sz w:val="20"/>
          <w:szCs w:val="20"/>
          <w:highlight w:val="yellow"/>
          <w:rtl w:val="0"/>
        </w:rPr>
        <w:t xml:space="preserve">C'est vrai, peut-être, vous allez publier un petit peu moins parce que votre temps est plus contraint, mais vous produisez autre chose. Vous produisez un produit, vous produisez un réseau, vous produisez d'autres connaissances et d'autres applications.</w:t>
      </w:r>
      <w:r w:rsidDel="00000000" w:rsidR="00000000" w:rsidRPr="00000000">
        <w:rPr>
          <w:sz w:val="20"/>
          <w:szCs w:val="20"/>
          <w:rtl w:val="0"/>
        </w:rPr>
        <w:t xml:space="preserve"> Donc, ce frein-là aussi, petit à petit, il s'amenuise et se diminue. </w:t>
      </w:r>
    </w:p>
    <w:p w:rsidR="00000000" w:rsidDel="00000000" w:rsidP="00000000" w:rsidRDefault="00000000" w:rsidRPr="00000000" w14:paraId="00000079">
      <w:pPr>
        <w:spacing w:after="20" w:line="278.4" w:lineRule="auto"/>
        <w:rPr>
          <w:sz w:val="20"/>
          <w:szCs w:val="20"/>
        </w:rPr>
      </w:pPr>
      <w:r w:rsidDel="00000000" w:rsidR="00000000" w:rsidRPr="00000000">
        <w:rPr>
          <w:rtl w:val="0"/>
        </w:rPr>
      </w:r>
    </w:p>
    <w:p w:rsidR="00000000" w:rsidDel="00000000" w:rsidP="00000000" w:rsidRDefault="00000000" w:rsidRPr="00000000" w14:paraId="0000007A">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7B">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7 : protection intellectuelle </w:t>
      </w:r>
    </w:p>
    <w:p w:rsidR="00000000" w:rsidDel="00000000" w:rsidP="00000000" w:rsidRDefault="00000000" w:rsidRPr="00000000" w14:paraId="0000007C">
      <w:pPr>
        <w:spacing w:after="20" w:line="278.4" w:lineRule="auto"/>
        <w:rPr>
          <w:sz w:val="20"/>
          <w:szCs w:val="20"/>
          <w:highlight w:val="yellow"/>
        </w:rPr>
      </w:pPr>
      <w:r w:rsidDel="00000000" w:rsidR="00000000" w:rsidRPr="00000000">
        <w:rPr>
          <w:sz w:val="20"/>
          <w:szCs w:val="20"/>
          <w:rtl w:val="0"/>
        </w:rPr>
        <w:t xml:space="preserve">Euh, </w:t>
      </w:r>
      <w:r w:rsidDel="00000000" w:rsidR="00000000" w:rsidRPr="00000000">
        <w:rPr>
          <w:sz w:val="20"/>
          <w:szCs w:val="20"/>
          <w:highlight w:val="yellow"/>
          <w:rtl w:val="0"/>
        </w:rPr>
        <w:t xml:space="preserve">pendant un pro- un projet de, de recherche qui était financé par </w:t>
      </w:r>
      <w:r w:rsidDel="00000000" w:rsidR="00000000" w:rsidRPr="00000000">
        <w:rPr>
          <w:b w:val="1"/>
          <w:bCs w:val="1"/>
          <w:sz w:val="20"/>
          <w:szCs w:val="20"/>
          <w:highlight w:val="yellow"/>
          <w:rtl w:val="0"/>
        </w:rPr>
        <w:t xml:space="preserve">Carnot Caliment</w:t>
      </w:r>
      <w:r w:rsidDel="00000000" w:rsidR="00000000" w:rsidRPr="00000000">
        <w:rPr>
          <w:sz w:val="20"/>
          <w:szCs w:val="20"/>
          <w:highlight w:val="yellow"/>
          <w:rtl w:val="0"/>
        </w:rPr>
        <w:t xml:space="preserve">, on a abouti à la caractérisation du probiotique. Et là, euh, je savais qu'il y avait un </w:t>
      </w:r>
      <w:r w:rsidDel="00000000" w:rsidR="00000000" w:rsidRPr="00000000">
        <w:rPr>
          <w:b w:val="1"/>
          <w:bCs w:val="1"/>
          <w:sz w:val="20"/>
          <w:szCs w:val="20"/>
          <w:highlight w:val="yellow"/>
          <w:rtl w:val="0"/>
        </w:rPr>
        <w:t xml:space="preserve">potentiel de valorisation</w:t>
      </w:r>
      <w:r w:rsidDel="00000000" w:rsidR="00000000" w:rsidRPr="00000000">
        <w:rPr>
          <w:sz w:val="20"/>
          <w:szCs w:val="20"/>
          <w:highlight w:val="yellow"/>
          <w:rtl w:val="0"/>
        </w:rPr>
        <w:t xml:space="preserve">. </w:t>
      </w:r>
    </w:p>
    <w:p w:rsidR="00000000" w:rsidDel="00000000" w:rsidP="00000000" w:rsidRDefault="00000000" w:rsidRPr="00000000" w14:paraId="0000007D">
      <w:pPr>
        <w:spacing w:after="20" w:line="278.4" w:lineRule="auto"/>
        <w:rPr>
          <w:sz w:val="20"/>
          <w:szCs w:val="20"/>
        </w:rPr>
      </w:pPr>
      <w:r w:rsidDel="00000000" w:rsidR="00000000" w:rsidRPr="00000000">
        <w:rPr>
          <w:sz w:val="20"/>
          <w:szCs w:val="20"/>
          <w:rtl w:val="0"/>
        </w:rPr>
        <w:t xml:space="preserve">Tout simplement, </w:t>
      </w:r>
      <w:r w:rsidDel="00000000" w:rsidR="00000000" w:rsidRPr="00000000">
        <w:rPr>
          <w:sz w:val="20"/>
          <w:szCs w:val="20"/>
          <w:highlight w:val="yellow"/>
          <w:rtl w:val="0"/>
        </w:rPr>
        <w:t xml:space="preserve">on ne peut pas breveter du vivant, donc on ne peut pas breveter une bactérie. En revanche, on peut breveter son application</w:t>
      </w:r>
      <w:r w:rsidDel="00000000" w:rsidR="00000000" w:rsidRPr="00000000">
        <w:rPr>
          <w:sz w:val="20"/>
          <w:szCs w:val="20"/>
          <w:rtl w:val="0"/>
        </w:rPr>
        <w:t xml:space="preserve">. Et là, l'application en question, c'était on peut utiliser ce probiotique qui va diminuer la fonte de la masse musculaire en cas de dénutrition. En d'autres termes, ce probiotique peut améliorer les, euh, je, les, euh, je, euh, les marqueurs métaboliques. Euh, en, ouais pardon. En... Ok. En d'autres termes, ce probiotique peut améliorer les marqueurs métaboliques qui se mettent en place en cas de dénutrition. </w:t>
      </w:r>
    </w:p>
    <w:p w:rsidR="00000000" w:rsidDel="00000000" w:rsidP="00000000" w:rsidRDefault="00000000" w:rsidRPr="00000000" w14:paraId="0000007E">
      <w:pPr>
        <w:spacing w:after="20" w:line="278.4" w:lineRule="auto"/>
        <w:rPr>
          <w:sz w:val="20"/>
          <w:szCs w:val="20"/>
        </w:rPr>
      </w:pPr>
      <w:r w:rsidDel="00000000" w:rsidR="00000000" w:rsidRPr="00000000">
        <w:rPr>
          <w:sz w:val="20"/>
          <w:szCs w:val="20"/>
          <w:rtl w:val="0"/>
        </w:rPr>
        <w:t xml:space="preserve">Et c'est ça qu'on a, euh, qu'on a proposé à </w:t>
      </w:r>
      <w:r w:rsidDel="00000000" w:rsidR="00000000" w:rsidRPr="00000000">
        <w:rPr>
          <w:b w:val="1"/>
          <w:bCs w:val="1"/>
          <w:sz w:val="20"/>
          <w:szCs w:val="20"/>
          <w:rtl w:val="0"/>
        </w:rPr>
        <w:t xml:space="preserve">INRAe Transfert</w:t>
      </w:r>
      <w:r w:rsidDel="00000000" w:rsidR="00000000" w:rsidRPr="00000000">
        <w:rPr>
          <w:sz w:val="20"/>
          <w:szCs w:val="20"/>
          <w:rtl w:val="0"/>
        </w:rPr>
        <w:t xml:space="preserve">, donc aux structures de transfert comme brevet. Cette idée-là, </w:t>
      </w:r>
      <w:r w:rsidDel="00000000" w:rsidR="00000000" w:rsidRPr="00000000">
        <w:rPr>
          <w:sz w:val="20"/>
          <w:szCs w:val="20"/>
          <w:highlight w:val="yellow"/>
          <w:rtl w:val="0"/>
        </w:rPr>
        <w:t xml:space="preserve">cette application, elle est travaillée par les ingénieurs </w:t>
      </w:r>
      <w:r w:rsidDel="00000000" w:rsidR="00000000" w:rsidRPr="00000000">
        <w:rPr>
          <w:b w:val="1"/>
          <w:bCs w:val="1"/>
          <w:sz w:val="20"/>
          <w:szCs w:val="20"/>
          <w:highlight w:val="yellow"/>
          <w:rtl w:val="0"/>
        </w:rPr>
        <w:t xml:space="preserve">d'INRAe Transfert</w:t>
      </w:r>
      <w:r w:rsidDel="00000000" w:rsidR="00000000" w:rsidRPr="00000000">
        <w:rPr>
          <w:sz w:val="20"/>
          <w:szCs w:val="20"/>
          <w:highlight w:val="yellow"/>
          <w:rtl w:val="0"/>
        </w:rPr>
        <w:t xml:space="preserve"> qui regardent si, euh, dans tous les brevets qui existent dans le monde, ce brevet a une place,</w:t>
      </w:r>
      <w:r w:rsidDel="00000000" w:rsidR="00000000" w:rsidRPr="00000000">
        <w:rPr>
          <w:sz w:val="20"/>
          <w:szCs w:val="20"/>
          <w:rtl w:val="0"/>
        </w:rPr>
        <w:t xml:space="preserve"> cette application a une place. </w:t>
      </w:r>
      <w:r w:rsidDel="00000000" w:rsidR="00000000" w:rsidRPr="00000000">
        <w:rPr>
          <w:b w:val="1"/>
          <w:bCs w:val="1"/>
          <w:sz w:val="20"/>
          <w:szCs w:val="20"/>
          <w:rtl w:val="0"/>
        </w:rPr>
        <w:t xml:space="preserve">Donc ce travail-là, il est fait par INRAe Transfert, il n'est pas fait par les chercheurs. </w:t>
      </w:r>
      <w:r w:rsidDel="00000000" w:rsidR="00000000" w:rsidRPr="00000000">
        <w:rPr>
          <w:rtl w:val="0"/>
        </w:rPr>
      </w:r>
    </w:p>
    <w:p w:rsidR="00000000" w:rsidDel="00000000" w:rsidP="00000000" w:rsidRDefault="00000000" w:rsidRPr="00000000" w14:paraId="0000007F">
      <w:pPr>
        <w:spacing w:after="20" w:line="278.4" w:lineRule="auto"/>
        <w:rPr>
          <w:sz w:val="20"/>
          <w:szCs w:val="20"/>
        </w:rPr>
      </w:pPr>
      <w:r w:rsidDel="00000000" w:rsidR="00000000" w:rsidRPr="00000000">
        <w:rPr>
          <w:rtl w:val="0"/>
        </w:rPr>
      </w:r>
    </w:p>
    <w:p w:rsidR="00000000" w:rsidDel="00000000" w:rsidP="00000000" w:rsidRDefault="00000000" w:rsidRPr="00000000" w14:paraId="00000080">
      <w:pPr>
        <w:spacing w:after="20" w:line="278.4" w:lineRule="auto"/>
        <w:rPr>
          <w:sz w:val="20"/>
          <w:szCs w:val="20"/>
        </w:rPr>
      </w:pPr>
      <w:r w:rsidDel="00000000" w:rsidR="00000000" w:rsidRPr="00000000">
        <w:rPr>
          <w:sz w:val="20"/>
          <w:szCs w:val="20"/>
          <w:rtl w:val="0"/>
        </w:rPr>
        <w:t xml:space="preserve">Euh, évidemment</w:t>
      </w:r>
      <w:r w:rsidDel="00000000" w:rsidR="00000000" w:rsidRPr="00000000">
        <w:rPr>
          <w:sz w:val="20"/>
          <w:szCs w:val="20"/>
          <w:highlight w:val="yellow"/>
          <w:rtl w:val="0"/>
        </w:rPr>
        <w:t xml:space="preserve">, l'objectif final d'un projet de recherche, c'est la publication. Mais jamais, euh, le fait d'écrire un brevet ou de, d'imaginer une application, par exemple pour un probiotique, a freiné cette publication.</w:t>
      </w:r>
      <w:r w:rsidDel="00000000" w:rsidR="00000000" w:rsidRPr="00000000">
        <w:rPr>
          <w:sz w:val="20"/>
          <w:szCs w:val="20"/>
          <w:rtl w:val="0"/>
        </w:rPr>
        <w:t xml:space="preserve"> Parce qu'en fait, dans le temps, c'est séquentiel. Et vous commencez à travailler la propriété intellectuelle avec notamment INRAe Transfert avant de publier. </w:t>
      </w:r>
    </w:p>
    <w:p w:rsidR="00000000" w:rsidDel="00000000" w:rsidP="00000000" w:rsidRDefault="00000000" w:rsidRPr="00000000" w14:paraId="00000081">
      <w:pPr>
        <w:spacing w:after="20" w:line="278.4" w:lineRule="auto"/>
        <w:rPr>
          <w:sz w:val="20"/>
          <w:szCs w:val="20"/>
        </w:rPr>
      </w:pPr>
      <w:r w:rsidDel="00000000" w:rsidR="00000000" w:rsidRPr="00000000">
        <w:rPr>
          <w:sz w:val="20"/>
          <w:szCs w:val="20"/>
          <w:rtl w:val="0"/>
        </w:rPr>
        <w:t xml:space="preserve">Et ce qu'il faut savoir, par exemple </w:t>
      </w:r>
      <w:r w:rsidDel="00000000" w:rsidR="00000000" w:rsidRPr="00000000">
        <w:rPr>
          <w:b w:val="1"/>
          <w:bCs w:val="1"/>
          <w:sz w:val="20"/>
          <w:szCs w:val="20"/>
          <w:rtl w:val="0"/>
        </w:rPr>
        <w:t xml:space="preserve">pour les thésards,</w:t>
      </w:r>
      <w:r w:rsidDel="00000000" w:rsidR="00000000" w:rsidRPr="00000000">
        <w:rPr>
          <w:sz w:val="20"/>
          <w:szCs w:val="20"/>
          <w:rtl w:val="0"/>
        </w:rPr>
        <w:t xml:space="preserve"> et là, c'était le cas, il y avait une thésarde dont c'était le sujet de thèse, ça, ça l'a absolument pas empêchée de soutenir sa thèse parce que, euh, la publication est arrivée après, euh, la protection intellectuelle et la protection intellectuelle était validée par son école doctorale comme l'acquisition d'un résultat </w:t>
      </w:r>
    </w:p>
    <w:p w:rsidR="00000000" w:rsidDel="00000000" w:rsidP="00000000" w:rsidRDefault="00000000" w:rsidRPr="00000000" w14:paraId="00000082">
      <w:pPr>
        <w:spacing w:after="20" w:line="278.4" w:lineRule="auto"/>
        <w:rPr>
          <w:sz w:val="20"/>
          <w:szCs w:val="20"/>
        </w:rPr>
      </w:pPr>
      <w:r w:rsidDel="00000000" w:rsidR="00000000" w:rsidRPr="00000000">
        <w:rPr>
          <w:rtl w:val="0"/>
        </w:rPr>
      </w:r>
    </w:p>
    <w:p w:rsidR="00000000" w:rsidDel="00000000" w:rsidP="00000000" w:rsidRDefault="00000000" w:rsidRPr="00000000" w14:paraId="00000083">
      <w:pPr>
        <w:spacing w:after="20" w:line="278.4" w:lineRule="auto"/>
        <w:rPr>
          <w:sz w:val="20"/>
          <w:szCs w:val="20"/>
        </w:rPr>
      </w:pPr>
      <w:r w:rsidDel="00000000" w:rsidR="00000000" w:rsidRPr="00000000">
        <w:rPr>
          <w:rtl w:val="0"/>
        </w:rPr>
      </w:r>
    </w:p>
    <w:p w:rsidR="00000000" w:rsidDel="00000000" w:rsidP="00000000" w:rsidRDefault="00000000" w:rsidRPr="00000000" w14:paraId="00000084">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8 : transfert et licensing</w:t>
      </w:r>
    </w:p>
    <w:p w:rsidR="00000000" w:rsidDel="00000000" w:rsidP="00000000" w:rsidRDefault="00000000" w:rsidRPr="00000000" w14:paraId="00000085">
      <w:pPr>
        <w:spacing w:after="20" w:line="278.4" w:lineRule="auto"/>
        <w:rPr>
          <w:sz w:val="20"/>
          <w:szCs w:val="20"/>
          <w:highlight w:val="yellow"/>
        </w:rPr>
      </w:pPr>
      <w:r w:rsidDel="00000000" w:rsidR="00000000" w:rsidRPr="00000000">
        <w:rPr>
          <w:sz w:val="20"/>
          <w:szCs w:val="20"/>
          <w:highlight w:val="yellow"/>
          <w:rtl w:val="0"/>
        </w:rPr>
        <w:t xml:space="preserve">Clairement, ce projet a mis en musique beaucoup d'acteurs et notamment les principaux acteurs de l'université Paris-Saclay. </w:t>
      </w:r>
    </w:p>
    <w:p w:rsidR="00000000" w:rsidDel="00000000" w:rsidP="00000000" w:rsidRDefault="00000000" w:rsidRPr="00000000" w14:paraId="00000086">
      <w:pPr>
        <w:spacing w:after="20" w:line="278.4" w:lineRule="auto"/>
        <w:rPr>
          <w:sz w:val="20"/>
          <w:szCs w:val="20"/>
        </w:rPr>
      </w:pPr>
      <w:sdt>
        <w:sdtPr>
          <w:id w:val="-1811612454"/>
          <w:tag w:val="goog_rdk_8"/>
        </w:sdtPr>
        <w:sdtContent>
          <w:commentRangeStart w:id="8"/>
        </w:sdtContent>
      </w:sdt>
      <w:r w:rsidDel="00000000" w:rsidR="00000000" w:rsidRPr="00000000">
        <w:rPr>
          <w:sz w:val="20"/>
          <w:szCs w:val="20"/>
          <w:rtl w:val="0"/>
        </w:rPr>
        <w:t xml:space="preserve">Donc il y a eu évidemment</w:t>
      </w:r>
      <w:r w:rsidDel="00000000" w:rsidR="00000000" w:rsidRPr="00000000">
        <w:rPr>
          <w:b w:val="1"/>
          <w:bCs w:val="1"/>
          <w:sz w:val="20"/>
          <w:szCs w:val="20"/>
          <w:highlight w:val="yellow"/>
          <w:rtl w:val="0"/>
        </w:rPr>
        <w:t xml:space="preserve"> l'INRAE,</w:t>
      </w:r>
      <w:r w:rsidDel="00000000" w:rsidR="00000000" w:rsidRPr="00000000">
        <w:rPr>
          <w:sz w:val="20"/>
          <w:szCs w:val="20"/>
          <w:rtl w:val="0"/>
        </w:rPr>
        <w:t xml:space="preserve"> qui est mon employeur, qui est l'institut qui m'emploie. </w:t>
      </w:r>
    </w:p>
    <w:p w:rsidR="00000000" w:rsidDel="00000000" w:rsidP="00000000" w:rsidRDefault="00000000" w:rsidRPr="00000000" w14:paraId="00000087">
      <w:pPr>
        <w:spacing w:after="20" w:line="278.4" w:lineRule="auto"/>
        <w:rPr>
          <w:sz w:val="20"/>
          <w:szCs w:val="20"/>
        </w:rPr>
      </w:pPr>
      <w:r w:rsidDel="00000000" w:rsidR="00000000" w:rsidRPr="00000000">
        <w:rPr>
          <w:sz w:val="20"/>
          <w:szCs w:val="20"/>
          <w:rtl w:val="0"/>
        </w:rPr>
        <w:t xml:space="preserve">Il y a eu aussi </w:t>
      </w:r>
      <w:r w:rsidDel="00000000" w:rsidR="00000000" w:rsidRPr="00000000">
        <w:rPr>
          <w:b w:val="1"/>
          <w:bCs w:val="1"/>
          <w:sz w:val="20"/>
          <w:szCs w:val="20"/>
          <w:highlight w:val="yellow"/>
          <w:rtl w:val="0"/>
        </w:rPr>
        <w:t xml:space="preserve">Carnot Aliment,</w:t>
      </w:r>
      <w:r w:rsidDel="00000000" w:rsidR="00000000" w:rsidRPr="00000000">
        <w:rPr>
          <w:sz w:val="20"/>
          <w:szCs w:val="20"/>
          <w:rtl w:val="0"/>
        </w:rPr>
        <w:t xml:space="preserve"> puisqu'ils ont financé le premier projet qui consistait à caractériser le probiotique. </w:t>
      </w:r>
    </w:p>
    <w:p w:rsidR="00000000" w:rsidDel="00000000" w:rsidP="00000000" w:rsidRDefault="00000000" w:rsidRPr="00000000" w14:paraId="00000088">
      <w:pPr>
        <w:spacing w:after="20" w:line="278.4" w:lineRule="auto"/>
        <w:rPr>
          <w:sz w:val="20"/>
          <w:szCs w:val="20"/>
        </w:rPr>
      </w:pPr>
      <w:r w:rsidDel="00000000" w:rsidR="00000000" w:rsidRPr="00000000">
        <w:rPr>
          <w:sz w:val="20"/>
          <w:szCs w:val="20"/>
          <w:rtl w:val="0"/>
        </w:rPr>
        <w:t xml:space="preserve">Puis il y a eu</w:t>
      </w:r>
      <w:r w:rsidDel="00000000" w:rsidR="00000000" w:rsidRPr="00000000">
        <w:rPr>
          <w:b w:val="1"/>
          <w:bCs w:val="1"/>
          <w:sz w:val="20"/>
          <w:szCs w:val="20"/>
          <w:highlight w:val="yellow"/>
          <w:rtl w:val="0"/>
        </w:rPr>
        <w:t xml:space="preserve"> la SATT,</w:t>
      </w:r>
      <w:r w:rsidDel="00000000" w:rsidR="00000000" w:rsidRPr="00000000">
        <w:rPr>
          <w:sz w:val="20"/>
          <w:szCs w:val="20"/>
          <w:rtl w:val="0"/>
        </w:rPr>
        <w:t xml:space="preserve"> qui ont financé le fait de prouver que ce probiotique n'était pas dangereux pour la santé, c'est quand même important. </w:t>
      </w:r>
    </w:p>
    <w:p w:rsidR="00000000" w:rsidDel="00000000" w:rsidP="00000000" w:rsidRDefault="00000000" w:rsidRPr="00000000" w14:paraId="00000089">
      <w:pPr>
        <w:spacing w:after="20" w:line="278.4" w:lineRule="auto"/>
        <w:rPr>
          <w:sz w:val="20"/>
          <w:szCs w:val="20"/>
        </w:rPr>
      </w:pPr>
      <w:r w:rsidDel="00000000" w:rsidR="00000000" w:rsidRPr="00000000">
        <w:rPr>
          <w:sz w:val="20"/>
          <w:szCs w:val="20"/>
          <w:rtl w:val="0"/>
        </w:rPr>
        <w:t xml:space="preserve">Puis il y a eu </w:t>
      </w:r>
      <w:r w:rsidDel="00000000" w:rsidR="00000000" w:rsidRPr="00000000">
        <w:rPr>
          <w:b w:val="1"/>
          <w:bCs w:val="1"/>
          <w:sz w:val="20"/>
          <w:szCs w:val="20"/>
          <w:highlight w:val="yellow"/>
          <w:rtl w:val="0"/>
        </w:rPr>
        <w:t xml:space="preserve">l'incubateur Incuba Alliance</w:t>
      </w:r>
      <w:r w:rsidDel="00000000" w:rsidR="00000000" w:rsidRPr="00000000">
        <w:rPr>
          <w:sz w:val="20"/>
          <w:szCs w:val="20"/>
          <w:rtl w:val="0"/>
        </w:rPr>
        <w:t xml:space="preserve"> qui m'a fait sortir de mon laboratoire et qui m'a formé, qui m'a, entre guillemets, accompagné pour mes premiers pas d'inc-, de, d'entrepreneur. </w:t>
      </w:r>
    </w:p>
    <w:p w:rsidR="00000000" w:rsidDel="00000000" w:rsidP="00000000" w:rsidRDefault="00000000" w:rsidRPr="00000000" w14:paraId="0000008A">
      <w:pPr>
        <w:spacing w:after="20" w:line="278.4" w:lineRule="auto"/>
        <w:rPr>
          <w:sz w:val="20"/>
          <w:szCs w:val="20"/>
        </w:rPr>
      </w:pPr>
      <w:r w:rsidDel="00000000" w:rsidR="00000000" w:rsidRPr="00000000">
        <w:rPr>
          <w:sz w:val="20"/>
          <w:szCs w:val="20"/>
          <w:rtl w:val="0"/>
        </w:rPr>
        <w:t xml:space="preserve">Et maintenant, on est incubé au</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Food Inn Lab à AgroParisTech,</w:t>
      </w:r>
      <w:r w:rsidDel="00000000" w:rsidR="00000000" w:rsidRPr="00000000">
        <w:rPr>
          <w:sz w:val="20"/>
          <w:szCs w:val="20"/>
          <w:rtl w:val="0"/>
        </w:rPr>
        <w:t xml:space="preserve"> parce que cet incubateur est plus spécialisé dans l'agro agri. Et comme ça, on bénéficie par exemple de locaux, de cuisines expérimentales et on bénéficie aussi de beaucoup de stagiaires, de ce vivier en fait de, de, de compétences et de talents que représente AgroParisTech Là, je viens de parler des acteurs de Paris-Saclay. </w:t>
      </w:r>
    </w:p>
    <w:p w:rsidR="00000000" w:rsidDel="00000000" w:rsidP="00000000" w:rsidRDefault="00000000" w:rsidRPr="00000000" w14:paraId="0000008B">
      <w:pPr>
        <w:spacing w:after="20" w:line="278.4" w:lineRule="auto"/>
        <w:rPr>
          <w:sz w:val="20"/>
          <w:szCs w:val="20"/>
        </w:rPr>
      </w:pPr>
      <w:r w:rsidDel="00000000" w:rsidR="00000000" w:rsidRPr="00000000">
        <w:rPr>
          <w:sz w:val="20"/>
          <w:szCs w:val="20"/>
          <w:rtl w:val="0"/>
        </w:rPr>
        <w:t xml:space="preserve">Mais après, il y a </w:t>
      </w:r>
      <w:r w:rsidDel="00000000" w:rsidR="00000000" w:rsidRPr="00000000">
        <w:rPr>
          <w:b w:val="1"/>
          <w:bCs w:val="1"/>
          <w:sz w:val="20"/>
          <w:szCs w:val="20"/>
          <w:highlight w:val="yellow"/>
          <w:rtl w:val="0"/>
        </w:rPr>
        <w:t xml:space="preserve">des acteurs plus nationaux</w:t>
      </w:r>
      <w:r w:rsidDel="00000000" w:rsidR="00000000" w:rsidRPr="00000000">
        <w:rPr>
          <w:b w:val="1"/>
          <w:bCs w:val="1"/>
          <w:sz w:val="20"/>
          <w:szCs w:val="20"/>
          <w:rtl w:val="0"/>
        </w:rPr>
        <w:t xml:space="preserve">,</w:t>
      </w:r>
      <w:r w:rsidDel="00000000" w:rsidR="00000000" w:rsidRPr="00000000">
        <w:rPr>
          <w:sz w:val="20"/>
          <w:szCs w:val="20"/>
          <w:rtl w:val="0"/>
        </w:rPr>
        <w:t xml:space="preserve"> comme par exemple la Banque publique d'investissement, </w:t>
      </w:r>
      <w:r w:rsidDel="00000000" w:rsidR="00000000" w:rsidRPr="00000000">
        <w:rPr>
          <w:b w:val="1"/>
          <w:bCs w:val="1"/>
          <w:sz w:val="20"/>
          <w:szCs w:val="20"/>
          <w:highlight w:val="yellow"/>
          <w:rtl w:val="0"/>
        </w:rPr>
        <w:t xml:space="preserve">la BPI</w:t>
      </w:r>
      <w:r w:rsidDel="00000000" w:rsidR="00000000" w:rsidRPr="00000000">
        <w:rPr>
          <w:sz w:val="20"/>
          <w:szCs w:val="20"/>
          <w:rtl w:val="0"/>
        </w:rPr>
        <w:t xml:space="preserve">, qui, euh, a accepté deux dossiers de subventions qu'on leur avait soumis. Donc le premier dossier, c'est la </w:t>
      </w:r>
      <w:r w:rsidDel="00000000" w:rsidR="00000000" w:rsidRPr="00000000">
        <w:rPr>
          <w:b w:val="1"/>
          <w:bCs w:val="1"/>
          <w:sz w:val="20"/>
          <w:szCs w:val="20"/>
          <w:rtl w:val="0"/>
        </w:rPr>
        <w:t xml:space="preserve">French Tech Emergence</w:t>
      </w:r>
      <w:r w:rsidDel="00000000" w:rsidR="00000000" w:rsidRPr="00000000">
        <w:rPr>
          <w:sz w:val="20"/>
          <w:szCs w:val="20"/>
          <w:rtl w:val="0"/>
        </w:rPr>
        <w:t xml:space="preserve">. Et le deuxième dossier pour lequel on a été lauréat, c'est le </w:t>
      </w:r>
      <w:r w:rsidDel="00000000" w:rsidR="00000000" w:rsidRPr="00000000">
        <w:rPr>
          <w:b w:val="1"/>
          <w:bCs w:val="1"/>
          <w:sz w:val="20"/>
          <w:szCs w:val="20"/>
          <w:rtl w:val="0"/>
        </w:rPr>
        <w:t xml:space="preserve">concours d'innovation national i-Lab</w:t>
      </w:r>
      <w:r w:rsidDel="00000000" w:rsidR="00000000" w:rsidRPr="00000000">
        <w:rPr>
          <w:sz w:val="20"/>
          <w:szCs w:val="20"/>
          <w:rtl w:val="0"/>
        </w:rPr>
        <w:t xml:space="preserve">. Donc ces subventions de la BPI nous ont aidés, par exemple, à la formulation des aliments. </w:t>
      </w:r>
    </w:p>
    <w:p w:rsidR="00000000" w:rsidDel="00000000" w:rsidP="00000000" w:rsidRDefault="00000000" w:rsidRPr="00000000" w14:paraId="0000008C">
      <w:pPr>
        <w:spacing w:after="20" w:line="278.4" w:lineRule="auto"/>
        <w:rPr>
          <w:sz w:val="20"/>
          <w:szCs w:val="20"/>
        </w:rPr>
      </w:pPr>
      <w:r w:rsidDel="00000000" w:rsidR="00000000" w:rsidRPr="00000000">
        <w:rPr>
          <w:sz w:val="20"/>
          <w:szCs w:val="20"/>
          <w:rtl w:val="0"/>
        </w:rPr>
        <w:t xml:space="preserve">Il y a un autre acteur qui est </w:t>
      </w:r>
      <w:r w:rsidDel="00000000" w:rsidR="00000000" w:rsidRPr="00000000">
        <w:rPr>
          <w:b w:val="1"/>
          <w:bCs w:val="1"/>
          <w:sz w:val="20"/>
          <w:szCs w:val="20"/>
          <w:highlight w:val="yellow"/>
          <w:rtl w:val="0"/>
        </w:rPr>
        <w:t xml:space="preserve">un acteur territorial, qui est le réseau Entreprendre de l'Essonne</w:t>
      </w:r>
      <w:r w:rsidDel="00000000" w:rsidR="00000000" w:rsidRPr="00000000">
        <w:rPr>
          <w:sz w:val="20"/>
          <w:szCs w:val="20"/>
          <w:rtl w:val="0"/>
        </w:rPr>
        <w:t xml:space="preserve">, qui nous a accordé un prêt d'honneur pour lancer notre projet. </w:t>
      </w:r>
      <w:commentRangeEnd w:id="8"/>
      <w:r w:rsidDel="00000000" w:rsidR="00000000" w:rsidRPr="00000000">
        <w:commentReference w:id="8"/>
      </w:r>
      <w:r w:rsidDel="00000000" w:rsidR="00000000" w:rsidRPr="00000000">
        <w:rPr>
          <w:rtl w:val="0"/>
        </w:rPr>
      </w:r>
    </w:p>
    <w:p w:rsidR="00000000" w:rsidDel="00000000" w:rsidP="00000000" w:rsidRDefault="00000000" w:rsidRPr="00000000" w14:paraId="0000008D">
      <w:pPr>
        <w:spacing w:after="20" w:line="278.4" w:lineRule="auto"/>
        <w:rPr>
          <w:sz w:val="20"/>
          <w:szCs w:val="20"/>
        </w:rPr>
      </w:pPr>
      <w:r w:rsidDel="00000000" w:rsidR="00000000" w:rsidRPr="00000000">
        <w:rPr>
          <w:rtl w:val="0"/>
        </w:rPr>
      </w:r>
    </w:p>
    <w:p w:rsidR="00000000" w:rsidDel="00000000" w:rsidP="00000000" w:rsidRDefault="00000000" w:rsidRPr="00000000" w14:paraId="0000008E">
      <w:pPr>
        <w:spacing w:after="20" w:line="278.4" w:lineRule="auto"/>
        <w:rPr>
          <w:b w:val="1"/>
          <w:bCs w:val="1"/>
          <w:sz w:val="20"/>
          <w:szCs w:val="20"/>
        </w:rPr>
      </w:pPr>
      <w:r w:rsidDel="00000000" w:rsidR="00000000" w:rsidRPr="00000000">
        <w:rPr>
          <w:b w:val="1"/>
          <w:bCs w:val="1"/>
          <w:sz w:val="20"/>
          <w:szCs w:val="20"/>
          <w:rtl w:val="0"/>
        </w:rPr>
        <w:t xml:space="preserve">Une fois qu'on a déposé un brevet, il y a plusieurs options. </w:t>
      </w:r>
    </w:p>
    <w:p w:rsidR="00000000" w:rsidDel="00000000" w:rsidP="00000000" w:rsidRDefault="00000000" w:rsidRPr="00000000" w14:paraId="0000008F">
      <w:pPr>
        <w:spacing w:after="20" w:line="278.4" w:lineRule="auto"/>
        <w:rPr>
          <w:sz w:val="20"/>
          <w:szCs w:val="20"/>
          <w:highlight w:val="yellow"/>
        </w:rPr>
      </w:pPr>
      <w:r w:rsidDel="00000000" w:rsidR="00000000" w:rsidRPr="00000000">
        <w:rPr>
          <w:sz w:val="20"/>
          <w:szCs w:val="20"/>
          <w:rtl w:val="0"/>
        </w:rPr>
        <w:t xml:space="preserve">Par exemple, ce brevet peut être sous-licencié à un industriel qui est déjà sur le marché. Euh,</w:t>
      </w:r>
      <w:r w:rsidDel="00000000" w:rsidR="00000000" w:rsidRPr="00000000">
        <w:rPr>
          <w:sz w:val="20"/>
          <w:szCs w:val="20"/>
          <w:highlight w:val="yellow"/>
          <w:rtl w:val="0"/>
        </w:rPr>
        <w:t xml:space="preserve"> il se trouve que j'avais travaillé pendant quinze ans, plus de quinze ans sur ce projet et j'avais envie d'aller jusqu'au bout.</w:t>
      </w:r>
      <w:r w:rsidDel="00000000" w:rsidR="00000000" w:rsidRPr="00000000">
        <w:rPr>
          <w:sz w:val="20"/>
          <w:szCs w:val="20"/>
          <w:rtl w:val="0"/>
        </w:rPr>
        <w:t xml:space="preserve"> J'avais envie, euh, de, euh, d'aller jusqu'à la cohérence, euh, de ce produit qui est d'associer un probiotique qui préserve la masse musculaire en cas de dénutrition à un aliment qui est utile en cas de dénutrition. </w:t>
      </w:r>
      <w:r w:rsidDel="00000000" w:rsidR="00000000" w:rsidRPr="00000000">
        <w:rPr>
          <w:sz w:val="20"/>
          <w:szCs w:val="20"/>
          <w:highlight w:val="yellow"/>
          <w:rtl w:val="0"/>
        </w:rPr>
        <w:t xml:space="preserve">Et donc là, on combine à la fois une structure matricielle alimentaire riche en nutriments pour nourrir notre corps et un probiotique pour nourrir notre microbiote. </w:t>
      </w:r>
    </w:p>
    <w:p w:rsidR="00000000" w:rsidDel="00000000" w:rsidP="00000000" w:rsidRDefault="00000000" w:rsidRPr="00000000" w14:paraId="00000090">
      <w:pPr>
        <w:spacing w:after="20" w:line="278.4" w:lineRule="auto"/>
        <w:rPr>
          <w:sz w:val="20"/>
          <w:szCs w:val="20"/>
        </w:rPr>
      </w:pPr>
      <w:r w:rsidDel="00000000" w:rsidR="00000000" w:rsidRPr="00000000">
        <w:rPr>
          <w:sz w:val="20"/>
          <w:szCs w:val="20"/>
          <w:highlight w:val="yellow"/>
          <w:rtl w:val="0"/>
        </w:rPr>
        <w:t xml:space="preserve">Et c'est cette cohérence-là </w:t>
      </w:r>
      <w:r w:rsidDel="00000000" w:rsidR="00000000" w:rsidRPr="00000000">
        <w:rPr>
          <w:b w:val="1"/>
          <w:bCs w:val="1"/>
          <w:sz w:val="20"/>
          <w:szCs w:val="20"/>
          <w:highlight w:val="yellow"/>
          <w:rtl w:val="0"/>
        </w:rPr>
        <w:t xml:space="preserve">qui m'a motivée à créer une start-up</w:t>
      </w:r>
      <w:r w:rsidDel="00000000" w:rsidR="00000000" w:rsidRPr="00000000">
        <w:rPr>
          <w:sz w:val="20"/>
          <w:szCs w:val="20"/>
          <w:highlight w:val="yellow"/>
          <w:rtl w:val="0"/>
        </w:rPr>
        <w:t xml:space="preserve">.</w:t>
      </w:r>
      <w:r w:rsidDel="00000000" w:rsidR="00000000" w:rsidRPr="00000000">
        <w:rPr>
          <w:sz w:val="20"/>
          <w:szCs w:val="20"/>
          <w:rtl w:val="0"/>
        </w:rPr>
        <w:t xml:space="preserve"> </w:t>
      </w:r>
    </w:p>
    <w:p w:rsidR="00000000" w:rsidDel="00000000" w:rsidP="00000000" w:rsidRDefault="00000000" w:rsidRPr="00000000" w14:paraId="00000091">
      <w:pPr>
        <w:spacing w:after="20" w:line="278.4" w:lineRule="auto"/>
        <w:rPr>
          <w:sz w:val="20"/>
          <w:szCs w:val="20"/>
        </w:rPr>
      </w:pPr>
      <w:r w:rsidDel="00000000" w:rsidR="00000000" w:rsidRPr="00000000">
        <w:rPr>
          <w:sz w:val="20"/>
          <w:szCs w:val="20"/>
          <w:highlight w:val="yellow"/>
          <w:rtl w:val="0"/>
        </w:rPr>
        <w:t xml:space="preserve">Dans le cadre de la start-up, on a négocié avec l'INRAE une </w:t>
      </w:r>
      <w:r w:rsidDel="00000000" w:rsidR="00000000" w:rsidRPr="00000000">
        <w:rPr>
          <w:b w:val="1"/>
          <w:bCs w:val="1"/>
          <w:sz w:val="20"/>
          <w:szCs w:val="20"/>
          <w:highlight w:val="yellow"/>
          <w:rtl w:val="0"/>
        </w:rPr>
        <w:t xml:space="preserve">licence exclusive d'exploitation, </w:t>
      </w:r>
      <w:r w:rsidDel="00000000" w:rsidR="00000000" w:rsidRPr="00000000">
        <w:rPr>
          <w:sz w:val="20"/>
          <w:szCs w:val="20"/>
          <w:highlight w:val="yellow"/>
          <w:rtl w:val="0"/>
        </w:rPr>
        <w:t xml:space="preserve">c'est-à-dire que la souche appartient à l'INRAE, </w:t>
      </w:r>
      <w:r w:rsidDel="00000000" w:rsidR="00000000" w:rsidRPr="00000000">
        <w:rPr>
          <w:sz w:val="20"/>
          <w:szCs w:val="20"/>
          <w:rtl w:val="0"/>
        </w:rPr>
        <w:t xml:space="preserve">la bactérie appartient à l'INRAE,</w:t>
      </w:r>
      <w:r w:rsidDel="00000000" w:rsidR="00000000" w:rsidRPr="00000000">
        <w:rPr>
          <w:sz w:val="20"/>
          <w:szCs w:val="20"/>
          <w:highlight w:val="yellow"/>
          <w:rtl w:val="0"/>
        </w:rPr>
        <w:t xml:space="preserve"> mais Carambouges a la licence exclusive d'exploitation de ce brevet, </w:t>
      </w:r>
      <w:r w:rsidDel="00000000" w:rsidR="00000000" w:rsidRPr="00000000">
        <w:rPr>
          <w:sz w:val="20"/>
          <w:szCs w:val="20"/>
          <w:rtl w:val="0"/>
        </w:rPr>
        <w:t xml:space="preserve">de cette souche </w:t>
      </w:r>
    </w:p>
    <w:p w:rsidR="00000000" w:rsidDel="00000000" w:rsidP="00000000" w:rsidRDefault="00000000" w:rsidRPr="00000000" w14:paraId="00000092">
      <w:pPr>
        <w:spacing w:after="20" w:line="278.4" w:lineRule="auto"/>
        <w:rPr>
          <w:sz w:val="20"/>
          <w:szCs w:val="20"/>
        </w:rPr>
      </w:pPr>
      <w:r w:rsidDel="00000000" w:rsidR="00000000" w:rsidRPr="00000000">
        <w:rPr>
          <w:rtl w:val="0"/>
        </w:rPr>
      </w:r>
    </w:p>
    <w:p w:rsidR="00000000" w:rsidDel="00000000" w:rsidP="00000000" w:rsidRDefault="00000000" w:rsidRPr="00000000" w14:paraId="00000093">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94">
      <w:pPr>
        <w:spacing w:after="20" w:line="278.4" w:lineRule="auto"/>
        <w:rPr>
          <w:sz w:val="20"/>
          <w:szCs w:val="20"/>
        </w:rPr>
      </w:pPr>
      <w:r w:rsidDel="00000000" w:rsidR="00000000" w:rsidRPr="00000000">
        <w:rPr>
          <w:b w:val="1"/>
          <w:bCs w:val="1"/>
          <w:sz w:val="20"/>
          <w:szCs w:val="20"/>
          <w:highlight w:val="green"/>
          <w:rtl w:val="0"/>
        </w:rPr>
        <w:t xml:space="preserve">Vidéo 9 : ne pas avancer seul/ ecosysteme</w:t>
      </w:r>
      <w:r w:rsidDel="00000000" w:rsidR="00000000" w:rsidRPr="00000000">
        <w:rPr>
          <w:rtl w:val="0"/>
        </w:rPr>
      </w:r>
    </w:p>
    <w:p w:rsidR="00000000" w:rsidDel="00000000" w:rsidP="00000000" w:rsidRDefault="00000000" w:rsidRPr="00000000" w14:paraId="00000095">
      <w:pPr>
        <w:spacing w:after="20" w:line="278.4" w:lineRule="auto"/>
        <w:rPr>
          <w:sz w:val="20"/>
          <w:szCs w:val="20"/>
        </w:rPr>
      </w:pPr>
      <w:sdt>
        <w:sdtPr>
          <w:id w:val="-1277434016"/>
          <w:tag w:val="goog_rdk_9"/>
        </w:sdtPr>
        <w:sdtContent>
          <w:commentRangeStart w:id="9"/>
        </w:sdtContent>
      </w:sdt>
      <w:r w:rsidDel="00000000" w:rsidR="00000000" w:rsidRPr="00000000">
        <w:rPr>
          <w:sz w:val="20"/>
          <w:szCs w:val="20"/>
          <w:highlight w:val="yellow"/>
          <w:rtl w:val="0"/>
        </w:rPr>
        <w:t xml:space="preserve">Plus le projet est ambitieux, plus vous avez besoin d'aide, plus vous avez besoin d'acteurs.</w:t>
      </w:r>
      <w:commentRangeEnd w:id="9"/>
      <w:r w:rsidDel="00000000" w:rsidR="00000000" w:rsidRPr="00000000">
        <w:commentReference w:id="9"/>
      </w:r>
      <w:r w:rsidDel="00000000" w:rsidR="00000000" w:rsidRPr="00000000">
        <w:rPr>
          <w:sz w:val="20"/>
          <w:szCs w:val="20"/>
          <w:rtl w:val="0"/>
        </w:rPr>
        <w:t xml:space="preserve"> Notre projet est clairement très ambitieux puisque on développe un nouveau produit. Euh, et donc, on a fait appel à tous les acteurs de l'écosystème Paris-Saclay. </w:t>
      </w:r>
    </w:p>
    <w:p w:rsidR="00000000" w:rsidDel="00000000" w:rsidP="00000000" w:rsidRDefault="00000000" w:rsidRPr="00000000" w14:paraId="00000096">
      <w:pPr>
        <w:spacing w:after="20" w:line="278.4" w:lineRule="auto"/>
        <w:rPr>
          <w:sz w:val="20"/>
          <w:szCs w:val="20"/>
        </w:rPr>
      </w:pPr>
      <w:r w:rsidDel="00000000" w:rsidR="00000000" w:rsidRPr="00000000">
        <w:rPr>
          <w:sz w:val="20"/>
          <w:szCs w:val="20"/>
          <w:highlight w:val="yellow"/>
          <w:rtl w:val="0"/>
        </w:rPr>
        <w:t xml:space="preserve">J'entends par là les instituts de recherche comme</w:t>
      </w:r>
      <w:r w:rsidDel="00000000" w:rsidR="00000000" w:rsidRPr="00000000">
        <w:rPr>
          <w:b w:val="1"/>
          <w:bCs w:val="1"/>
          <w:sz w:val="20"/>
          <w:szCs w:val="20"/>
          <w:highlight w:val="yellow"/>
          <w:rtl w:val="0"/>
        </w:rPr>
        <w:t xml:space="preserve"> INRAE AgroParisTech, les incubateurs comme Incuba Alliance et le Food Inn Lab,</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les financeurs comme la SATT Paris-Saclay ou Réseau Entreprendre Paris-Saclay ou la BPI</w:t>
      </w:r>
      <w:r w:rsidDel="00000000" w:rsidR="00000000" w:rsidRPr="00000000">
        <w:rPr>
          <w:b w:val="1"/>
          <w:bCs w:val="1"/>
          <w:sz w:val="20"/>
          <w:szCs w:val="20"/>
          <w:rtl w:val="0"/>
        </w:rPr>
        <w:t xml:space="preserve">.</w:t>
      </w:r>
      <w:r w:rsidDel="00000000" w:rsidR="00000000" w:rsidRPr="00000000">
        <w:rPr>
          <w:sz w:val="20"/>
          <w:szCs w:val="20"/>
          <w:rtl w:val="0"/>
        </w:rPr>
        <w:t xml:space="preserve"> Euh, voilà. Donc, vous voyez que, euh, clairement, c'est, c'est des projets qui sont multi-acteurs. Et puis, il faut </w:t>
      </w:r>
      <w:r w:rsidDel="00000000" w:rsidR="00000000" w:rsidRPr="00000000">
        <w:rPr>
          <w:b w:val="1"/>
          <w:bCs w:val="1"/>
          <w:sz w:val="20"/>
          <w:szCs w:val="20"/>
          <w:rtl w:val="0"/>
        </w:rPr>
        <w:t xml:space="preserve">aussi travailler avec les médecins</w:t>
      </w:r>
      <w:r w:rsidDel="00000000" w:rsidR="00000000" w:rsidRPr="00000000">
        <w:rPr>
          <w:sz w:val="20"/>
          <w:szCs w:val="20"/>
          <w:rtl w:val="0"/>
        </w:rPr>
        <w:t xml:space="preserve">. Donc, vous voyez, on a travaillé avec l'hôpital de Paris-Saclay, avec une équipe de cet hôpital, par exemple. </w:t>
      </w:r>
    </w:p>
    <w:p w:rsidR="00000000" w:rsidDel="00000000" w:rsidP="00000000" w:rsidRDefault="00000000" w:rsidRPr="00000000" w14:paraId="00000097">
      <w:pPr>
        <w:spacing w:after="20" w:line="278.4" w:lineRule="auto"/>
        <w:rPr>
          <w:sz w:val="20"/>
          <w:szCs w:val="20"/>
          <w:highlight w:val="yellow"/>
        </w:rPr>
      </w:pPr>
      <w:r w:rsidDel="00000000" w:rsidR="00000000" w:rsidRPr="00000000">
        <w:rPr>
          <w:sz w:val="20"/>
          <w:szCs w:val="20"/>
          <w:highlight w:val="yellow"/>
          <w:rtl w:val="0"/>
        </w:rPr>
        <w:t xml:space="preserve">Tout cet écosystème m'a permis, </w:t>
      </w:r>
      <w:r w:rsidDel="00000000" w:rsidR="00000000" w:rsidRPr="00000000">
        <w:rPr>
          <w:sz w:val="20"/>
          <w:szCs w:val="20"/>
          <w:rtl w:val="0"/>
        </w:rPr>
        <w:t xml:space="preserve">euh, </w:t>
      </w:r>
      <w:r w:rsidDel="00000000" w:rsidR="00000000" w:rsidRPr="00000000">
        <w:rPr>
          <w:sz w:val="20"/>
          <w:szCs w:val="20"/>
          <w:highlight w:val="yellow"/>
          <w:rtl w:val="0"/>
        </w:rPr>
        <w:t xml:space="preserve">de combler </w:t>
      </w:r>
      <w:r w:rsidDel="00000000" w:rsidR="00000000" w:rsidRPr="00000000">
        <w:rPr>
          <w:sz w:val="20"/>
          <w:szCs w:val="20"/>
          <w:rtl w:val="0"/>
        </w:rPr>
        <w:t xml:space="preserve">des lacту-, </w:t>
      </w:r>
      <w:r w:rsidDel="00000000" w:rsidR="00000000" w:rsidRPr="00000000">
        <w:rPr>
          <w:sz w:val="20"/>
          <w:szCs w:val="20"/>
          <w:highlight w:val="yellow"/>
          <w:rtl w:val="0"/>
        </w:rPr>
        <w:t xml:space="preserve">des lacunes. </w:t>
      </w:r>
    </w:p>
    <w:p w:rsidR="00000000" w:rsidDel="00000000" w:rsidP="00000000" w:rsidRDefault="00000000" w:rsidRPr="00000000" w14:paraId="00000098">
      <w:pPr>
        <w:spacing w:after="20" w:line="278.4" w:lineRule="auto"/>
        <w:rPr>
          <w:sz w:val="20"/>
          <w:szCs w:val="20"/>
        </w:rPr>
      </w:pPr>
      <w:r w:rsidDel="00000000" w:rsidR="00000000" w:rsidRPr="00000000">
        <w:rPr>
          <w:rtl w:val="0"/>
        </w:rPr>
      </w:r>
    </w:p>
    <w:p w:rsidR="00000000" w:rsidDel="00000000" w:rsidP="00000000" w:rsidRDefault="00000000" w:rsidRPr="00000000" w14:paraId="00000099">
      <w:pPr>
        <w:spacing w:after="20" w:line="278.4" w:lineRule="auto"/>
        <w:rPr>
          <w:sz w:val="20"/>
          <w:szCs w:val="20"/>
          <w:highlight w:val="yellow"/>
        </w:rPr>
      </w:pPr>
      <w:r w:rsidDel="00000000" w:rsidR="00000000" w:rsidRPr="00000000">
        <w:rPr>
          <w:sz w:val="20"/>
          <w:szCs w:val="20"/>
          <w:rtl w:val="0"/>
        </w:rPr>
        <w:t xml:space="preserve">Et forcément, </w:t>
      </w:r>
      <w:sdt>
        <w:sdtPr>
          <w:id w:val="-1042253323"/>
          <w:tag w:val="goog_rdk_10"/>
        </w:sdtPr>
        <w:sdtContent>
          <w:commentRangeStart w:id="10"/>
        </w:sdtContent>
      </w:sdt>
      <w:r w:rsidDel="00000000" w:rsidR="00000000" w:rsidRPr="00000000">
        <w:rPr>
          <w:sz w:val="20"/>
          <w:szCs w:val="20"/>
          <w:highlight w:val="yellow"/>
          <w:rtl w:val="0"/>
        </w:rPr>
        <w:t xml:space="preserve">quand vous lancez un nouveau projet, euh, si vous faites la liste des compétences qui vous manquent, vous n'y allez pas</w:t>
      </w:r>
      <w:commentRangeEnd w:id="10"/>
      <w:r w:rsidDel="00000000" w:rsidR="00000000" w:rsidRPr="00000000">
        <w:commentReference w:id="10"/>
      </w:r>
      <w:r w:rsidDel="00000000" w:rsidR="00000000" w:rsidRPr="00000000">
        <w:rPr>
          <w:sz w:val="20"/>
          <w:szCs w:val="20"/>
          <w:rtl w:val="0"/>
        </w:rPr>
        <w:t xml:space="preserve">. Parce que cette liste, elle est trop grande. Donc, en fait, </w:t>
      </w:r>
      <w:r w:rsidDel="00000000" w:rsidR="00000000" w:rsidRPr="00000000">
        <w:rPr>
          <w:sz w:val="20"/>
          <w:szCs w:val="20"/>
          <w:highlight w:val="yellow"/>
          <w:rtl w:val="0"/>
        </w:rPr>
        <w:t xml:space="preserve">c'est en s'entourant que vous commencez à acquérir des nouvelles compétences et en se formant. </w:t>
      </w:r>
    </w:p>
    <w:p w:rsidR="00000000" w:rsidDel="00000000" w:rsidP="00000000" w:rsidRDefault="00000000" w:rsidRPr="00000000" w14:paraId="0000009A">
      <w:pPr>
        <w:spacing w:after="20" w:line="278.4" w:lineRule="auto"/>
        <w:rPr>
          <w:sz w:val="20"/>
          <w:szCs w:val="20"/>
        </w:rPr>
      </w:pPr>
      <w:r w:rsidDel="00000000" w:rsidR="00000000" w:rsidRPr="00000000">
        <w:rPr>
          <w:sz w:val="20"/>
          <w:szCs w:val="20"/>
          <w:rtl w:val="0"/>
        </w:rPr>
        <w:t xml:space="preserve">Donc, clairement, j'ai commencé, par exemple, à développer, euh, une culture sur, euh, le paysage des industriels, du probiotique et des compléments nutritionnels oraux. Et ça, ça a été, une fois de plus, grâce à toutes les formations et à tous les conseils, en fait, qu'on vous donne, </w:t>
      </w:r>
      <w:r w:rsidDel="00000000" w:rsidR="00000000" w:rsidRPr="00000000">
        <w:rPr>
          <w:sz w:val="20"/>
          <w:szCs w:val="20"/>
          <w:highlight w:val="yellow"/>
          <w:rtl w:val="0"/>
        </w:rPr>
        <w:t xml:space="preserve">notamment dans les incubateurs, </w:t>
      </w:r>
      <w:r w:rsidDel="00000000" w:rsidR="00000000" w:rsidRPr="00000000">
        <w:rPr>
          <w:sz w:val="20"/>
          <w:szCs w:val="20"/>
          <w:rtl w:val="0"/>
        </w:rPr>
        <w:t xml:space="preserve">par exemple. </w:t>
      </w:r>
    </w:p>
    <w:p w:rsidR="00000000" w:rsidDel="00000000" w:rsidP="00000000" w:rsidRDefault="00000000" w:rsidRPr="00000000" w14:paraId="0000009B">
      <w:pPr>
        <w:spacing w:after="20" w:line="278.4" w:lineRule="auto"/>
        <w:rPr>
          <w:sz w:val="20"/>
          <w:szCs w:val="20"/>
        </w:rPr>
      </w:pPr>
      <w:r w:rsidDel="00000000" w:rsidR="00000000" w:rsidRPr="00000000">
        <w:rPr>
          <w:sz w:val="20"/>
          <w:szCs w:val="20"/>
          <w:rtl w:val="0"/>
        </w:rPr>
        <w:t xml:space="preserve">Il manquait beaucoup aussi de, de culture, donc, du paysage industriel et puis aussi du culture de l'entreprise, tout simplement. Et ça, c'est en formant une équipe que vous comblez ces compétences-là. Par exemple, la PDG de Carambouche, elle, sait ce que c'est, euh, qu'un contrat de travail. Euh, et elle sait ce que c'est que, euh, les contraintes de, du privé. Donc ça, moi, je ne connaissais pas. Donc ça, toutes ces compétences-là ont été comblées par l'équipe, par exemple.</w:t>
      </w:r>
    </w:p>
    <w:p w:rsidR="00000000" w:rsidDel="00000000" w:rsidP="00000000" w:rsidRDefault="00000000" w:rsidRPr="00000000" w14:paraId="0000009C">
      <w:pPr>
        <w:spacing w:after="20" w:line="278.4" w:lineRule="auto"/>
        <w:rPr>
          <w:sz w:val="20"/>
          <w:szCs w:val="20"/>
        </w:rPr>
      </w:pPr>
      <w:r w:rsidDel="00000000" w:rsidR="00000000" w:rsidRPr="00000000">
        <w:rPr>
          <w:rtl w:val="0"/>
        </w:rPr>
      </w:r>
    </w:p>
    <w:p w:rsidR="00000000" w:rsidDel="00000000" w:rsidP="00000000" w:rsidRDefault="00000000" w:rsidRPr="00000000" w14:paraId="0000009D">
      <w:pPr>
        <w:spacing w:after="20" w:line="278.4" w:lineRule="auto"/>
        <w:rPr>
          <w:sz w:val="20"/>
          <w:szCs w:val="20"/>
        </w:rPr>
      </w:pPr>
      <w:r w:rsidDel="00000000" w:rsidR="00000000" w:rsidRPr="00000000">
        <w:rPr>
          <w:sz w:val="20"/>
          <w:szCs w:val="20"/>
          <w:rtl w:val="0"/>
        </w:rPr>
        <w:t xml:space="preserve"> </w:t>
        <w:tab/>
      </w:r>
    </w:p>
    <w:p w:rsidR="00000000" w:rsidDel="00000000" w:rsidP="00000000" w:rsidRDefault="00000000" w:rsidRPr="00000000" w14:paraId="0000009E">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10 : financements, concours et temps pour entreprendre</w:t>
      </w:r>
    </w:p>
    <w:p w:rsidR="00000000" w:rsidDel="00000000" w:rsidP="00000000" w:rsidRDefault="00000000" w:rsidRPr="00000000" w14:paraId="0000009F">
      <w:pPr>
        <w:spacing w:after="20" w:line="278.4" w:lineRule="auto"/>
        <w:rPr>
          <w:sz w:val="20"/>
          <w:szCs w:val="20"/>
        </w:rPr>
      </w:pPr>
      <w:r w:rsidDel="00000000" w:rsidR="00000000" w:rsidRPr="00000000">
        <w:rPr>
          <w:sz w:val="20"/>
          <w:szCs w:val="20"/>
          <w:rtl w:val="0"/>
        </w:rPr>
        <w:t xml:space="preserve"> Euh, il y a des, des moments assez importants, des moments, on va dire, d'inflexion du projet. Et ces étapes-là, qui vont être un peu comme des marches d'un escalier, euh, souvent, elles sont déclenchées par l'obtention de financements. </w:t>
      </w:r>
    </w:p>
    <w:p w:rsidR="00000000" w:rsidDel="00000000" w:rsidP="00000000" w:rsidRDefault="00000000" w:rsidRPr="00000000" w14:paraId="000000A0">
      <w:pPr>
        <w:spacing w:after="20" w:line="278.4" w:lineRule="auto"/>
        <w:rPr>
          <w:sz w:val="20"/>
          <w:szCs w:val="20"/>
        </w:rPr>
      </w:pPr>
      <w:r w:rsidDel="00000000" w:rsidR="00000000" w:rsidRPr="00000000">
        <w:rPr>
          <w:sz w:val="20"/>
          <w:szCs w:val="20"/>
          <w:rtl w:val="0"/>
        </w:rPr>
        <w:t xml:space="preserve">Par exemple, clairement, </w:t>
      </w:r>
      <w:r w:rsidDel="00000000" w:rsidR="00000000" w:rsidRPr="00000000">
        <w:rPr>
          <w:sz w:val="20"/>
          <w:szCs w:val="20"/>
          <w:highlight w:val="yellow"/>
          <w:rtl w:val="0"/>
        </w:rPr>
        <w:t xml:space="preserve">le fait d'avoir été lauréat du concours i-Lab, ça nous a fait passer une marche parce qu'on a pu passer des aliments prêts à consommer à des aliments en poudre qui vont se garder à température ambiante pendant très longtemps.</w:t>
      </w:r>
      <w:r w:rsidDel="00000000" w:rsidR="00000000" w:rsidRPr="00000000">
        <w:rPr>
          <w:sz w:val="20"/>
          <w:szCs w:val="20"/>
          <w:rtl w:val="0"/>
        </w:rPr>
        <w:t xml:space="preserve"> Ça, c'est grâce au concours i-Lab. </w:t>
      </w:r>
    </w:p>
    <w:p w:rsidR="00000000" w:rsidDel="00000000" w:rsidP="00000000" w:rsidRDefault="00000000" w:rsidRPr="00000000" w14:paraId="000000A1">
      <w:pPr>
        <w:spacing w:after="20" w:line="278.4" w:lineRule="auto"/>
        <w:rPr>
          <w:sz w:val="20"/>
          <w:szCs w:val="20"/>
        </w:rPr>
      </w:pPr>
      <w:r w:rsidDel="00000000" w:rsidR="00000000" w:rsidRPr="00000000">
        <w:rPr>
          <w:sz w:val="20"/>
          <w:szCs w:val="20"/>
          <w:highlight w:val="yellow"/>
          <w:rtl w:val="0"/>
        </w:rPr>
        <w:t xml:space="preserve">On a pu également recruter le premier ingénieur de Carambouges qui va s'occuper de tous les développements scientifiques et cliniques</w:t>
      </w:r>
      <w:r w:rsidDel="00000000" w:rsidR="00000000" w:rsidRPr="00000000">
        <w:rPr>
          <w:sz w:val="20"/>
          <w:szCs w:val="20"/>
          <w:rtl w:val="0"/>
        </w:rPr>
        <w:t xml:space="preserve">. Donc, c'est sûr, l'obtention du concours i-Lab, être lauréat de ce concours d'innovation, ça fait franchir une marche. </w:t>
      </w:r>
    </w:p>
    <w:p w:rsidR="00000000" w:rsidDel="00000000" w:rsidP="00000000" w:rsidRDefault="00000000" w:rsidRPr="00000000" w14:paraId="000000A2">
      <w:pPr>
        <w:spacing w:after="20" w:line="278.4" w:lineRule="auto"/>
        <w:rPr>
          <w:sz w:val="20"/>
          <w:szCs w:val="20"/>
        </w:rPr>
      </w:pPr>
      <w:r w:rsidDel="00000000" w:rsidR="00000000" w:rsidRPr="00000000">
        <w:rPr>
          <w:rtl w:val="0"/>
        </w:rPr>
      </w:r>
    </w:p>
    <w:p w:rsidR="00000000" w:rsidDel="00000000" w:rsidP="00000000" w:rsidRDefault="00000000" w:rsidRPr="00000000" w14:paraId="000000A3">
      <w:pPr>
        <w:spacing w:after="20" w:line="278.4" w:lineRule="auto"/>
        <w:rPr>
          <w:sz w:val="20"/>
          <w:szCs w:val="20"/>
        </w:rPr>
      </w:pPr>
      <w:r w:rsidDel="00000000" w:rsidR="00000000" w:rsidRPr="00000000">
        <w:rPr>
          <w:sz w:val="20"/>
          <w:szCs w:val="20"/>
          <w:highlight w:val="yellow"/>
          <w:rtl w:val="0"/>
        </w:rPr>
        <w:t xml:space="preserve">Après, il y a d'autres marches qui vont être peut-être un peu plus petites, mais non moins déterminantes, comme par exemple</w:t>
      </w:r>
      <w:r w:rsidDel="00000000" w:rsidR="00000000" w:rsidRPr="00000000">
        <w:rPr>
          <w:b w:val="1"/>
          <w:bCs w:val="1"/>
          <w:sz w:val="20"/>
          <w:szCs w:val="20"/>
          <w:highlight w:val="yellow"/>
          <w:rtl w:val="0"/>
        </w:rPr>
        <w:t xml:space="preserve"> créer une équipe</w:t>
      </w:r>
      <w:r w:rsidDel="00000000" w:rsidR="00000000" w:rsidRPr="00000000">
        <w:rPr>
          <w:sz w:val="20"/>
          <w:szCs w:val="20"/>
          <w:rtl w:val="0"/>
        </w:rPr>
        <w:t xml:space="preserve">, comme par exemple </w:t>
      </w:r>
      <w:r w:rsidDel="00000000" w:rsidR="00000000" w:rsidRPr="00000000">
        <w:rPr>
          <w:sz w:val="20"/>
          <w:szCs w:val="20"/>
          <w:highlight w:val="yellow"/>
          <w:rtl w:val="0"/>
        </w:rPr>
        <w:t xml:space="preserve">rencontrer des partenaires. </w:t>
      </w:r>
      <w:r w:rsidDel="00000000" w:rsidR="00000000" w:rsidRPr="00000000">
        <w:rPr>
          <w:sz w:val="20"/>
          <w:szCs w:val="20"/>
          <w:rtl w:val="0"/>
        </w:rPr>
        <w:t xml:space="preserve">L'Ehpad de Puravot a été un partenaire historique, est toujours notre partenaire et nous permet de franchir régulièrement des petites marches. </w:t>
      </w:r>
    </w:p>
    <w:p w:rsidR="00000000" w:rsidDel="00000000" w:rsidP="00000000" w:rsidRDefault="00000000" w:rsidRPr="00000000" w14:paraId="000000A4">
      <w:pPr>
        <w:spacing w:after="20" w:line="278.4" w:lineRule="auto"/>
        <w:rPr>
          <w:sz w:val="20"/>
          <w:szCs w:val="20"/>
        </w:rPr>
      </w:pPr>
      <w:r w:rsidDel="00000000" w:rsidR="00000000" w:rsidRPr="00000000">
        <w:rPr>
          <w:sz w:val="20"/>
          <w:szCs w:val="20"/>
          <w:rtl w:val="0"/>
        </w:rPr>
        <w:t xml:space="preserve">Euh, </w:t>
      </w:r>
      <w:r w:rsidDel="00000000" w:rsidR="00000000" w:rsidRPr="00000000">
        <w:rPr>
          <w:sz w:val="20"/>
          <w:szCs w:val="20"/>
          <w:highlight w:val="yellow"/>
          <w:rtl w:val="0"/>
        </w:rPr>
        <w:t xml:space="preserve">pendant tout ce projet, en sachant que la start-up a été créée en octobre 2021, euh, j'ai gardé mon salaire intégral de l'INRAE.</w:t>
      </w:r>
      <w:r w:rsidDel="00000000" w:rsidR="00000000" w:rsidRPr="00000000">
        <w:rPr>
          <w:sz w:val="20"/>
          <w:szCs w:val="20"/>
          <w:rtl w:val="0"/>
        </w:rPr>
        <w:t xml:space="preserve"> Ça signifie que je suis payée à cent pour cent de mon temps alors que j'ai signé un concours scientifique qui m'autorise, dans ces cent pour cent de mon temps de, euh, à passer quarante pour cent pour Carambouges. </w:t>
      </w:r>
      <w:r w:rsidDel="00000000" w:rsidR="00000000" w:rsidRPr="00000000">
        <w:rPr>
          <w:sz w:val="20"/>
          <w:szCs w:val="20"/>
          <w:highlight w:val="yellow"/>
          <w:rtl w:val="0"/>
        </w:rPr>
        <w:t xml:space="preserve">Ça signifie que je garde mon salaire et je suis simplement soixante pour cent de mon temps en labo, puis quarante pour cent en Carambouges. </w:t>
      </w:r>
      <w:r w:rsidDel="00000000" w:rsidR="00000000" w:rsidRPr="00000000">
        <w:rPr>
          <w:sz w:val="20"/>
          <w:szCs w:val="20"/>
          <w:rtl w:val="0"/>
        </w:rPr>
        <w:t xml:space="preserve">Donc, le concours scientifique est un levier extrêmement important, euh, pour se lancer dans l'entrepreneuriat </w:t>
      </w:r>
    </w:p>
    <w:p w:rsidR="00000000" w:rsidDel="00000000" w:rsidP="00000000" w:rsidRDefault="00000000" w:rsidRPr="00000000" w14:paraId="000000A5">
      <w:pPr>
        <w:spacing w:after="20" w:line="278.4" w:lineRule="auto"/>
        <w:rPr>
          <w:sz w:val="20"/>
          <w:szCs w:val="20"/>
        </w:rPr>
      </w:pPr>
      <w:r w:rsidDel="00000000" w:rsidR="00000000" w:rsidRPr="00000000">
        <w:rPr>
          <w:rtl w:val="0"/>
        </w:rPr>
      </w:r>
    </w:p>
    <w:p w:rsidR="00000000" w:rsidDel="00000000" w:rsidP="00000000" w:rsidRDefault="00000000" w:rsidRPr="00000000" w14:paraId="000000A6">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A7">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11 : partenariat et posture/ l’équipe autour du chercheur</w:t>
      </w:r>
    </w:p>
    <w:p w:rsidR="00000000" w:rsidDel="00000000" w:rsidP="00000000" w:rsidRDefault="00000000" w:rsidRPr="00000000" w14:paraId="000000A8">
      <w:pPr>
        <w:spacing w:after="20" w:line="278.4" w:lineRule="auto"/>
        <w:rPr>
          <w:sz w:val="20"/>
          <w:szCs w:val="20"/>
        </w:rPr>
      </w:pPr>
      <w:r w:rsidDel="00000000" w:rsidR="00000000" w:rsidRPr="00000000">
        <w:rPr>
          <w:b w:val="1"/>
          <w:bCs w:val="1"/>
          <w:sz w:val="20"/>
          <w:szCs w:val="20"/>
          <w:rtl w:val="0"/>
        </w:rPr>
        <w:t xml:space="preserve"> </w:t>
      </w:r>
      <w:r w:rsidDel="00000000" w:rsidR="00000000" w:rsidRPr="00000000">
        <w:rPr>
          <w:sz w:val="20"/>
          <w:szCs w:val="20"/>
          <w:rtl w:val="0"/>
        </w:rPr>
        <w:t xml:space="preserve">Je l'ai déjà dit, mais </w:t>
      </w:r>
      <w:r w:rsidDel="00000000" w:rsidR="00000000" w:rsidRPr="00000000">
        <w:rPr>
          <w:sz w:val="20"/>
          <w:szCs w:val="20"/>
          <w:highlight w:val="yellow"/>
          <w:rtl w:val="0"/>
        </w:rPr>
        <w:t xml:space="preserve">plus un projet est ambitieux, plus, euh, l'entourage est important</w:t>
      </w:r>
      <w:r w:rsidDel="00000000" w:rsidR="00000000" w:rsidRPr="00000000">
        <w:rPr>
          <w:sz w:val="20"/>
          <w:szCs w:val="20"/>
          <w:rtl w:val="0"/>
        </w:rPr>
        <w:t xml:space="preserve">, j'ai l'impression. Donc, euh, clairement, l'équipe que j'ai construite au cours de, autour de Caranbouch est essentielle. </w:t>
      </w:r>
    </w:p>
    <w:p w:rsidR="00000000" w:rsidDel="00000000" w:rsidP="00000000" w:rsidRDefault="00000000" w:rsidRPr="00000000" w14:paraId="000000A9">
      <w:pPr>
        <w:spacing w:after="20" w:line="278.4" w:lineRule="auto"/>
        <w:rPr>
          <w:sz w:val="20"/>
          <w:szCs w:val="20"/>
        </w:rPr>
      </w:pPr>
      <w:r w:rsidDel="00000000" w:rsidR="00000000" w:rsidRPr="00000000">
        <w:rPr>
          <w:rtl w:val="0"/>
        </w:rPr>
      </w:r>
    </w:p>
    <w:p w:rsidR="00000000" w:rsidDel="00000000" w:rsidP="00000000" w:rsidRDefault="00000000" w:rsidRPr="00000000" w14:paraId="000000AA">
      <w:pPr>
        <w:spacing w:after="20" w:line="278.4" w:lineRule="auto"/>
        <w:rPr>
          <w:sz w:val="20"/>
          <w:szCs w:val="20"/>
        </w:rPr>
      </w:pPr>
      <w:r w:rsidDel="00000000" w:rsidR="00000000" w:rsidRPr="00000000">
        <w:rPr>
          <w:sz w:val="20"/>
          <w:szCs w:val="20"/>
          <w:rtl w:val="0"/>
        </w:rPr>
        <w:t xml:space="preserve">Donc, euh, </w:t>
      </w:r>
      <w:r w:rsidDel="00000000" w:rsidR="00000000" w:rsidRPr="00000000">
        <w:rPr>
          <w:b w:val="1"/>
          <w:bCs w:val="1"/>
          <w:sz w:val="20"/>
          <w:szCs w:val="20"/>
          <w:rtl w:val="0"/>
        </w:rPr>
        <w:t xml:space="preserve">nous sommes trois femmes cofondatrices</w:t>
      </w:r>
      <w:r w:rsidDel="00000000" w:rsidR="00000000" w:rsidRPr="00000000">
        <w:rPr>
          <w:sz w:val="20"/>
          <w:szCs w:val="20"/>
          <w:rtl w:val="0"/>
        </w:rPr>
        <w:t xml:space="preserve">, euh, </w:t>
      </w:r>
      <w:r w:rsidDel="00000000" w:rsidR="00000000" w:rsidRPr="00000000">
        <w:rPr>
          <w:b w:val="1"/>
          <w:bCs w:val="1"/>
          <w:sz w:val="20"/>
          <w:szCs w:val="20"/>
          <w:rtl w:val="0"/>
        </w:rPr>
        <w:t xml:space="preserve">une médecin</w:t>
      </w:r>
      <w:r w:rsidDel="00000000" w:rsidR="00000000" w:rsidRPr="00000000">
        <w:rPr>
          <w:sz w:val="20"/>
          <w:szCs w:val="20"/>
          <w:rtl w:val="0"/>
        </w:rPr>
        <w:t xml:space="preserve"> qui s'appelle Francisca Joly, Odile Decristène qui dirige la société et moi. </w:t>
      </w:r>
    </w:p>
    <w:p w:rsidR="00000000" w:rsidDel="00000000" w:rsidP="00000000" w:rsidRDefault="00000000" w:rsidRPr="00000000" w14:paraId="000000AB">
      <w:pPr>
        <w:spacing w:after="20" w:line="278.4" w:lineRule="auto"/>
        <w:rPr>
          <w:sz w:val="20"/>
          <w:szCs w:val="20"/>
        </w:rPr>
      </w:pPr>
      <w:r w:rsidDel="00000000" w:rsidR="00000000" w:rsidRPr="00000000">
        <w:rPr>
          <w:sz w:val="20"/>
          <w:szCs w:val="20"/>
          <w:rtl w:val="0"/>
        </w:rPr>
        <w:t xml:space="preserve">Mais il y a aussi, par exemple, Paul Biscarra, qui est</w:t>
      </w:r>
      <w:r w:rsidDel="00000000" w:rsidR="00000000" w:rsidRPr="00000000">
        <w:rPr>
          <w:b w:val="1"/>
          <w:bCs w:val="1"/>
          <w:sz w:val="20"/>
          <w:szCs w:val="20"/>
          <w:rtl w:val="0"/>
        </w:rPr>
        <w:t xml:space="preserve"> l'ingénieur</w:t>
      </w:r>
      <w:r w:rsidDel="00000000" w:rsidR="00000000" w:rsidRPr="00000000">
        <w:rPr>
          <w:sz w:val="20"/>
          <w:szCs w:val="20"/>
          <w:rtl w:val="0"/>
        </w:rPr>
        <w:t xml:space="preserve"> qui s'occupe de tous les développements cliniques et scientifiques. Donc ça, c'est l'équipe, on va dire, forte, le noyau central de Caranbouch. </w:t>
      </w:r>
    </w:p>
    <w:p w:rsidR="00000000" w:rsidDel="00000000" w:rsidP="00000000" w:rsidRDefault="00000000" w:rsidRPr="00000000" w14:paraId="000000AC">
      <w:pPr>
        <w:spacing w:after="20" w:line="278.4" w:lineRule="auto"/>
        <w:rPr>
          <w:sz w:val="20"/>
          <w:szCs w:val="20"/>
        </w:rPr>
      </w:pPr>
      <w:r w:rsidDel="00000000" w:rsidR="00000000" w:rsidRPr="00000000">
        <w:rPr>
          <w:sz w:val="20"/>
          <w:szCs w:val="20"/>
          <w:rtl w:val="0"/>
        </w:rPr>
        <w:t xml:space="preserve">Puis après, il y a, euh, par exemple, </w:t>
      </w:r>
      <w:r w:rsidDel="00000000" w:rsidR="00000000" w:rsidRPr="00000000">
        <w:rPr>
          <w:b w:val="1"/>
          <w:bCs w:val="1"/>
          <w:sz w:val="20"/>
          <w:szCs w:val="20"/>
          <w:rtl w:val="0"/>
        </w:rPr>
        <w:t xml:space="preserve">le comité stratégique </w:t>
      </w:r>
      <w:r w:rsidDel="00000000" w:rsidR="00000000" w:rsidRPr="00000000">
        <w:rPr>
          <w:sz w:val="20"/>
          <w:szCs w:val="20"/>
          <w:rtl w:val="0"/>
        </w:rPr>
        <w:t xml:space="preserve">de l'entreprise qui sont, euh, des personnes qui vont plutôt nous donner des conseils ou des orientations ou nous ouvrir leur réseau pour l'en-l'entreprise. </w:t>
      </w:r>
    </w:p>
    <w:p w:rsidR="00000000" w:rsidDel="00000000" w:rsidP="00000000" w:rsidRDefault="00000000" w:rsidRPr="00000000" w14:paraId="000000AD">
      <w:pPr>
        <w:spacing w:after="20" w:line="278.4" w:lineRule="auto"/>
        <w:rPr>
          <w:sz w:val="20"/>
          <w:szCs w:val="20"/>
        </w:rPr>
      </w:pPr>
      <w:r w:rsidDel="00000000" w:rsidR="00000000" w:rsidRPr="00000000">
        <w:rPr>
          <w:sz w:val="20"/>
          <w:szCs w:val="20"/>
          <w:rtl w:val="0"/>
        </w:rPr>
        <w:t xml:space="preserve">Et puis il y a aussi</w:t>
      </w:r>
      <w:r w:rsidDel="00000000" w:rsidR="00000000" w:rsidRPr="00000000">
        <w:rPr>
          <w:b w:val="1"/>
          <w:bCs w:val="1"/>
          <w:sz w:val="20"/>
          <w:szCs w:val="20"/>
          <w:rtl w:val="0"/>
        </w:rPr>
        <w:t xml:space="preserve"> le comité scientifique</w:t>
      </w:r>
      <w:r w:rsidDel="00000000" w:rsidR="00000000" w:rsidRPr="00000000">
        <w:rPr>
          <w:sz w:val="20"/>
          <w:szCs w:val="20"/>
          <w:rtl w:val="0"/>
        </w:rPr>
        <w:t xml:space="preserve"> qui vont être plutôt des chercheurs pour nous guider, pour nous aider dans nos choix. </w:t>
      </w:r>
    </w:p>
    <w:p w:rsidR="00000000" w:rsidDel="00000000" w:rsidP="00000000" w:rsidRDefault="00000000" w:rsidRPr="00000000" w14:paraId="000000AE">
      <w:pPr>
        <w:spacing w:after="20" w:line="278.4" w:lineRule="auto"/>
        <w:rPr>
          <w:sz w:val="20"/>
          <w:szCs w:val="20"/>
        </w:rPr>
      </w:pPr>
      <w:r w:rsidDel="00000000" w:rsidR="00000000" w:rsidRPr="00000000">
        <w:rPr>
          <w:rtl w:val="0"/>
        </w:rPr>
      </w:r>
    </w:p>
    <w:p w:rsidR="00000000" w:rsidDel="00000000" w:rsidP="00000000" w:rsidRDefault="00000000" w:rsidRPr="00000000" w14:paraId="000000AF">
      <w:pPr>
        <w:spacing w:after="20" w:line="278.4" w:lineRule="auto"/>
        <w:rPr>
          <w:sz w:val="20"/>
          <w:szCs w:val="20"/>
          <w:highlight w:val="yellow"/>
        </w:rPr>
      </w:pPr>
      <w:r w:rsidDel="00000000" w:rsidR="00000000" w:rsidRPr="00000000">
        <w:rPr>
          <w:sz w:val="20"/>
          <w:szCs w:val="20"/>
          <w:highlight w:val="yellow"/>
          <w:rtl w:val="0"/>
        </w:rPr>
        <w:t xml:space="preserve">Quand on établit des collaborations tout au long du projet, il est vraiment important de le faire dans le </w:t>
      </w:r>
      <w:r w:rsidDel="00000000" w:rsidR="00000000" w:rsidRPr="00000000">
        <w:rPr>
          <w:b w:val="1"/>
          <w:bCs w:val="1"/>
          <w:sz w:val="20"/>
          <w:szCs w:val="20"/>
          <w:highlight w:val="yellow"/>
          <w:rtl w:val="0"/>
        </w:rPr>
        <w:t xml:space="preserve">cadre de contrats,</w:t>
      </w:r>
      <w:r w:rsidDel="00000000" w:rsidR="00000000" w:rsidRPr="00000000">
        <w:rPr>
          <w:sz w:val="20"/>
          <w:szCs w:val="20"/>
          <w:highlight w:val="yellow"/>
          <w:rtl w:val="0"/>
        </w:rPr>
        <w:t xml:space="preserve"> soit des contrats de collaboration, soit des contrats de prestation,</w:t>
      </w:r>
      <w:r w:rsidDel="00000000" w:rsidR="00000000" w:rsidRPr="00000000">
        <w:rPr>
          <w:sz w:val="20"/>
          <w:szCs w:val="20"/>
          <w:rtl w:val="0"/>
        </w:rPr>
        <w:t xml:space="preserve"> de prestation, soit des contrats, par exemple, qui vont régir la société. </w:t>
      </w:r>
      <w:r w:rsidDel="00000000" w:rsidR="00000000" w:rsidRPr="00000000">
        <w:rPr>
          <w:b w:val="1"/>
          <w:bCs w:val="1"/>
          <w:sz w:val="20"/>
          <w:szCs w:val="20"/>
          <w:highlight w:val="yellow"/>
          <w:rtl w:val="0"/>
        </w:rPr>
        <w:t xml:space="preserve">Dans le cas de Caranbouch, c'est une SAS. </w:t>
      </w:r>
      <w:r w:rsidDel="00000000" w:rsidR="00000000" w:rsidRPr="00000000">
        <w:rPr>
          <w:sz w:val="20"/>
          <w:szCs w:val="20"/>
          <w:rtl w:val="0"/>
        </w:rPr>
        <w:t xml:space="preserve">Donc ça, c'est vraiment important parce que, et bien</w:t>
      </w:r>
      <w:r w:rsidDel="00000000" w:rsidR="00000000" w:rsidRPr="00000000">
        <w:rPr>
          <w:sz w:val="20"/>
          <w:szCs w:val="20"/>
          <w:highlight w:val="yellow"/>
          <w:rtl w:val="0"/>
        </w:rPr>
        <w:t xml:space="preserve"> </w:t>
      </w:r>
      <w:r w:rsidDel="00000000" w:rsidR="00000000" w:rsidRPr="00000000">
        <w:rPr>
          <w:b w:val="1"/>
          <w:bCs w:val="1"/>
          <w:sz w:val="20"/>
          <w:szCs w:val="20"/>
          <w:highlight w:val="yellow"/>
          <w:rtl w:val="0"/>
        </w:rPr>
        <w:t xml:space="preserve">ça donne des règles et ça donne un cadre</w:t>
      </w:r>
      <w:r w:rsidDel="00000000" w:rsidR="00000000" w:rsidRPr="00000000">
        <w:rPr>
          <w:sz w:val="20"/>
          <w:szCs w:val="20"/>
          <w:highlight w:val="yellow"/>
          <w:rtl w:val="0"/>
        </w:rPr>
        <w:t xml:space="preserve"> qui est tout à fait essentiel, surtout au début, quand vous pouvez aller dans tous les sens. </w:t>
      </w:r>
    </w:p>
    <w:p w:rsidR="00000000" w:rsidDel="00000000" w:rsidP="00000000" w:rsidRDefault="00000000" w:rsidRPr="00000000" w14:paraId="000000B0">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B1">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B2">
      <w:pPr>
        <w:spacing w:after="20" w:line="278.4" w:lineRule="auto"/>
        <w:rPr>
          <w:sz w:val="20"/>
          <w:szCs w:val="20"/>
          <w:highlight w:val="green"/>
        </w:rPr>
      </w:pPr>
      <w:r w:rsidDel="00000000" w:rsidR="00000000" w:rsidRPr="00000000">
        <w:rPr>
          <w:b w:val="1"/>
          <w:bCs w:val="1"/>
          <w:sz w:val="20"/>
          <w:szCs w:val="20"/>
          <w:highlight w:val="green"/>
          <w:rtl w:val="0"/>
        </w:rPr>
        <w:t xml:space="preserve">Vidéo 12 : changer de langage</w:t>
      </w:r>
      <w:r w:rsidDel="00000000" w:rsidR="00000000" w:rsidRPr="00000000">
        <w:rPr>
          <w:rtl w:val="0"/>
        </w:rPr>
      </w:r>
    </w:p>
    <w:p w:rsidR="00000000" w:rsidDel="00000000" w:rsidP="00000000" w:rsidRDefault="00000000" w:rsidRPr="00000000" w14:paraId="000000B3">
      <w:pPr>
        <w:spacing w:after="20" w:line="278.4" w:lineRule="auto"/>
        <w:rPr>
          <w:sz w:val="20"/>
          <w:szCs w:val="20"/>
        </w:rPr>
      </w:pPr>
      <w:r w:rsidDel="00000000" w:rsidR="00000000" w:rsidRPr="00000000">
        <w:rPr>
          <w:sz w:val="20"/>
          <w:szCs w:val="20"/>
          <w:rtl w:val="0"/>
        </w:rPr>
        <w:t xml:space="preserve">Ce projet, euh, ce projet, c'est un projet de transfert, c'est-à-dire, on fait une découverte dans un laboratoire et on va essayer d'en faire quelque chose de concret pour la société civile. Donc, vous voyez qu'on passe d'un environnement académique de chercheurs à un environnement de personnes qui vont être dans des EHPAD ou dans des établissements de santé. </w:t>
      </w:r>
    </w:p>
    <w:p w:rsidR="00000000" w:rsidDel="00000000" w:rsidP="00000000" w:rsidRDefault="00000000" w:rsidRPr="00000000" w14:paraId="000000B4">
      <w:pPr>
        <w:spacing w:after="20" w:line="278.4" w:lineRule="auto"/>
        <w:rPr>
          <w:sz w:val="20"/>
          <w:szCs w:val="20"/>
        </w:rPr>
      </w:pPr>
      <w:r w:rsidDel="00000000" w:rsidR="00000000" w:rsidRPr="00000000">
        <w:rPr>
          <w:sz w:val="20"/>
          <w:szCs w:val="20"/>
          <w:rtl w:val="0"/>
        </w:rPr>
        <w:t xml:space="preserve">Donc,</w:t>
      </w:r>
      <w:r w:rsidDel="00000000" w:rsidR="00000000" w:rsidRPr="00000000">
        <w:rPr>
          <w:sz w:val="20"/>
          <w:szCs w:val="20"/>
          <w:highlight w:val="yellow"/>
          <w:rtl w:val="0"/>
        </w:rPr>
        <w:t xml:space="preserve"> il faut changer de posture, il faut changer de vocabulaire et il faut s'adapter aux, à d'autres interlocuteurs. </w:t>
      </w:r>
      <w:r w:rsidDel="00000000" w:rsidR="00000000" w:rsidRPr="00000000">
        <w:rPr>
          <w:sz w:val="20"/>
          <w:szCs w:val="20"/>
          <w:rtl w:val="0"/>
        </w:rPr>
        <w:t xml:space="preserve">Et ça, ça se fait, euh, aussi en écoutant les conseils, en se formant, notamment dans les incubateurs. </w:t>
      </w:r>
    </w:p>
    <w:p w:rsidR="00000000" w:rsidDel="00000000" w:rsidP="00000000" w:rsidRDefault="00000000" w:rsidRPr="00000000" w14:paraId="000000B5">
      <w:pPr>
        <w:spacing w:after="20" w:line="278.4" w:lineRule="auto"/>
        <w:rPr>
          <w:sz w:val="20"/>
          <w:szCs w:val="20"/>
        </w:rPr>
      </w:pPr>
      <w:r w:rsidDel="00000000" w:rsidR="00000000" w:rsidRPr="00000000">
        <w:rPr>
          <w:sz w:val="20"/>
          <w:szCs w:val="20"/>
          <w:rtl w:val="0"/>
        </w:rPr>
        <w:t xml:space="preserve">Clairement, il faut changer, euh, en fait, il, il faut-- il faut pas se changer soi-même, mais il faut juste acquérir une nouvelle culture, un nouveau vocabulaire, une nouvelle posture. </w:t>
      </w:r>
    </w:p>
    <w:p w:rsidR="00000000" w:rsidDel="00000000" w:rsidP="00000000" w:rsidRDefault="00000000" w:rsidRPr="00000000" w14:paraId="000000B6">
      <w:pPr>
        <w:spacing w:after="20" w:line="278.4" w:lineRule="auto"/>
        <w:rPr>
          <w:sz w:val="20"/>
          <w:szCs w:val="20"/>
        </w:rPr>
      </w:pPr>
      <w:r w:rsidDel="00000000" w:rsidR="00000000" w:rsidRPr="00000000">
        <w:rPr>
          <w:sz w:val="20"/>
          <w:szCs w:val="20"/>
          <w:rtl w:val="0"/>
        </w:rPr>
        <w:t xml:space="preserve">Adapter le vocabulaire, euh, ça ne se décide pas en un jour et ça ne se décide pas tout seul, euh, devant une feuille de papier. En fait, euh, ça s'inculque juste en discutant avec les autres. Quand votre message passe pas, vous le sentez tout de suite, donc vous le, vous le modifiez la prochaine fois. Et ça, ben, ça s'incrémente de façon tout à fait graduelle et progressive. </w:t>
      </w:r>
    </w:p>
    <w:p w:rsidR="00000000" w:rsidDel="00000000" w:rsidP="00000000" w:rsidRDefault="00000000" w:rsidRPr="00000000" w14:paraId="000000B7">
      <w:pPr>
        <w:spacing w:after="20" w:line="278.4" w:lineRule="auto"/>
        <w:rPr>
          <w:sz w:val="20"/>
          <w:szCs w:val="20"/>
        </w:rPr>
      </w:pPr>
      <w:r w:rsidDel="00000000" w:rsidR="00000000" w:rsidRPr="00000000">
        <w:rPr>
          <w:rtl w:val="0"/>
        </w:rPr>
      </w:r>
    </w:p>
    <w:p w:rsidR="00000000" w:rsidDel="00000000" w:rsidP="00000000" w:rsidRDefault="00000000" w:rsidRPr="00000000" w14:paraId="000000B8">
      <w:pPr>
        <w:spacing w:after="20" w:line="278.4" w:lineRule="auto"/>
        <w:rPr>
          <w:sz w:val="20"/>
          <w:szCs w:val="20"/>
          <w:highlight w:val="yellow"/>
        </w:rPr>
      </w:pPr>
      <w:r w:rsidDel="00000000" w:rsidR="00000000" w:rsidRPr="00000000">
        <w:rPr>
          <w:sz w:val="20"/>
          <w:szCs w:val="20"/>
          <w:rtl w:val="0"/>
        </w:rPr>
        <w:t xml:space="preserve">Tous les étudiants en thèse vous le diront, quand ils font leur répétition pour la thèse, ils font quarante-deux répétitions, ils ont cinq cent recommandations. Et ben pour les pitchs, c'est la même chose. Vous allez faire des répétitions, vous allez les présenter, euh, aux incubateurs, aux business angels, aux, à toutes les personnes à qui vous présentez votre pitch. Et à chaque fois, vous avez des recommandations et à chaque fois, vous avez des recommandations différentes. Donc, en vous, en fait, vous, votre job, c'est d'essayer de concilier tout ça, de comprendre tous ces messages qui sont derrière les recommandations et de faire un pitch qui va vous ressembler malgré tout. J'ai passé trente ans dans un labo de re-- dans, pardon. </w:t>
      </w:r>
      <w:r w:rsidDel="00000000" w:rsidR="00000000" w:rsidRPr="00000000">
        <w:rPr>
          <w:sz w:val="20"/>
          <w:szCs w:val="20"/>
          <w:highlight w:val="yellow"/>
          <w:rtl w:val="0"/>
        </w:rPr>
        <w:t xml:space="preserve">J'ai passé</w:t>
      </w:r>
      <w:r w:rsidDel="00000000" w:rsidR="00000000" w:rsidRPr="00000000">
        <w:rPr>
          <w:b w:val="1"/>
          <w:bCs w:val="1"/>
          <w:sz w:val="20"/>
          <w:szCs w:val="20"/>
          <w:highlight w:val="yellow"/>
          <w:rtl w:val="0"/>
        </w:rPr>
        <w:t xml:space="preserve"> trente ans dans un laboratoire</w:t>
      </w:r>
      <w:r w:rsidDel="00000000" w:rsidR="00000000" w:rsidRPr="00000000">
        <w:rPr>
          <w:sz w:val="20"/>
          <w:szCs w:val="20"/>
          <w:highlight w:val="yellow"/>
          <w:rtl w:val="0"/>
        </w:rPr>
        <w:t xml:space="preserve"> de recherche, uniquement dans un laboratoire de recherche. Donc j'étais une souris de laboratoire. Et après ces trente ans, je suis progressivement sortie pour, euh, développer ce projet et faire un transfert technologique. </w:t>
      </w:r>
    </w:p>
    <w:p w:rsidR="00000000" w:rsidDel="00000000" w:rsidP="00000000" w:rsidRDefault="00000000" w:rsidRPr="00000000" w14:paraId="000000B9">
      <w:pPr>
        <w:spacing w:after="20" w:line="278.4" w:lineRule="auto"/>
        <w:rPr>
          <w:sz w:val="20"/>
          <w:szCs w:val="20"/>
        </w:rPr>
      </w:pPr>
      <w:r w:rsidDel="00000000" w:rsidR="00000000" w:rsidRPr="00000000">
        <w:rPr>
          <w:rtl w:val="0"/>
        </w:rPr>
      </w:r>
    </w:p>
    <w:p w:rsidR="00000000" w:rsidDel="00000000" w:rsidP="00000000" w:rsidRDefault="00000000" w:rsidRPr="00000000" w14:paraId="000000BA">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BB">
      <w:pPr>
        <w:spacing w:after="20" w:line="278.4" w:lineRule="auto"/>
        <w:rPr>
          <w:sz w:val="20"/>
          <w:szCs w:val="20"/>
          <w:highlight w:val="green"/>
        </w:rPr>
      </w:pPr>
      <w:r w:rsidDel="00000000" w:rsidR="00000000" w:rsidRPr="00000000">
        <w:rPr>
          <w:b w:val="1"/>
          <w:bCs w:val="1"/>
          <w:sz w:val="20"/>
          <w:szCs w:val="20"/>
          <w:highlight w:val="green"/>
          <w:rtl w:val="0"/>
        </w:rPr>
        <w:t xml:space="preserve">Vidéo 13 : ce que cela change dans le métier de chercheur</w:t>
      </w:r>
      <w:r w:rsidDel="00000000" w:rsidR="00000000" w:rsidRPr="00000000">
        <w:rPr>
          <w:rtl w:val="0"/>
        </w:rPr>
      </w:r>
    </w:p>
    <w:p w:rsidR="00000000" w:rsidDel="00000000" w:rsidP="00000000" w:rsidRDefault="00000000" w:rsidRPr="00000000" w14:paraId="000000BC">
      <w:pPr>
        <w:spacing w:after="20" w:line="278.4" w:lineRule="auto"/>
        <w:rPr>
          <w:sz w:val="20"/>
          <w:szCs w:val="20"/>
        </w:rPr>
      </w:pPr>
      <w:sdt>
        <w:sdtPr>
          <w:id w:val="-964608749"/>
          <w:tag w:val="goog_rdk_11"/>
        </w:sdtPr>
        <w:sdtContent>
          <w:commentRangeStart w:id="11"/>
        </w:sdtContent>
      </w:sdt>
      <w:r w:rsidDel="00000000" w:rsidR="00000000" w:rsidRPr="00000000">
        <w:rPr>
          <w:sz w:val="20"/>
          <w:szCs w:val="20"/>
          <w:highlight w:val="yellow"/>
          <w:rtl w:val="0"/>
        </w:rPr>
        <w:t xml:space="preserve">L'enseignement principal</w:t>
      </w:r>
      <w:commentRangeEnd w:id="11"/>
      <w:r w:rsidDel="00000000" w:rsidR="00000000" w:rsidRPr="00000000">
        <w:commentReference w:id="11"/>
      </w:r>
      <w:r w:rsidDel="00000000" w:rsidR="00000000" w:rsidRPr="00000000">
        <w:rPr>
          <w:sz w:val="20"/>
          <w:szCs w:val="20"/>
          <w:highlight w:val="yellow"/>
          <w:rtl w:val="0"/>
        </w:rPr>
        <w:t xml:space="preserve"> que je retiendrai, c'est que c'est un </w:t>
      </w:r>
      <w:r w:rsidDel="00000000" w:rsidR="00000000" w:rsidRPr="00000000">
        <w:rPr>
          <w:b w:val="1"/>
          <w:bCs w:val="1"/>
          <w:sz w:val="20"/>
          <w:szCs w:val="20"/>
          <w:highlight w:val="yellow"/>
          <w:rtl w:val="0"/>
        </w:rPr>
        <w:t xml:space="preserve">fabuleux intégrateur social.</w:t>
      </w:r>
      <w:r w:rsidDel="00000000" w:rsidR="00000000" w:rsidRPr="00000000">
        <w:rPr>
          <w:sz w:val="20"/>
          <w:szCs w:val="20"/>
          <w:rtl w:val="0"/>
        </w:rPr>
        <w:t xml:space="preserve"> Euh, souvent les gens me disent : Ah, mais pendant trente ans, on n'a rien compris à ce que tu as fait dans le laboratoire. Et là, je vois que maintenant, je goûte un nouveau complément nutritionnel oral qui a le goût de fraise, qui est riche en protéines et en probiotiques. Ah, ça servait à ça. </w:t>
      </w:r>
    </w:p>
    <w:p w:rsidR="00000000" w:rsidDel="00000000" w:rsidP="00000000" w:rsidRDefault="00000000" w:rsidRPr="00000000" w14:paraId="000000BD">
      <w:pPr>
        <w:spacing w:after="20" w:line="278.4" w:lineRule="auto"/>
        <w:rPr>
          <w:sz w:val="20"/>
          <w:szCs w:val="20"/>
        </w:rPr>
      </w:pPr>
      <w:r w:rsidDel="00000000" w:rsidR="00000000" w:rsidRPr="00000000">
        <w:rPr>
          <w:sz w:val="20"/>
          <w:szCs w:val="20"/>
          <w:rtl w:val="0"/>
        </w:rPr>
        <w:t xml:space="preserve">C'est un fabuleux intégrateur social. C'est extrêmement valorisant. </w:t>
      </w:r>
    </w:p>
    <w:p w:rsidR="00000000" w:rsidDel="00000000" w:rsidP="00000000" w:rsidRDefault="00000000" w:rsidRPr="00000000" w14:paraId="000000BE">
      <w:pPr>
        <w:spacing w:after="20" w:line="278.4" w:lineRule="auto"/>
        <w:rPr>
          <w:sz w:val="20"/>
          <w:szCs w:val="20"/>
        </w:rPr>
      </w:pPr>
      <w:r w:rsidDel="00000000" w:rsidR="00000000" w:rsidRPr="00000000">
        <w:rPr>
          <w:sz w:val="20"/>
          <w:szCs w:val="20"/>
          <w:rtl w:val="0"/>
        </w:rPr>
        <w:t xml:space="preserve">Cette expérience m'a montré une chose, c'est que passer d'un environnement de recherche pendant trente ans à un produit qui peut-être un jour sera consommé par des patients, c'est un fabuleux intégrateur social. </w:t>
      </w:r>
    </w:p>
    <w:p w:rsidR="00000000" w:rsidDel="00000000" w:rsidP="00000000" w:rsidRDefault="00000000" w:rsidRPr="00000000" w14:paraId="000000BF">
      <w:pPr>
        <w:spacing w:after="20" w:line="278.4" w:lineRule="auto"/>
        <w:rPr>
          <w:sz w:val="20"/>
          <w:szCs w:val="20"/>
        </w:rPr>
      </w:pPr>
      <w:r w:rsidDel="00000000" w:rsidR="00000000" w:rsidRPr="00000000">
        <w:rPr>
          <w:sz w:val="20"/>
          <w:szCs w:val="20"/>
          <w:highlight w:val="yellow"/>
          <w:rtl w:val="0"/>
        </w:rPr>
        <w:t xml:space="preserve">Souvent, mes proches me disent : “Ah quand même, pendant trente ans, on avait du mal à comprendre ce que tu faisais, quels étaient tes objectifs scientifiques. Mais maintenant, on comprend. </w:t>
      </w:r>
      <w:r w:rsidDel="00000000" w:rsidR="00000000" w:rsidRPr="00000000">
        <w:rPr>
          <w:sz w:val="20"/>
          <w:szCs w:val="20"/>
          <w:rtl w:val="0"/>
        </w:rPr>
        <w:t xml:space="preserve">On comprend que tu as travaillé pendant trente ans pour arriver à quelque chose tout simplement qu'on peut croquer, qu'on peut déguster, qui va être un complément nutritionnel oral goût AGADA fraise, mais qui aussi est riche en protéine et en pro, en probiotiques. </w:t>
      </w:r>
    </w:p>
    <w:p w:rsidR="00000000" w:rsidDel="00000000" w:rsidP="00000000" w:rsidRDefault="00000000" w:rsidRPr="00000000" w14:paraId="000000C0">
      <w:pPr>
        <w:spacing w:after="20" w:line="278.4" w:lineRule="auto"/>
        <w:rPr>
          <w:sz w:val="20"/>
          <w:szCs w:val="20"/>
        </w:rPr>
      </w:pPr>
      <w:r w:rsidDel="00000000" w:rsidR="00000000" w:rsidRPr="00000000">
        <w:rPr>
          <w:sz w:val="20"/>
          <w:szCs w:val="20"/>
          <w:rtl w:val="0"/>
        </w:rPr>
        <w:t xml:space="preserve">Euh, pour déguster un complément nutritionnel oral qui a le goût de fraise, qui est bon, mais qui en même temps est riche en protéines, en énergie et en probiotiques”</w:t>
      </w:r>
    </w:p>
    <w:p w:rsidR="00000000" w:rsidDel="00000000" w:rsidP="00000000" w:rsidRDefault="00000000" w:rsidRPr="00000000" w14:paraId="000000C1">
      <w:pPr>
        <w:spacing w:after="20" w:line="278.4" w:lineRule="auto"/>
        <w:rPr>
          <w:sz w:val="20"/>
          <w:szCs w:val="20"/>
        </w:rPr>
      </w:pPr>
      <w:r w:rsidDel="00000000" w:rsidR="00000000" w:rsidRPr="00000000">
        <w:rPr>
          <w:rtl w:val="0"/>
        </w:rPr>
      </w:r>
    </w:p>
    <w:p w:rsidR="00000000" w:rsidDel="00000000" w:rsidP="00000000" w:rsidRDefault="00000000" w:rsidRPr="00000000" w14:paraId="000000C2">
      <w:pPr>
        <w:spacing w:after="20" w:line="278.4" w:lineRule="auto"/>
        <w:rPr>
          <w:b w:val="1"/>
          <w:bCs w:val="1"/>
          <w:sz w:val="20"/>
          <w:szCs w:val="20"/>
        </w:rPr>
      </w:pPr>
      <w:r w:rsidDel="00000000" w:rsidR="00000000" w:rsidRPr="00000000">
        <w:rPr>
          <w:rtl w:val="0"/>
        </w:rPr>
      </w:r>
    </w:p>
    <w:p w:rsidR="00000000" w:rsidDel="00000000" w:rsidP="00000000" w:rsidRDefault="00000000" w:rsidRPr="00000000" w14:paraId="000000C3">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14 : Dispositif accompagnement-collaboration</w:t>
      </w:r>
    </w:p>
    <w:p w:rsidR="00000000" w:rsidDel="00000000" w:rsidP="00000000" w:rsidRDefault="00000000" w:rsidRPr="00000000" w14:paraId="000000C4">
      <w:pPr>
        <w:spacing w:after="20" w:line="278.4" w:lineRule="auto"/>
        <w:rPr>
          <w:sz w:val="20"/>
          <w:szCs w:val="20"/>
          <w:highlight w:val="yellow"/>
        </w:rPr>
      </w:pPr>
      <w:sdt>
        <w:sdtPr>
          <w:id w:val="191193060"/>
          <w:tag w:val="goog_rdk_12"/>
        </w:sdtPr>
        <w:sdtContent>
          <w:commentRangeStart w:id="12"/>
        </w:sdtContent>
      </w:sdt>
      <w:r w:rsidDel="00000000" w:rsidR="00000000" w:rsidRPr="00000000">
        <w:rPr>
          <w:sz w:val="20"/>
          <w:szCs w:val="20"/>
          <w:highlight w:val="yellow"/>
          <w:rtl w:val="0"/>
        </w:rPr>
        <w:t xml:space="preserve">Il faut toujours se préparer à remettre l'ouvrage sur l'établi.</w:t>
      </w:r>
      <w:commentRangeEnd w:id="12"/>
      <w:r w:rsidDel="00000000" w:rsidR="00000000" w:rsidRPr="00000000">
        <w:commentReference w:id="12"/>
      </w:r>
      <w:r w:rsidDel="00000000" w:rsidR="00000000" w:rsidRPr="00000000">
        <w:rPr>
          <w:sz w:val="20"/>
          <w:szCs w:val="20"/>
          <w:rtl w:val="0"/>
        </w:rPr>
        <w:t xml:space="preserve"> Et donc, </w:t>
      </w:r>
      <w:sdt>
        <w:sdtPr>
          <w:id w:val="-1913033859"/>
          <w:tag w:val="goog_rdk_13"/>
        </w:sdtPr>
        <w:sdtContent>
          <w:commentRangeStart w:id="13"/>
        </w:sdtContent>
      </w:sdt>
      <w:r w:rsidDel="00000000" w:rsidR="00000000" w:rsidRPr="00000000">
        <w:rPr>
          <w:sz w:val="20"/>
          <w:szCs w:val="20"/>
          <w:highlight w:val="yellow"/>
          <w:rtl w:val="0"/>
        </w:rPr>
        <w:t xml:space="preserve">en fonction des collaborations, en fonction des conseils, eh bien, vous ajustez, vous recommencez, vous effacez, vous réécrivez, vous refaites le trait </w:t>
      </w:r>
      <w:commentRangeEnd w:id="13"/>
      <w:r w:rsidDel="00000000" w:rsidR="00000000" w:rsidRPr="00000000">
        <w:commentReference w:id="13"/>
      </w:r>
      <w:r w:rsidDel="00000000" w:rsidR="00000000" w:rsidRPr="00000000">
        <w:rPr>
          <w:rtl w:val="0"/>
        </w:rPr>
      </w:r>
    </w:p>
    <w:p w:rsidR="00000000" w:rsidDel="00000000" w:rsidP="00000000" w:rsidRDefault="00000000" w:rsidRPr="00000000" w14:paraId="000000C5">
      <w:pPr>
        <w:spacing w:after="20" w:line="278.4" w:lineRule="auto"/>
        <w:rPr>
          <w:sz w:val="20"/>
          <w:szCs w:val="20"/>
        </w:rPr>
      </w:pPr>
      <w:r w:rsidDel="00000000" w:rsidR="00000000" w:rsidRPr="00000000">
        <w:rPr>
          <w:rtl w:val="0"/>
        </w:rPr>
      </w:r>
    </w:p>
    <w:p w:rsidR="00000000" w:rsidDel="00000000" w:rsidP="00000000" w:rsidRDefault="00000000" w:rsidRPr="00000000" w14:paraId="000000C6">
      <w:pPr>
        <w:spacing w:after="20" w:line="278.4" w:lineRule="auto"/>
        <w:rPr>
          <w:b w:val="1"/>
          <w:bCs w:val="1"/>
          <w:sz w:val="20"/>
          <w:szCs w:val="20"/>
          <w:highlight w:val="green"/>
        </w:rPr>
      </w:pPr>
      <w:r w:rsidDel="00000000" w:rsidR="00000000" w:rsidRPr="00000000">
        <w:rPr>
          <w:rtl w:val="0"/>
        </w:rPr>
      </w:r>
    </w:p>
    <w:p w:rsidR="00000000" w:rsidDel="00000000" w:rsidP="00000000" w:rsidRDefault="00000000" w:rsidRPr="00000000" w14:paraId="000000C7">
      <w:pPr>
        <w:spacing w:after="20" w:line="278.4" w:lineRule="auto"/>
        <w:rPr>
          <w:b w:val="1"/>
          <w:bCs w:val="1"/>
          <w:sz w:val="20"/>
          <w:szCs w:val="20"/>
          <w:highlight w:val="green"/>
        </w:rPr>
      </w:pPr>
      <w:r w:rsidDel="00000000" w:rsidR="00000000" w:rsidRPr="00000000">
        <w:rPr>
          <w:b w:val="1"/>
          <w:bCs w:val="1"/>
          <w:sz w:val="20"/>
          <w:szCs w:val="20"/>
          <w:highlight w:val="green"/>
          <w:rtl w:val="0"/>
        </w:rPr>
        <w:t xml:space="preserve">Vidéo 15 : Passer à l’action</w:t>
      </w:r>
    </w:p>
    <w:p w:rsidR="00000000" w:rsidDel="00000000" w:rsidP="00000000" w:rsidRDefault="00000000" w:rsidRPr="00000000" w14:paraId="000000C8">
      <w:pPr>
        <w:spacing w:after="20" w:line="278.4" w:lineRule="auto"/>
        <w:rPr>
          <w:sz w:val="20"/>
          <w:szCs w:val="20"/>
        </w:rPr>
      </w:pPr>
      <w:r w:rsidDel="00000000" w:rsidR="00000000" w:rsidRPr="00000000">
        <w:rPr>
          <w:sz w:val="20"/>
          <w:szCs w:val="20"/>
          <w:rtl w:val="0"/>
        </w:rPr>
        <w:t xml:space="preserve">Le conseil peut-être que je prodiguerai à quelqu'un qui se pose des questions, c'est : vous êtes en train de construire quelque chose qui va être déterminant dans votre vie professionnelle et peut-être aussi un peu dans votre vie personnelle. </w:t>
      </w:r>
    </w:p>
    <w:p w:rsidR="00000000" w:rsidDel="00000000" w:rsidP="00000000" w:rsidRDefault="00000000" w:rsidRPr="00000000" w14:paraId="000000C9">
      <w:pPr>
        <w:spacing w:after="20" w:line="278.4" w:lineRule="auto"/>
        <w:rPr>
          <w:sz w:val="20"/>
          <w:szCs w:val="20"/>
        </w:rPr>
      </w:pPr>
      <w:r w:rsidDel="00000000" w:rsidR="00000000" w:rsidRPr="00000000">
        <w:rPr>
          <w:rtl w:val="0"/>
        </w:rPr>
      </w:r>
    </w:p>
    <w:p w:rsidR="00000000" w:rsidDel="00000000" w:rsidP="00000000" w:rsidRDefault="00000000" w:rsidRPr="00000000" w14:paraId="000000CA">
      <w:pPr>
        <w:spacing w:after="20" w:line="278.4" w:lineRule="auto"/>
        <w:rPr>
          <w:sz w:val="20"/>
          <w:szCs w:val="20"/>
          <w:highlight w:val="yellow"/>
        </w:rPr>
      </w:pPr>
      <w:r w:rsidDel="00000000" w:rsidR="00000000" w:rsidRPr="00000000">
        <w:rPr>
          <w:sz w:val="20"/>
          <w:szCs w:val="20"/>
          <w:highlight w:val="yellow"/>
          <w:rtl w:val="0"/>
        </w:rPr>
        <w:t xml:space="preserve">Pour moi, l'innovation est un terme qui est presque effrayant parce qu'on a l'impression qu'il faut développer des choses très compliquées. Il faut être un surhomme ou une surfemme pour pouvoir innover. En fait, </w:t>
      </w:r>
      <w:r w:rsidDel="00000000" w:rsidR="00000000" w:rsidRPr="00000000">
        <w:rPr>
          <w:b w:val="1"/>
          <w:bCs w:val="1"/>
          <w:sz w:val="20"/>
          <w:szCs w:val="20"/>
          <w:highlight w:val="yellow"/>
          <w:rtl w:val="0"/>
        </w:rPr>
        <w:t xml:space="preserve">je pense que c'est tout simplement essayer de réfléchir à un progrès qu'on pourrait faire,</w:t>
      </w:r>
      <w:r w:rsidDel="00000000" w:rsidR="00000000" w:rsidRPr="00000000">
        <w:rPr>
          <w:sz w:val="20"/>
          <w:szCs w:val="20"/>
          <w:highlight w:val="yellow"/>
          <w:rtl w:val="0"/>
        </w:rPr>
        <w:t xml:space="preserve"> qu'on pourrait déclencher. Et ça, ce n'est pas dû à des super pouvoirs. C'est juste le fruit de travail, de réflexion, de collaboration, de petits pas. </w:t>
      </w:r>
    </w:p>
    <w:p w:rsidR="00000000" w:rsidDel="00000000" w:rsidP="00000000" w:rsidRDefault="00000000" w:rsidRPr="00000000" w14:paraId="000000CB">
      <w:pPr>
        <w:spacing w:after="20" w:line="278.4" w:lineRule="auto"/>
        <w:rPr>
          <w:sz w:val="20"/>
          <w:szCs w:val="20"/>
        </w:rPr>
      </w:pPr>
      <w:r w:rsidDel="00000000" w:rsidR="00000000" w:rsidRPr="00000000">
        <w:rPr>
          <w:rtl w:val="0"/>
        </w:rPr>
      </w:r>
    </w:p>
    <w:p w:rsidR="00000000" w:rsidDel="00000000" w:rsidP="00000000" w:rsidRDefault="00000000" w:rsidRPr="00000000" w14:paraId="000000CC">
      <w:pPr>
        <w:spacing w:after="20" w:line="278.4" w:lineRule="auto"/>
        <w:rPr>
          <w:sz w:val="20"/>
          <w:szCs w:val="20"/>
        </w:rPr>
      </w:pPr>
      <w:r w:rsidDel="00000000" w:rsidR="00000000" w:rsidRPr="00000000">
        <w:rPr>
          <w:b w:val="1"/>
          <w:bCs w:val="1"/>
          <w:sz w:val="20"/>
          <w:szCs w:val="20"/>
          <w:rtl w:val="0"/>
        </w:rPr>
        <w:t xml:space="preserve">La problématique des femmes dans l'entrepreneuriat,</w:t>
      </w:r>
      <w:r w:rsidDel="00000000" w:rsidR="00000000" w:rsidRPr="00000000">
        <w:rPr>
          <w:sz w:val="20"/>
          <w:szCs w:val="20"/>
          <w:rtl w:val="0"/>
        </w:rPr>
        <w:t xml:space="preserve"> ça, clairement, c'est une question. Je ne sais pas pourquoi, mais il y en a très peu. Il y en a encore moins dans la tech. Si, j'ai quelques idées pour savoir pourquoi, mais clairement, peut-être les femmes sont plus arrêtées par la problématique de la disponibilité, de la gestion du temps et aussi de leur place, tout simplement, dans un monde d'hommes. Cette problématique, elle est vraie dans les laboratoires de recherche quand vous passez certains concours. Elle est vraie aussi dans l'entrepreneuriat, c'est évident. </w:t>
      </w:r>
    </w:p>
    <w:p w:rsidR="00000000" w:rsidDel="00000000" w:rsidP="00000000" w:rsidRDefault="00000000" w:rsidRPr="00000000" w14:paraId="000000CD">
      <w:pPr>
        <w:spacing w:after="20" w:line="278.4" w:lineRule="auto"/>
        <w:rPr>
          <w:sz w:val="20"/>
          <w:szCs w:val="20"/>
        </w:rPr>
      </w:pPr>
      <w:r w:rsidDel="00000000" w:rsidR="00000000" w:rsidRPr="00000000">
        <w:rPr>
          <w:sz w:val="20"/>
          <w:szCs w:val="20"/>
          <w:rtl w:val="0"/>
        </w:rPr>
        <w:t xml:space="preserve">Et je pense qu'il faut des accompagnements tout à fait spécifiques pour les femmes, tout comme il faudrait imaginer des accompagnements spécifiques pour les carrières des femmes dans l'académique. </w:t>
      </w:r>
    </w:p>
    <w:p w:rsidR="00000000" w:rsidDel="00000000" w:rsidP="00000000" w:rsidRDefault="00000000" w:rsidRPr="00000000" w14:paraId="000000CE">
      <w:pPr>
        <w:spacing w:after="20" w:line="278.4" w:lineRule="auto"/>
        <w:rPr>
          <w:sz w:val="20"/>
          <w:szCs w:val="20"/>
        </w:rPr>
      </w:pPr>
      <w:r w:rsidDel="00000000" w:rsidR="00000000" w:rsidRPr="00000000">
        <w:rPr>
          <w:rtl w:val="0"/>
        </w:rPr>
      </w:r>
    </w:p>
    <w:p w:rsidR="00000000" w:rsidDel="00000000" w:rsidP="00000000" w:rsidRDefault="00000000" w:rsidRPr="00000000" w14:paraId="000000CF">
      <w:pPr>
        <w:spacing w:after="20" w:line="278.4" w:lineRule="auto"/>
        <w:rPr>
          <w:sz w:val="20"/>
          <w:szCs w:val="20"/>
        </w:rPr>
      </w:pPr>
      <w:sdt>
        <w:sdtPr>
          <w:id w:val="220262571"/>
          <w:tag w:val="goog_rdk_14"/>
        </w:sdtPr>
        <w:sdtContent>
          <w:commentRangeStart w:id="14"/>
        </w:sdtContent>
      </w:sdt>
      <w:r w:rsidDel="00000000" w:rsidR="00000000" w:rsidRPr="00000000">
        <w:rPr>
          <w:sz w:val="20"/>
          <w:szCs w:val="20"/>
          <w:highlight w:val="yellow"/>
          <w:rtl w:val="0"/>
        </w:rPr>
        <w:t xml:space="preserve">Vous allez construire quelque chose de déterminant pour votre vie professionnelle et votre vie personnelle.</w:t>
      </w:r>
      <w:r w:rsidDel="00000000" w:rsidR="00000000" w:rsidRPr="00000000">
        <w:rPr>
          <w:sz w:val="20"/>
          <w:szCs w:val="20"/>
          <w:rtl w:val="0"/>
        </w:rPr>
        <w:t xml:space="preserve"> Et ça va être chouette. </w:t>
      </w:r>
      <w:r w:rsidDel="00000000" w:rsidR="00000000" w:rsidRPr="00000000">
        <w:rPr>
          <w:sz w:val="20"/>
          <w:szCs w:val="20"/>
          <w:highlight w:val="yellow"/>
          <w:rtl w:val="0"/>
        </w:rPr>
        <w:t xml:space="preserve">Vous allez compléter votre puzzle de vie avec des pièces importantes.</w:t>
      </w:r>
      <w:r w:rsidDel="00000000" w:rsidR="00000000" w:rsidRPr="00000000">
        <w:rPr>
          <w:sz w:val="20"/>
          <w:szCs w:val="20"/>
          <w:rtl w:val="0"/>
        </w:rPr>
        <w:t xml:space="preserve"> </w:t>
      </w:r>
      <w:commentRangeEnd w:id="14"/>
      <w:r w:rsidDel="00000000" w:rsidR="00000000" w:rsidRPr="00000000">
        <w:commentReference w:id="14"/>
      </w:r>
      <w:r w:rsidDel="00000000" w:rsidR="00000000" w:rsidRPr="00000000">
        <w:rPr>
          <w:sz w:val="20"/>
          <w:szCs w:val="20"/>
          <w:rtl w:val="0"/>
        </w:rPr>
        <w:t xml:space="preserve">Et ça, c'est valorisant et c'est extrêmement plaisant. </w:t>
      </w:r>
    </w:p>
    <w:p w:rsidR="00000000" w:rsidDel="00000000" w:rsidP="00000000" w:rsidRDefault="00000000" w:rsidRPr="00000000" w14:paraId="000000D0">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D1">
      <w:pPr>
        <w:spacing w:after="20" w:line="278.4" w:lineRule="auto"/>
        <w:rPr>
          <w:sz w:val="20"/>
          <w:szCs w:val="20"/>
          <w:highlight w:val="yellow"/>
        </w:rPr>
      </w:pPr>
      <w:sdt>
        <w:sdtPr>
          <w:id w:val="313767286"/>
          <w:tag w:val="goog_rdk_15"/>
        </w:sdtPr>
        <w:sdtContent>
          <w:commentRangeStart w:id="15"/>
        </w:sdtContent>
      </w:sdt>
      <w:r w:rsidDel="00000000" w:rsidR="00000000" w:rsidRPr="00000000">
        <w:rPr>
          <w:sz w:val="20"/>
          <w:szCs w:val="20"/>
          <w:highlight w:val="yellow"/>
          <w:rtl w:val="0"/>
        </w:rPr>
        <w:t xml:space="preserve">La personne que j'étais avant le projet n'est pas différente de la personne que je suis maintenant, </w:t>
      </w:r>
      <w:r w:rsidDel="00000000" w:rsidR="00000000" w:rsidRPr="00000000">
        <w:rPr>
          <w:sz w:val="20"/>
          <w:szCs w:val="20"/>
          <w:rtl w:val="0"/>
        </w:rPr>
        <w:t xml:space="preserve">c'est-à-dire pendant le projet. </w:t>
      </w:r>
      <w:r w:rsidDel="00000000" w:rsidR="00000000" w:rsidRPr="00000000">
        <w:rPr>
          <w:sz w:val="20"/>
          <w:szCs w:val="20"/>
          <w:highlight w:val="yellow"/>
          <w:rtl w:val="0"/>
        </w:rPr>
        <w:t xml:space="preserve">C'est juste une personne qui a complété </w:t>
      </w:r>
      <w:r w:rsidDel="00000000" w:rsidR="00000000" w:rsidRPr="00000000">
        <w:rPr>
          <w:b w:val="1"/>
          <w:bCs w:val="1"/>
          <w:sz w:val="20"/>
          <w:szCs w:val="20"/>
          <w:highlight w:val="yellow"/>
          <w:rtl w:val="0"/>
        </w:rPr>
        <w:t xml:space="preserve">son puzzle</w:t>
      </w:r>
      <w:r w:rsidDel="00000000" w:rsidR="00000000" w:rsidRPr="00000000">
        <w:rPr>
          <w:sz w:val="20"/>
          <w:szCs w:val="20"/>
          <w:highlight w:val="yellow"/>
          <w:rtl w:val="0"/>
        </w:rPr>
        <w:t xml:space="preserve">, qui a reçu beaucoup et donc qui a beaucoup construit, à la fois en termes de compétences, d'acquisition d'expertise, d'acquisition de compétences, mais aussi en termes de valorisation et de complétion personnelle. </w:t>
      </w:r>
      <w:commentRangeEnd w:id="15"/>
      <w:r w:rsidDel="00000000" w:rsidR="00000000" w:rsidRPr="00000000">
        <w:commentReference w:id="15"/>
      </w:r>
      <w:r w:rsidDel="00000000" w:rsidR="00000000" w:rsidRPr="00000000">
        <w:rPr>
          <w:rtl w:val="0"/>
        </w:rPr>
      </w:r>
    </w:p>
    <w:p w:rsidR="00000000" w:rsidDel="00000000" w:rsidP="00000000" w:rsidRDefault="00000000" w:rsidRPr="00000000" w14:paraId="000000D2">
      <w:pPr>
        <w:spacing w:after="20" w:line="278.4" w:lineRule="auto"/>
        <w:rPr>
          <w:sz w:val="20"/>
          <w:szCs w:val="20"/>
          <w:highlight w:val="yellow"/>
        </w:rPr>
      </w:pPr>
      <w:r w:rsidDel="00000000" w:rsidR="00000000" w:rsidRPr="00000000">
        <w:rPr>
          <w:rtl w:val="0"/>
        </w:rPr>
      </w:r>
    </w:p>
    <w:p w:rsidR="00000000" w:rsidDel="00000000" w:rsidP="00000000" w:rsidRDefault="00000000" w:rsidRPr="00000000" w14:paraId="000000D3">
      <w:pPr>
        <w:spacing w:after="20" w:line="278.4" w:lineRule="auto"/>
        <w:rPr>
          <w:b w:val="1"/>
          <w:bCs w:val="1"/>
          <w:sz w:val="20"/>
          <w:szCs w:val="20"/>
          <w:highlight w:val="yellow"/>
        </w:rPr>
      </w:pPr>
      <w:r w:rsidDel="00000000" w:rsidR="00000000" w:rsidRPr="00000000">
        <w:rPr>
          <w:b w:val="1"/>
          <w:bCs w:val="1"/>
          <w:sz w:val="20"/>
          <w:szCs w:val="20"/>
          <w:highlight w:val="yellow"/>
          <w:rtl w:val="0"/>
        </w:rPr>
        <w:t xml:space="preserve">Pourquoi on hésiterait à aller dans un projet qui va vous apporter tant ?</w:t>
      </w:r>
    </w:p>
    <w:sectPr>
      <w:footerReference r:id="rId9" w:type="default"/>
      <w:pgSz w:h="16838" w:w="11906" w:orient="portrait"/>
      <w:pgMar w:bottom="1417" w:top="1417" w:left="1417" w:right="1417"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risse Monnot" w:id="15" w:date="2026-07-08T10:03:48Z">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si on veut donner sa dimension personnelle, si on reste focus sur les conseils aux autres, on coupe</w:t>
      </w:r>
    </w:p>
  </w:comment>
  <w:comment w:author="Clarisse Monnot" w:id="6" w:date="2026-07-08T09:57:45Z">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montage : essayer de pas faire trop long mais de garder les 3 notions en bold, pas besoin de trop détailler</w:t>
      </w:r>
    </w:p>
  </w:comment>
  <w:comment w:author="Clarisse Monnot" w:id="5" w:date="2026-07-08T06:53:17Z">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video 10 FINANCEMENTS</w:t>
      </w:r>
    </w:p>
  </w:comment>
  <w:comment w:author="Clarisse Monnot" w:id="1" w:date="2026-07-08T06:24:02Z">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ça peut faire des petites punchlines à placer</w:t>
      </w:r>
    </w:p>
  </w:comment>
  <w:comment w:author="Clarisse Monnot" w:id="3" w:date="2026-07-08T06:35:01Z">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bonne punchline / hook</w:t>
      </w:r>
    </w:p>
  </w:comment>
  <w:comment w:author="Clarisse Monnot" w:id="14" w:date="2026-07-08T10:03:10Z">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tres bon conseil / image</w:t>
      </w:r>
    </w:p>
  </w:comment>
  <w:comment w:author="Clarisse Monnot" w:id="4" w:date="2026-07-08T09:56:50Z">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montage : j'avais noté durant le tournage que cette prise était fluide, si jms</w:t>
      </w:r>
    </w:p>
  </w:comment>
  <w:comment w:author="Clarisse Monnot" w:id="2" w:date="2026-07-08T09:54:21Z">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montage: j'avais noté durant le tournage que cette prise était la meilleure, à voir</w:t>
      </w:r>
    </w:p>
  </w:comment>
  <w:comment w:author="Clarisse Monnot" w:id="12" w:date="2026-07-08T10:01:47Z">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bon hook / métaphore</w:t>
      </w:r>
    </w:p>
  </w:comment>
  <w:comment w:author="Clarisse Monnot" w:id="10" w:date="2026-07-08T07:32:21Z">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hook</w:t>
      </w:r>
    </w:p>
  </w:comment>
  <w:comment w:author="Clarisse Monnot" w:id="11" w:date="2026-07-08T10:01:08Z">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montage : la premiere prise était bien</w:t>
      </w:r>
    </w:p>
  </w:comment>
  <w:comment w:author="Clarisse Monnot" w:id="13" w:date="2026-07-08T07:37:45Z">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punchline</w:t>
      </w:r>
    </w:p>
  </w:comment>
  <w:comment w:author="Clarisse Monnot" w:id="9" w:date="2026-07-08T09:59:01Z">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super hook</w:t>
      </w:r>
    </w:p>
  </w:comment>
  <w:comment w:author="Clarisse Monnot" w:id="7" w:date="2026-07-08T07:02:57Z">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cette notion d'apprentissage est racontée par d'autres mais je surligne qd même si jms c elle qui le dit le mieux</w:t>
      </w:r>
    </w:p>
  </w:comment>
  <w:comment w:author="Clarisse Monnot" w:id="0" w:date="2026-07-08T09:52:41Z">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montage : (question besoin identifié) 2e prise (qqn est passé dans le champs lors de la 1e prise).</w:t>
      </w:r>
    </w:p>
  </w:comment>
  <w:comment w:author="Clarisse Monnot" w:id="8" w:date="2026-07-08T07:29:15Z">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partie video 9 ECOSYSTEME ?</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0D5" w15:done="0"/>
  <w15:commentEx w15:paraId="000000D6" w15:done="0"/>
  <w15:commentEx w15:paraId="000000D7" w15:done="0"/>
  <w15:commentEx w15:paraId="000000D8" w15:done="0"/>
  <w15:commentEx w15:paraId="000000D9" w15:done="0"/>
  <w15:commentEx w15:paraId="000000DA" w15:done="0"/>
  <w15:commentEx w15:paraId="000000DB" w15:done="0"/>
  <w15:commentEx w15:paraId="000000DC" w15:done="0"/>
  <w15:commentEx w15:paraId="000000DD" w15:done="0"/>
  <w15:commentEx w15:paraId="000000DE" w15:done="0"/>
  <w15:commentEx w15:paraId="000000DF" w15:done="0"/>
  <w15:commentEx w15:paraId="000000E0" w15:done="0"/>
  <w15:commentEx w15:paraId="000000E1" w15:done="0"/>
  <w15:commentEx w15:paraId="000000E2" w15:done="0"/>
  <w15:commentEx w15:paraId="000000E3" w15:done="0"/>
  <w15:commentEx w15:paraId="000000E4"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ptos"/>
  <w:font w:name="Play">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4">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fr"/>
      </w:rPr>
    </w:rPrDefault>
    <w:pPrDefault>
      <w:pPr>
        <w:spacing w:after="160" w:line="278.0000000000000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pPr>
    <w:rPr>
      <w:rFonts w:ascii="Play" w:cs="Play" w:eastAsia="Play" w:hAnsi="Play"/>
      <w:sz w:val="56"/>
      <w:szCs w:val="56"/>
    </w:rPr>
  </w:style>
  <w:style w:type="paragraph" w:styleId="Subtitle">
    <w:name w:val="Subtitle"/>
    <w:basedOn w:val="Normal"/>
    <w:next w:val="Normal"/>
    <w:pPr/>
    <w:rPr>
      <w:color w:val="595959"/>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footer" Target="footer1.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QPP9FCOjuo0OV+HNkZYVmbdLX2Q==">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</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