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3DE" w:rsidRDefault="005B7D85">
      <w:pPr>
        <w:rPr>
          <w:sz w:val="32"/>
          <w:szCs w:val="32"/>
        </w:rPr>
      </w:pPr>
      <w:r w:rsidRPr="005B7D85">
        <w:rPr>
          <w:sz w:val="32"/>
          <w:szCs w:val="32"/>
        </w:rPr>
        <w:t xml:space="preserve">TESTOWANIE </w:t>
      </w:r>
    </w:p>
    <w:p w:rsidR="005B7D85" w:rsidRPr="005B7D85" w:rsidRDefault="005B7D85">
      <w:r>
        <w:t>Wstępny plan testów do przeprowadzenia 18-04-2015</w:t>
      </w:r>
    </w:p>
    <w:tbl>
      <w:tblPr>
        <w:tblStyle w:val="Tabela-Siatka"/>
        <w:tblW w:w="9652" w:type="dxa"/>
        <w:tblLook w:val="04A0"/>
      </w:tblPr>
      <w:tblGrid>
        <w:gridCol w:w="959"/>
        <w:gridCol w:w="3685"/>
        <w:gridCol w:w="993"/>
        <w:gridCol w:w="4015"/>
      </w:tblGrid>
      <w:tr w:rsidR="008D52DF" w:rsidTr="005B7D85">
        <w:trPr>
          <w:trHeight w:val="999"/>
        </w:trPr>
        <w:tc>
          <w:tcPr>
            <w:tcW w:w="959" w:type="dxa"/>
            <w:vAlign w:val="center"/>
          </w:tcPr>
          <w:p w:rsidR="008D52DF" w:rsidRDefault="008D52DF" w:rsidP="005B7D85">
            <w:pPr>
              <w:jc w:val="center"/>
            </w:pPr>
            <w:r>
              <w:t>Nr. testu</w:t>
            </w:r>
          </w:p>
        </w:tc>
        <w:tc>
          <w:tcPr>
            <w:tcW w:w="3685" w:type="dxa"/>
          </w:tcPr>
          <w:p w:rsidR="008D52DF" w:rsidRDefault="008D52DF">
            <w:r>
              <w:t>Warunki testu</w:t>
            </w:r>
          </w:p>
        </w:tc>
        <w:tc>
          <w:tcPr>
            <w:tcW w:w="993" w:type="dxa"/>
          </w:tcPr>
          <w:p w:rsidR="008D52DF" w:rsidRDefault="008D52DF">
            <w:r>
              <w:t>Czy test zdany?</w:t>
            </w:r>
          </w:p>
        </w:tc>
        <w:tc>
          <w:tcPr>
            <w:tcW w:w="4015" w:type="dxa"/>
          </w:tcPr>
          <w:p w:rsidR="008D52DF" w:rsidRDefault="008D52DF">
            <w:r>
              <w:t>Uwagi</w:t>
            </w:r>
          </w:p>
        </w:tc>
      </w:tr>
      <w:tr w:rsidR="008D52DF" w:rsidTr="005B7D85">
        <w:trPr>
          <w:trHeight w:val="1066"/>
        </w:trPr>
        <w:tc>
          <w:tcPr>
            <w:tcW w:w="959" w:type="dxa"/>
            <w:vAlign w:val="center"/>
          </w:tcPr>
          <w:p w:rsidR="008D52DF" w:rsidRDefault="008D52DF" w:rsidP="005B7D85">
            <w:pPr>
              <w:jc w:val="center"/>
            </w:pPr>
            <w:r>
              <w:t>1</w:t>
            </w:r>
          </w:p>
        </w:tc>
        <w:tc>
          <w:tcPr>
            <w:tcW w:w="3685" w:type="dxa"/>
          </w:tcPr>
          <w:p w:rsidR="008D52DF" w:rsidRDefault="008D52DF">
            <w:r>
              <w:t>Sprawdzanie czy aplikacja uruchamia się poprawnie na różnych urządzeniach</w:t>
            </w:r>
          </w:p>
        </w:tc>
        <w:tc>
          <w:tcPr>
            <w:tcW w:w="993" w:type="dxa"/>
          </w:tcPr>
          <w:p w:rsidR="008D52DF" w:rsidRDefault="008D52DF"/>
        </w:tc>
        <w:tc>
          <w:tcPr>
            <w:tcW w:w="4015" w:type="dxa"/>
          </w:tcPr>
          <w:p w:rsidR="008D52DF" w:rsidRDefault="008D52DF"/>
        </w:tc>
      </w:tr>
      <w:tr w:rsidR="008D52DF" w:rsidTr="005B7D85">
        <w:trPr>
          <w:trHeight w:val="1066"/>
        </w:trPr>
        <w:tc>
          <w:tcPr>
            <w:tcW w:w="959" w:type="dxa"/>
            <w:vAlign w:val="center"/>
          </w:tcPr>
          <w:p w:rsidR="008D52DF" w:rsidRDefault="008D52DF" w:rsidP="005B7D85">
            <w:pPr>
              <w:jc w:val="center"/>
            </w:pPr>
            <w:r>
              <w:t>2</w:t>
            </w:r>
          </w:p>
        </w:tc>
        <w:tc>
          <w:tcPr>
            <w:tcW w:w="3685" w:type="dxa"/>
          </w:tcPr>
          <w:p w:rsidR="008D52DF" w:rsidRDefault="008D52DF" w:rsidP="008D52DF">
            <w:r>
              <w:t>Sprawdzanie poprawnego łączenia się graczy przy pomocy WiFi</w:t>
            </w:r>
          </w:p>
        </w:tc>
        <w:tc>
          <w:tcPr>
            <w:tcW w:w="993" w:type="dxa"/>
          </w:tcPr>
          <w:p w:rsidR="008D52DF" w:rsidRDefault="008D52DF"/>
        </w:tc>
        <w:tc>
          <w:tcPr>
            <w:tcW w:w="4015" w:type="dxa"/>
          </w:tcPr>
          <w:p w:rsidR="008D52DF" w:rsidRDefault="008D52DF"/>
        </w:tc>
      </w:tr>
      <w:tr w:rsidR="008D52DF" w:rsidTr="005B7D85">
        <w:trPr>
          <w:trHeight w:val="1066"/>
        </w:trPr>
        <w:tc>
          <w:tcPr>
            <w:tcW w:w="959" w:type="dxa"/>
            <w:vAlign w:val="center"/>
          </w:tcPr>
          <w:p w:rsidR="008D52DF" w:rsidRDefault="008D52DF" w:rsidP="005B7D85">
            <w:pPr>
              <w:jc w:val="center"/>
            </w:pPr>
            <w:r>
              <w:t>3</w:t>
            </w:r>
          </w:p>
        </w:tc>
        <w:tc>
          <w:tcPr>
            <w:tcW w:w="3685" w:type="dxa"/>
          </w:tcPr>
          <w:p w:rsidR="008D52DF" w:rsidRDefault="008D52DF">
            <w:r>
              <w:t>Sprawdzanie poprawności działania opcji odpowiedzialnych za zmianę dźwięku i grafiki</w:t>
            </w:r>
          </w:p>
        </w:tc>
        <w:tc>
          <w:tcPr>
            <w:tcW w:w="993" w:type="dxa"/>
          </w:tcPr>
          <w:p w:rsidR="008D52DF" w:rsidRDefault="008D52DF"/>
        </w:tc>
        <w:tc>
          <w:tcPr>
            <w:tcW w:w="4015" w:type="dxa"/>
          </w:tcPr>
          <w:p w:rsidR="008D52DF" w:rsidRDefault="008D52DF"/>
        </w:tc>
      </w:tr>
      <w:tr w:rsidR="008D52DF" w:rsidTr="005B7D85">
        <w:trPr>
          <w:trHeight w:val="1066"/>
        </w:trPr>
        <w:tc>
          <w:tcPr>
            <w:tcW w:w="959" w:type="dxa"/>
            <w:vAlign w:val="center"/>
          </w:tcPr>
          <w:p w:rsidR="008D52DF" w:rsidRDefault="008D52DF" w:rsidP="005B7D85">
            <w:pPr>
              <w:jc w:val="center"/>
            </w:pPr>
            <w:r>
              <w:t>4</w:t>
            </w:r>
          </w:p>
        </w:tc>
        <w:tc>
          <w:tcPr>
            <w:tcW w:w="3685" w:type="dxa"/>
          </w:tcPr>
          <w:p w:rsidR="008D52DF" w:rsidRDefault="008D52DF">
            <w:r>
              <w:t>Sprawdzanie reakcji aplikacji na utracenie połączenia pomiędzy graczami</w:t>
            </w:r>
          </w:p>
        </w:tc>
        <w:tc>
          <w:tcPr>
            <w:tcW w:w="993" w:type="dxa"/>
          </w:tcPr>
          <w:p w:rsidR="008D52DF" w:rsidRDefault="008D52DF"/>
        </w:tc>
        <w:tc>
          <w:tcPr>
            <w:tcW w:w="4015" w:type="dxa"/>
          </w:tcPr>
          <w:p w:rsidR="008D52DF" w:rsidRDefault="008D52DF"/>
        </w:tc>
      </w:tr>
      <w:tr w:rsidR="008D52DF" w:rsidTr="005B7D85">
        <w:trPr>
          <w:trHeight w:val="1066"/>
        </w:trPr>
        <w:tc>
          <w:tcPr>
            <w:tcW w:w="959" w:type="dxa"/>
            <w:vAlign w:val="center"/>
          </w:tcPr>
          <w:p w:rsidR="008D52DF" w:rsidRDefault="008D52DF" w:rsidP="005B7D85">
            <w:pPr>
              <w:jc w:val="center"/>
            </w:pPr>
            <w:r>
              <w:t>5</w:t>
            </w:r>
          </w:p>
        </w:tc>
        <w:tc>
          <w:tcPr>
            <w:tcW w:w="3685" w:type="dxa"/>
          </w:tcPr>
          <w:p w:rsidR="008D52DF" w:rsidRDefault="008D52DF">
            <w:r>
              <w:t xml:space="preserve">Przeprowadzenie rozgrywki testowej </w:t>
            </w:r>
          </w:p>
        </w:tc>
        <w:tc>
          <w:tcPr>
            <w:tcW w:w="993" w:type="dxa"/>
          </w:tcPr>
          <w:p w:rsidR="008D52DF" w:rsidRDefault="008D52DF"/>
        </w:tc>
        <w:tc>
          <w:tcPr>
            <w:tcW w:w="4015" w:type="dxa"/>
          </w:tcPr>
          <w:p w:rsidR="008D52DF" w:rsidRDefault="008D52DF"/>
        </w:tc>
      </w:tr>
      <w:tr w:rsidR="008D52DF" w:rsidTr="005B7D85">
        <w:trPr>
          <w:trHeight w:val="1066"/>
        </w:trPr>
        <w:tc>
          <w:tcPr>
            <w:tcW w:w="959" w:type="dxa"/>
            <w:vAlign w:val="center"/>
          </w:tcPr>
          <w:p w:rsidR="008D52DF" w:rsidRDefault="008D52DF" w:rsidP="005B7D85">
            <w:pPr>
              <w:jc w:val="center"/>
            </w:pPr>
            <w:r>
              <w:t>6</w:t>
            </w:r>
          </w:p>
        </w:tc>
        <w:tc>
          <w:tcPr>
            <w:tcW w:w="3685" w:type="dxa"/>
          </w:tcPr>
          <w:p w:rsidR="008D52DF" w:rsidRDefault="008D52DF">
            <w:r>
              <w:t>Sprawdzanie poprawności wyników gry i wyświetlanych statystyk</w:t>
            </w:r>
          </w:p>
        </w:tc>
        <w:tc>
          <w:tcPr>
            <w:tcW w:w="993" w:type="dxa"/>
          </w:tcPr>
          <w:p w:rsidR="008D52DF" w:rsidRDefault="008D52DF"/>
        </w:tc>
        <w:tc>
          <w:tcPr>
            <w:tcW w:w="4015" w:type="dxa"/>
          </w:tcPr>
          <w:p w:rsidR="008D52DF" w:rsidRDefault="008D52DF"/>
        </w:tc>
      </w:tr>
      <w:tr w:rsidR="008D52DF" w:rsidTr="005B7D85">
        <w:trPr>
          <w:trHeight w:val="1066"/>
        </w:trPr>
        <w:tc>
          <w:tcPr>
            <w:tcW w:w="959" w:type="dxa"/>
            <w:vAlign w:val="center"/>
          </w:tcPr>
          <w:p w:rsidR="008D52DF" w:rsidRDefault="008D52DF" w:rsidP="005B7D85">
            <w:pPr>
              <w:jc w:val="center"/>
            </w:pPr>
            <w:r>
              <w:t>7</w:t>
            </w:r>
          </w:p>
        </w:tc>
        <w:tc>
          <w:tcPr>
            <w:tcW w:w="3685" w:type="dxa"/>
          </w:tcPr>
          <w:p w:rsidR="008D52DF" w:rsidRDefault="008D52DF">
            <w:r>
              <w:t>Sprawdzenie poprawności działania samouczka</w:t>
            </w:r>
          </w:p>
        </w:tc>
        <w:tc>
          <w:tcPr>
            <w:tcW w:w="993" w:type="dxa"/>
          </w:tcPr>
          <w:p w:rsidR="008D52DF" w:rsidRDefault="008D52DF"/>
        </w:tc>
        <w:tc>
          <w:tcPr>
            <w:tcW w:w="4015" w:type="dxa"/>
          </w:tcPr>
          <w:p w:rsidR="008D52DF" w:rsidRDefault="008D52DF"/>
        </w:tc>
      </w:tr>
      <w:tr w:rsidR="008D52DF" w:rsidTr="005B7D85">
        <w:trPr>
          <w:trHeight w:val="1066"/>
        </w:trPr>
        <w:tc>
          <w:tcPr>
            <w:tcW w:w="959" w:type="dxa"/>
            <w:vAlign w:val="center"/>
          </w:tcPr>
          <w:p w:rsidR="008D52DF" w:rsidRDefault="008D52DF" w:rsidP="005B7D85">
            <w:pPr>
              <w:jc w:val="center"/>
            </w:pPr>
            <w:r>
              <w:t>8</w:t>
            </w:r>
          </w:p>
        </w:tc>
        <w:tc>
          <w:tcPr>
            <w:tcW w:w="3685" w:type="dxa"/>
          </w:tcPr>
          <w:p w:rsidR="008D52DF" w:rsidRDefault="005B7D85">
            <w:r>
              <w:t>Sprawdzenie aplikacji pod kątem błędów językowych</w:t>
            </w:r>
          </w:p>
        </w:tc>
        <w:tc>
          <w:tcPr>
            <w:tcW w:w="993" w:type="dxa"/>
          </w:tcPr>
          <w:p w:rsidR="008D52DF" w:rsidRDefault="008D52DF"/>
        </w:tc>
        <w:tc>
          <w:tcPr>
            <w:tcW w:w="4015" w:type="dxa"/>
          </w:tcPr>
          <w:p w:rsidR="008D52DF" w:rsidRDefault="008D52DF"/>
        </w:tc>
      </w:tr>
    </w:tbl>
    <w:p w:rsidR="008D52DF" w:rsidRDefault="008D52DF"/>
    <w:sectPr w:rsidR="008D52DF" w:rsidSect="003063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5657" w:rsidRDefault="008D5657" w:rsidP="008D52DF">
      <w:pPr>
        <w:spacing w:after="0" w:line="240" w:lineRule="auto"/>
      </w:pPr>
      <w:r>
        <w:separator/>
      </w:r>
    </w:p>
  </w:endnote>
  <w:endnote w:type="continuationSeparator" w:id="1">
    <w:p w:rsidR="008D5657" w:rsidRDefault="008D5657" w:rsidP="008D5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5657" w:rsidRDefault="008D5657" w:rsidP="008D52DF">
      <w:pPr>
        <w:spacing w:after="0" w:line="240" w:lineRule="auto"/>
      </w:pPr>
      <w:r>
        <w:separator/>
      </w:r>
    </w:p>
  </w:footnote>
  <w:footnote w:type="continuationSeparator" w:id="1">
    <w:p w:rsidR="008D5657" w:rsidRDefault="008D5657" w:rsidP="008D52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52DF"/>
    <w:rsid w:val="003063DE"/>
    <w:rsid w:val="005B7D85"/>
    <w:rsid w:val="008D52DF"/>
    <w:rsid w:val="008D5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063D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D52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D52D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D52D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D52D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90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Justyna Wygonna</dc:creator>
  <cp:lastModifiedBy>Justyna Wygonna</cp:lastModifiedBy>
  <cp:revision>1</cp:revision>
  <dcterms:created xsi:type="dcterms:W3CDTF">2015-04-21T07:35:00Z</dcterms:created>
  <dcterms:modified xsi:type="dcterms:W3CDTF">2015-04-21T07:52:00Z</dcterms:modified>
</cp:coreProperties>
</file>