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2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</w:tblGrid>
      <w:tr>
        <w:trPr>
          <w:trHeight w:hRule="exact" w:val="364"/>
        </w:trPr>
        <w:tc>
          <w:tcPr>
            <w:tcW w:type="dxa" w:w="12844"/>
            <w:gridSpan w:val="16"/>
            <w:tcBorders>
              <w:start w:sz="6.399999999999977" w:val="single" w:color="#000000"/>
              <w:top w:sz="6.399999999999977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6" w:after="0"/>
              <w:ind w:left="0" w:right="0" w:firstLine="0"/>
              <w:jc w:val="center"/>
            </w:pPr>
            <w:r>
              <w:rPr>
                <w:w w:val="101.14285605294364"/>
                <w:rFonts w:ascii="Times New Roman,Bold" w:hAnsi="Times New Roman,Bold" w:eastAsia="Times New Roman,Bold"/>
                <w:b/>
                <w:i w:val="0"/>
                <w:color w:val="000000"/>
                <w:sz w:val="28"/>
              </w:rPr>
              <w:t>BẢNG CHI TIẾT CHẤM CÔNG</w:t>
            </w:r>
          </w:p>
        </w:tc>
      </w:tr>
      <w:tr>
        <w:trPr>
          <w:trHeight w:hRule="exact" w:val="288"/>
        </w:trPr>
        <w:tc>
          <w:tcPr>
            <w:tcW w:type="dxa" w:w="12844"/>
            <w:gridSpan w:val="16"/>
            <w:tcBorders>
              <w:start w:sz="6.399999999999977" w:val="single" w:color="#000000"/>
              <w:top w:sz="5.600000000000023" w:val="single" w:color="#000000"/>
              <w:end w:sz="5.600000000000364" w:val="single" w:color="#000000"/>
              <w:bottom w:sz="5.600000000000023" w:val="single" w:color="#000000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0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>Mã nhân viên: 00151         Tên nhân viên: Nguyen Thanh Tam BVSAH5         Phòng ban: OutSource</w:t>
            </w:r>
          </w:p>
        </w:tc>
      </w:tr>
      <w:tr>
        <w:trPr>
          <w:trHeight w:hRule="exact" w:val="230"/>
        </w:trPr>
        <w:tc>
          <w:tcPr>
            <w:tcW w:type="dxa" w:w="1756"/>
            <w:gridSpan w:val="2"/>
            <w:tcBorders>
              <w:start w:sz="6.399999999999977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Tổng giờ</w:t>
            </w:r>
          </w:p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8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341.44</w:t>
            </w:r>
          </w:p>
        </w:tc>
        <w:tc>
          <w:tcPr>
            <w:tcW w:type="dxa" w:w="794"/>
            <w:vMerge w:val="restart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4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Số lần trễ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023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vMerge w:val="restart"/>
            <w:tcBorders>
              <w:start w:sz="5.600000000000364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Số phút trễ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023" w:val="single" w:color="#000000"/>
              <w:end w:sz="6.400000000000546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vMerge w:val="restart"/>
            <w:tcBorders>
              <w:start w:sz="6.400000000000546" w:val="single" w:color="#000000"/>
              <w:top w:sz="5.600000000000023" w:val="single" w:color="#000000"/>
              <w:end w:sz="6.400000000000546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84"/>
            <w:gridSpan w:val="2"/>
            <w:tcBorders>
              <w:start w:sz="6.400000000000546" w:val="single" w:color="#000000"/>
              <w:top w:sz="5.600000000000023" w:val="single" w:color="#000000"/>
              <w:end w:sz="6.399999999999636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Tăng ca ngày lễ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023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0"/>
        </w:trPr>
        <w:tc>
          <w:tcPr>
            <w:tcW w:type="dxa" w:w="1756"/>
            <w:gridSpan w:val="2"/>
            <w:tcBorders>
              <w:start w:sz="6.399999999999977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Tổng công</w:t>
            </w:r>
          </w:p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8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28.46</w:t>
            </w:r>
          </w:p>
        </w:tc>
        <w:tc>
          <w:tcPr>
            <w:tcW w:type="dxa" w:w="899"/>
            <w:vMerge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4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Số lần sớm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023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27</w:t>
            </w:r>
          </w:p>
        </w:tc>
        <w:tc>
          <w:tcPr>
            <w:tcW w:type="dxa" w:w="899"/>
            <w:vMerge/>
            <w:tcBorders>
              <w:start w:sz="5.600000000000364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Số phút sớm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023" w:val="single" w:color="#000000"/>
              <w:end w:sz="6.400000000000546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1833</w:t>
            </w:r>
          </w:p>
        </w:tc>
        <w:tc>
          <w:tcPr>
            <w:tcW w:type="dxa" w:w="899"/>
            <w:vMerge/>
            <w:tcBorders>
              <w:start w:sz="6.400000000000546" w:val="single" w:color="#000000"/>
              <w:top w:sz="5.600000000000023" w:val="single" w:color="#000000"/>
              <w:end w:sz="6.400000000000546" w:val="single" w:color="#000000"/>
              <w:bottom w:sz="6.399999999999977" w:val="single" w:color="#000000"/>
            </w:tcBorders>
          </w:tcPr>
          <w:p/>
        </w:tc>
        <w:tc>
          <w:tcPr>
            <w:tcW w:type="dxa" w:w="792"/>
            <w:tcBorders>
              <w:start w:sz="6.400000000000546" w:val="single" w:color="#000000"/>
              <w:top w:sz="5.600000000000023" w:val="single" w:color="#000000"/>
              <w:end w:sz="6.399999999999636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6.399999999999636" w:val="single" w:color="#000000"/>
              <w:top w:sz="5.600000000000023" w:val="single" w:color="#000000"/>
              <w:end w:sz="6.399999999999636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6.399999999999636" w:val="single" w:color="#000000"/>
              <w:top w:sz="5.600000000000023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0"/>
        </w:trPr>
        <w:tc>
          <w:tcPr>
            <w:tcW w:type="dxa" w:w="1756"/>
            <w:gridSpan w:val="2"/>
            <w:tcBorders>
              <w:start w:sz="6.399999999999977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Tăng ca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8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899"/>
            <w:vMerge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4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Vắng KP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023" w:val="single" w:color="#000000"/>
              <w:end w:sz="5.600000000000364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899"/>
            <w:vMerge/>
            <w:tcBorders>
              <w:start w:sz="5.600000000000364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Vắng CP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023" w:val="single" w:color="#000000"/>
              <w:end w:sz="6.400000000000546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899"/>
            <w:vMerge/>
            <w:tcBorders>
              <w:start w:sz="6.400000000000546" w:val="single" w:color="#000000"/>
              <w:top w:sz="5.600000000000023" w:val="single" w:color="#000000"/>
              <w:end w:sz="6.400000000000546" w:val="single" w:color="#000000"/>
              <w:bottom w:sz="6.399999999999977" w:val="single" w:color="#000000"/>
            </w:tcBorders>
          </w:tcPr>
          <w:p/>
        </w:tc>
        <w:tc>
          <w:tcPr>
            <w:tcW w:type="dxa" w:w="792"/>
            <w:tcBorders>
              <w:start w:sz="6.400000000000546" w:val="single" w:color="#000000"/>
              <w:top w:sz="5.600000000000023" w:val="single" w:color="#000000"/>
              <w:end w:sz="6.399999999999636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6.399999999999636" w:val="single" w:color="#000000"/>
              <w:top w:sz="5.600000000000023" w:val="single" w:color="#000000"/>
              <w:end w:sz="6.399999999999636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6.399999999999636" w:val="single" w:color="#000000"/>
              <w:top w:sz="5.600000000000023" w:val="single" w:color="#000000"/>
              <w:end w:sz="5.600000000000364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0"/>
        </w:trPr>
        <w:tc>
          <w:tcPr>
            <w:tcW w:type="dxa" w:w="12844"/>
            <w:gridSpan w:val="16"/>
            <w:tcBorders>
              <w:start w:sz="6.399999999999977" w:val="single" w:color="#000000"/>
              <w:top w:sz="6.399999999999977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Chi tiết</w:t>
            </w:r>
          </w:p>
        </w:tc>
      </w:tr>
      <w:tr>
        <w:trPr>
          <w:trHeight w:hRule="exact" w:val="232"/>
        </w:trPr>
        <w:tc>
          <w:tcPr>
            <w:tcW w:type="dxa" w:w="964"/>
            <w:vMerge w:val="restart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Ngày</w:t>
            </w:r>
          </w:p>
        </w:tc>
        <w:tc>
          <w:tcPr>
            <w:tcW w:type="dxa" w:w="792"/>
            <w:vMerge w:val="restart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Thứ</w:t>
            </w:r>
          </w:p>
        </w:tc>
        <w:tc>
          <w:tcPr>
            <w:tcW w:type="dxa" w:w="1582"/>
            <w:gridSpan w:val="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584"/>
            <w:gridSpan w:val="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584"/>
            <w:gridSpan w:val="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794"/>
            <w:vMerge w:val="restart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Trễ</w:t>
            </w:r>
          </w:p>
        </w:tc>
        <w:tc>
          <w:tcPr>
            <w:tcW w:type="dxa" w:w="792"/>
            <w:vMerge w:val="restart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Sớm</w:t>
            </w:r>
          </w:p>
        </w:tc>
        <w:tc>
          <w:tcPr>
            <w:tcW w:type="dxa" w:w="790"/>
            <w:vMerge w:val="restart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Về trễ</w:t>
            </w:r>
          </w:p>
        </w:tc>
        <w:tc>
          <w:tcPr>
            <w:tcW w:type="dxa" w:w="794"/>
            <w:vMerge w:val="restart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Giờ</w:t>
            </w:r>
          </w:p>
        </w:tc>
        <w:tc>
          <w:tcPr>
            <w:tcW w:type="dxa" w:w="792"/>
            <w:vMerge w:val="restart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Công</w:t>
            </w:r>
          </w:p>
        </w:tc>
        <w:tc>
          <w:tcPr>
            <w:tcW w:type="dxa" w:w="792"/>
            <w:vMerge w:val="restart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T.Ca1</w:t>
            </w:r>
          </w:p>
        </w:tc>
        <w:tc>
          <w:tcPr>
            <w:tcW w:type="dxa" w:w="792"/>
            <w:vMerge w:val="restart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T.Ca2</w:t>
            </w:r>
          </w:p>
        </w:tc>
        <w:tc>
          <w:tcPr>
            <w:tcW w:type="dxa" w:w="792"/>
            <w:vMerge w:val="restart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Ký hiệu</w:t>
            </w:r>
          </w:p>
        </w:tc>
      </w:tr>
      <w:tr>
        <w:trPr>
          <w:trHeight w:hRule="exact" w:val="228"/>
        </w:trPr>
        <w:tc>
          <w:tcPr>
            <w:tcW w:type="dxa" w:w="899"/>
            <w:vMerge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Vào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Ra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Vào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Ra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Vào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Ra</w:t>
            </w:r>
          </w:p>
        </w:tc>
        <w:tc>
          <w:tcPr>
            <w:tcW w:type="dxa" w:w="899"/>
            <w:vMerge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</w:tcPr>
          <w:p/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01/01/2026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Năm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16:53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04:52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68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10.87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0.91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02/01/2026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Sáu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16:55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04:54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66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10.9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0.91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6.399999999999864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03/01/2026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Bảy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16:53</w:t>
            </w:r>
          </w:p>
        </w:tc>
        <w:tc>
          <w:tcPr>
            <w:tcW w:type="dxa" w:w="792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04:53</w:t>
            </w:r>
          </w:p>
        </w:tc>
        <w:tc>
          <w:tcPr>
            <w:tcW w:type="dxa" w:w="794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864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6.399999999999864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864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864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864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864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04/01/2026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CN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Hai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05:01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16:47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73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10.78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06/01/2026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Ba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04:57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16:46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74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10.77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600000000000136" w:val="single" w:color="#000000"/>
              <w:end w:sz="5.600000000000023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07/01/2026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Tư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04:55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16:50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70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10.83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600000000000136" w:val="single" w:color="#000000"/>
              <w:end w:sz="5.600000000000023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08/01/2026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Năm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04:52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16:49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71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10.82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600000000000136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09/01/2026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Sáu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04:57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16:50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70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10.83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10/01/2026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Bảy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04:55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16:52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68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10.87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0.91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6.399999999999636" w:val="single" w:color="#000000"/>
              <w:end w:sz="5.600000000000023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CN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04:51</w:t>
            </w:r>
          </w:p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16:54</w:t>
            </w:r>
          </w:p>
        </w:tc>
        <w:tc>
          <w:tcPr>
            <w:tcW w:type="dxa" w:w="794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600000000000364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66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6.399999999999636" w:val="single" w:color="#000000"/>
              <w:end w:sz="6.400000000000546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10.9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636" w:val="single" w:color="#000000"/>
              <w:end w:sz="6.400000000000546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0.91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636" w:val="single" w:color="#000000"/>
              <w:end w:sz="6.399999999999636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636" w:val="single" w:color="#000000"/>
              <w:end w:sz="6.399999999999636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636" w:val="single" w:color="#000000"/>
              <w:end w:sz="5.600000000000364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6.399999999999636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12/01/2026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Hai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04:51</w:t>
            </w:r>
          </w:p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16:53</w:t>
            </w:r>
          </w:p>
        </w:tc>
        <w:tc>
          <w:tcPr>
            <w:tcW w:type="dxa" w:w="794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67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6.399999999999636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10.88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636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0.91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636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636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636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13/01/2026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Ba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04:53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16:54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66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10.9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0.91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14/01/2026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Tư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04:52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16:52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68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10.87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0.91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15/01/2026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Năm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04:57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16:49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71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10.82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Sáu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04:51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16:50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70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10.83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Bảy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04:55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16:46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74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10.77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18/01/2026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CN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04:50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04:54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23.98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19/01/2026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Hai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16:52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04:55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65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10.92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0.91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6.400000000000091" w:val="single" w:color="#000000"/>
              <w:end w:sz="5.600000000000023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20/01/2026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Ba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16:49</w:t>
            </w:r>
          </w:p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04:56</w:t>
            </w:r>
          </w:p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64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10.93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0.91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28"/>
        </w:trPr>
        <w:tc>
          <w:tcPr>
            <w:tcW w:type="dxa" w:w="964"/>
            <w:tcBorders>
              <w:start w:sz="6.399999999999977" w:val="single" w:color="#000000"/>
              <w:top w:sz="5.600000000000364" w:val="single" w:color="#000000"/>
              <w:end w:sz="5.600000000000023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21/01/2026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Tư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16:52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04:58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62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10.97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0.91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600000000000364" w:val="single" w:color="#000000"/>
              <w:end w:sz="5.600000000000023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22/01/2026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Năm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16:52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04:58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62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10.97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0.91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600000000000364" w:val="single" w:color="#000000"/>
              <w:end w:sz="5.600000000000023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23/01/2026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Sáu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16:51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04:55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65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10.92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0.91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6.400000000000091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24/01/2026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Bảy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16:50</w:t>
            </w:r>
          </w:p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05:00</w:t>
            </w:r>
          </w:p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60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0.92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25/01/2026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CN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16:47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04:50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70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10.83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26/01/2026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Hai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16:51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04:51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69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10.85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27/01/2026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Ba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16:54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04:49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71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10.82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28/01/2026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Tư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16:51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04:52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6.400000000000091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29/01/2026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Năm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16:51</w:t>
            </w:r>
          </w:p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04:53</w:t>
            </w:r>
          </w:p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67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10.88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0.91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30/01/2026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Sáu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16:51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04:50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70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10.83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31/01/2026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Bảy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16:54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04:54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66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10.9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0.91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10"/>
        </w:trPr>
        <w:tc>
          <w:tcPr>
            <w:tcW w:type="dxa" w:w="964"/>
            <w:tcBorders>
              <w:start w:sz="6.399999999999977" w:val="single" w:color="#000000"/>
              <w:top w:sz="5.599999999999454" w:val="single" w:color="#000000"/>
              <w:end w:sz="5.600000000000023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01/02/2026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CN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454" w:val="single" w:color="#000000"/>
              <w:end w:sz="5.600000000000364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454" w:val="single" w:color="#000000"/>
              <w:end w:sz="6.400000000000546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454" w:val="single" w:color="#000000"/>
              <w:end w:sz="6.400000000000546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454" w:val="single" w:color="#000000"/>
              <w:end w:sz="6.399999999999636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454" w:val="single" w:color="#000000"/>
              <w:end w:sz="6.399999999999636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454" w:val="single" w:color="#000000"/>
              <w:end w:sz="5.600000000000364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6834" w:h="11904"/>
      <w:pgMar w:top="542" w:right="1440" w:bottom="700" w:left="101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