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AA126" w14:textId="77777777" w:rsidR="00D03F81" w:rsidRPr="00784588" w:rsidRDefault="001F784E">
      <w:pPr>
        <w:rPr>
          <w:b/>
          <w:sz w:val="24"/>
          <w:szCs w:val="32"/>
        </w:rPr>
      </w:pPr>
      <w:r w:rsidRPr="00784588">
        <w:rPr>
          <w:b/>
          <w:sz w:val="24"/>
          <w:szCs w:val="32"/>
        </w:rPr>
        <w:t xml:space="preserve">Chapter </w:t>
      </w:r>
      <w:r w:rsidR="002F1ABE" w:rsidRPr="00784588">
        <w:rPr>
          <w:b/>
          <w:sz w:val="24"/>
          <w:szCs w:val="32"/>
        </w:rPr>
        <w:t>6</w:t>
      </w:r>
      <w:r w:rsidR="00361CCB" w:rsidRPr="00784588">
        <w:rPr>
          <w:b/>
          <w:sz w:val="24"/>
          <w:szCs w:val="32"/>
        </w:rPr>
        <w:t>:</w:t>
      </w:r>
      <w:r w:rsidR="002F1ABE" w:rsidRPr="00784588">
        <w:rPr>
          <w:b/>
          <w:sz w:val="24"/>
          <w:szCs w:val="32"/>
        </w:rPr>
        <w:t xml:space="preserve"> </w:t>
      </w:r>
      <w:r w:rsidR="004210D2" w:rsidRPr="00784588">
        <w:rPr>
          <w:b/>
          <w:sz w:val="24"/>
          <w:szCs w:val="32"/>
        </w:rPr>
        <w:t xml:space="preserve">Hypothesis Testing With </w:t>
      </w:r>
      <w:r w:rsidR="004210D2" w:rsidRPr="00784588">
        <w:rPr>
          <w:b/>
          <w:i/>
          <w:sz w:val="24"/>
          <w:szCs w:val="32"/>
        </w:rPr>
        <w:t>z</w:t>
      </w:r>
      <w:r w:rsidR="004210D2" w:rsidRPr="00784588">
        <w:rPr>
          <w:b/>
          <w:sz w:val="24"/>
          <w:szCs w:val="32"/>
        </w:rPr>
        <w:t xml:space="preserve"> Scores</w:t>
      </w:r>
    </w:p>
    <w:p w14:paraId="30E44DE6" w14:textId="4FD57153" w:rsidR="002836AE" w:rsidRDefault="006B3E20" w:rsidP="00784588">
      <w:pPr>
        <w:pStyle w:val="Question"/>
      </w:pPr>
      <w:r>
        <w:t xml:space="preserve">1. </w:t>
      </w:r>
      <w:r w:rsidR="002836AE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2836AE">
        <w:t xml:space="preserve"> = 200 with a standard deviation of </w:t>
      </w:r>
      <w:r w:rsidR="002836AE" w:rsidRPr="002836AE">
        <w:rPr>
          <w:rFonts w:ascii="Symbol" w:hAnsi="Symbol"/>
        </w:rPr>
        <w:t></w:t>
      </w:r>
      <w:r w:rsidR="002836AE">
        <w:t xml:space="preserve"> = 50. She wants to know if the average </w:t>
      </w:r>
      <w:r w:rsidR="00932A79">
        <w:t xml:space="preserve">of </w:t>
      </w:r>
      <w:r w:rsidR="00932A79" w:rsidRPr="00932A79">
        <w:rPr>
          <w:i/>
        </w:rPr>
        <w:t>M</w:t>
      </w:r>
      <w:r w:rsidR="00932A79" w:rsidRPr="00932A79">
        <w:t xml:space="preserve"> </w:t>
      </w:r>
      <w:r w:rsidR="002836AE">
        <w:t>= 2</w:t>
      </w:r>
      <w:r w:rsidR="00952CC6">
        <w:t>1</w:t>
      </w:r>
      <w:r w:rsidR="002836AE">
        <w:t>5</w:t>
      </w:r>
      <w:r w:rsidR="009C37FE">
        <w:t xml:space="preserve"> for</w:t>
      </w:r>
      <w:r w:rsidR="002836AE">
        <w:t xml:space="preserve"> a sample of 49 students from her classes is higher than 200. What is the null hypothesis for this study?</w:t>
      </w:r>
    </w:p>
    <w:p w14:paraId="418D429A" w14:textId="0EF632ED" w:rsidR="006B3E20" w:rsidRDefault="0042701C" w:rsidP="00784588">
      <w:pPr>
        <w:pStyle w:val="Choice"/>
      </w:pPr>
      <w:r>
        <w:t>A</w:t>
      </w:r>
      <w:r w:rsidR="006B3E20">
        <w:t xml:space="preserve">. </w:t>
      </w:r>
      <w:r w:rsidR="00FD2443">
        <w:rPr>
          <w:rFonts w:ascii="Times New Roman" w:hAnsi="Times New Roman"/>
        </w:rPr>
        <w:t>µ</w:t>
      </w:r>
      <w:r w:rsidR="002836AE" w:rsidRPr="00044F0B">
        <w:rPr>
          <w:vertAlign w:val="subscript"/>
        </w:rPr>
        <w:t>creativity</w:t>
      </w:r>
      <w:r w:rsidR="002836AE">
        <w:t xml:space="preserve"> = </w:t>
      </w:r>
      <w:r w:rsidR="00044F0B">
        <w:t>225</w:t>
      </w:r>
    </w:p>
    <w:p w14:paraId="6340E3D0" w14:textId="5D382235" w:rsidR="006B3E20" w:rsidRDefault="00E32DA0" w:rsidP="00784588">
      <w:pPr>
        <w:pStyle w:val="Choice"/>
      </w:pPr>
      <w:r>
        <w:t>*</w:t>
      </w:r>
      <w:r w:rsidR="0042701C">
        <w:t>B</w:t>
      </w:r>
      <w:r w:rsidR="006B3E20">
        <w:t xml:space="preserve">. </w:t>
      </w:r>
      <w:r w:rsidR="00FD2443">
        <w:rPr>
          <w:rFonts w:ascii="Times New Roman" w:hAnsi="Times New Roman"/>
        </w:rPr>
        <w:t>µ</w:t>
      </w:r>
      <w:r w:rsidR="00044F0B" w:rsidRPr="00044F0B">
        <w:rPr>
          <w:vertAlign w:val="subscript"/>
        </w:rPr>
        <w:t>creativity</w:t>
      </w:r>
      <w:r w:rsidR="00044F0B">
        <w:t xml:space="preserve"> = 200</w:t>
      </w:r>
    </w:p>
    <w:p w14:paraId="4B70828C" w14:textId="0ADDF983" w:rsidR="00044F0B" w:rsidRDefault="0042701C" w:rsidP="00784588">
      <w:pPr>
        <w:pStyle w:val="Choice"/>
      </w:pPr>
      <w:r>
        <w:t>C</w:t>
      </w:r>
      <w:r w:rsidR="006B3E20">
        <w:t xml:space="preserve">. </w:t>
      </w:r>
      <w:r w:rsidR="00FD2443">
        <w:rPr>
          <w:rFonts w:ascii="Times New Roman" w:hAnsi="Times New Roman"/>
        </w:rPr>
        <w:t>µ</w:t>
      </w:r>
      <w:r w:rsidR="00044F0B" w:rsidRPr="00044F0B">
        <w:rPr>
          <w:vertAlign w:val="subscript"/>
        </w:rPr>
        <w:t>creativity</w:t>
      </w:r>
      <w:r w:rsidR="00044F0B">
        <w:t xml:space="preserve"> &gt; 200</w:t>
      </w:r>
    </w:p>
    <w:p w14:paraId="364D027C" w14:textId="71A3CA31" w:rsidR="006B3E20" w:rsidRDefault="0042701C" w:rsidP="00784588">
      <w:pPr>
        <w:pStyle w:val="Choice"/>
      </w:pPr>
      <w:r>
        <w:t>D</w:t>
      </w:r>
      <w:r w:rsidR="006B3E20">
        <w:t xml:space="preserve">. </w:t>
      </w:r>
      <w:r w:rsidR="00FD2443">
        <w:rPr>
          <w:rFonts w:ascii="Times New Roman" w:hAnsi="Times New Roman"/>
        </w:rPr>
        <w:t>µ</w:t>
      </w:r>
      <w:r w:rsidR="00044F0B" w:rsidRPr="00044F0B">
        <w:rPr>
          <w:vertAlign w:val="subscript"/>
        </w:rPr>
        <w:t>creativity</w:t>
      </w:r>
      <w:r w:rsidR="00044F0B">
        <w:t xml:space="preserve"> </w:t>
      </w:r>
      <w:r w:rsidR="0072199F">
        <w:t>&gt; 225</w:t>
      </w:r>
    </w:p>
    <w:p w14:paraId="43652FC8" w14:textId="77777777" w:rsidR="00686ACD" w:rsidRDefault="00686ACD" w:rsidP="00784588">
      <w:pPr>
        <w:pStyle w:val="Type"/>
      </w:pPr>
      <w:r>
        <w:t xml:space="preserve">Learning Objective: </w:t>
      </w:r>
      <w:r w:rsidR="0042701C">
        <w:t xml:space="preserve">6-1: </w:t>
      </w:r>
      <w:r w:rsidR="00376745" w:rsidRPr="00F0414F">
        <w:t>Write null and research hypotheses using population parameters and words</w:t>
      </w:r>
      <w:r w:rsidR="00CD0324">
        <w:t>.</w:t>
      </w:r>
    </w:p>
    <w:p w14:paraId="1BE6D23E" w14:textId="77777777" w:rsidR="00686ACD" w:rsidRDefault="00686ACD" w:rsidP="00784588">
      <w:pPr>
        <w:pStyle w:val="Type"/>
      </w:pPr>
      <w:r>
        <w:t>Cognitive Domain:</w:t>
      </w:r>
      <w:r w:rsidR="00D751CE">
        <w:t xml:space="preserve"> Application</w:t>
      </w:r>
    </w:p>
    <w:p w14:paraId="011C4C0D" w14:textId="77777777" w:rsidR="00686ACD" w:rsidRDefault="00686ACD" w:rsidP="00784588">
      <w:pPr>
        <w:pStyle w:val="Type"/>
      </w:pPr>
      <w:r>
        <w:t>Answer Location:</w:t>
      </w:r>
      <w:r w:rsidR="00D751CE">
        <w:t xml:space="preserve"> </w:t>
      </w:r>
      <w:r w:rsidR="002A5A01">
        <w:t>Step 2: State the Null Hypothesis and Research Hypothesis Symbolically and Verbally</w:t>
      </w:r>
    </w:p>
    <w:p w14:paraId="110B6AF9" w14:textId="6000485A" w:rsidR="00E32DA0" w:rsidRDefault="00686ACD" w:rsidP="00784588">
      <w:pPr>
        <w:pStyle w:val="Question"/>
      </w:pPr>
      <w:r>
        <w:t xml:space="preserve">2. </w:t>
      </w:r>
      <w:r w:rsidR="00E32DA0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E32DA0">
        <w:t xml:space="preserve"> = 200 with a standard deviation of </w:t>
      </w:r>
      <w:r w:rsidR="00FD2443">
        <w:rPr>
          <w:rFonts w:cs="Calibri"/>
        </w:rPr>
        <w:t>σ</w:t>
      </w:r>
      <w:r w:rsidR="00E32DA0">
        <w:t xml:space="preserve"> = 50. She </w:t>
      </w:r>
      <w:r w:rsidR="00932A79">
        <w:t xml:space="preserve">wants to know if the average of </w:t>
      </w:r>
      <w:r w:rsidR="00932A79" w:rsidRPr="00932A79">
        <w:rPr>
          <w:i/>
        </w:rPr>
        <w:t>M</w:t>
      </w:r>
      <w:r w:rsidR="00932A79">
        <w:t xml:space="preserve"> = </w:t>
      </w:r>
      <w:r w:rsidR="00E32DA0">
        <w:t>2</w:t>
      </w:r>
      <w:r w:rsidR="00952CC6">
        <w:t>1</w:t>
      </w:r>
      <w:r w:rsidR="00E32DA0">
        <w:t>5 for a sample of 49 students from her classes is higher than 200. What is the research hypothesis for this study?</w:t>
      </w:r>
    </w:p>
    <w:p w14:paraId="7E139A03" w14:textId="0E855C26" w:rsidR="00E11A7B" w:rsidRDefault="0042701C" w:rsidP="00784588">
      <w:pPr>
        <w:pStyle w:val="Choice"/>
      </w:pPr>
      <w:r>
        <w:t>A</w:t>
      </w:r>
      <w:r w:rsidR="00E11A7B">
        <w:t xml:space="preserve">. </w:t>
      </w:r>
      <w:r w:rsidR="00FD2443">
        <w:rPr>
          <w:rFonts w:ascii="Times New Roman" w:hAnsi="Times New Roman"/>
        </w:rPr>
        <w:t>µ</w:t>
      </w:r>
      <w:r w:rsidR="00E11A7B" w:rsidRPr="00044F0B">
        <w:rPr>
          <w:vertAlign w:val="subscript"/>
        </w:rPr>
        <w:t>creativity</w:t>
      </w:r>
      <w:r w:rsidR="00E11A7B">
        <w:t xml:space="preserve"> = 225</w:t>
      </w:r>
    </w:p>
    <w:p w14:paraId="510850D6" w14:textId="2E2B88E3" w:rsidR="00E11A7B" w:rsidRDefault="0042701C" w:rsidP="00784588">
      <w:pPr>
        <w:pStyle w:val="Choice"/>
      </w:pPr>
      <w:r>
        <w:t>B</w:t>
      </w:r>
      <w:r w:rsidR="00E11A7B">
        <w:t xml:space="preserve">. </w:t>
      </w:r>
      <w:r w:rsidR="00FD2443">
        <w:rPr>
          <w:rFonts w:ascii="Times New Roman" w:hAnsi="Times New Roman"/>
        </w:rPr>
        <w:t>µ</w:t>
      </w:r>
      <w:r w:rsidR="00E11A7B" w:rsidRPr="00044F0B">
        <w:rPr>
          <w:vertAlign w:val="subscript"/>
        </w:rPr>
        <w:t>creativity</w:t>
      </w:r>
      <w:r w:rsidR="00E11A7B">
        <w:t xml:space="preserve"> = 200</w:t>
      </w:r>
    </w:p>
    <w:p w14:paraId="47120360" w14:textId="4886F417" w:rsidR="00E11A7B" w:rsidRDefault="00D539F7" w:rsidP="00784588">
      <w:pPr>
        <w:pStyle w:val="Choice"/>
      </w:pPr>
      <w:r>
        <w:t>*</w:t>
      </w:r>
      <w:r w:rsidR="0042701C">
        <w:t>C</w:t>
      </w:r>
      <w:r w:rsidR="00E11A7B">
        <w:t xml:space="preserve">. </w:t>
      </w:r>
      <w:r w:rsidR="00FD2443">
        <w:rPr>
          <w:rFonts w:ascii="Times New Roman" w:hAnsi="Times New Roman"/>
        </w:rPr>
        <w:t>µ</w:t>
      </w:r>
      <w:r w:rsidR="00E11A7B" w:rsidRPr="00044F0B">
        <w:rPr>
          <w:vertAlign w:val="subscript"/>
        </w:rPr>
        <w:t>creativity</w:t>
      </w:r>
      <w:r w:rsidR="00E11A7B">
        <w:t xml:space="preserve"> &gt; 200</w:t>
      </w:r>
    </w:p>
    <w:p w14:paraId="1918475B" w14:textId="7B25228C" w:rsidR="00E11A7B" w:rsidRDefault="0042701C" w:rsidP="00784588">
      <w:pPr>
        <w:pStyle w:val="Choice"/>
      </w:pPr>
      <w:r>
        <w:t>D</w:t>
      </w:r>
      <w:r w:rsidR="00E11A7B">
        <w:t xml:space="preserve">. </w:t>
      </w:r>
      <w:r w:rsidR="00FD2443">
        <w:rPr>
          <w:rFonts w:ascii="Times New Roman" w:hAnsi="Times New Roman"/>
        </w:rPr>
        <w:t>µ</w:t>
      </w:r>
      <w:r w:rsidR="00E11A7B" w:rsidRPr="00044F0B">
        <w:rPr>
          <w:vertAlign w:val="subscript"/>
        </w:rPr>
        <w:t>creativity</w:t>
      </w:r>
      <w:r w:rsidR="00E11A7B">
        <w:t xml:space="preserve"> &gt; 225</w:t>
      </w:r>
    </w:p>
    <w:p w14:paraId="53761A7D" w14:textId="77777777" w:rsidR="00686ACD" w:rsidRDefault="00686ACD" w:rsidP="00784588">
      <w:pPr>
        <w:pStyle w:val="Type"/>
      </w:pPr>
      <w:r>
        <w:t xml:space="preserve">Learning Objective: </w:t>
      </w:r>
      <w:r w:rsidR="0042701C">
        <w:t xml:space="preserve">6-1: </w:t>
      </w:r>
      <w:r w:rsidR="006A1AD8" w:rsidRPr="00F0414F">
        <w:t>Write null and research hypotheses using population parameters and words</w:t>
      </w:r>
      <w:r w:rsidR="00980693">
        <w:t>.</w:t>
      </w:r>
    </w:p>
    <w:p w14:paraId="74E32298" w14:textId="77777777" w:rsidR="00686ACD" w:rsidRDefault="00686ACD" w:rsidP="00784588">
      <w:pPr>
        <w:pStyle w:val="Type"/>
      </w:pPr>
      <w:r>
        <w:t>Cognitive Domain:</w:t>
      </w:r>
      <w:r w:rsidR="00E32DA0">
        <w:t xml:space="preserve"> </w:t>
      </w:r>
      <w:r w:rsidR="00E32DA0" w:rsidRPr="00F0414F">
        <w:t>Write null and research hypotheses using population parameters and words</w:t>
      </w:r>
    </w:p>
    <w:p w14:paraId="48B324B8" w14:textId="77777777" w:rsidR="005E611D" w:rsidRDefault="005E611D" w:rsidP="00784588">
      <w:pPr>
        <w:pStyle w:val="Type"/>
      </w:pPr>
      <w:r>
        <w:t>Answer Location: Step 2: State the Null Hypothesis and Research Hypothesis Symbolically and Verbally</w:t>
      </w:r>
    </w:p>
    <w:p w14:paraId="29D799BB" w14:textId="4EE98AF0" w:rsidR="007041D0" w:rsidRDefault="00686ACD" w:rsidP="00784588">
      <w:pPr>
        <w:pStyle w:val="Question"/>
      </w:pPr>
      <w:r>
        <w:t xml:space="preserve">3. </w:t>
      </w:r>
      <w:r w:rsidR="007041D0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7041D0">
        <w:t xml:space="preserve"> = 200 with a standard deviation of </w:t>
      </w:r>
      <w:r w:rsidR="00FD2443">
        <w:rPr>
          <w:rFonts w:cs="Calibri"/>
        </w:rPr>
        <w:t>σ</w:t>
      </w:r>
      <w:r w:rsidR="00FD2443">
        <w:rPr>
          <w:rFonts w:ascii="Symbol" w:hAnsi="Symbol"/>
        </w:rPr>
        <w:t></w:t>
      </w:r>
      <w:r w:rsidR="007041D0">
        <w:t xml:space="preserve">= 50. She </w:t>
      </w:r>
      <w:r w:rsidR="00932A79">
        <w:t xml:space="preserve">wants to know if the average of </w:t>
      </w:r>
      <w:r w:rsidR="00932A79" w:rsidRPr="00932A79">
        <w:rPr>
          <w:i/>
        </w:rPr>
        <w:t>M</w:t>
      </w:r>
      <w:r w:rsidR="00932A79">
        <w:t xml:space="preserve"> = 215 </w:t>
      </w:r>
      <w:r w:rsidR="007041D0">
        <w:t>for a sample of 49 students from her classes is higher than 200.</w:t>
      </w:r>
      <w:r w:rsidR="00784588">
        <w:t xml:space="preserve"> </w:t>
      </w:r>
      <w:r w:rsidR="00737E96">
        <w:t xml:space="preserve">Compute the </w:t>
      </w:r>
      <w:r w:rsidR="00737E96" w:rsidRPr="00737E96">
        <w:rPr>
          <w:i/>
        </w:rPr>
        <w:t>z</w:t>
      </w:r>
      <w:r w:rsidR="00737E96">
        <w:t xml:space="preserve"> score (the test statistic) for the sample mean. </w:t>
      </w:r>
    </w:p>
    <w:p w14:paraId="4F317585" w14:textId="77777777" w:rsidR="00686ACD" w:rsidRDefault="0042701C" w:rsidP="00784588">
      <w:pPr>
        <w:pStyle w:val="Choice"/>
      </w:pPr>
      <w:r>
        <w:t>A</w:t>
      </w:r>
      <w:r w:rsidR="00686ACD">
        <w:t xml:space="preserve">. </w:t>
      </w:r>
      <w:r w:rsidR="00952CC6">
        <w:t>+0.30</w:t>
      </w:r>
    </w:p>
    <w:p w14:paraId="3776604F" w14:textId="77777777" w:rsidR="00686ACD" w:rsidRDefault="0042701C" w:rsidP="00784588">
      <w:pPr>
        <w:pStyle w:val="Choice"/>
      </w:pPr>
      <w:r>
        <w:t>B</w:t>
      </w:r>
      <w:r w:rsidR="00686ACD">
        <w:t xml:space="preserve">. </w:t>
      </w:r>
      <w:r w:rsidR="00952CC6">
        <w:t>+0.31</w:t>
      </w:r>
    </w:p>
    <w:p w14:paraId="53598D3E" w14:textId="77777777" w:rsidR="00686ACD" w:rsidRDefault="00A56C0D" w:rsidP="00784588">
      <w:pPr>
        <w:pStyle w:val="Choice"/>
      </w:pPr>
      <w:r>
        <w:t>*</w:t>
      </w:r>
      <w:r w:rsidR="0042701C">
        <w:t>C</w:t>
      </w:r>
      <w:r w:rsidR="00686ACD">
        <w:t xml:space="preserve">. </w:t>
      </w:r>
      <w:r w:rsidR="00952CC6">
        <w:t>+2.10</w:t>
      </w:r>
    </w:p>
    <w:p w14:paraId="2D8C557F" w14:textId="77777777" w:rsidR="00686ACD" w:rsidRDefault="0042701C" w:rsidP="00784588">
      <w:pPr>
        <w:pStyle w:val="Choice"/>
      </w:pPr>
      <w:r>
        <w:t>D</w:t>
      </w:r>
      <w:r w:rsidR="00686ACD">
        <w:t>.</w:t>
      </w:r>
      <w:r w:rsidR="00952CC6">
        <w:t xml:space="preserve"> +14.70</w:t>
      </w:r>
    </w:p>
    <w:p w14:paraId="7BB8B808" w14:textId="77777777" w:rsidR="00686ACD" w:rsidRDefault="00423FC3" w:rsidP="00784588">
      <w:pPr>
        <w:pStyle w:val="Type"/>
      </w:pPr>
      <w:r>
        <w:lastRenderedPageBreak/>
        <w:t>Learning Objective:</w:t>
      </w:r>
      <w:r w:rsidR="008220E5" w:rsidRPr="00F0414F">
        <w:t xml:space="preserve"> </w:t>
      </w:r>
      <w:r w:rsidR="0042701C">
        <w:t xml:space="preserve">6-2: </w:t>
      </w:r>
      <w:r w:rsidR="008220E5" w:rsidRPr="00F0414F">
        <w:t xml:space="preserve">Compute a </w:t>
      </w:r>
      <w:r w:rsidR="008220E5" w:rsidRPr="00F0414F">
        <w:rPr>
          <w:i/>
          <w:iCs/>
        </w:rPr>
        <w:t xml:space="preserve">z </w:t>
      </w:r>
      <w:r w:rsidR="008220E5" w:rsidRPr="00F0414F">
        <w:t>for a sample mean</w:t>
      </w:r>
      <w:r w:rsidR="007C162D">
        <w:t>.</w:t>
      </w:r>
    </w:p>
    <w:p w14:paraId="7879155F" w14:textId="77777777" w:rsidR="00686ACD" w:rsidRDefault="00686ACD" w:rsidP="00784588">
      <w:pPr>
        <w:pStyle w:val="Type"/>
      </w:pPr>
      <w:r>
        <w:t>Cognitive Domain:</w:t>
      </w:r>
      <w:r w:rsidR="00423FC3">
        <w:t xml:space="preserve"> Application</w:t>
      </w:r>
    </w:p>
    <w:p w14:paraId="5835D120" w14:textId="77777777" w:rsidR="00686ACD" w:rsidRDefault="00686ACD" w:rsidP="00784588">
      <w:pPr>
        <w:pStyle w:val="Type"/>
      </w:pPr>
      <w:r>
        <w:t>Answer Location:</w:t>
      </w:r>
      <w:r w:rsidR="00423FC3">
        <w:t xml:space="preserve"> Compute the Test Statistic (</w:t>
      </w:r>
      <w:r w:rsidR="00423FC3">
        <w:rPr>
          <w:i/>
        </w:rPr>
        <w:t>z</w:t>
      </w:r>
      <w:r w:rsidR="00423FC3">
        <w:t xml:space="preserve"> for a Sample Mean)</w:t>
      </w:r>
    </w:p>
    <w:p w14:paraId="7D261ECB" w14:textId="1AF3977D" w:rsidR="00686ACD" w:rsidRDefault="00686ACD" w:rsidP="00784588">
      <w:pPr>
        <w:pStyle w:val="Question"/>
      </w:pPr>
      <w:r>
        <w:t xml:space="preserve">4. </w:t>
      </w:r>
      <w:r w:rsidR="00905B49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905B49">
        <w:t xml:space="preserve"> = 200 with a standard deviation of </w:t>
      </w:r>
      <w:r w:rsidR="00FD2443">
        <w:rPr>
          <w:rFonts w:cs="Calibri"/>
        </w:rPr>
        <w:t>σ</w:t>
      </w:r>
      <w:r w:rsidR="00905B49">
        <w:t xml:space="preserve"> = 50. She wants to know if the average of </w:t>
      </w:r>
      <w:r w:rsidR="00932A79" w:rsidRPr="00932A79">
        <w:rPr>
          <w:i/>
        </w:rPr>
        <w:t>M</w:t>
      </w:r>
      <w:r w:rsidR="00932A79">
        <w:t xml:space="preserve"> = 215 </w:t>
      </w:r>
      <w:r w:rsidR="00905B49">
        <w:t>for a sample of 49 students from her classes is higher than 200.</w:t>
      </w:r>
      <w:r w:rsidR="00C344C8">
        <w:t xml:space="preserve"> Can she reject her null hypothesis using an alpha level, </w:t>
      </w:r>
      <w:r w:rsidR="00FD2443">
        <w:rPr>
          <w:rFonts w:ascii="Times New Roman" w:hAnsi="Times New Roman"/>
        </w:rPr>
        <w:t>α</w:t>
      </w:r>
      <w:r w:rsidR="00C344C8">
        <w:t xml:space="preserve"> = .05</w:t>
      </w:r>
      <w:r w:rsidR="00BA5B50">
        <w:t xml:space="preserve"> in one tail</w:t>
      </w:r>
      <w:r w:rsidR="00C344C8">
        <w:t>?</w:t>
      </w:r>
    </w:p>
    <w:p w14:paraId="3A785000" w14:textId="77777777" w:rsidR="00686ACD" w:rsidRDefault="009B33BC" w:rsidP="00784588">
      <w:pPr>
        <w:pStyle w:val="Choice"/>
      </w:pPr>
      <w:r>
        <w:t>*</w:t>
      </w:r>
      <w:r w:rsidR="0042701C">
        <w:t>A</w:t>
      </w:r>
      <w:r w:rsidR="00686ACD">
        <w:t xml:space="preserve">. </w:t>
      </w:r>
      <w:r w:rsidR="00C344C8">
        <w:t>Yes, because the probability of obtaining a mean o</w:t>
      </w:r>
      <w:r w:rsidR="00B44A2C">
        <w:t>f 215 or higher</w:t>
      </w:r>
      <w:r w:rsidR="00E60E06">
        <w:t xml:space="preserve"> if the null is true</w:t>
      </w:r>
      <w:r w:rsidR="00B44A2C">
        <w:t xml:space="preserve"> is about 0.0179.</w:t>
      </w:r>
    </w:p>
    <w:p w14:paraId="34A1EC63" w14:textId="77777777" w:rsidR="00686ACD" w:rsidRDefault="0042701C" w:rsidP="00784588">
      <w:pPr>
        <w:pStyle w:val="Choice"/>
      </w:pPr>
      <w:r>
        <w:t>B</w:t>
      </w:r>
      <w:r w:rsidR="00686ACD">
        <w:t xml:space="preserve">. </w:t>
      </w:r>
      <w:r w:rsidR="00B44A2C">
        <w:t xml:space="preserve">Yes, because the probability of obtaining a mean more extreme than 215 </w:t>
      </w:r>
      <w:r w:rsidR="00E60E06">
        <w:t xml:space="preserve">if the null is true </w:t>
      </w:r>
      <w:r w:rsidR="00B44A2C">
        <w:t>is about 0.0358</w:t>
      </w:r>
    </w:p>
    <w:p w14:paraId="42F66A61" w14:textId="77777777" w:rsidR="00686ACD" w:rsidRDefault="0042701C" w:rsidP="00784588">
      <w:pPr>
        <w:pStyle w:val="Choice"/>
      </w:pPr>
      <w:r>
        <w:t>C</w:t>
      </w:r>
      <w:r w:rsidR="00686ACD">
        <w:t xml:space="preserve">. </w:t>
      </w:r>
      <w:r w:rsidR="00B44A2C">
        <w:t xml:space="preserve">No, because the probability of obtaining a mean of 215 or higher </w:t>
      </w:r>
      <w:r w:rsidR="00E60E06">
        <w:t xml:space="preserve">if the null is true </w:t>
      </w:r>
      <w:r w:rsidR="00B44A2C">
        <w:t>is about 0.3821</w:t>
      </w:r>
    </w:p>
    <w:p w14:paraId="025BF1F8" w14:textId="77777777" w:rsidR="00686ACD" w:rsidRDefault="0042701C" w:rsidP="00784588">
      <w:pPr>
        <w:pStyle w:val="Choice"/>
      </w:pPr>
      <w:r>
        <w:t>D</w:t>
      </w:r>
      <w:r w:rsidR="00686ACD">
        <w:t>.</w:t>
      </w:r>
      <w:r w:rsidR="00B44A2C">
        <w:t xml:space="preserve"> No, because the probability of obtaining a mean more extreme than 215 </w:t>
      </w:r>
      <w:r w:rsidR="00E60E06">
        <w:t xml:space="preserve">if the null is true </w:t>
      </w:r>
      <w:r w:rsidR="00B44A2C">
        <w:t>is about 0</w:t>
      </w:r>
      <w:r w:rsidR="00987027">
        <w:t>.7566</w:t>
      </w:r>
    </w:p>
    <w:p w14:paraId="1C5E6BB2" w14:textId="77777777" w:rsidR="00686ACD" w:rsidRDefault="00686ACD" w:rsidP="00784588">
      <w:pPr>
        <w:pStyle w:val="Type"/>
      </w:pPr>
      <w:r>
        <w:t xml:space="preserve">Learning Objective: </w:t>
      </w:r>
      <w:r w:rsidR="0042701C">
        <w:t xml:space="preserve">6-3: </w:t>
      </w:r>
      <w:r w:rsidR="00A509E2" w:rsidRPr="00F0414F">
        <w:t>Determine whether or not you should reject the null hypothesis</w:t>
      </w:r>
      <w:r w:rsidR="0015021B">
        <w:t>.</w:t>
      </w:r>
    </w:p>
    <w:p w14:paraId="6D5652C5" w14:textId="77777777" w:rsidR="00686ACD" w:rsidRDefault="00686ACD" w:rsidP="00784588">
      <w:pPr>
        <w:pStyle w:val="Type"/>
      </w:pPr>
      <w:r>
        <w:t>Cognitive Domain:</w:t>
      </w:r>
      <w:r w:rsidR="00D47831">
        <w:t xml:space="preserve"> Application</w:t>
      </w:r>
    </w:p>
    <w:p w14:paraId="23B24EDF" w14:textId="77777777" w:rsidR="00686ACD" w:rsidRPr="00D47831" w:rsidRDefault="00686ACD" w:rsidP="00784588">
      <w:pPr>
        <w:pStyle w:val="Type"/>
      </w:pPr>
      <w:r>
        <w:t>Answer Location:</w:t>
      </w:r>
      <w:r w:rsidR="00D47831">
        <w:t xml:space="preserve"> Hypothesis Testing with </w:t>
      </w:r>
      <w:r w:rsidR="00D47831" w:rsidRPr="00D47831">
        <w:rPr>
          <w:i/>
        </w:rPr>
        <w:t>z</w:t>
      </w:r>
      <w:r w:rsidR="00D47831">
        <w:t xml:space="preserve"> for a Sample Mean Example (One-Tailed)</w:t>
      </w:r>
    </w:p>
    <w:p w14:paraId="336A88BC" w14:textId="0F36CFC5" w:rsidR="0042701C" w:rsidRDefault="00686ACD" w:rsidP="00784588">
      <w:pPr>
        <w:pStyle w:val="Question"/>
      </w:pPr>
      <w:r>
        <w:t xml:space="preserve">5. </w:t>
      </w:r>
      <w:r w:rsidR="00300764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300764">
        <w:t xml:space="preserve"> = 200 with a standard deviation of </w:t>
      </w:r>
      <w:r w:rsidR="00FD2443">
        <w:rPr>
          <w:rFonts w:cs="Calibri"/>
        </w:rPr>
        <w:t>σ</w:t>
      </w:r>
      <w:r w:rsidR="00300764">
        <w:t xml:space="preserve"> = 50. She wants to know if the average of </w:t>
      </w:r>
      <w:r w:rsidR="00932A79" w:rsidRPr="00932A79">
        <w:rPr>
          <w:i/>
        </w:rPr>
        <w:t>M</w:t>
      </w:r>
      <w:r w:rsidR="00932A79">
        <w:t xml:space="preserve"> = 215 </w:t>
      </w:r>
      <w:r w:rsidR="00300764">
        <w:t xml:space="preserve">for a sample of 49 students from her classes is higher than 200. Another way to decide whether or not to reject the null hypothesis is to compare the test statistic to a critical value. What is the critical </w:t>
      </w:r>
      <w:r w:rsidR="00300764">
        <w:rPr>
          <w:i/>
        </w:rPr>
        <w:t>z</w:t>
      </w:r>
      <w:r w:rsidR="00300764">
        <w:t xml:space="preserve"> score for this hypothesis test</w:t>
      </w:r>
      <w:r w:rsidR="001B2374">
        <w:t>, with alpha set as</w:t>
      </w:r>
      <w:r w:rsidR="00084F32">
        <w:t xml:space="preserve"> </w:t>
      </w:r>
      <w:r w:rsidR="00FD2443">
        <w:rPr>
          <w:rFonts w:ascii="Times New Roman" w:hAnsi="Times New Roman"/>
        </w:rPr>
        <w:t>α</w:t>
      </w:r>
      <w:r w:rsidR="00084F32">
        <w:t xml:space="preserve"> = .05</w:t>
      </w:r>
      <w:r w:rsidR="0054454C">
        <w:t xml:space="preserve"> (one</w:t>
      </w:r>
      <w:r w:rsidR="00D03596">
        <w:t>-</w:t>
      </w:r>
      <w:r w:rsidR="0054454C">
        <w:t>tailed)</w:t>
      </w:r>
      <w:r w:rsidR="00300764">
        <w:t>?</w:t>
      </w:r>
    </w:p>
    <w:p w14:paraId="190C59E8" w14:textId="77777777" w:rsidR="00C24FB2" w:rsidRDefault="00EA324A" w:rsidP="00784588">
      <w:pPr>
        <w:pStyle w:val="Choice"/>
      </w:pPr>
      <w:r>
        <w:t>*</w:t>
      </w:r>
      <w:r w:rsidR="0042701C">
        <w:t>A</w:t>
      </w:r>
      <w:r w:rsidR="00C24FB2">
        <w:t xml:space="preserve">. </w:t>
      </w:r>
      <w:r>
        <w:t>1.65</w:t>
      </w:r>
    </w:p>
    <w:p w14:paraId="09E1E94F" w14:textId="77777777" w:rsidR="00C24FB2" w:rsidRDefault="0042701C" w:rsidP="00784588">
      <w:pPr>
        <w:pStyle w:val="Choice"/>
      </w:pPr>
      <w:r>
        <w:t>B</w:t>
      </w:r>
      <w:r w:rsidR="00C24FB2">
        <w:t xml:space="preserve">. </w:t>
      </w:r>
      <w:r>
        <w:t>−</w:t>
      </w:r>
      <w:r w:rsidR="00EA324A">
        <w:t>1.65</w:t>
      </w:r>
    </w:p>
    <w:p w14:paraId="3AC02EE0" w14:textId="77777777" w:rsidR="00C24FB2" w:rsidRDefault="0042701C" w:rsidP="00784588">
      <w:pPr>
        <w:pStyle w:val="Choice"/>
      </w:pPr>
      <w:r>
        <w:t>C</w:t>
      </w:r>
      <w:r w:rsidR="00C24FB2">
        <w:t xml:space="preserve">. </w:t>
      </w:r>
      <w:r w:rsidR="00EA324A">
        <w:t>1.96</w:t>
      </w:r>
    </w:p>
    <w:p w14:paraId="79D32389" w14:textId="77777777" w:rsidR="00C24FB2" w:rsidRDefault="0042701C" w:rsidP="00784588">
      <w:pPr>
        <w:pStyle w:val="Choice"/>
      </w:pPr>
      <w:r>
        <w:t>D</w:t>
      </w:r>
      <w:r w:rsidR="00C24FB2">
        <w:t xml:space="preserve">. </w:t>
      </w:r>
      <w:r>
        <w:t>−</w:t>
      </w:r>
      <w:r w:rsidR="009C47D0">
        <w:t>1.96</w:t>
      </w:r>
    </w:p>
    <w:p w14:paraId="340728A5" w14:textId="77777777" w:rsidR="00134C30" w:rsidRDefault="00C24FB2" w:rsidP="00784588">
      <w:pPr>
        <w:pStyle w:val="Type"/>
      </w:pPr>
      <w:r>
        <w:t xml:space="preserve">Learning Objective: </w:t>
      </w:r>
      <w:r w:rsidR="00B33B85">
        <w:t>6</w:t>
      </w:r>
      <w:r w:rsidR="0042701C">
        <w:t xml:space="preserve">-7: </w:t>
      </w:r>
      <w:r w:rsidR="00846673" w:rsidRPr="00F0414F">
        <w:t xml:space="preserve">Provide a detailed description of a </w:t>
      </w:r>
      <w:r w:rsidR="00846673" w:rsidRPr="00F0414F">
        <w:rPr>
          <w:i/>
          <w:iCs/>
        </w:rPr>
        <w:t xml:space="preserve">p </w:t>
      </w:r>
      <w:r w:rsidR="00846673" w:rsidRPr="00F0414F">
        <w:t>value, critical value, and obtained value</w:t>
      </w:r>
      <w:r w:rsidR="00134C30">
        <w:t>.</w:t>
      </w:r>
    </w:p>
    <w:p w14:paraId="11AF0EBF" w14:textId="77777777" w:rsidR="00C24FB2" w:rsidRDefault="00C24FB2" w:rsidP="00784588">
      <w:pPr>
        <w:pStyle w:val="Type"/>
      </w:pPr>
      <w:r>
        <w:t>Cognitive Domain:</w:t>
      </w:r>
      <w:r w:rsidR="008C28E5">
        <w:t xml:space="preserve"> Application</w:t>
      </w:r>
    </w:p>
    <w:p w14:paraId="03D56FD6" w14:textId="77777777" w:rsidR="00C24FB2" w:rsidRDefault="00C24FB2" w:rsidP="00784588">
      <w:pPr>
        <w:pStyle w:val="Type"/>
      </w:pPr>
      <w:r>
        <w:t>Answer Location:</w:t>
      </w:r>
      <w:r w:rsidR="008C28E5">
        <w:t xml:space="preserve"> </w:t>
      </w:r>
      <w:r w:rsidR="00417692">
        <w:t>Step 3: Define the Critical Region</w:t>
      </w:r>
    </w:p>
    <w:p w14:paraId="2E300BEE" w14:textId="77777777" w:rsidR="001B1094" w:rsidRDefault="001B1094" w:rsidP="00784588">
      <w:pPr>
        <w:pStyle w:val="Question"/>
      </w:pPr>
      <w:r>
        <w:t xml:space="preserve">6. </w:t>
      </w:r>
      <w:r w:rsidR="006D79BB">
        <w:t>The results of this study suggest that the mean for her students was higher than the population mean.</w:t>
      </w:r>
    </w:p>
    <w:p w14:paraId="0446833B" w14:textId="77777777" w:rsidR="001B1094" w:rsidRDefault="00B147FC" w:rsidP="00784588">
      <w:pPr>
        <w:pStyle w:val="TF"/>
      </w:pPr>
      <w:r>
        <w:t>*</w:t>
      </w:r>
      <w:r w:rsidR="006D79BB">
        <w:t>True</w:t>
      </w:r>
    </w:p>
    <w:p w14:paraId="202512C7" w14:textId="77777777" w:rsidR="001B1094" w:rsidRDefault="006D79BB" w:rsidP="00784588">
      <w:pPr>
        <w:pStyle w:val="TF"/>
      </w:pPr>
      <w:r>
        <w:lastRenderedPageBreak/>
        <w:t>False</w:t>
      </w:r>
    </w:p>
    <w:p w14:paraId="494E1371" w14:textId="77777777" w:rsidR="001B1094" w:rsidRPr="002040ED" w:rsidRDefault="001B1094" w:rsidP="00784588">
      <w:pPr>
        <w:pStyle w:val="Type"/>
      </w:pPr>
      <w:r>
        <w:t xml:space="preserve">Learning Objective: </w:t>
      </w:r>
      <w:r w:rsidR="00B33B85">
        <w:t xml:space="preserve">6-3: </w:t>
      </w:r>
      <w:r w:rsidR="002040ED" w:rsidRPr="002040ED">
        <w:t>Determine whether or not you should reject the null hypothesis</w:t>
      </w:r>
      <w:r w:rsidR="00FE0143">
        <w:t>.</w:t>
      </w:r>
    </w:p>
    <w:p w14:paraId="534CA3E7" w14:textId="77777777" w:rsidR="001B1094" w:rsidRDefault="001B1094" w:rsidP="00784588">
      <w:pPr>
        <w:pStyle w:val="Type"/>
      </w:pPr>
      <w:r>
        <w:t>Cognitive Domain:</w:t>
      </w:r>
      <w:r w:rsidR="00A97C8B">
        <w:t xml:space="preserve"> Application</w:t>
      </w:r>
    </w:p>
    <w:p w14:paraId="3E38A431" w14:textId="77777777" w:rsidR="001B1094" w:rsidRPr="00A97C8B" w:rsidRDefault="001B1094" w:rsidP="00784588">
      <w:pPr>
        <w:pStyle w:val="Type"/>
      </w:pPr>
      <w:r>
        <w:t>Answer Location:</w:t>
      </w:r>
      <w:r w:rsidR="00A97C8B">
        <w:t xml:space="preserve"> Step 6: Interpreting the Results of t</w:t>
      </w:r>
      <w:bookmarkStart w:id="0" w:name="_GoBack"/>
      <w:bookmarkEnd w:id="0"/>
      <w:r w:rsidR="00A97C8B">
        <w:t xml:space="preserve">he Hypothesis Test Using a </w:t>
      </w:r>
      <w:r w:rsidR="00A97C8B">
        <w:rPr>
          <w:i/>
        </w:rPr>
        <w:t xml:space="preserve">z </w:t>
      </w:r>
      <w:r w:rsidR="00A97C8B">
        <w:t>for a Sample Mean</w:t>
      </w:r>
    </w:p>
    <w:p w14:paraId="7950AA9C" w14:textId="23F3867D" w:rsidR="00C24FB2" w:rsidRDefault="001B1094" w:rsidP="00784588">
      <w:pPr>
        <w:pStyle w:val="Question"/>
      </w:pPr>
      <w:r>
        <w:t>7</w:t>
      </w:r>
      <w:r w:rsidR="00686ACD">
        <w:t xml:space="preserve">. </w:t>
      </w:r>
      <w:r w:rsidR="00C24FB2">
        <w:t xml:space="preserve">A middle school art teacher knows that the average on a creativity test is </w:t>
      </w:r>
      <w:r w:rsidR="00FD2443">
        <w:rPr>
          <w:rFonts w:ascii="Times New Roman" w:hAnsi="Times New Roman"/>
        </w:rPr>
        <w:t>µ</w:t>
      </w:r>
      <w:r w:rsidR="00C24FB2">
        <w:t xml:space="preserve"> = 200 with a standard deviation of </w:t>
      </w:r>
      <w:r w:rsidR="00FD2443">
        <w:rPr>
          <w:rFonts w:cs="Calibri"/>
        </w:rPr>
        <w:t>σ</w:t>
      </w:r>
      <w:r w:rsidR="00C24FB2">
        <w:t xml:space="preserve"> = 50. She wants to know if the average of </w:t>
      </w:r>
      <w:r w:rsidR="00932A79" w:rsidRPr="00932A79">
        <w:rPr>
          <w:i/>
        </w:rPr>
        <w:t>M</w:t>
      </w:r>
      <w:r w:rsidR="00932A79">
        <w:t xml:space="preserve"> = 215 </w:t>
      </w:r>
      <w:r w:rsidR="00C24FB2">
        <w:t xml:space="preserve">for a sample of 49 students from her classes is higher than 200. Compute the effect size </w:t>
      </w:r>
      <w:r w:rsidR="00C24FB2" w:rsidRPr="002011D3">
        <w:t>(</w:t>
      </w:r>
      <w:r w:rsidR="00C24FB2" w:rsidRPr="002011D3">
        <w:rPr>
          <w:i/>
        </w:rPr>
        <w:t>d</w:t>
      </w:r>
      <w:r w:rsidR="00C24FB2" w:rsidRPr="002011D3">
        <w:t>)</w:t>
      </w:r>
      <w:r w:rsidR="00C24FB2">
        <w:t>.</w:t>
      </w:r>
    </w:p>
    <w:p w14:paraId="26AE08CD" w14:textId="77777777" w:rsidR="00C24FB2" w:rsidRDefault="00B437BC" w:rsidP="00784588">
      <w:pPr>
        <w:pStyle w:val="Choice"/>
      </w:pPr>
      <w:r>
        <w:t>A</w:t>
      </w:r>
      <w:r w:rsidR="00C24FB2">
        <w:t>. 0.04</w:t>
      </w:r>
    </w:p>
    <w:p w14:paraId="7D946A20" w14:textId="77777777" w:rsidR="00C24FB2" w:rsidRDefault="00B437BC" w:rsidP="00784588">
      <w:pPr>
        <w:pStyle w:val="Choice"/>
      </w:pPr>
      <w:r>
        <w:t>B</w:t>
      </w:r>
      <w:r w:rsidR="00C24FB2">
        <w:t>. 0.08</w:t>
      </w:r>
    </w:p>
    <w:p w14:paraId="41B83CAB" w14:textId="77777777" w:rsidR="00C24FB2" w:rsidRDefault="00B437BC" w:rsidP="00784588">
      <w:pPr>
        <w:pStyle w:val="Choice"/>
      </w:pPr>
      <w:r>
        <w:t>C</w:t>
      </w:r>
      <w:r w:rsidR="00C24FB2">
        <w:t>. 0.31</w:t>
      </w:r>
    </w:p>
    <w:p w14:paraId="53FC4D74" w14:textId="77777777" w:rsidR="00C24FB2" w:rsidRDefault="00C24FB2" w:rsidP="00784588">
      <w:pPr>
        <w:pStyle w:val="Choice"/>
      </w:pPr>
      <w:r>
        <w:t>*</w:t>
      </w:r>
      <w:r w:rsidR="00B437BC">
        <w:t>D</w:t>
      </w:r>
      <w:r>
        <w:t>. 0.30</w:t>
      </w:r>
    </w:p>
    <w:p w14:paraId="1134331C" w14:textId="77777777" w:rsidR="00C24FB2" w:rsidRPr="00784588" w:rsidRDefault="00C24FB2" w:rsidP="00784588">
      <w:pPr>
        <w:pStyle w:val="Type"/>
      </w:pPr>
      <w:r w:rsidRPr="00784588">
        <w:t xml:space="preserve">Learning Objective: </w:t>
      </w:r>
      <w:r w:rsidR="00B437BC" w:rsidRPr="00784588">
        <w:t xml:space="preserve">6-4: </w:t>
      </w:r>
      <w:r w:rsidRPr="00784588">
        <w:t>Compute and interpret the effect size (d) of a study</w:t>
      </w:r>
      <w:r w:rsidR="00FE0143" w:rsidRPr="00784588">
        <w:t>.</w:t>
      </w:r>
    </w:p>
    <w:p w14:paraId="1A997617" w14:textId="77777777" w:rsidR="00C24FB2" w:rsidRPr="00784588" w:rsidRDefault="00C24FB2" w:rsidP="00784588">
      <w:pPr>
        <w:pStyle w:val="Type"/>
      </w:pPr>
      <w:r w:rsidRPr="00784588">
        <w:t>Cognitive Domain: Application</w:t>
      </w:r>
    </w:p>
    <w:p w14:paraId="0C541DAF" w14:textId="77777777" w:rsidR="00C24FB2" w:rsidRPr="00784588" w:rsidRDefault="00C24FB2" w:rsidP="00784588">
      <w:pPr>
        <w:pStyle w:val="Type"/>
      </w:pPr>
      <w:r w:rsidRPr="00784588">
        <w:t>Answer Location: Step 5: Compute an Effect Size, and Describe it as Small, Medium, or Large</w:t>
      </w:r>
    </w:p>
    <w:p w14:paraId="12038770" w14:textId="77777777" w:rsidR="00686ACD" w:rsidRDefault="001B1094" w:rsidP="00784588">
      <w:pPr>
        <w:pStyle w:val="Question"/>
      </w:pPr>
      <w:r>
        <w:t>8</w:t>
      </w:r>
      <w:r w:rsidR="00686ACD">
        <w:t xml:space="preserve">. </w:t>
      </w:r>
      <w:r w:rsidR="00AD32A8">
        <w:t>Identify the best description of the effect size for this study?</w:t>
      </w:r>
    </w:p>
    <w:p w14:paraId="2C6F8464" w14:textId="77777777" w:rsidR="00686ACD" w:rsidRDefault="00B437BC" w:rsidP="00784588">
      <w:pPr>
        <w:pStyle w:val="Choice"/>
      </w:pPr>
      <w:r>
        <w:t>A</w:t>
      </w:r>
      <w:r w:rsidR="00686ACD">
        <w:t xml:space="preserve">. </w:t>
      </w:r>
      <w:r w:rsidR="00CC0F4D">
        <w:t>small</w:t>
      </w:r>
    </w:p>
    <w:p w14:paraId="4D36CCB7" w14:textId="77777777" w:rsidR="00686ACD" w:rsidRDefault="001E4C40" w:rsidP="00784588">
      <w:pPr>
        <w:pStyle w:val="Choice"/>
      </w:pPr>
      <w:r>
        <w:t>*</w:t>
      </w:r>
      <w:r w:rsidR="00B437BC">
        <w:t>B</w:t>
      </w:r>
      <w:r w:rsidR="00686ACD">
        <w:t xml:space="preserve">. </w:t>
      </w:r>
      <w:r w:rsidR="00CC0F4D">
        <w:t xml:space="preserve">small </w:t>
      </w:r>
      <w:r w:rsidR="00361940">
        <w:t xml:space="preserve">to </w:t>
      </w:r>
      <w:r w:rsidR="00CC0F4D">
        <w:t>medium</w:t>
      </w:r>
    </w:p>
    <w:p w14:paraId="4A5860E5" w14:textId="77777777" w:rsidR="00686ACD" w:rsidRDefault="00B437BC" w:rsidP="00784588">
      <w:pPr>
        <w:pStyle w:val="Choice"/>
      </w:pPr>
      <w:r>
        <w:t>C</w:t>
      </w:r>
      <w:r w:rsidR="00686ACD">
        <w:t xml:space="preserve">. </w:t>
      </w:r>
      <w:r w:rsidR="00CC0F4D">
        <w:t>medium</w:t>
      </w:r>
    </w:p>
    <w:p w14:paraId="3B8A17EB" w14:textId="77777777" w:rsidR="00686ACD" w:rsidRDefault="00B437BC" w:rsidP="00784588">
      <w:pPr>
        <w:pStyle w:val="Choice"/>
      </w:pPr>
      <w:r>
        <w:t>D</w:t>
      </w:r>
      <w:r w:rsidR="00686ACD">
        <w:t xml:space="preserve">. </w:t>
      </w:r>
      <w:r w:rsidR="00CC0F4D">
        <w:t xml:space="preserve">medium </w:t>
      </w:r>
      <w:r w:rsidR="00361940">
        <w:t xml:space="preserve">to </w:t>
      </w:r>
      <w:r w:rsidR="00CC0F4D">
        <w:t>large</w:t>
      </w:r>
    </w:p>
    <w:p w14:paraId="3BC46D56" w14:textId="77777777" w:rsidR="00361940" w:rsidRDefault="00B437BC" w:rsidP="00784588">
      <w:pPr>
        <w:pStyle w:val="Choice"/>
      </w:pPr>
      <w:r>
        <w:t>E</w:t>
      </w:r>
      <w:r w:rsidR="00361940">
        <w:t xml:space="preserve">. </w:t>
      </w:r>
      <w:r w:rsidR="00CC0F4D">
        <w:t>large</w:t>
      </w:r>
    </w:p>
    <w:p w14:paraId="79A34359" w14:textId="77777777" w:rsidR="00686ACD" w:rsidRPr="00784588" w:rsidRDefault="00686ACD" w:rsidP="00784588">
      <w:pPr>
        <w:pStyle w:val="Type"/>
      </w:pPr>
      <w:r w:rsidRPr="00784588">
        <w:t xml:space="preserve">Learning Objective: </w:t>
      </w:r>
      <w:r w:rsidR="00B437BC" w:rsidRPr="00784588">
        <w:t xml:space="preserve">6-4: </w:t>
      </w:r>
      <w:r w:rsidR="00363A25" w:rsidRPr="00784588">
        <w:t>Compute and interpret the effect size (d) of a study</w:t>
      </w:r>
      <w:r w:rsidR="00CC0F4D" w:rsidRPr="00784588">
        <w:t>.</w:t>
      </w:r>
    </w:p>
    <w:p w14:paraId="075B95A3" w14:textId="77777777" w:rsidR="00686ACD" w:rsidRPr="00784588" w:rsidRDefault="00686ACD" w:rsidP="00784588">
      <w:pPr>
        <w:pStyle w:val="Type"/>
      </w:pPr>
      <w:r w:rsidRPr="00784588">
        <w:t>Cognitive Domain:</w:t>
      </w:r>
      <w:r w:rsidR="00A531E0" w:rsidRPr="00784588">
        <w:t xml:space="preserve"> Application</w:t>
      </w:r>
    </w:p>
    <w:p w14:paraId="5F883BB2" w14:textId="77777777" w:rsidR="00686ACD" w:rsidRPr="00784588" w:rsidRDefault="00686ACD" w:rsidP="00784588">
      <w:pPr>
        <w:pStyle w:val="Type"/>
      </w:pPr>
      <w:r w:rsidRPr="00784588">
        <w:t>Answer Location:</w:t>
      </w:r>
      <w:r w:rsidR="00A531E0" w:rsidRPr="00784588">
        <w:t xml:space="preserve"> 5: Compute an Effect Size, and Describe it as Small, Medium, or Large</w:t>
      </w:r>
    </w:p>
    <w:p w14:paraId="0866FF53" w14:textId="33AD3CB0" w:rsidR="00686ACD" w:rsidRDefault="00686ACD" w:rsidP="00784588">
      <w:pPr>
        <w:pStyle w:val="Question"/>
      </w:pPr>
      <w:r>
        <w:t xml:space="preserve">9. </w:t>
      </w:r>
      <w:r w:rsidR="00FF208F">
        <w:t>Type I error occurs when ____</w:t>
      </w:r>
      <w:r w:rsidR="00932A79">
        <w:t>______</w:t>
      </w:r>
      <w:r w:rsidR="00FF208F">
        <w:t>__.</w:t>
      </w:r>
    </w:p>
    <w:p w14:paraId="725DB697" w14:textId="77777777" w:rsidR="00686ACD" w:rsidRDefault="00B437BC" w:rsidP="00784588">
      <w:pPr>
        <w:pStyle w:val="Choice"/>
      </w:pPr>
      <w:r>
        <w:t>A</w:t>
      </w:r>
      <w:r w:rsidR="00686ACD">
        <w:t xml:space="preserve">. </w:t>
      </w:r>
      <w:r w:rsidR="00FF208F">
        <w:t>you reject a false null hypothesis</w:t>
      </w:r>
    </w:p>
    <w:p w14:paraId="1032BBD7" w14:textId="77777777" w:rsidR="00686ACD" w:rsidRDefault="00FF208F" w:rsidP="00784588">
      <w:pPr>
        <w:pStyle w:val="Choice"/>
      </w:pPr>
      <w:r>
        <w:t>*</w:t>
      </w:r>
      <w:r w:rsidR="00B437BC">
        <w:t>B</w:t>
      </w:r>
      <w:r w:rsidR="00686ACD">
        <w:t xml:space="preserve">. </w:t>
      </w:r>
      <w:r>
        <w:t>you reject a true null hypothesis</w:t>
      </w:r>
    </w:p>
    <w:p w14:paraId="055CD9B0" w14:textId="77777777" w:rsidR="00686ACD" w:rsidRDefault="00B437BC" w:rsidP="00784588">
      <w:pPr>
        <w:pStyle w:val="Choice"/>
      </w:pPr>
      <w:r>
        <w:lastRenderedPageBreak/>
        <w:t>C</w:t>
      </w:r>
      <w:r w:rsidR="00686ACD">
        <w:t>.</w:t>
      </w:r>
      <w:r w:rsidR="00FF208F">
        <w:t xml:space="preserve"> you fail to reject a false null hypothesis</w:t>
      </w:r>
    </w:p>
    <w:p w14:paraId="5617D95A" w14:textId="77777777" w:rsidR="00686ACD" w:rsidRDefault="00B437BC" w:rsidP="00784588">
      <w:pPr>
        <w:pStyle w:val="Choice"/>
      </w:pPr>
      <w:r>
        <w:t>D</w:t>
      </w:r>
      <w:r w:rsidR="00686ACD">
        <w:t xml:space="preserve">. </w:t>
      </w:r>
      <w:r w:rsidR="00FF208F">
        <w:t>you fail to reject a true null hypothesis</w:t>
      </w:r>
    </w:p>
    <w:p w14:paraId="6BFA362C" w14:textId="77777777" w:rsidR="00990E96" w:rsidRPr="00784588" w:rsidRDefault="00990E96" w:rsidP="00784588">
      <w:pPr>
        <w:pStyle w:val="Type"/>
      </w:pPr>
      <w:r w:rsidRPr="00784588">
        <w:t xml:space="preserve">Learning Objective: </w:t>
      </w:r>
      <w:r w:rsidR="00B437BC" w:rsidRPr="00784588">
        <w:t xml:space="preserve">6-6: </w:t>
      </w:r>
      <w:r w:rsidRPr="00784588">
        <w:t>Identify examples of Type I error, Type II error, and statistical power</w:t>
      </w:r>
      <w:r w:rsidR="00CC0F4D" w:rsidRPr="00784588">
        <w:t>.</w:t>
      </w:r>
    </w:p>
    <w:p w14:paraId="78FD2613" w14:textId="77777777" w:rsidR="00686ACD" w:rsidRPr="00784588" w:rsidRDefault="00686ACD" w:rsidP="00784588">
      <w:pPr>
        <w:pStyle w:val="Type"/>
      </w:pPr>
      <w:r w:rsidRPr="00784588">
        <w:t>Cognitive Domain:</w:t>
      </w:r>
      <w:r w:rsidR="00990E96" w:rsidRPr="00784588">
        <w:t xml:space="preserve"> Knowledge</w:t>
      </w:r>
    </w:p>
    <w:p w14:paraId="22AA9CEB" w14:textId="77777777" w:rsidR="00686ACD" w:rsidRPr="00784588" w:rsidRDefault="00686ACD" w:rsidP="00784588">
      <w:pPr>
        <w:pStyle w:val="Type"/>
      </w:pPr>
      <w:r w:rsidRPr="00784588">
        <w:t>Answer Location:</w:t>
      </w:r>
      <w:r w:rsidR="00D50000" w:rsidRPr="00784588">
        <w:t xml:space="preserve"> Errors in Hypothesis Testing</w:t>
      </w:r>
    </w:p>
    <w:p w14:paraId="06529A26" w14:textId="0E92B8B4" w:rsidR="00686ACD" w:rsidRDefault="00686ACD" w:rsidP="00784588">
      <w:pPr>
        <w:pStyle w:val="Question"/>
      </w:pPr>
      <w:r>
        <w:t xml:space="preserve">10. </w:t>
      </w:r>
      <w:r w:rsidR="000D16EA">
        <w:t>Type II error occurs when ____</w:t>
      </w:r>
      <w:r w:rsidR="00932A79">
        <w:t>_____</w:t>
      </w:r>
      <w:r w:rsidR="000D16EA">
        <w:t>__.</w:t>
      </w:r>
    </w:p>
    <w:p w14:paraId="29F04ED1" w14:textId="77777777" w:rsidR="00280968" w:rsidRDefault="00B437BC" w:rsidP="00784588">
      <w:pPr>
        <w:pStyle w:val="Choice"/>
      </w:pPr>
      <w:r>
        <w:t>A</w:t>
      </w:r>
      <w:r w:rsidR="00280968">
        <w:t>. you reject a false null hypothesis</w:t>
      </w:r>
    </w:p>
    <w:p w14:paraId="030C6572" w14:textId="77777777" w:rsidR="00280968" w:rsidRDefault="00B437BC" w:rsidP="00784588">
      <w:pPr>
        <w:pStyle w:val="Choice"/>
      </w:pPr>
      <w:r>
        <w:t>B</w:t>
      </w:r>
      <w:r w:rsidR="00280968">
        <w:t>. you reject a true null hypothesis</w:t>
      </w:r>
    </w:p>
    <w:p w14:paraId="0D9C7EC3" w14:textId="77777777" w:rsidR="00280968" w:rsidRDefault="00687439" w:rsidP="00784588">
      <w:pPr>
        <w:pStyle w:val="Choice"/>
      </w:pPr>
      <w:r>
        <w:t>*</w:t>
      </w:r>
      <w:r w:rsidR="00B437BC">
        <w:t>C</w:t>
      </w:r>
      <w:r w:rsidR="00280968">
        <w:t xml:space="preserve">. you fail to reject a false null hypothesis. </w:t>
      </w:r>
    </w:p>
    <w:p w14:paraId="47B7C919" w14:textId="77777777" w:rsidR="00280968" w:rsidRDefault="00B437BC" w:rsidP="00784588">
      <w:pPr>
        <w:pStyle w:val="Choice"/>
      </w:pPr>
      <w:r>
        <w:t>D</w:t>
      </w:r>
      <w:r w:rsidR="00280968">
        <w:t>. you fail to reject a true null hypothesis</w:t>
      </w:r>
    </w:p>
    <w:p w14:paraId="70AA8EC8" w14:textId="77777777" w:rsidR="00990E96" w:rsidRPr="00784588" w:rsidRDefault="00990E96" w:rsidP="00784588">
      <w:pPr>
        <w:pStyle w:val="Type"/>
      </w:pPr>
      <w:r w:rsidRPr="00784588">
        <w:t xml:space="preserve">Learning Objective: </w:t>
      </w:r>
      <w:r w:rsidR="00B437BC" w:rsidRPr="00784588">
        <w:t xml:space="preserve">6-6: </w:t>
      </w:r>
      <w:r w:rsidRPr="00784588">
        <w:t>Identify examples of Type I error, Type II error, and statistical power</w:t>
      </w:r>
      <w:r w:rsidR="00CC0F4D" w:rsidRPr="00784588">
        <w:t>.</w:t>
      </w:r>
    </w:p>
    <w:p w14:paraId="5A349287" w14:textId="77777777" w:rsidR="00686ACD" w:rsidRPr="00784588" w:rsidRDefault="00686ACD" w:rsidP="00784588">
      <w:pPr>
        <w:pStyle w:val="Type"/>
      </w:pPr>
      <w:r w:rsidRPr="00784588">
        <w:t>Cognitive Domain:</w:t>
      </w:r>
      <w:r w:rsidR="00990E96" w:rsidRPr="00784588">
        <w:t xml:space="preserve"> Knowledge</w:t>
      </w:r>
    </w:p>
    <w:p w14:paraId="2DE63942" w14:textId="77777777" w:rsidR="00D50000" w:rsidRPr="00784588" w:rsidRDefault="00D50000" w:rsidP="00784588">
      <w:pPr>
        <w:pStyle w:val="Type"/>
      </w:pPr>
      <w:r w:rsidRPr="00784588">
        <w:t>Answer Location: Errors in Hypothesis Testing</w:t>
      </w:r>
    </w:p>
    <w:p w14:paraId="742F683F" w14:textId="4095D524" w:rsidR="00686ACD" w:rsidRDefault="00686ACD" w:rsidP="00784588">
      <w:pPr>
        <w:pStyle w:val="Question"/>
      </w:pPr>
      <w:r>
        <w:t xml:space="preserve">11. </w:t>
      </w:r>
      <w:r w:rsidR="00305B27">
        <w:t>Power refers to</w:t>
      </w:r>
      <w:r w:rsidR="001B6166">
        <w:t xml:space="preserve"> the probability that </w:t>
      </w:r>
      <w:r w:rsidR="00305B27">
        <w:t>_____</w:t>
      </w:r>
      <w:r w:rsidR="00932A79">
        <w:t>_____</w:t>
      </w:r>
      <w:r w:rsidR="00305B27">
        <w:t>_.</w:t>
      </w:r>
    </w:p>
    <w:p w14:paraId="59BF3FD5" w14:textId="77777777" w:rsidR="00305B27" w:rsidRDefault="00D3309A" w:rsidP="00784588">
      <w:pPr>
        <w:pStyle w:val="Choice"/>
      </w:pPr>
      <w:r>
        <w:t>*</w:t>
      </w:r>
      <w:r w:rsidR="00E75367">
        <w:t>A</w:t>
      </w:r>
      <w:r w:rsidR="00305B27">
        <w:t>. you reject a false null hypothesis</w:t>
      </w:r>
    </w:p>
    <w:p w14:paraId="1900AD77" w14:textId="77777777" w:rsidR="00305B27" w:rsidRDefault="00E75367" w:rsidP="00784588">
      <w:pPr>
        <w:pStyle w:val="Choice"/>
      </w:pPr>
      <w:r>
        <w:t>B</w:t>
      </w:r>
      <w:r w:rsidR="00305B27">
        <w:t>. you reject a true null hypothesis</w:t>
      </w:r>
    </w:p>
    <w:p w14:paraId="4A0B74F6" w14:textId="77777777" w:rsidR="00305B27" w:rsidRDefault="00E75367" w:rsidP="00784588">
      <w:pPr>
        <w:pStyle w:val="Choice"/>
      </w:pPr>
      <w:r>
        <w:t>C</w:t>
      </w:r>
      <w:r w:rsidR="00305B27">
        <w:t>. you fail to</w:t>
      </w:r>
      <w:r w:rsidR="00FA6C6C">
        <w:t xml:space="preserve"> reject a false null hypothesis</w:t>
      </w:r>
    </w:p>
    <w:p w14:paraId="3492ED31" w14:textId="77777777" w:rsidR="00305B27" w:rsidRDefault="00E75367" w:rsidP="00784588">
      <w:pPr>
        <w:pStyle w:val="Choice"/>
      </w:pPr>
      <w:r>
        <w:t>D</w:t>
      </w:r>
      <w:r w:rsidR="00305B27">
        <w:t>. you fail to reject a true null hypothesis</w:t>
      </w:r>
    </w:p>
    <w:p w14:paraId="03A232E4" w14:textId="77777777" w:rsidR="00686ACD" w:rsidRPr="00784588" w:rsidRDefault="00686ACD" w:rsidP="00784588">
      <w:pPr>
        <w:pStyle w:val="Type"/>
      </w:pPr>
      <w:r w:rsidRPr="00784588">
        <w:t xml:space="preserve">Learning Objective: </w:t>
      </w:r>
      <w:r w:rsidR="00E75367" w:rsidRPr="00784588">
        <w:t xml:space="preserve">6-6: </w:t>
      </w:r>
      <w:r w:rsidR="00D1013A" w:rsidRPr="00784588">
        <w:t>Identify examples of Type I error, Type II error, and statistical power</w:t>
      </w:r>
      <w:r w:rsidR="00151F60" w:rsidRPr="00784588">
        <w:t>.</w:t>
      </w:r>
    </w:p>
    <w:p w14:paraId="00871040" w14:textId="77777777" w:rsidR="00686ACD" w:rsidRPr="00784588" w:rsidRDefault="00686ACD" w:rsidP="00784588">
      <w:pPr>
        <w:pStyle w:val="Type"/>
      </w:pPr>
      <w:r w:rsidRPr="00784588">
        <w:t>Cognitive Domain:</w:t>
      </w:r>
      <w:r w:rsidR="00D1013A" w:rsidRPr="00784588">
        <w:t xml:space="preserve"> Knowledge</w:t>
      </w:r>
    </w:p>
    <w:p w14:paraId="58871C4C" w14:textId="77777777" w:rsidR="00686ACD" w:rsidRPr="00784588" w:rsidRDefault="00686ACD" w:rsidP="00784588">
      <w:pPr>
        <w:pStyle w:val="Type"/>
      </w:pPr>
      <w:r w:rsidRPr="00784588">
        <w:t>Answer Location:</w:t>
      </w:r>
      <w:r w:rsidR="0039257F" w:rsidRPr="00784588">
        <w:t xml:space="preserve"> </w:t>
      </w:r>
      <w:r w:rsidR="00D476EE" w:rsidRPr="00784588">
        <w:t>Errors in Hypothesis Testing</w:t>
      </w:r>
    </w:p>
    <w:p w14:paraId="52558087" w14:textId="77777777" w:rsidR="00686ACD" w:rsidRDefault="00686ACD" w:rsidP="00784588">
      <w:pPr>
        <w:pStyle w:val="Question"/>
      </w:pPr>
      <w:r>
        <w:t xml:space="preserve">12. </w:t>
      </w:r>
      <w:r w:rsidR="00C85B3A">
        <w:t xml:space="preserve">A </w:t>
      </w:r>
      <w:r w:rsidR="00C85B3A" w:rsidRPr="00C85B3A">
        <w:rPr>
          <w:i/>
        </w:rPr>
        <w:t>p</w:t>
      </w:r>
      <w:r w:rsidR="00C85B3A">
        <w:t xml:space="preserve"> value is the probability of obtaining the value of the test statistic or more extreme, if the null hypothesis is true.</w:t>
      </w:r>
    </w:p>
    <w:p w14:paraId="35309615" w14:textId="77777777" w:rsidR="00686ACD" w:rsidRDefault="00C85B3A" w:rsidP="00784588">
      <w:pPr>
        <w:pStyle w:val="TF"/>
      </w:pPr>
      <w:r>
        <w:t>*True</w:t>
      </w:r>
    </w:p>
    <w:p w14:paraId="23FA71B5" w14:textId="77777777" w:rsidR="00686ACD" w:rsidRDefault="00C85B3A" w:rsidP="00784588">
      <w:pPr>
        <w:pStyle w:val="TF"/>
      </w:pPr>
      <w:r>
        <w:t>False</w:t>
      </w:r>
    </w:p>
    <w:p w14:paraId="59E8EA92" w14:textId="77777777" w:rsidR="00686ACD" w:rsidRPr="00784588" w:rsidRDefault="00686ACD" w:rsidP="00784588">
      <w:pPr>
        <w:pStyle w:val="Type"/>
      </w:pPr>
      <w:r w:rsidRPr="00784588">
        <w:t xml:space="preserve">Learning Objective: </w:t>
      </w:r>
      <w:r w:rsidR="00E75367" w:rsidRPr="00784588">
        <w:t xml:space="preserve">6-7: </w:t>
      </w:r>
      <w:r w:rsidR="00723728" w:rsidRPr="00784588">
        <w:t xml:space="preserve">Provide a detailed description of a </w:t>
      </w:r>
      <w:r w:rsidR="00723728" w:rsidRPr="00932A79">
        <w:rPr>
          <w:i/>
        </w:rPr>
        <w:t>p</w:t>
      </w:r>
      <w:r w:rsidR="00723728" w:rsidRPr="00784588">
        <w:t xml:space="preserve"> value, critical value, and obtained value</w:t>
      </w:r>
      <w:r w:rsidR="005D3FAA" w:rsidRPr="00784588">
        <w:t>.</w:t>
      </w:r>
    </w:p>
    <w:p w14:paraId="577BB742" w14:textId="77777777" w:rsidR="00686ACD" w:rsidRPr="00784588" w:rsidRDefault="00686ACD" w:rsidP="00784588">
      <w:pPr>
        <w:pStyle w:val="Type"/>
      </w:pPr>
      <w:r w:rsidRPr="00784588">
        <w:lastRenderedPageBreak/>
        <w:t>Cognitive Domain:</w:t>
      </w:r>
      <w:r w:rsidR="00A45D12" w:rsidRPr="00784588">
        <w:t xml:space="preserve"> Knowledge</w:t>
      </w:r>
    </w:p>
    <w:p w14:paraId="40323F1C" w14:textId="77777777" w:rsidR="00686ACD" w:rsidRPr="00784588" w:rsidRDefault="00686ACD" w:rsidP="00784588">
      <w:pPr>
        <w:pStyle w:val="Type"/>
      </w:pPr>
      <w:r w:rsidRPr="00784588">
        <w:t>Answer Location:</w:t>
      </w:r>
      <w:r w:rsidR="00A45D12" w:rsidRPr="00784588">
        <w:t xml:space="preserve"> What </w:t>
      </w:r>
      <w:r w:rsidR="0084201F" w:rsidRPr="00784588">
        <w:t xml:space="preserve">Is </w:t>
      </w:r>
      <w:r w:rsidR="00A45D12" w:rsidRPr="00784588">
        <w:t xml:space="preserve">a </w:t>
      </w:r>
      <w:r w:rsidR="00A45D12" w:rsidRPr="00932A79">
        <w:rPr>
          <w:i/>
        </w:rPr>
        <w:t>p</w:t>
      </w:r>
      <w:r w:rsidR="00A45D12" w:rsidRPr="00784588">
        <w:t xml:space="preserve"> Value</w:t>
      </w:r>
    </w:p>
    <w:sectPr w:rsidR="00686ACD" w:rsidRPr="00784588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F3EB6" w14:textId="77777777" w:rsidR="00532EA1" w:rsidRDefault="00532EA1" w:rsidP="006B1B0A">
      <w:r>
        <w:separator/>
      </w:r>
    </w:p>
  </w:endnote>
  <w:endnote w:type="continuationSeparator" w:id="0">
    <w:p w14:paraId="27E21E76" w14:textId="77777777" w:rsidR="00532EA1" w:rsidRDefault="00532EA1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CD90B" w14:textId="77777777" w:rsidR="00532EA1" w:rsidRDefault="00532EA1" w:rsidP="006B1B0A">
      <w:r>
        <w:separator/>
      </w:r>
    </w:p>
  </w:footnote>
  <w:footnote w:type="continuationSeparator" w:id="0">
    <w:p w14:paraId="5E7E8AA5" w14:textId="77777777" w:rsidR="00532EA1" w:rsidRDefault="00532EA1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44F0B"/>
    <w:rsid w:val="00047F03"/>
    <w:rsid w:val="000555BB"/>
    <w:rsid w:val="00084F32"/>
    <w:rsid w:val="000D16EA"/>
    <w:rsid w:val="000E4723"/>
    <w:rsid w:val="00101A38"/>
    <w:rsid w:val="00134C30"/>
    <w:rsid w:val="00136744"/>
    <w:rsid w:val="001447FC"/>
    <w:rsid w:val="0015021B"/>
    <w:rsid w:val="00151F60"/>
    <w:rsid w:val="00167F2A"/>
    <w:rsid w:val="001B0062"/>
    <w:rsid w:val="001B1094"/>
    <w:rsid w:val="001B2374"/>
    <w:rsid w:val="001B3C82"/>
    <w:rsid w:val="001B6166"/>
    <w:rsid w:val="001E4C40"/>
    <w:rsid w:val="001F784E"/>
    <w:rsid w:val="002011D3"/>
    <w:rsid w:val="002040ED"/>
    <w:rsid w:val="00204867"/>
    <w:rsid w:val="00234090"/>
    <w:rsid w:val="00280968"/>
    <w:rsid w:val="002836AE"/>
    <w:rsid w:val="002A5A01"/>
    <w:rsid w:val="002E3B0B"/>
    <w:rsid w:val="002F1ABE"/>
    <w:rsid w:val="002F4F16"/>
    <w:rsid w:val="00300764"/>
    <w:rsid w:val="00305B27"/>
    <w:rsid w:val="00321A2B"/>
    <w:rsid w:val="00361940"/>
    <w:rsid w:val="00361CCB"/>
    <w:rsid w:val="00363A25"/>
    <w:rsid w:val="00370C65"/>
    <w:rsid w:val="00376745"/>
    <w:rsid w:val="00391860"/>
    <w:rsid w:val="0039257F"/>
    <w:rsid w:val="003B1DA1"/>
    <w:rsid w:val="003D549C"/>
    <w:rsid w:val="00417692"/>
    <w:rsid w:val="004210D2"/>
    <w:rsid w:val="00423FC3"/>
    <w:rsid w:val="00426EDC"/>
    <w:rsid w:val="0042701C"/>
    <w:rsid w:val="00444025"/>
    <w:rsid w:val="00475880"/>
    <w:rsid w:val="004A3A59"/>
    <w:rsid w:val="004D13C9"/>
    <w:rsid w:val="004F6913"/>
    <w:rsid w:val="00532EA1"/>
    <w:rsid w:val="005400BB"/>
    <w:rsid w:val="0054454C"/>
    <w:rsid w:val="00591BA8"/>
    <w:rsid w:val="005B433C"/>
    <w:rsid w:val="005D3FAA"/>
    <w:rsid w:val="005E611D"/>
    <w:rsid w:val="00686ACD"/>
    <w:rsid w:val="00687439"/>
    <w:rsid w:val="006A1AD8"/>
    <w:rsid w:val="006B0143"/>
    <w:rsid w:val="006B1B0A"/>
    <w:rsid w:val="006B3E20"/>
    <w:rsid w:val="006D79BB"/>
    <w:rsid w:val="006E3060"/>
    <w:rsid w:val="006F23BB"/>
    <w:rsid w:val="007041D0"/>
    <w:rsid w:val="007100BE"/>
    <w:rsid w:val="00713A33"/>
    <w:rsid w:val="0072199F"/>
    <w:rsid w:val="00723728"/>
    <w:rsid w:val="00737E96"/>
    <w:rsid w:val="00755C59"/>
    <w:rsid w:val="00784588"/>
    <w:rsid w:val="007C162D"/>
    <w:rsid w:val="008220E5"/>
    <w:rsid w:val="0084201F"/>
    <w:rsid w:val="00846673"/>
    <w:rsid w:val="0088601D"/>
    <w:rsid w:val="008C28E5"/>
    <w:rsid w:val="00905B49"/>
    <w:rsid w:val="00932A79"/>
    <w:rsid w:val="00952CC6"/>
    <w:rsid w:val="00956E3F"/>
    <w:rsid w:val="00970C80"/>
    <w:rsid w:val="00980693"/>
    <w:rsid w:val="0098592C"/>
    <w:rsid w:val="00987027"/>
    <w:rsid w:val="00990E96"/>
    <w:rsid w:val="009A09BD"/>
    <w:rsid w:val="009B33BC"/>
    <w:rsid w:val="009C37FE"/>
    <w:rsid w:val="009C47D0"/>
    <w:rsid w:val="009D309A"/>
    <w:rsid w:val="009D6701"/>
    <w:rsid w:val="009E1984"/>
    <w:rsid w:val="009F134F"/>
    <w:rsid w:val="00A17A43"/>
    <w:rsid w:val="00A45D12"/>
    <w:rsid w:val="00A509E2"/>
    <w:rsid w:val="00A531E0"/>
    <w:rsid w:val="00A56C0D"/>
    <w:rsid w:val="00A71F26"/>
    <w:rsid w:val="00A82D88"/>
    <w:rsid w:val="00A920A1"/>
    <w:rsid w:val="00A97C8B"/>
    <w:rsid w:val="00A97D55"/>
    <w:rsid w:val="00AB7EF1"/>
    <w:rsid w:val="00AD32A8"/>
    <w:rsid w:val="00AF3200"/>
    <w:rsid w:val="00AF3CF4"/>
    <w:rsid w:val="00B00BEE"/>
    <w:rsid w:val="00B147FC"/>
    <w:rsid w:val="00B224C4"/>
    <w:rsid w:val="00B33B85"/>
    <w:rsid w:val="00B437BC"/>
    <w:rsid w:val="00B44A2C"/>
    <w:rsid w:val="00BA5B50"/>
    <w:rsid w:val="00BB1004"/>
    <w:rsid w:val="00BE228B"/>
    <w:rsid w:val="00C24FB2"/>
    <w:rsid w:val="00C344C8"/>
    <w:rsid w:val="00C47431"/>
    <w:rsid w:val="00C85B3A"/>
    <w:rsid w:val="00CB0CF2"/>
    <w:rsid w:val="00CC0F4D"/>
    <w:rsid w:val="00CD0324"/>
    <w:rsid w:val="00CE2136"/>
    <w:rsid w:val="00CF26F8"/>
    <w:rsid w:val="00D00FB9"/>
    <w:rsid w:val="00D03596"/>
    <w:rsid w:val="00D03F81"/>
    <w:rsid w:val="00D1013A"/>
    <w:rsid w:val="00D1658A"/>
    <w:rsid w:val="00D2725B"/>
    <w:rsid w:val="00D3309A"/>
    <w:rsid w:val="00D33751"/>
    <w:rsid w:val="00D476EE"/>
    <w:rsid w:val="00D47831"/>
    <w:rsid w:val="00D50000"/>
    <w:rsid w:val="00D5357D"/>
    <w:rsid w:val="00D539F7"/>
    <w:rsid w:val="00D66464"/>
    <w:rsid w:val="00D751CE"/>
    <w:rsid w:val="00D904D9"/>
    <w:rsid w:val="00DA280C"/>
    <w:rsid w:val="00DF1506"/>
    <w:rsid w:val="00E11A7B"/>
    <w:rsid w:val="00E24B53"/>
    <w:rsid w:val="00E26DC1"/>
    <w:rsid w:val="00E32DA0"/>
    <w:rsid w:val="00E60E06"/>
    <w:rsid w:val="00E6682F"/>
    <w:rsid w:val="00E75367"/>
    <w:rsid w:val="00EA324A"/>
    <w:rsid w:val="00EC6684"/>
    <w:rsid w:val="00F40F91"/>
    <w:rsid w:val="00F83332"/>
    <w:rsid w:val="00F84F8E"/>
    <w:rsid w:val="00FA6C6C"/>
    <w:rsid w:val="00FB58C2"/>
    <w:rsid w:val="00FD2443"/>
    <w:rsid w:val="00FE0143"/>
    <w:rsid w:val="00FE6968"/>
    <w:rsid w:val="00FF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0E18"/>
  <w15:docId w15:val="{A2FC0621-C749-4527-A983-071CB19C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43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FD24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2443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0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090"/>
    <w:rPr>
      <w:rFonts w:ascii="Segoe UI" w:hAnsi="Segoe UI" w:cs="Segoe UI"/>
      <w:sz w:val="18"/>
      <w:szCs w:val="18"/>
    </w:rPr>
  </w:style>
  <w:style w:type="paragraph" w:customStyle="1" w:styleId="Question">
    <w:name w:val="Question"/>
    <w:basedOn w:val="Normal"/>
    <w:qFormat/>
    <w:rsid w:val="00FD2443"/>
  </w:style>
  <w:style w:type="paragraph" w:customStyle="1" w:styleId="Match">
    <w:name w:val="Match"/>
    <w:basedOn w:val="Normal"/>
    <w:qFormat/>
    <w:rsid w:val="00FD2443"/>
  </w:style>
  <w:style w:type="paragraph" w:customStyle="1" w:styleId="Choice">
    <w:name w:val="Choice"/>
    <w:basedOn w:val="Normal"/>
    <w:qFormat/>
    <w:rsid w:val="00FD2443"/>
  </w:style>
  <w:style w:type="paragraph" w:customStyle="1" w:styleId="TF">
    <w:name w:val="TF"/>
    <w:basedOn w:val="Normal"/>
    <w:qFormat/>
    <w:rsid w:val="00FD2443"/>
  </w:style>
  <w:style w:type="paragraph" w:customStyle="1" w:styleId="Location">
    <w:name w:val="Location"/>
    <w:basedOn w:val="Normal"/>
    <w:next w:val="Normal"/>
    <w:qFormat/>
    <w:rsid w:val="00FD2443"/>
  </w:style>
  <w:style w:type="paragraph" w:customStyle="1" w:styleId="Type">
    <w:name w:val="Type"/>
    <w:basedOn w:val="Normal"/>
    <w:next w:val="Normal"/>
    <w:qFormat/>
    <w:rsid w:val="00FD2443"/>
  </w:style>
  <w:style w:type="paragraph" w:customStyle="1" w:styleId="Term">
    <w:name w:val="Term"/>
    <w:basedOn w:val="Normal"/>
    <w:next w:val="Normal"/>
    <w:qFormat/>
    <w:rsid w:val="00FD2443"/>
  </w:style>
  <w:style w:type="paragraph" w:customStyle="1" w:styleId="Define">
    <w:name w:val="Define"/>
    <w:basedOn w:val="Normal"/>
    <w:next w:val="Normal"/>
    <w:qFormat/>
    <w:rsid w:val="00FD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9EF1-8976-4245-9229-1ACF8FB3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10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Harper, Claire</cp:lastModifiedBy>
  <cp:revision>5</cp:revision>
  <dcterms:created xsi:type="dcterms:W3CDTF">2017-05-03T17:41:00Z</dcterms:created>
  <dcterms:modified xsi:type="dcterms:W3CDTF">2017-05-05T15:35:00Z</dcterms:modified>
</cp:coreProperties>
</file>