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9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2"/>
        <w:gridCol w:w="1219"/>
        <w:gridCol w:w="1249"/>
        <w:gridCol w:w="4780"/>
        <w:gridCol w:w="470"/>
        <w:gridCol w:w="1260"/>
      </w:tblGrid>
      <w:tr w:rsidR="00A06F16" w:rsidRPr="00167A59" w14:paraId="48E2A590" w14:textId="77777777" w:rsidTr="00DA0BB1">
        <w:trPr>
          <w:cantSplit/>
          <w:trHeight w:val="800"/>
          <w:jc w:val="center"/>
        </w:trPr>
        <w:tc>
          <w:tcPr>
            <w:tcW w:w="10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44546A" w:themeFill="text2"/>
            <w:vAlign w:val="center"/>
            <w:hideMark/>
          </w:tcPr>
          <w:p w14:paraId="42D99374" w14:textId="77777777" w:rsidR="00A06F16" w:rsidRPr="00167A59" w:rsidRDefault="00A06F16" w:rsidP="006E2167">
            <w:pPr>
              <w:jc w:val="center"/>
              <w:rPr>
                <w:rFonts w:ascii="Garamond" w:hAnsi="Garamond" w:cs="Arial"/>
                <w:color w:val="FFFFFF" w:themeColor="background1"/>
                <w:sz w:val="22"/>
                <w:szCs w:val="22"/>
              </w:rPr>
            </w:pPr>
            <w:r w:rsidRPr="00167A59">
              <w:rPr>
                <w:rFonts w:ascii="Garamond" w:hAnsi="Garamond" w:cs="Arial"/>
                <w:color w:val="FFFFFF" w:themeColor="background1"/>
                <w:sz w:val="22"/>
                <w:szCs w:val="22"/>
              </w:rPr>
              <w:t>Date</w:t>
            </w:r>
          </w:p>
        </w:tc>
        <w:tc>
          <w:tcPr>
            <w:tcW w:w="1219" w:type="dxa"/>
            <w:tcBorders>
              <w:top w:val="single" w:sz="8" w:space="0" w:color="auto"/>
              <w:bottom w:val="single" w:sz="8" w:space="0" w:color="auto"/>
            </w:tcBorders>
            <w:shd w:val="clear" w:color="auto" w:fill="44546A" w:themeFill="text2"/>
            <w:vAlign w:val="center"/>
            <w:hideMark/>
          </w:tcPr>
          <w:p w14:paraId="2FFAA2D5" w14:textId="77777777" w:rsidR="00A06F16" w:rsidRPr="00167A59" w:rsidRDefault="00A06F16" w:rsidP="006E2167">
            <w:pPr>
              <w:jc w:val="center"/>
              <w:rPr>
                <w:rFonts w:ascii="Garamond" w:hAnsi="Garamond" w:cs="Arial"/>
                <w:color w:val="FFFFFF" w:themeColor="background1"/>
                <w:sz w:val="22"/>
                <w:szCs w:val="22"/>
              </w:rPr>
            </w:pPr>
            <w:r w:rsidRPr="00167A59">
              <w:rPr>
                <w:rFonts w:ascii="Garamond" w:hAnsi="Garamond" w:cs="Arial"/>
                <w:color w:val="FFFFFF" w:themeColor="background1"/>
                <w:sz w:val="22"/>
                <w:szCs w:val="22"/>
              </w:rPr>
              <w:t>Day</w:t>
            </w:r>
          </w:p>
        </w:tc>
        <w:tc>
          <w:tcPr>
            <w:tcW w:w="1249" w:type="dxa"/>
            <w:tcBorders>
              <w:top w:val="single" w:sz="8" w:space="0" w:color="auto"/>
              <w:bottom w:val="single" w:sz="8" w:space="0" w:color="auto"/>
            </w:tcBorders>
            <w:shd w:val="clear" w:color="auto" w:fill="44546A" w:themeFill="text2"/>
            <w:vAlign w:val="center"/>
          </w:tcPr>
          <w:p w14:paraId="3D45891D" w14:textId="7713BAB4" w:rsidR="00A06F16" w:rsidRPr="00167A59" w:rsidRDefault="00A06F16" w:rsidP="006E2167">
            <w:pPr>
              <w:jc w:val="center"/>
              <w:rPr>
                <w:rFonts w:ascii="Garamond" w:hAnsi="Garamond" w:cs="Arial"/>
                <w:color w:val="FFFFFF" w:themeColor="background1"/>
                <w:sz w:val="22"/>
                <w:szCs w:val="22"/>
              </w:rPr>
            </w:pPr>
            <w:r w:rsidRPr="00167A59">
              <w:rPr>
                <w:rFonts w:ascii="Garamond" w:hAnsi="Garamond" w:cs="Arial"/>
                <w:color w:val="FFFFFF" w:themeColor="background1"/>
                <w:sz w:val="22"/>
                <w:szCs w:val="22"/>
              </w:rPr>
              <w:t xml:space="preserve">Discussion Due </w:t>
            </w:r>
            <w:r w:rsidR="00425DF5">
              <w:rPr>
                <w:rFonts w:ascii="Garamond" w:hAnsi="Garamond" w:cs="Arial"/>
                <w:color w:val="FFFFFF" w:themeColor="background1"/>
                <w:sz w:val="22"/>
                <w:szCs w:val="22"/>
              </w:rPr>
              <w:t>Before Class</w:t>
            </w:r>
          </w:p>
        </w:tc>
        <w:tc>
          <w:tcPr>
            <w:tcW w:w="4780" w:type="dxa"/>
            <w:tcBorders>
              <w:top w:val="single" w:sz="8" w:space="0" w:color="auto"/>
              <w:bottom w:val="single" w:sz="8" w:space="0" w:color="auto"/>
            </w:tcBorders>
            <w:shd w:val="clear" w:color="auto" w:fill="44546A" w:themeFill="text2"/>
            <w:vAlign w:val="center"/>
            <w:hideMark/>
          </w:tcPr>
          <w:p w14:paraId="2FA9FF2B" w14:textId="77777777" w:rsidR="00A06F16" w:rsidRPr="00167A59" w:rsidRDefault="00A06F16" w:rsidP="006E2167">
            <w:pPr>
              <w:jc w:val="center"/>
              <w:rPr>
                <w:rFonts w:ascii="Garamond" w:hAnsi="Garamond" w:cs="Arial"/>
                <w:color w:val="FFFFFF" w:themeColor="background1"/>
                <w:sz w:val="22"/>
                <w:szCs w:val="22"/>
              </w:rPr>
            </w:pPr>
            <w:r w:rsidRPr="00167A59">
              <w:rPr>
                <w:rFonts w:ascii="Garamond" w:hAnsi="Garamond" w:cs="Arial"/>
                <w:color w:val="FFFFFF" w:themeColor="background1"/>
                <w:sz w:val="22"/>
                <w:szCs w:val="22"/>
              </w:rPr>
              <w:t>Lecture Topic</w:t>
            </w:r>
          </w:p>
        </w:tc>
        <w:tc>
          <w:tcPr>
            <w:tcW w:w="470" w:type="dxa"/>
            <w:tcBorders>
              <w:top w:val="single" w:sz="8" w:space="0" w:color="auto"/>
              <w:bottom w:val="single" w:sz="8" w:space="0" w:color="auto"/>
            </w:tcBorders>
            <w:shd w:val="clear" w:color="auto" w:fill="44546A" w:themeFill="text2"/>
            <w:textDirection w:val="btLr"/>
          </w:tcPr>
          <w:p w14:paraId="27AEE219" w14:textId="77777777" w:rsidR="00A06F16" w:rsidRPr="00167A59" w:rsidRDefault="00A06F16" w:rsidP="006E2167">
            <w:pPr>
              <w:ind w:left="113" w:right="113"/>
              <w:jc w:val="center"/>
              <w:rPr>
                <w:rFonts w:ascii="Garamond" w:hAnsi="Garamond" w:cs="Arial"/>
                <w:color w:val="FFFFFF" w:themeColor="background1"/>
                <w:sz w:val="22"/>
                <w:szCs w:val="22"/>
              </w:rPr>
            </w:pPr>
            <w:r w:rsidRPr="00167A59">
              <w:rPr>
                <w:rFonts w:ascii="Garamond" w:hAnsi="Garamond" w:cs="Arial"/>
                <w:color w:val="FFFFFF" w:themeColor="background1"/>
                <w:sz w:val="22"/>
                <w:szCs w:val="22"/>
              </w:rPr>
              <w:t>Unit</w:t>
            </w:r>
          </w:p>
        </w:tc>
        <w:tc>
          <w:tcPr>
            <w:tcW w:w="12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4546A" w:themeFill="text2"/>
            <w:vAlign w:val="center"/>
            <w:hideMark/>
          </w:tcPr>
          <w:p w14:paraId="7B24ABE0" w14:textId="77777777" w:rsidR="00A06F16" w:rsidRPr="00167A59" w:rsidRDefault="00A06F16" w:rsidP="006E2167">
            <w:pPr>
              <w:jc w:val="center"/>
              <w:rPr>
                <w:rFonts w:ascii="Garamond" w:hAnsi="Garamond" w:cs="Arial"/>
                <w:color w:val="FFFFFF" w:themeColor="background1"/>
                <w:sz w:val="22"/>
                <w:szCs w:val="22"/>
              </w:rPr>
            </w:pPr>
            <w:r w:rsidRPr="00167A59">
              <w:rPr>
                <w:rFonts w:ascii="Garamond" w:hAnsi="Garamond" w:cs="Arial"/>
                <w:color w:val="FFFFFF" w:themeColor="background1"/>
                <w:sz w:val="22"/>
                <w:szCs w:val="22"/>
              </w:rPr>
              <w:t>Assignment Due by 11:59pm</w:t>
            </w:r>
          </w:p>
        </w:tc>
      </w:tr>
      <w:tr w:rsidR="00A06F16" w:rsidRPr="00167A59" w14:paraId="2D0609DA" w14:textId="77777777" w:rsidTr="004976FE">
        <w:trPr>
          <w:trHeight w:val="360"/>
          <w:jc w:val="center"/>
        </w:trPr>
        <w:tc>
          <w:tcPr>
            <w:tcW w:w="1012" w:type="dxa"/>
            <w:tcBorders>
              <w:top w:val="single" w:sz="8" w:space="0" w:color="auto"/>
              <w:lef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39F66273" w14:textId="72EA9B76" w:rsidR="00A06F16" w:rsidRPr="00167A59" w:rsidRDefault="009209AA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Jun</w:t>
            </w:r>
            <w:r w:rsidR="00A06F16" w:rsidRPr="00167A59">
              <w:rPr>
                <w:rFonts w:ascii="Garamond" w:hAnsi="Garamond"/>
                <w:sz w:val="22"/>
                <w:szCs w:val="22"/>
              </w:rPr>
              <w:t xml:space="preserve"> </w:t>
            </w:r>
            <w:r>
              <w:rPr>
                <w:rFonts w:ascii="Garamond" w:hAnsi="Garamond"/>
                <w:sz w:val="22"/>
                <w:szCs w:val="22"/>
              </w:rPr>
              <w:t>2</w:t>
            </w:r>
            <w:r w:rsidR="003B2A09">
              <w:rPr>
                <w:rFonts w:ascii="Garamond" w:hAnsi="Garamond"/>
                <w:sz w:val="22"/>
                <w:szCs w:val="22"/>
              </w:rPr>
              <w:t>2</w:t>
            </w:r>
          </w:p>
        </w:tc>
        <w:tc>
          <w:tcPr>
            <w:tcW w:w="1219" w:type="dxa"/>
            <w:tcBorders>
              <w:top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3C2BA726" w14:textId="4B8CF06B" w:rsidR="00A06F16" w:rsidRPr="00167A59" w:rsidRDefault="00AF3F95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Mon</w:t>
            </w:r>
          </w:p>
        </w:tc>
        <w:tc>
          <w:tcPr>
            <w:tcW w:w="1249" w:type="dxa"/>
            <w:tcBorders>
              <w:top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71B840AE" w14:textId="23E390FF" w:rsidR="00A06F16" w:rsidRPr="00167A59" w:rsidRDefault="00B95DCA" w:rsidP="006E2167">
            <w:pPr>
              <w:jc w:val="center"/>
              <w:rPr>
                <w:rFonts w:ascii="Garamond" w:hAnsi="Garamond"/>
                <w:iCs/>
                <w:sz w:val="22"/>
                <w:szCs w:val="22"/>
              </w:rPr>
            </w:pPr>
            <w:r>
              <w:rPr>
                <w:rFonts w:ascii="Garamond" w:hAnsi="Garamond"/>
                <w:iCs/>
                <w:sz w:val="22"/>
                <w:szCs w:val="22"/>
              </w:rPr>
              <w:t>L0, L1</w:t>
            </w:r>
          </w:p>
        </w:tc>
        <w:tc>
          <w:tcPr>
            <w:tcW w:w="4780" w:type="dxa"/>
            <w:tcBorders>
              <w:top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44965849" w14:textId="0C34FB5A" w:rsidR="00E87BFB" w:rsidRPr="00167A59" w:rsidRDefault="00B95DCA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 xml:space="preserve">Intro to the Class, </w:t>
            </w:r>
            <w:r w:rsidR="00A06F16" w:rsidRPr="00167A59">
              <w:rPr>
                <w:rFonts w:ascii="Garamond" w:hAnsi="Garamond"/>
                <w:sz w:val="22"/>
                <w:szCs w:val="22"/>
              </w:rPr>
              <w:t>Syllabus, Textbook, and R/RStudio</w:t>
            </w:r>
          </w:p>
        </w:tc>
        <w:tc>
          <w:tcPr>
            <w:tcW w:w="470" w:type="dxa"/>
            <w:tcBorders>
              <w:top w:val="single" w:sz="8" w:space="0" w:color="auto"/>
            </w:tcBorders>
            <w:shd w:val="clear" w:color="auto" w:fill="FFFFFF" w:themeFill="background1"/>
            <w:vAlign w:val="center"/>
          </w:tcPr>
          <w:p w14:paraId="56C5B2C6" w14:textId="77777777" w:rsidR="00A06F16" w:rsidRPr="00167A59" w:rsidRDefault="00A06F16" w:rsidP="004976FE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0</w:t>
            </w:r>
          </w:p>
        </w:tc>
        <w:tc>
          <w:tcPr>
            <w:tcW w:w="1260" w:type="dxa"/>
            <w:tcBorders>
              <w:top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79682FFE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  <w:tr w:rsidR="00B95DCA" w:rsidRPr="00167A59" w14:paraId="48144CCC" w14:textId="77777777" w:rsidTr="004E44D0">
        <w:trPr>
          <w:trHeight w:val="360"/>
          <w:jc w:val="center"/>
        </w:trPr>
        <w:tc>
          <w:tcPr>
            <w:tcW w:w="1012" w:type="dxa"/>
            <w:tcBorders>
              <w:left w:val="single" w:sz="8" w:space="0" w:color="auto"/>
              <w:bottom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5BB4BD4C" w14:textId="16CEEA7E" w:rsidR="00B95DCA" w:rsidRPr="00167A59" w:rsidRDefault="00B95DCA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Jun</w:t>
            </w:r>
            <w:r w:rsidRPr="00167A59">
              <w:rPr>
                <w:rFonts w:ascii="Garamond" w:hAnsi="Garamond"/>
                <w:sz w:val="22"/>
                <w:szCs w:val="22"/>
              </w:rPr>
              <w:t xml:space="preserve"> </w:t>
            </w:r>
            <w:r>
              <w:rPr>
                <w:rFonts w:ascii="Garamond" w:hAnsi="Garamond"/>
                <w:sz w:val="22"/>
                <w:szCs w:val="22"/>
              </w:rPr>
              <w:t>24</w:t>
            </w:r>
          </w:p>
        </w:tc>
        <w:tc>
          <w:tcPr>
            <w:tcW w:w="1219" w:type="dxa"/>
            <w:tcBorders>
              <w:bottom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3FCEE2ED" w14:textId="49BC31E7" w:rsidR="00B95DCA" w:rsidRPr="00167A59" w:rsidRDefault="00B95DCA" w:rsidP="006E2167">
            <w:pPr>
              <w:jc w:val="right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Wed</w:t>
            </w:r>
          </w:p>
        </w:tc>
        <w:tc>
          <w:tcPr>
            <w:tcW w:w="1249" w:type="dxa"/>
            <w:tcBorders>
              <w:bottom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7EE48186" w14:textId="0087F7AF" w:rsidR="00B95DCA" w:rsidRPr="00167A59" w:rsidRDefault="00B95DCA" w:rsidP="006E2167">
            <w:pPr>
              <w:jc w:val="center"/>
              <w:rPr>
                <w:rFonts w:ascii="Garamond" w:hAnsi="Garamond"/>
                <w:iCs/>
                <w:sz w:val="22"/>
                <w:szCs w:val="22"/>
              </w:rPr>
            </w:pPr>
            <w:r>
              <w:rPr>
                <w:rFonts w:ascii="Garamond" w:hAnsi="Garamond"/>
                <w:iCs/>
                <w:sz w:val="22"/>
                <w:szCs w:val="22"/>
              </w:rPr>
              <w:t>L2, L3</w:t>
            </w:r>
          </w:p>
        </w:tc>
        <w:tc>
          <w:tcPr>
            <w:tcW w:w="4780" w:type="dxa"/>
            <w:tcBorders>
              <w:bottom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1F49F34F" w14:textId="339910B4" w:rsidR="00B95DCA" w:rsidRPr="00167A59" w:rsidRDefault="00B95DCA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Causation and Simple Regression</w:t>
            </w:r>
          </w:p>
        </w:tc>
        <w:tc>
          <w:tcPr>
            <w:tcW w:w="470" w:type="dxa"/>
            <w:vMerge w:val="restart"/>
            <w:shd w:val="clear" w:color="auto" w:fill="FFFFFF" w:themeFill="background1"/>
            <w:vAlign w:val="center"/>
          </w:tcPr>
          <w:p w14:paraId="7307DA77" w14:textId="12C61336" w:rsidR="00B95DCA" w:rsidRPr="00167A59" w:rsidRDefault="00B95DCA" w:rsidP="004976FE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1</w:t>
            </w:r>
          </w:p>
        </w:tc>
        <w:tc>
          <w:tcPr>
            <w:tcW w:w="1260" w:type="dxa"/>
            <w:vMerge w:val="restart"/>
            <w:tcBorders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0F54ECFD" w14:textId="23BC764E" w:rsidR="00B95DCA" w:rsidRPr="00167A59" w:rsidRDefault="00B95DCA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bCs/>
                <w:sz w:val="22"/>
                <w:szCs w:val="22"/>
              </w:rPr>
              <w:t>HW 1</w:t>
            </w:r>
          </w:p>
        </w:tc>
      </w:tr>
      <w:tr w:rsidR="00B95DCA" w:rsidRPr="00167A59" w14:paraId="556D5443" w14:textId="77777777" w:rsidTr="00B95DCA">
        <w:trPr>
          <w:trHeight w:val="360"/>
          <w:jc w:val="center"/>
        </w:trPr>
        <w:tc>
          <w:tcPr>
            <w:tcW w:w="1012" w:type="dxa"/>
            <w:tcBorders>
              <w:top w:val="single" w:sz="8" w:space="0" w:color="auto"/>
              <w:left w:val="single" w:sz="8" w:space="0" w:color="auto"/>
            </w:tcBorders>
            <w:shd w:val="clear" w:color="auto" w:fill="auto"/>
            <w:vAlign w:val="center"/>
            <w:hideMark/>
          </w:tcPr>
          <w:p w14:paraId="4DD3125D" w14:textId="1D9B400F" w:rsidR="00B95DCA" w:rsidRPr="00167A59" w:rsidRDefault="00B95DCA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Jun 29</w:t>
            </w:r>
          </w:p>
        </w:tc>
        <w:tc>
          <w:tcPr>
            <w:tcW w:w="1219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357454F9" w14:textId="2F2FA917" w:rsidR="00B95DCA" w:rsidRPr="00167A59" w:rsidRDefault="00B95DCA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Mon</w:t>
            </w:r>
          </w:p>
        </w:tc>
        <w:tc>
          <w:tcPr>
            <w:tcW w:w="1249" w:type="dxa"/>
            <w:tcBorders>
              <w:top w:val="single" w:sz="8" w:space="0" w:color="auto"/>
            </w:tcBorders>
            <w:shd w:val="clear" w:color="auto" w:fill="auto"/>
            <w:vAlign w:val="center"/>
            <w:hideMark/>
          </w:tcPr>
          <w:p w14:paraId="4AECB078" w14:textId="2362461D" w:rsidR="00B95DCA" w:rsidRPr="00167A59" w:rsidRDefault="00B95DCA" w:rsidP="006E2167">
            <w:pPr>
              <w:jc w:val="center"/>
              <w:rPr>
                <w:rFonts w:ascii="Garamond" w:hAnsi="Garamond"/>
                <w:iCs/>
                <w:sz w:val="22"/>
                <w:szCs w:val="22"/>
              </w:rPr>
            </w:pPr>
            <w:r>
              <w:rPr>
                <w:rFonts w:ascii="Garamond" w:hAnsi="Garamond"/>
                <w:iCs/>
                <w:sz w:val="22"/>
                <w:szCs w:val="22"/>
              </w:rPr>
              <w:t>L4, L5</w:t>
            </w:r>
          </w:p>
        </w:tc>
        <w:tc>
          <w:tcPr>
            <w:tcW w:w="4780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753AC787" w14:textId="084A2F79" w:rsidR="00B95DCA" w:rsidRPr="00167A59" w:rsidRDefault="00B95DCA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Multiple Regression and Categorical Predictors</w:t>
            </w:r>
          </w:p>
        </w:tc>
        <w:tc>
          <w:tcPr>
            <w:tcW w:w="470" w:type="dxa"/>
            <w:vMerge/>
            <w:shd w:val="clear" w:color="auto" w:fill="FFFFFF" w:themeFill="background1"/>
            <w:vAlign w:val="center"/>
          </w:tcPr>
          <w:p w14:paraId="6B05815F" w14:textId="7DB13834" w:rsidR="00B95DCA" w:rsidRPr="00167A59" w:rsidRDefault="00B95DCA" w:rsidP="004976FE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4D41191D" w14:textId="3F1F02D5" w:rsidR="00B95DCA" w:rsidRPr="00167A59" w:rsidRDefault="00B95DCA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  <w:tr w:rsidR="00B95DCA" w:rsidRPr="00167A59" w14:paraId="01BC40F3" w14:textId="77777777" w:rsidTr="003D6220">
        <w:trPr>
          <w:trHeight w:val="360"/>
          <w:jc w:val="center"/>
        </w:trPr>
        <w:tc>
          <w:tcPr>
            <w:tcW w:w="1012" w:type="dxa"/>
            <w:tcBorders>
              <w:left w:val="single" w:sz="8" w:space="0" w:color="auto"/>
            </w:tcBorders>
            <w:shd w:val="clear" w:color="auto" w:fill="E7E6E6" w:themeFill="background2"/>
            <w:vAlign w:val="center"/>
          </w:tcPr>
          <w:p w14:paraId="5E46694D" w14:textId="44AC9FE6" w:rsidR="00B95DCA" w:rsidRPr="00167A59" w:rsidRDefault="00B95DCA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July 1</w:t>
            </w:r>
          </w:p>
        </w:tc>
        <w:tc>
          <w:tcPr>
            <w:tcW w:w="1219" w:type="dxa"/>
            <w:shd w:val="clear" w:color="auto" w:fill="E7E6E6" w:themeFill="background2"/>
            <w:vAlign w:val="center"/>
          </w:tcPr>
          <w:p w14:paraId="4E429C71" w14:textId="6B26F677" w:rsidR="00B95DCA" w:rsidRPr="00167A59" w:rsidRDefault="00B95DCA" w:rsidP="006E2167">
            <w:pPr>
              <w:jc w:val="right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Wed</w:t>
            </w:r>
          </w:p>
        </w:tc>
        <w:tc>
          <w:tcPr>
            <w:tcW w:w="1249" w:type="dxa"/>
            <w:shd w:val="clear" w:color="auto" w:fill="E7E6E6" w:themeFill="background2"/>
            <w:vAlign w:val="center"/>
          </w:tcPr>
          <w:p w14:paraId="6C788359" w14:textId="77AD16D3" w:rsidR="00B95DCA" w:rsidRPr="00167A59" w:rsidRDefault="00B95DCA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4780" w:type="dxa"/>
            <w:shd w:val="clear" w:color="auto" w:fill="E7E6E6" w:themeFill="background2"/>
            <w:vAlign w:val="center"/>
          </w:tcPr>
          <w:p w14:paraId="6653E78A" w14:textId="37E3B816" w:rsidR="00B95DCA" w:rsidRPr="00167A59" w:rsidRDefault="00B95DCA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Exam 1</w:t>
            </w:r>
          </w:p>
        </w:tc>
        <w:tc>
          <w:tcPr>
            <w:tcW w:w="470" w:type="dxa"/>
            <w:vMerge/>
            <w:shd w:val="clear" w:color="auto" w:fill="FFFFFF" w:themeFill="background1"/>
            <w:vAlign w:val="center"/>
          </w:tcPr>
          <w:p w14:paraId="3BE67CDD" w14:textId="77777777" w:rsidR="00B95DCA" w:rsidRPr="00167A59" w:rsidRDefault="00B95DCA" w:rsidP="004976FE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1450FB10" w14:textId="77777777" w:rsidR="00B95DCA" w:rsidRPr="00167A59" w:rsidRDefault="00B95DCA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  <w:tr w:rsidR="003D6220" w:rsidRPr="00167A59" w14:paraId="4E93054B" w14:textId="77777777" w:rsidTr="003D6220">
        <w:trPr>
          <w:trHeight w:val="360"/>
          <w:jc w:val="center"/>
        </w:trPr>
        <w:tc>
          <w:tcPr>
            <w:tcW w:w="1012" w:type="dxa"/>
            <w:tcBorders>
              <w:lef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2E145D3B" w14:textId="7FCB1206" w:rsidR="003D6220" w:rsidRPr="00167A59" w:rsidRDefault="003D6220" w:rsidP="00E87BFB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July 6</w:t>
            </w:r>
          </w:p>
        </w:tc>
        <w:tc>
          <w:tcPr>
            <w:tcW w:w="1219" w:type="dxa"/>
            <w:shd w:val="clear" w:color="auto" w:fill="FFFFFF" w:themeFill="background1"/>
            <w:vAlign w:val="center"/>
            <w:hideMark/>
          </w:tcPr>
          <w:p w14:paraId="5E4967B1" w14:textId="2B707FC1" w:rsidR="003D6220" w:rsidRPr="00167A59" w:rsidRDefault="003D6220" w:rsidP="00E87BFB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Mon</w:t>
            </w:r>
          </w:p>
        </w:tc>
        <w:tc>
          <w:tcPr>
            <w:tcW w:w="1249" w:type="dxa"/>
            <w:shd w:val="clear" w:color="auto" w:fill="FFFFFF" w:themeFill="background1"/>
            <w:vAlign w:val="center"/>
            <w:hideMark/>
          </w:tcPr>
          <w:p w14:paraId="411BD82D" w14:textId="0FBA0F0C" w:rsidR="003D6220" w:rsidRPr="00167A59" w:rsidRDefault="003D6220" w:rsidP="00E87BFB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L6, L7</w:t>
            </w:r>
          </w:p>
        </w:tc>
        <w:tc>
          <w:tcPr>
            <w:tcW w:w="4780" w:type="dxa"/>
            <w:shd w:val="clear" w:color="auto" w:fill="FFFFFF" w:themeFill="background1"/>
            <w:vAlign w:val="center"/>
            <w:hideMark/>
          </w:tcPr>
          <w:p w14:paraId="64411F3F" w14:textId="27EB2EA4" w:rsidR="003D6220" w:rsidRPr="00167A59" w:rsidRDefault="003D6220" w:rsidP="00E87BFB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Inference and Diagnostics</w:t>
            </w:r>
          </w:p>
        </w:tc>
        <w:tc>
          <w:tcPr>
            <w:tcW w:w="470" w:type="dxa"/>
            <w:vMerge w:val="restart"/>
            <w:shd w:val="clear" w:color="auto" w:fill="FFFFFF" w:themeFill="background1"/>
            <w:vAlign w:val="center"/>
          </w:tcPr>
          <w:p w14:paraId="3158991E" w14:textId="00EC9798" w:rsidR="003D6220" w:rsidRPr="00167A59" w:rsidRDefault="003D6220" w:rsidP="004976FE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2</w:t>
            </w:r>
          </w:p>
        </w:tc>
        <w:tc>
          <w:tcPr>
            <w:tcW w:w="1260" w:type="dxa"/>
            <w:vMerge w:val="restart"/>
            <w:tcBorders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2EF6D696" w14:textId="459F0CD3" w:rsidR="003D6220" w:rsidRPr="00167A59" w:rsidRDefault="003D6220" w:rsidP="00E87BFB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HW 2</w:t>
            </w:r>
          </w:p>
        </w:tc>
      </w:tr>
      <w:tr w:rsidR="003D6220" w:rsidRPr="00167A59" w14:paraId="7B6E8854" w14:textId="77777777" w:rsidTr="003D6220">
        <w:trPr>
          <w:cantSplit/>
          <w:trHeight w:val="360"/>
          <w:jc w:val="center"/>
        </w:trPr>
        <w:tc>
          <w:tcPr>
            <w:tcW w:w="1012" w:type="dxa"/>
            <w:tcBorders>
              <w:left w:val="single" w:sz="8" w:space="0" w:color="auto"/>
              <w:bottom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793EEF0D" w14:textId="07D87E16" w:rsidR="003D6220" w:rsidRPr="00167A59" w:rsidRDefault="003D6220" w:rsidP="00E87BFB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July 8</w:t>
            </w:r>
          </w:p>
        </w:tc>
        <w:tc>
          <w:tcPr>
            <w:tcW w:w="1219" w:type="dxa"/>
            <w:tcBorders>
              <w:bottom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7E65B9A2" w14:textId="75CB362C" w:rsidR="003D6220" w:rsidRPr="00167A59" w:rsidRDefault="003D6220" w:rsidP="00E87BFB">
            <w:pPr>
              <w:jc w:val="right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Wed</w:t>
            </w:r>
          </w:p>
        </w:tc>
        <w:tc>
          <w:tcPr>
            <w:tcW w:w="1249" w:type="dxa"/>
            <w:tcBorders>
              <w:bottom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1F8F7C0E" w14:textId="178C6378" w:rsidR="003D6220" w:rsidRPr="00167A59" w:rsidRDefault="003D6220" w:rsidP="00E87BFB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L8, L9</w:t>
            </w:r>
          </w:p>
        </w:tc>
        <w:tc>
          <w:tcPr>
            <w:tcW w:w="4780" w:type="dxa"/>
            <w:tcBorders>
              <w:bottom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5E96F6D5" w14:textId="1743EB63" w:rsidR="003D6220" w:rsidRPr="00167A59" w:rsidRDefault="003D6220" w:rsidP="00E87BFB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Continue Diagnostics, Missing Data, and Threats to Validity</w:t>
            </w:r>
          </w:p>
        </w:tc>
        <w:tc>
          <w:tcPr>
            <w:tcW w:w="470" w:type="dxa"/>
            <w:vMerge/>
            <w:shd w:val="clear" w:color="auto" w:fill="FFFFFF" w:themeFill="background1"/>
            <w:vAlign w:val="center"/>
          </w:tcPr>
          <w:p w14:paraId="608829BC" w14:textId="6DF23BCA" w:rsidR="003D6220" w:rsidRPr="00167A59" w:rsidRDefault="003D6220" w:rsidP="004976FE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62B601C3" w14:textId="0C7A29B7" w:rsidR="003D6220" w:rsidRPr="00167A59" w:rsidRDefault="003D6220" w:rsidP="00E87BFB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  <w:tr w:rsidR="003D6220" w:rsidRPr="00167A59" w14:paraId="7147F12D" w14:textId="77777777" w:rsidTr="003D6220">
        <w:trPr>
          <w:trHeight w:val="360"/>
          <w:jc w:val="center"/>
        </w:trPr>
        <w:tc>
          <w:tcPr>
            <w:tcW w:w="1012" w:type="dxa"/>
            <w:tcBorders>
              <w:top w:val="single" w:sz="8" w:space="0" w:color="auto"/>
              <w:left w:val="single" w:sz="8" w:space="0" w:color="auto"/>
            </w:tcBorders>
            <w:shd w:val="clear" w:color="auto" w:fill="E7E6E6" w:themeFill="background2"/>
            <w:vAlign w:val="center"/>
            <w:hideMark/>
          </w:tcPr>
          <w:p w14:paraId="5A70ED55" w14:textId="50DD51D9" w:rsidR="003D6220" w:rsidRPr="00167A59" w:rsidRDefault="003D6220" w:rsidP="003D6220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July 13</w:t>
            </w:r>
          </w:p>
        </w:tc>
        <w:tc>
          <w:tcPr>
            <w:tcW w:w="1219" w:type="dxa"/>
            <w:tcBorders>
              <w:top w:val="single" w:sz="8" w:space="0" w:color="auto"/>
            </w:tcBorders>
            <w:shd w:val="clear" w:color="auto" w:fill="E7E6E6" w:themeFill="background2"/>
            <w:vAlign w:val="center"/>
            <w:hideMark/>
          </w:tcPr>
          <w:p w14:paraId="394DC898" w14:textId="16A72AD5" w:rsidR="003D6220" w:rsidRPr="00167A59" w:rsidRDefault="003D6220" w:rsidP="003D6220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Mon</w:t>
            </w:r>
          </w:p>
        </w:tc>
        <w:tc>
          <w:tcPr>
            <w:tcW w:w="1249" w:type="dxa"/>
            <w:tcBorders>
              <w:top w:val="single" w:sz="8" w:space="0" w:color="auto"/>
            </w:tcBorders>
            <w:shd w:val="clear" w:color="auto" w:fill="E7E6E6" w:themeFill="background2"/>
            <w:vAlign w:val="center"/>
            <w:hideMark/>
          </w:tcPr>
          <w:p w14:paraId="78154C94" w14:textId="39749C8A" w:rsidR="003D6220" w:rsidRPr="00167A59" w:rsidRDefault="003D6220" w:rsidP="003D6220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4780" w:type="dxa"/>
            <w:tcBorders>
              <w:top w:val="single" w:sz="8" w:space="0" w:color="auto"/>
            </w:tcBorders>
            <w:shd w:val="clear" w:color="auto" w:fill="E7E6E6" w:themeFill="background2"/>
            <w:vAlign w:val="center"/>
          </w:tcPr>
          <w:p w14:paraId="6427B00A" w14:textId="04C09030" w:rsidR="003D6220" w:rsidRPr="00167A59" w:rsidRDefault="003D6220" w:rsidP="003D6220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Exam 2</w:t>
            </w:r>
          </w:p>
        </w:tc>
        <w:tc>
          <w:tcPr>
            <w:tcW w:w="470" w:type="dxa"/>
            <w:vMerge/>
            <w:shd w:val="clear" w:color="auto" w:fill="FFFFFF" w:themeFill="background1"/>
            <w:vAlign w:val="center"/>
          </w:tcPr>
          <w:p w14:paraId="61996D96" w14:textId="77777777" w:rsidR="003D6220" w:rsidRPr="00167A59" w:rsidRDefault="003D6220" w:rsidP="003D6220">
            <w:pPr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560DFA4B" w14:textId="77777777" w:rsidR="003D6220" w:rsidRPr="00167A59" w:rsidRDefault="003D6220" w:rsidP="003D6220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  <w:tr w:rsidR="003D6220" w:rsidRPr="00167A59" w14:paraId="28D146F6" w14:textId="77777777" w:rsidTr="003D6220">
        <w:trPr>
          <w:trHeight w:val="360"/>
          <w:jc w:val="center"/>
        </w:trPr>
        <w:tc>
          <w:tcPr>
            <w:tcW w:w="1012" w:type="dxa"/>
            <w:tcBorders>
              <w:lef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6FFC34B2" w14:textId="0C09EA6A" w:rsidR="003D6220" w:rsidRPr="00167A59" w:rsidRDefault="003D6220" w:rsidP="003D6220">
            <w:pPr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July 15</w:t>
            </w:r>
          </w:p>
        </w:tc>
        <w:tc>
          <w:tcPr>
            <w:tcW w:w="1219" w:type="dxa"/>
            <w:shd w:val="clear" w:color="auto" w:fill="FFFFFF" w:themeFill="background1"/>
            <w:vAlign w:val="center"/>
            <w:hideMark/>
          </w:tcPr>
          <w:p w14:paraId="397E797D" w14:textId="260B4E53" w:rsidR="003D6220" w:rsidRPr="00167A59" w:rsidRDefault="003D6220" w:rsidP="003D6220">
            <w:pPr>
              <w:jc w:val="right"/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Wed</w:t>
            </w:r>
          </w:p>
        </w:tc>
        <w:tc>
          <w:tcPr>
            <w:tcW w:w="1249" w:type="dxa"/>
            <w:shd w:val="clear" w:color="auto" w:fill="FFFFFF" w:themeFill="background1"/>
            <w:vAlign w:val="center"/>
            <w:hideMark/>
          </w:tcPr>
          <w:p w14:paraId="44078EBF" w14:textId="716BD70E" w:rsidR="003D6220" w:rsidRPr="00167A59" w:rsidRDefault="003D6220" w:rsidP="003D6220">
            <w:pPr>
              <w:jc w:val="center"/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L10, L11</w:t>
            </w:r>
          </w:p>
        </w:tc>
        <w:tc>
          <w:tcPr>
            <w:tcW w:w="4780" w:type="dxa"/>
            <w:shd w:val="clear" w:color="auto" w:fill="FFFFFF" w:themeFill="background1"/>
            <w:vAlign w:val="center"/>
            <w:hideMark/>
          </w:tcPr>
          <w:p w14:paraId="70FC0329" w14:textId="3E3E5442" w:rsidR="003D6220" w:rsidRPr="00167A59" w:rsidRDefault="003D6220" w:rsidP="003D6220">
            <w:pPr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Effect Sizes and Linear Interactions</w:t>
            </w:r>
          </w:p>
        </w:tc>
        <w:tc>
          <w:tcPr>
            <w:tcW w:w="470" w:type="dxa"/>
            <w:vMerge w:val="restart"/>
            <w:shd w:val="clear" w:color="auto" w:fill="FFFFFF" w:themeFill="background1"/>
            <w:vAlign w:val="center"/>
          </w:tcPr>
          <w:p w14:paraId="0F122A91" w14:textId="48E7AC82" w:rsidR="003D6220" w:rsidRPr="00167A59" w:rsidRDefault="003D6220" w:rsidP="003D6220">
            <w:pPr>
              <w:jc w:val="center"/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3</w:t>
            </w:r>
          </w:p>
        </w:tc>
        <w:tc>
          <w:tcPr>
            <w:tcW w:w="1260" w:type="dxa"/>
            <w:vMerge w:val="restart"/>
            <w:tcBorders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46F7BB17" w14:textId="723B6276" w:rsidR="003D6220" w:rsidRPr="00167A59" w:rsidRDefault="003D6220" w:rsidP="003D6220">
            <w:pPr>
              <w:jc w:val="center"/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HW 3</w:t>
            </w:r>
          </w:p>
        </w:tc>
      </w:tr>
      <w:tr w:rsidR="003D6220" w:rsidRPr="00167A59" w14:paraId="753D322B" w14:textId="77777777" w:rsidTr="003D6220">
        <w:trPr>
          <w:trHeight w:val="360"/>
          <w:jc w:val="center"/>
        </w:trPr>
        <w:tc>
          <w:tcPr>
            <w:tcW w:w="1012" w:type="dxa"/>
            <w:tcBorders>
              <w:lef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7F9C0A87" w14:textId="0D34FC1F" w:rsidR="003D6220" w:rsidRPr="00167A59" w:rsidRDefault="003D6220" w:rsidP="003D6220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July 20</w:t>
            </w:r>
          </w:p>
        </w:tc>
        <w:tc>
          <w:tcPr>
            <w:tcW w:w="1219" w:type="dxa"/>
            <w:shd w:val="clear" w:color="auto" w:fill="FFFFFF" w:themeFill="background1"/>
            <w:vAlign w:val="center"/>
            <w:hideMark/>
          </w:tcPr>
          <w:p w14:paraId="204CE1F8" w14:textId="2580278E" w:rsidR="003D6220" w:rsidRPr="00167A59" w:rsidRDefault="003D6220" w:rsidP="003D6220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Mon</w:t>
            </w:r>
          </w:p>
        </w:tc>
        <w:tc>
          <w:tcPr>
            <w:tcW w:w="1249" w:type="dxa"/>
            <w:shd w:val="clear" w:color="auto" w:fill="FFFFFF" w:themeFill="background1"/>
            <w:vAlign w:val="center"/>
          </w:tcPr>
          <w:p w14:paraId="4085A390" w14:textId="716BA891" w:rsidR="003D6220" w:rsidRPr="00167A59" w:rsidRDefault="003D6220" w:rsidP="003D6220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L12</w:t>
            </w:r>
          </w:p>
        </w:tc>
        <w:tc>
          <w:tcPr>
            <w:tcW w:w="4780" w:type="dxa"/>
            <w:shd w:val="clear" w:color="auto" w:fill="FFFFFF" w:themeFill="background1"/>
            <w:vAlign w:val="center"/>
          </w:tcPr>
          <w:p w14:paraId="61E09531" w14:textId="7B1FEFB6" w:rsidR="003D6220" w:rsidRPr="00167A59" w:rsidRDefault="003D6220" w:rsidP="003D6220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Continue Interactions and Nonlinear Relationships</w:t>
            </w:r>
          </w:p>
        </w:tc>
        <w:tc>
          <w:tcPr>
            <w:tcW w:w="470" w:type="dxa"/>
            <w:vMerge/>
            <w:shd w:val="clear" w:color="auto" w:fill="auto"/>
            <w:vAlign w:val="center"/>
          </w:tcPr>
          <w:p w14:paraId="7FC85662" w14:textId="7F6B0D3C" w:rsidR="003D6220" w:rsidRPr="00167A59" w:rsidRDefault="003D6220" w:rsidP="003D6220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A6E8C9" w14:textId="522F0E10" w:rsidR="003D6220" w:rsidRPr="00167A59" w:rsidRDefault="003D6220" w:rsidP="003D6220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  <w:tr w:rsidR="003D6220" w:rsidRPr="00167A59" w14:paraId="21C6846A" w14:textId="77777777" w:rsidTr="004976FE">
        <w:trPr>
          <w:trHeight w:val="360"/>
          <w:jc w:val="center"/>
        </w:trPr>
        <w:tc>
          <w:tcPr>
            <w:tcW w:w="1012" w:type="dxa"/>
            <w:tcBorders>
              <w:lef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47BAA2F1" w14:textId="0374009D" w:rsidR="003D6220" w:rsidRPr="00167A59" w:rsidRDefault="003D6220" w:rsidP="003D6220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July 22</w:t>
            </w:r>
          </w:p>
        </w:tc>
        <w:tc>
          <w:tcPr>
            <w:tcW w:w="1219" w:type="dxa"/>
            <w:shd w:val="clear" w:color="auto" w:fill="FFFFFF" w:themeFill="background1"/>
            <w:vAlign w:val="center"/>
            <w:hideMark/>
          </w:tcPr>
          <w:p w14:paraId="5E09D330" w14:textId="1916F9D8" w:rsidR="003D6220" w:rsidRPr="00167A59" w:rsidRDefault="003D6220" w:rsidP="003D6220">
            <w:pPr>
              <w:jc w:val="right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Wed</w:t>
            </w:r>
          </w:p>
        </w:tc>
        <w:tc>
          <w:tcPr>
            <w:tcW w:w="1249" w:type="dxa"/>
            <w:shd w:val="clear" w:color="auto" w:fill="FFFFFF" w:themeFill="background1"/>
            <w:vAlign w:val="center"/>
            <w:hideMark/>
          </w:tcPr>
          <w:p w14:paraId="39F7B7E6" w14:textId="54CD13B9" w:rsidR="003D6220" w:rsidRPr="00167A59" w:rsidRDefault="003D6220" w:rsidP="003D6220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L13</w:t>
            </w:r>
          </w:p>
        </w:tc>
        <w:tc>
          <w:tcPr>
            <w:tcW w:w="4780" w:type="dxa"/>
            <w:shd w:val="clear" w:color="auto" w:fill="FFFFFF" w:themeFill="background1"/>
            <w:vAlign w:val="center"/>
            <w:hideMark/>
          </w:tcPr>
          <w:p w14:paraId="6F56B5C3" w14:textId="27E26D72" w:rsidR="003D6220" w:rsidRPr="00167A59" w:rsidRDefault="003D6220" w:rsidP="003D6220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Intro to GLMs</w:t>
            </w:r>
          </w:p>
        </w:tc>
        <w:tc>
          <w:tcPr>
            <w:tcW w:w="470" w:type="dxa"/>
            <w:vMerge/>
            <w:shd w:val="clear" w:color="auto" w:fill="auto"/>
            <w:vAlign w:val="center"/>
          </w:tcPr>
          <w:p w14:paraId="6C87F76B" w14:textId="77777777" w:rsidR="003D6220" w:rsidRPr="00167A59" w:rsidRDefault="003D6220" w:rsidP="003D6220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2BAE32" w14:textId="77777777" w:rsidR="003D6220" w:rsidRPr="00167A59" w:rsidRDefault="003D6220" w:rsidP="003D6220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  <w:tr w:rsidR="003D6220" w:rsidRPr="00167A59" w14:paraId="06B5AC56" w14:textId="77777777" w:rsidTr="003D6220">
        <w:trPr>
          <w:cantSplit/>
          <w:trHeight w:val="360"/>
          <w:jc w:val="center"/>
        </w:trPr>
        <w:tc>
          <w:tcPr>
            <w:tcW w:w="1012" w:type="dxa"/>
            <w:tcBorders>
              <w:left w:val="single" w:sz="8" w:space="0" w:color="auto"/>
              <w:bottom w:val="single" w:sz="8" w:space="0" w:color="auto"/>
            </w:tcBorders>
            <w:shd w:val="clear" w:color="auto" w:fill="E7E6E6" w:themeFill="background2"/>
            <w:vAlign w:val="center"/>
            <w:hideMark/>
          </w:tcPr>
          <w:p w14:paraId="57D29E96" w14:textId="31304E51" w:rsidR="003D6220" w:rsidRPr="00167A59" w:rsidRDefault="003D6220" w:rsidP="003D6220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July 27</w:t>
            </w:r>
          </w:p>
        </w:tc>
        <w:tc>
          <w:tcPr>
            <w:tcW w:w="1219" w:type="dxa"/>
            <w:tcBorders>
              <w:bottom w:val="single" w:sz="8" w:space="0" w:color="auto"/>
            </w:tcBorders>
            <w:shd w:val="clear" w:color="auto" w:fill="E7E6E6" w:themeFill="background2"/>
            <w:vAlign w:val="center"/>
            <w:hideMark/>
          </w:tcPr>
          <w:p w14:paraId="461AD6A7" w14:textId="2ED2C345" w:rsidR="003D6220" w:rsidRPr="00167A59" w:rsidRDefault="003D6220" w:rsidP="003D6220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Mon</w:t>
            </w:r>
          </w:p>
        </w:tc>
        <w:tc>
          <w:tcPr>
            <w:tcW w:w="1249" w:type="dxa"/>
            <w:tcBorders>
              <w:bottom w:val="single" w:sz="8" w:space="0" w:color="auto"/>
            </w:tcBorders>
            <w:shd w:val="clear" w:color="auto" w:fill="E7E6E6" w:themeFill="background2"/>
            <w:vAlign w:val="center"/>
            <w:hideMark/>
          </w:tcPr>
          <w:p w14:paraId="0EA9AFAB" w14:textId="55DBB208" w:rsidR="003D6220" w:rsidRPr="00167A59" w:rsidRDefault="003D6220" w:rsidP="003D6220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4780" w:type="dxa"/>
            <w:tcBorders>
              <w:bottom w:val="single" w:sz="8" w:space="0" w:color="auto"/>
            </w:tcBorders>
            <w:shd w:val="clear" w:color="auto" w:fill="E7E6E6" w:themeFill="background2"/>
            <w:vAlign w:val="center"/>
            <w:hideMark/>
          </w:tcPr>
          <w:p w14:paraId="1EC4F549" w14:textId="6EB831C6" w:rsidR="003D6220" w:rsidRPr="00167A59" w:rsidRDefault="003D6220" w:rsidP="003D6220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Exam 3</w:t>
            </w:r>
          </w:p>
        </w:tc>
        <w:tc>
          <w:tcPr>
            <w:tcW w:w="470" w:type="dxa"/>
            <w:vMerge/>
            <w:shd w:val="clear" w:color="auto" w:fill="auto"/>
            <w:vAlign w:val="center"/>
          </w:tcPr>
          <w:p w14:paraId="0502B3E9" w14:textId="77777777" w:rsidR="003D6220" w:rsidRPr="00167A59" w:rsidRDefault="003D6220" w:rsidP="003D6220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BCA292" w14:textId="77777777" w:rsidR="003D6220" w:rsidRPr="00167A59" w:rsidRDefault="003D6220" w:rsidP="003D6220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  <w:tr w:rsidR="003D6220" w:rsidRPr="00167A59" w14:paraId="23F56E0C" w14:textId="77777777" w:rsidTr="003D6220">
        <w:trPr>
          <w:trHeight w:val="360"/>
          <w:jc w:val="center"/>
        </w:trPr>
        <w:tc>
          <w:tcPr>
            <w:tcW w:w="1012" w:type="dxa"/>
            <w:tcBorders>
              <w:top w:val="single" w:sz="8" w:space="0" w:color="auto"/>
              <w:lef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02A104EF" w14:textId="04221E9D" w:rsidR="003D6220" w:rsidRPr="00167A59" w:rsidRDefault="003D6220" w:rsidP="003D6220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July 29</w:t>
            </w:r>
          </w:p>
        </w:tc>
        <w:tc>
          <w:tcPr>
            <w:tcW w:w="1219" w:type="dxa"/>
            <w:tcBorders>
              <w:top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7647064F" w14:textId="1A84A8A2" w:rsidR="003D6220" w:rsidRPr="00167A59" w:rsidRDefault="003D6220" w:rsidP="003D6220">
            <w:pPr>
              <w:jc w:val="right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Wed</w:t>
            </w:r>
          </w:p>
        </w:tc>
        <w:tc>
          <w:tcPr>
            <w:tcW w:w="1249" w:type="dxa"/>
            <w:tcBorders>
              <w:top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1DC9FB77" w14:textId="4CF16F93" w:rsidR="003D6220" w:rsidRPr="00167A59" w:rsidRDefault="003D6220" w:rsidP="003D6220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L14</w:t>
            </w:r>
          </w:p>
        </w:tc>
        <w:tc>
          <w:tcPr>
            <w:tcW w:w="4780" w:type="dxa"/>
            <w:tcBorders>
              <w:top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68C0CAE3" w14:textId="1D210668" w:rsidR="003D6220" w:rsidRPr="00167A59" w:rsidRDefault="003D6220" w:rsidP="003D6220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Logistic Regression</w:t>
            </w:r>
          </w:p>
        </w:tc>
        <w:tc>
          <w:tcPr>
            <w:tcW w:w="470" w:type="dxa"/>
            <w:vMerge w:val="restart"/>
            <w:shd w:val="clear" w:color="auto" w:fill="auto"/>
            <w:vAlign w:val="center"/>
          </w:tcPr>
          <w:p w14:paraId="47344B51" w14:textId="1CF4D920" w:rsidR="003D6220" w:rsidRPr="00167A59" w:rsidRDefault="003D6220" w:rsidP="004976FE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4</w:t>
            </w:r>
          </w:p>
        </w:tc>
        <w:tc>
          <w:tcPr>
            <w:tcW w:w="12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3A4EFF" w14:textId="03F19368" w:rsidR="003D6220" w:rsidRPr="00167A59" w:rsidRDefault="003D6220" w:rsidP="004B30F7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Final Project</w:t>
            </w:r>
          </w:p>
        </w:tc>
      </w:tr>
      <w:tr w:rsidR="003D6220" w:rsidRPr="00167A59" w14:paraId="6BE074A5" w14:textId="77777777" w:rsidTr="004976FE">
        <w:trPr>
          <w:trHeight w:val="360"/>
          <w:jc w:val="center"/>
        </w:trPr>
        <w:tc>
          <w:tcPr>
            <w:tcW w:w="1012" w:type="dxa"/>
            <w:tcBorders>
              <w:left w:val="single" w:sz="8" w:space="0" w:color="auto"/>
            </w:tcBorders>
            <w:shd w:val="clear" w:color="auto" w:fill="FFFFFF" w:themeFill="background1"/>
            <w:vAlign w:val="center"/>
          </w:tcPr>
          <w:p w14:paraId="198B7AEF" w14:textId="29310F20" w:rsidR="003D6220" w:rsidRPr="00167A59" w:rsidRDefault="003D6220" w:rsidP="004B30F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Aug 3</w:t>
            </w:r>
          </w:p>
        </w:tc>
        <w:tc>
          <w:tcPr>
            <w:tcW w:w="1219" w:type="dxa"/>
            <w:shd w:val="clear" w:color="auto" w:fill="FFFFFF" w:themeFill="background1"/>
            <w:vAlign w:val="center"/>
          </w:tcPr>
          <w:p w14:paraId="16F7DB9F" w14:textId="3E1CE1BB" w:rsidR="003D6220" w:rsidRPr="00167A59" w:rsidRDefault="003D6220" w:rsidP="004B30F7">
            <w:pPr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Mon</w:t>
            </w:r>
          </w:p>
        </w:tc>
        <w:tc>
          <w:tcPr>
            <w:tcW w:w="1249" w:type="dxa"/>
            <w:shd w:val="clear" w:color="auto" w:fill="FFFFFF" w:themeFill="background1"/>
            <w:vAlign w:val="center"/>
          </w:tcPr>
          <w:p w14:paraId="3DB13076" w14:textId="07F80078" w:rsidR="003D6220" w:rsidRPr="00167A59" w:rsidRDefault="003D6220" w:rsidP="004B30F7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L15</w:t>
            </w:r>
          </w:p>
        </w:tc>
        <w:tc>
          <w:tcPr>
            <w:tcW w:w="4780" w:type="dxa"/>
            <w:shd w:val="clear" w:color="auto" w:fill="FFFFFF" w:themeFill="background1"/>
            <w:vAlign w:val="center"/>
          </w:tcPr>
          <w:p w14:paraId="519D0691" w14:textId="0B3B6A0C" w:rsidR="003D6220" w:rsidRPr="00167A59" w:rsidRDefault="003D6220" w:rsidP="004B30F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Continue Logistic Regression and Other GLMs</w:t>
            </w:r>
          </w:p>
        </w:tc>
        <w:tc>
          <w:tcPr>
            <w:tcW w:w="470" w:type="dxa"/>
            <w:vMerge/>
            <w:shd w:val="clear" w:color="auto" w:fill="auto"/>
            <w:vAlign w:val="center"/>
          </w:tcPr>
          <w:p w14:paraId="1011D181" w14:textId="01DD2C30" w:rsidR="003D6220" w:rsidRPr="00167A59" w:rsidRDefault="003D6220" w:rsidP="004976FE">
            <w:pPr>
              <w:jc w:val="center"/>
              <w:rPr>
                <w:rFonts w:ascii="Garamond" w:hAnsi="Garamond"/>
                <w:bCs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169EF9C3" w14:textId="11FF2315" w:rsidR="003D6220" w:rsidRPr="00167A59" w:rsidRDefault="003D6220" w:rsidP="004B30F7">
            <w:pPr>
              <w:jc w:val="center"/>
              <w:rPr>
                <w:rFonts w:ascii="Garamond" w:hAnsi="Garamond"/>
                <w:bCs/>
                <w:sz w:val="22"/>
                <w:szCs w:val="22"/>
              </w:rPr>
            </w:pPr>
          </w:p>
        </w:tc>
      </w:tr>
      <w:tr w:rsidR="003D6220" w:rsidRPr="00167A59" w14:paraId="38AC6E36" w14:textId="77777777" w:rsidTr="004976FE">
        <w:trPr>
          <w:trHeight w:val="360"/>
          <w:jc w:val="center"/>
        </w:trPr>
        <w:tc>
          <w:tcPr>
            <w:tcW w:w="1012" w:type="dxa"/>
            <w:tcBorders>
              <w:left w:val="single" w:sz="8" w:space="0" w:color="auto"/>
            </w:tcBorders>
            <w:shd w:val="clear" w:color="auto" w:fill="FFFFFF" w:themeFill="background1"/>
            <w:vAlign w:val="center"/>
          </w:tcPr>
          <w:p w14:paraId="1CE7D0BC" w14:textId="4D083CA6" w:rsidR="003D6220" w:rsidRPr="00167A59" w:rsidRDefault="003D6220" w:rsidP="004B30F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Aug 5</w:t>
            </w:r>
          </w:p>
        </w:tc>
        <w:tc>
          <w:tcPr>
            <w:tcW w:w="1219" w:type="dxa"/>
            <w:shd w:val="clear" w:color="auto" w:fill="FFFFFF" w:themeFill="background1"/>
            <w:vAlign w:val="center"/>
          </w:tcPr>
          <w:p w14:paraId="043F7A44" w14:textId="0FD9B66C" w:rsidR="003D6220" w:rsidRPr="00167A59" w:rsidRDefault="003D6220" w:rsidP="004B30F7">
            <w:pPr>
              <w:jc w:val="right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Wed</w:t>
            </w:r>
          </w:p>
        </w:tc>
        <w:tc>
          <w:tcPr>
            <w:tcW w:w="1249" w:type="dxa"/>
            <w:shd w:val="clear" w:color="auto" w:fill="FFFFFF" w:themeFill="background1"/>
            <w:vAlign w:val="center"/>
            <w:hideMark/>
          </w:tcPr>
          <w:p w14:paraId="12423E80" w14:textId="1939C7EF" w:rsidR="003D6220" w:rsidRPr="00167A59" w:rsidRDefault="003D6220" w:rsidP="004B30F7">
            <w:pPr>
              <w:jc w:val="center"/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L16, L17</w:t>
            </w:r>
          </w:p>
        </w:tc>
        <w:tc>
          <w:tcPr>
            <w:tcW w:w="4780" w:type="dxa"/>
            <w:shd w:val="clear" w:color="auto" w:fill="FFFFFF" w:themeFill="background1"/>
            <w:vAlign w:val="center"/>
            <w:hideMark/>
          </w:tcPr>
          <w:p w14:paraId="12646608" w14:textId="72619072" w:rsidR="003D6220" w:rsidRPr="00B95DCA" w:rsidRDefault="003D6220" w:rsidP="004B30F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Mediation Analysis and Miscellaneous Topics</w:t>
            </w:r>
          </w:p>
        </w:tc>
        <w:tc>
          <w:tcPr>
            <w:tcW w:w="470" w:type="dxa"/>
            <w:vMerge/>
            <w:shd w:val="clear" w:color="auto" w:fill="auto"/>
            <w:textDirection w:val="tbRl"/>
            <w:vAlign w:val="center"/>
          </w:tcPr>
          <w:p w14:paraId="30AAF6DB" w14:textId="77777777" w:rsidR="003D6220" w:rsidRPr="00167A59" w:rsidRDefault="003D6220" w:rsidP="004B30F7">
            <w:pPr>
              <w:ind w:left="113" w:right="113"/>
              <w:jc w:val="center"/>
              <w:rPr>
                <w:rFonts w:ascii="Garamond" w:hAnsi="Garamond"/>
                <w:bCs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29CD0102" w14:textId="77777777" w:rsidR="003D6220" w:rsidRPr="00167A59" w:rsidRDefault="003D6220" w:rsidP="004B30F7">
            <w:pPr>
              <w:jc w:val="center"/>
              <w:rPr>
                <w:rFonts w:ascii="Garamond" w:hAnsi="Garamond"/>
                <w:bCs/>
                <w:sz w:val="22"/>
                <w:szCs w:val="22"/>
              </w:rPr>
            </w:pPr>
          </w:p>
        </w:tc>
      </w:tr>
      <w:tr w:rsidR="003D6220" w:rsidRPr="00167A59" w14:paraId="3109846B" w14:textId="77777777" w:rsidTr="004976FE">
        <w:trPr>
          <w:trHeight w:val="360"/>
          <w:jc w:val="center"/>
        </w:trPr>
        <w:tc>
          <w:tcPr>
            <w:tcW w:w="1012" w:type="dxa"/>
            <w:tcBorders>
              <w:left w:val="single" w:sz="8" w:space="0" w:color="auto"/>
              <w:bottom w:val="single" w:sz="8" w:space="0" w:color="auto"/>
            </w:tcBorders>
            <w:shd w:val="clear" w:color="auto" w:fill="E7E6E6" w:themeFill="background2"/>
            <w:vAlign w:val="center"/>
          </w:tcPr>
          <w:p w14:paraId="4A0CE835" w14:textId="625F8BDA" w:rsidR="003D6220" w:rsidRPr="00167A59" w:rsidRDefault="003D6220" w:rsidP="004B30F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Aug 10</w:t>
            </w:r>
          </w:p>
        </w:tc>
        <w:tc>
          <w:tcPr>
            <w:tcW w:w="1219" w:type="dxa"/>
            <w:tcBorders>
              <w:bottom w:val="single" w:sz="8" w:space="0" w:color="auto"/>
            </w:tcBorders>
            <w:shd w:val="clear" w:color="auto" w:fill="E7E6E6" w:themeFill="background2"/>
            <w:vAlign w:val="center"/>
          </w:tcPr>
          <w:p w14:paraId="6C3503E1" w14:textId="7DCAC1E9" w:rsidR="003D6220" w:rsidRPr="00167A59" w:rsidRDefault="003D6220" w:rsidP="004B30F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Mon</w:t>
            </w:r>
          </w:p>
        </w:tc>
        <w:tc>
          <w:tcPr>
            <w:tcW w:w="1249" w:type="dxa"/>
            <w:tcBorders>
              <w:bottom w:val="single" w:sz="8" w:space="0" w:color="auto"/>
            </w:tcBorders>
            <w:shd w:val="clear" w:color="auto" w:fill="E7E6E6" w:themeFill="background2"/>
            <w:vAlign w:val="center"/>
            <w:hideMark/>
          </w:tcPr>
          <w:p w14:paraId="48E2CBA5" w14:textId="77777777" w:rsidR="003D6220" w:rsidRPr="00167A59" w:rsidRDefault="003D6220" w:rsidP="004B30F7">
            <w:pPr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4780" w:type="dxa"/>
            <w:tcBorders>
              <w:bottom w:val="single" w:sz="8" w:space="0" w:color="auto"/>
            </w:tcBorders>
            <w:shd w:val="clear" w:color="auto" w:fill="E7E6E6" w:themeFill="background2"/>
            <w:vAlign w:val="center"/>
            <w:hideMark/>
          </w:tcPr>
          <w:p w14:paraId="3FAB4AFD" w14:textId="4B49798C" w:rsidR="003D6220" w:rsidRPr="00167A59" w:rsidRDefault="003D6220" w:rsidP="004B30F7">
            <w:pPr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bCs/>
                <w:sz w:val="22"/>
                <w:szCs w:val="22"/>
              </w:rPr>
              <w:t>Final</w:t>
            </w:r>
            <w:r>
              <w:rPr>
                <w:rFonts w:ascii="Garamond" w:hAnsi="Garamond"/>
                <w:bCs/>
                <w:sz w:val="22"/>
                <w:szCs w:val="22"/>
              </w:rPr>
              <w:t>s</w:t>
            </w:r>
            <w:r w:rsidRPr="00167A59">
              <w:rPr>
                <w:rFonts w:ascii="Garamond" w:hAnsi="Garamond"/>
                <w:bCs/>
                <w:sz w:val="22"/>
                <w:szCs w:val="22"/>
              </w:rPr>
              <w:t xml:space="preserve"> Week (No Class)</w:t>
            </w:r>
          </w:p>
        </w:tc>
        <w:tc>
          <w:tcPr>
            <w:tcW w:w="470" w:type="dxa"/>
            <w:vMerge/>
            <w:tcBorders>
              <w:bottom w:val="single" w:sz="8" w:space="0" w:color="auto"/>
            </w:tcBorders>
            <w:shd w:val="clear" w:color="auto" w:fill="auto"/>
            <w:textDirection w:val="tbRl"/>
            <w:vAlign w:val="center"/>
          </w:tcPr>
          <w:p w14:paraId="2968A1C8" w14:textId="77777777" w:rsidR="003D6220" w:rsidRPr="00167A59" w:rsidRDefault="003D6220" w:rsidP="004B30F7">
            <w:pPr>
              <w:ind w:left="113" w:right="113"/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132F47" w14:textId="77777777" w:rsidR="003D6220" w:rsidRPr="00167A59" w:rsidRDefault="003D6220" w:rsidP="004B30F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</w:tbl>
    <w:p w14:paraId="4AE8208C" w14:textId="17F54BAE" w:rsidR="00EE3D67" w:rsidRDefault="00425DF5"/>
    <w:sectPr w:rsidR="00EE3D67" w:rsidSect="00A06F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F16"/>
    <w:rsid w:val="00207D13"/>
    <w:rsid w:val="002A193E"/>
    <w:rsid w:val="00375CB3"/>
    <w:rsid w:val="003B2A09"/>
    <w:rsid w:val="003D6220"/>
    <w:rsid w:val="00425DF5"/>
    <w:rsid w:val="004976FE"/>
    <w:rsid w:val="004B30F7"/>
    <w:rsid w:val="006E7D69"/>
    <w:rsid w:val="007D4497"/>
    <w:rsid w:val="00825DEF"/>
    <w:rsid w:val="00866400"/>
    <w:rsid w:val="009209AA"/>
    <w:rsid w:val="00936C84"/>
    <w:rsid w:val="00A06F16"/>
    <w:rsid w:val="00AF3F95"/>
    <w:rsid w:val="00B95DCA"/>
    <w:rsid w:val="00D07F0B"/>
    <w:rsid w:val="00DA0BB1"/>
    <w:rsid w:val="00E87BFB"/>
    <w:rsid w:val="00EF3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73064"/>
  <w14:defaultImageDpi w14:val="32767"/>
  <w15:chartTrackingRefBased/>
  <w15:docId w15:val="{26108A39-0971-D345-9AB0-1A3F7C9C9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A06F1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Tyson Barrett</dc:creator>
  <cp:keywords/>
  <dc:description/>
  <cp:lastModifiedBy>Tyson Barrett</cp:lastModifiedBy>
  <cp:revision>12</cp:revision>
  <dcterms:created xsi:type="dcterms:W3CDTF">2019-04-24T22:15:00Z</dcterms:created>
  <dcterms:modified xsi:type="dcterms:W3CDTF">2020-06-19T03:34:00Z</dcterms:modified>
</cp:coreProperties>
</file>