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290D9" w14:textId="74075582" w:rsidR="0033598B" w:rsidRDefault="0033598B">
      <w:r>
        <w:rPr>
          <w:noProof/>
        </w:rPr>
        <w:drawing>
          <wp:inline distT="0" distB="0" distL="0" distR="0" wp14:anchorId="503A1057" wp14:editId="4B32B99B">
            <wp:extent cx="5943600" cy="3276600"/>
            <wp:effectExtent l="0" t="0" r="0" b="0"/>
            <wp:docPr id="7469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EAAA" w14:textId="548F0DD2" w:rsidR="0033598B" w:rsidRDefault="0033598B">
      <w:r w:rsidRPr="0033598B">
        <w:t>gia-tri-truong-ton-cua-tuyen-ngon-doc-lap-1</w:t>
      </w:r>
      <w:r>
        <w:t>.jpg</w:t>
      </w:r>
    </w:p>
    <w:p w14:paraId="44C2C5D2" w14:textId="4603470B" w:rsidR="0033598B" w:rsidRDefault="0033598B">
      <w:hyperlink r:id="rId5" w:history="1">
        <w:r w:rsidRPr="00936CB7">
          <w:rPr>
            <w:rStyle w:val="Hyperlink"/>
          </w:rPr>
          <w:t>https://www.angiang.dcs.vn/Lists/ChinhTri/DispForm.aspx?ID=191</w:t>
        </w:r>
      </w:hyperlink>
    </w:p>
    <w:p w14:paraId="071FBACF" w14:textId="0C150DD7" w:rsidR="0033598B" w:rsidRDefault="0033598B">
      <w:r>
        <w:rPr>
          <w:noProof/>
        </w:rPr>
        <w:drawing>
          <wp:inline distT="0" distB="0" distL="0" distR="0" wp14:anchorId="45F1069C" wp14:editId="1AB77BCC">
            <wp:extent cx="5943600" cy="3914775"/>
            <wp:effectExtent l="0" t="0" r="0" b="9525"/>
            <wp:docPr id="154279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B9CD" w14:textId="12F29F58" w:rsidR="0033598B" w:rsidRDefault="0033598B">
      <w:r w:rsidRPr="0033598B">
        <w:lastRenderedPageBreak/>
        <w:t>Vietnam in 1980 DOIMOI</w:t>
      </w:r>
    </w:p>
    <w:p w14:paraId="6B090500" w14:textId="2B696BC8" w:rsidR="0033598B" w:rsidRDefault="0033598B">
      <w:r w:rsidRPr="0033598B">
        <w:rPr>
          <w:i/>
          <w:iCs/>
        </w:rPr>
        <w:t>Photo by John Ramsden.</w:t>
      </w:r>
    </w:p>
    <w:p w14:paraId="6FC52ACB" w14:textId="0E4290A0" w:rsidR="0033598B" w:rsidRDefault="0033598B">
      <w:hyperlink r:id="rId7" w:history="1">
        <w:r w:rsidRPr="007C0EFA">
          <w:rPr>
            <w:rStyle w:val="Hyperlink"/>
          </w:rPr>
          <w:t>https://saigoneer.com/vietnam-heritage/8834-photos-early-1980s-hanoi-on-the-brink-of-doi-moi</w:t>
        </w:r>
      </w:hyperlink>
    </w:p>
    <w:p w14:paraId="4C90B1F1" w14:textId="15D4BF4B" w:rsidR="0033598B" w:rsidRDefault="0033598B">
      <w:r>
        <w:rPr>
          <w:noProof/>
        </w:rPr>
        <w:drawing>
          <wp:inline distT="0" distB="0" distL="0" distR="0" wp14:anchorId="3A0BA246" wp14:editId="255DAD79">
            <wp:extent cx="5943600" cy="3962400"/>
            <wp:effectExtent l="0" t="0" r="0" b="0"/>
            <wp:docPr id="282246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D459" w14:textId="3B756B0A" w:rsidR="007D1B36" w:rsidRDefault="007D1B36">
      <w:r>
        <w:t>Vietnam in 2000</w:t>
      </w:r>
    </w:p>
    <w:p w14:paraId="44C9AAFB" w14:textId="77777777" w:rsidR="007D1B36" w:rsidRDefault="007D1B36"/>
    <w:p w14:paraId="377D6EFA" w14:textId="33358A04" w:rsidR="007D1B36" w:rsidRDefault="007D1B36">
      <w:r>
        <w:rPr>
          <w:noProof/>
        </w:rPr>
        <w:lastRenderedPageBreak/>
        <w:drawing>
          <wp:inline distT="0" distB="0" distL="0" distR="0" wp14:anchorId="624DDD82" wp14:editId="1473A2B4">
            <wp:extent cx="5943600" cy="3933825"/>
            <wp:effectExtent l="0" t="0" r="0" b="9525"/>
            <wp:docPr id="1368619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BB62" w14:textId="650E0A2B" w:rsidR="007D1B36" w:rsidRDefault="007D1B36">
      <w:r>
        <w:t>Vietnam in 2024</w:t>
      </w:r>
    </w:p>
    <w:p w14:paraId="7ED1FE2D" w14:textId="68269457" w:rsidR="007D1B36" w:rsidRDefault="007D1B36">
      <w:r>
        <w:rPr>
          <w:noProof/>
        </w:rPr>
        <w:lastRenderedPageBreak/>
        <w:drawing>
          <wp:inline distT="0" distB="0" distL="0" distR="0" wp14:anchorId="07CA5F69" wp14:editId="0340CDDF">
            <wp:extent cx="4276725" cy="5076825"/>
            <wp:effectExtent l="0" t="0" r="9525" b="9525"/>
            <wp:docPr id="1479031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3677" w14:textId="0318CD78" w:rsidR="007D1B36" w:rsidRDefault="007D1B36">
      <w:r>
        <w:t>Vietnam map</w:t>
      </w:r>
    </w:p>
    <w:p w14:paraId="31606A7A" w14:textId="51FF637B" w:rsidR="007D1B36" w:rsidRDefault="007D1B36">
      <w:r w:rsidRPr="007D1B36">
        <w:t>https://piklab.vn/san-pham/ban-do-vietnam</w:t>
      </w:r>
    </w:p>
    <w:p w14:paraId="1583CF2C" w14:textId="77777777" w:rsidR="007D1B36" w:rsidRDefault="007D1B36"/>
    <w:sectPr w:rsidR="007D1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B"/>
    <w:rsid w:val="0033598B"/>
    <w:rsid w:val="007D1B36"/>
    <w:rsid w:val="0090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C3E5"/>
  <w15:chartTrackingRefBased/>
  <w15:docId w15:val="{EBE3EA3B-08E4-47BE-894A-D0674F5C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saigoneer.com/vietnam-heritage/8834-photos-early-1980s-hanoi-on-the-brink-of-doi-mo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angiang.dcs.vn/Lists/ChinhTri/DispForm.aspx?ID=191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Gia Bao Nguyen</dc:creator>
  <cp:keywords/>
  <dc:description/>
  <cp:lastModifiedBy>Thang Gia Bao Nguyen</cp:lastModifiedBy>
  <cp:revision>1</cp:revision>
  <dcterms:created xsi:type="dcterms:W3CDTF">2024-11-28T06:43:00Z</dcterms:created>
  <dcterms:modified xsi:type="dcterms:W3CDTF">2024-11-28T06:55:00Z</dcterms:modified>
</cp:coreProperties>
</file>