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596"/>
        <w:gridCol w:w="1596"/>
        <w:gridCol w:w="1596"/>
        <w:gridCol w:w="1596"/>
        <w:gridCol w:w="1596"/>
        <w:gridCol w:w="1596"/>
      </w:tblGrid>
      <w:tr w:rsidR="004D7750" w:rsidTr="004D7750">
        <w:tc>
          <w:tcPr>
            <w:tcW w:w="1596" w:type="dxa"/>
            <w:vAlign w:val="center"/>
          </w:tcPr>
          <w:p w:rsidR="004D7750" w:rsidRDefault="004D7750" w:rsidP="004D7750">
            <w:pPr>
              <w:jc w:val="center"/>
            </w:pPr>
            <w:r>
              <w:t>A</w:t>
            </w:r>
          </w:p>
        </w:tc>
        <w:tc>
          <w:tcPr>
            <w:tcW w:w="1596" w:type="dxa"/>
            <w:vAlign w:val="center"/>
          </w:tcPr>
          <w:p w:rsidR="004D7750" w:rsidRDefault="004D7750" w:rsidP="004D7750">
            <w:pPr>
              <w:jc w:val="center"/>
            </w:pPr>
            <w:r>
              <w:t>B</w:t>
            </w:r>
          </w:p>
        </w:tc>
        <w:tc>
          <w:tcPr>
            <w:tcW w:w="1596" w:type="dxa"/>
            <w:vAlign w:val="center"/>
          </w:tcPr>
          <w:p w:rsidR="004D7750" w:rsidRDefault="004D7750" w:rsidP="004D7750">
            <w:pPr>
              <w:jc w:val="center"/>
            </w:pPr>
            <w:r>
              <w:t>C</w:t>
            </w:r>
          </w:p>
        </w:tc>
        <w:tc>
          <w:tcPr>
            <w:tcW w:w="1596" w:type="dxa"/>
            <w:vAlign w:val="center"/>
          </w:tcPr>
          <w:p w:rsidR="004D7750" w:rsidRDefault="004D7750" w:rsidP="004D7750">
            <w:pPr>
              <w:jc w:val="center"/>
            </w:pPr>
            <w:r>
              <w:t>D</w:t>
            </w:r>
          </w:p>
        </w:tc>
        <w:tc>
          <w:tcPr>
            <w:tcW w:w="1596" w:type="dxa"/>
            <w:vAlign w:val="center"/>
          </w:tcPr>
          <w:p w:rsidR="004D7750" w:rsidRPr="004D7750" w:rsidRDefault="004D7750" w:rsidP="004D7750">
            <w:pPr>
              <w:jc w:val="center"/>
              <w:rPr>
                <w:b/>
              </w:rPr>
            </w:pPr>
            <w:r w:rsidRPr="004D7750">
              <w:rPr>
                <w:b/>
              </w:rPr>
              <w:t>F1</w:t>
            </w:r>
          </w:p>
        </w:tc>
        <w:tc>
          <w:tcPr>
            <w:tcW w:w="1596" w:type="dxa"/>
            <w:vAlign w:val="center"/>
          </w:tcPr>
          <w:p w:rsidR="004D7750" w:rsidRPr="004D7750" w:rsidRDefault="004D7750" w:rsidP="004D7750">
            <w:pPr>
              <w:jc w:val="center"/>
              <w:rPr>
                <w:b/>
              </w:rPr>
            </w:pPr>
            <w:r w:rsidRPr="004D7750">
              <w:rPr>
                <w:b/>
              </w:rPr>
              <w:t>F2</w:t>
            </w:r>
          </w:p>
        </w:tc>
      </w:tr>
      <w:tr w:rsidR="004D7750" w:rsidTr="004D7750">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0</w:t>
            </w:r>
          </w:p>
        </w:tc>
        <w:tc>
          <w:tcPr>
            <w:tcW w:w="1596" w:type="dxa"/>
            <w:vAlign w:val="center"/>
          </w:tcPr>
          <w:p w:rsidR="004D7750" w:rsidRPr="004D7750" w:rsidRDefault="004D7750" w:rsidP="004D7750">
            <w:pPr>
              <w:jc w:val="center"/>
              <w:rPr>
                <w:b/>
              </w:rPr>
            </w:pPr>
            <w:r w:rsidRPr="004D7750">
              <w:rPr>
                <w:b/>
              </w:rPr>
              <w:t>1</w:t>
            </w:r>
          </w:p>
        </w:tc>
        <w:tc>
          <w:tcPr>
            <w:tcW w:w="1596" w:type="dxa"/>
            <w:vAlign w:val="center"/>
          </w:tcPr>
          <w:p w:rsidR="004D7750" w:rsidRPr="004D7750" w:rsidRDefault="004D7750" w:rsidP="004D7750">
            <w:pPr>
              <w:jc w:val="center"/>
              <w:rPr>
                <w:b/>
              </w:rPr>
            </w:pPr>
            <w:r w:rsidRPr="004D7750">
              <w:rPr>
                <w:b/>
              </w:rPr>
              <w:t>0</w:t>
            </w:r>
          </w:p>
        </w:tc>
      </w:tr>
      <w:tr w:rsidR="004D7750" w:rsidTr="004D7750">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1</w:t>
            </w:r>
          </w:p>
        </w:tc>
        <w:tc>
          <w:tcPr>
            <w:tcW w:w="1596" w:type="dxa"/>
            <w:vAlign w:val="center"/>
          </w:tcPr>
          <w:p w:rsidR="004D7750" w:rsidRPr="004D7750" w:rsidRDefault="004D7750" w:rsidP="004D7750">
            <w:pPr>
              <w:jc w:val="center"/>
              <w:rPr>
                <w:b/>
              </w:rPr>
            </w:pPr>
            <w:r w:rsidRPr="004D7750">
              <w:rPr>
                <w:b/>
              </w:rPr>
              <w:t>0</w:t>
            </w:r>
          </w:p>
        </w:tc>
        <w:tc>
          <w:tcPr>
            <w:tcW w:w="1596" w:type="dxa"/>
            <w:vAlign w:val="center"/>
          </w:tcPr>
          <w:p w:rsidR="004D7750" w:rsidRPr="004D7750" w:rsidRDefault="004D7750" w:rsidP="004D7750">
            <w:pPr>
              <w:jc w:val="center"/>
              <w:rPr>
                <w:b/>
              </w:rPr>
            </w:pPr>
            <w:r w:rsidRPr="004D7750">
              <w:rPr>
                <w:b/>
              </w:rPr>
              <w:t>0</w:t>
            </w:r>
          </w:p>
        </w:tc>
      </w:tr>
      <w:tr w:rsidR="004D7750" w:rsidTr="004D7750">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0</w:t>
            </w:r>
          </w:p>
        </w:tc>
        <w:tc>
          <w:tcPr>
            <w:tcW w:w="1596" w:type="dxa"/>
            <w:vAlign w:val="center"/>
          </w:tcPr>
          <w:p w:rsidR="004D7750" w:rsidRPr="004D7750" w:rsidRDefault="004D7750" w:rsidP="004D7750">
            <w:pPr>
              <w:jc w:val="center"/>
              <w:rPr>
                <w:b/>
              </w:rPr>
            </w:pPr>
            <w:r w:rsidRPr="004D7750">
              <w:rPr>
                <w:b/>
              </w:rPr>
              <w:t>1</w:t>
            </w:r>
          </w:p>
        </w:tc>
        <w:tc>
          <w:tcPr>
            <w:tcW w:w="1596" w:type="dxa"/>
            <w:vAlign w:val="center"/>
          </w:tcPr>
          <w:p w:rsidR="004D7750" w:rsidRPr="004D7750" w:rsidRDefault="004D7750" w:rsidP="004D7750">
            <w:pPr>
              <w:jc w:val="center"/>
              <w:rPr>
                <w:b/>
              </w:rPr>
            </w:pPr>
            <w:r w:rsidRPr="004D7750">
              <w:rPr>
                <w:b/>
              </w:rPr>
              <w:t>0</w:t>
            </w:r>
          </w:p>
        </w:tc>
      </w:tr>
      <w:tr w:rsidR="004D7750" w:rsidTr="004D7750">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1</w:t>
            </w:r>
          </w:p>
        </w:tc>
        <w:tc>
          <w:tcPr>
            <w:tcW w:w="1596" w:type="dxa"/>
            <w:vAlign w:val="center"/>
          </w:tcPr>
          <w:p w:rsidR="004D7750" w:rsidRPr="004D7750" w:rsidRDefault="004D7750" w:rsidP="004D7750">
            <w:pPr>
              <w:jc w:val="center"/>
              <w:rPr>
                <w:b/>
              </w:rPr>
            </w:pPr>
            <w:r>
              <w:rPr>
                <w:b/>
              </w:rPr>
              <w:t>0</w:t>
            </w:r>
          </w:p>
        </w:tc>
        <w:tc>
          <w:tcPr>
            <w:tcW w:w="1596" w:type="dxa"/>
            <w:vAlign w:val="center"/>
          </w:tcPr>
          <w:p w:rsidR="004D7750" w:rsidRPr="004D7750" w:rsidRDefault="004D7750" w:rsidP="004D7750">
            <w:pPr>
              <w:jc w:val="center"/>
              <w:rPr>
                <w:b/>
              </w:rPr>
            </w:pPr>
            <w:r>
              <w:rPr>
                <w:b/>
              </w:rPr>
              <w:t>1</w:t>
            </w:r>
          </w:p>
        </w:tc>
      </w:tr>
      <w:tr w:rsidR="004D7750" w:rsidTr="004D7750">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0</w:t>
            </w:r>
          </w:p>
        </w:tc>
        <w:tc>
          <w:tcPr>
            <w:tcW w:w="1596" w:type="dxa"/>
            <w:vAlign w:val="center"/>
          </w:tcPr>
          <w:p w:rsidR="004D7750" w:rsidRPr="004D7750" w:rsidRDefault="004D7750" w:rsidP="004D7750">
            <w:pPr>
              <w:jc w:val="center"/>
              <w:rPr>
                <w:b/>
              </w:rPr>
            </w:pPr>
            <w:r>
              <w:rPr>
                <w:b/>
              </w:rPr>
              <w:t>0</w:t>
            </w:r>
          </w:p>
        </w:tc>
        <w:tc>
          <w:tcPr>
            <w:tcW w:w="1596" w:type="dxa"/>
            <w:vAlign w:val="center"/>
          </w:tcPr>
          <w:p w:rsidR="004D7750" w:rsidRPr="004D7750" w:rsidRDefault="004D7750" w:rsidP="004D7750">
            <w:pPr>
              <w:jc w:val="center"/>
              <w:rPr>
                <w:b/>
              </w:rPr>
            </w:pPr>
            <w:r>
              <w:rPr>
                <w:b/>
              </w:rPr>
              <w:t>0</w:t>
            </w:r>
          </w:p>
        </w:tc>
      </w:tr>
      <w:tr w:rsidR="004D7750" w:rsidTr="004D7750">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1</w:t>
            </w:r>
          </w:p>
        </w:tc>
        <w:tc>
          <w:tcPr>
            <w:tcW w:w="1596" w:type="dxa"/>
            <w:vAlign w:val="center"/>
          </w:tcPr>
          <w:p w:rsidR="004D7750" w:rsidRPr="004D7750" w:rsidRDefault="004D7750" w:rsidP="004D7750">
            <w:pPr>
              <w:jc w:val="center"/>
              <w:rPr>
                <w:b/>
              </w:rPr>
            </w:pPr>
            <w:r>
              <w:rPr>
                <w:b/>
              </w:rPr>
              <w:t>0</w:t>
            </w:r>
          </w:p>
        </w:tc>
        <w:tc>
          <w:tcPr>
            <w:tcW w:w="1596" w:type="dxa"/>
            <w:vAlign w:val="center"/>
          </w:tcPr>
          <w:p w:rsidR="004D7750" w:rsidRPr="004D7750" w:rsidRDefault="004D7750" w:rsidP="004D7750">
            <w:pPr>
              <w:jc w:val="center"/>
              <w:rPr>
                <w:b/>
              </w:rPr>
            </w:pPr>
            <w:r>
              <w:rPr>
                <w:b/>
              </w:rPr>
              <w:t>1</w:t>
            </w:r>
          </w:p>
        </w:tc>
      </w:tr>
      <w:tr w:rsidR="004D7750" w:rsidTr="004D7750">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0</w:t>
            </w:r>
          </w:p>
        </w:tc>
        <w:tc>
          <w:tcPr>
            <w:tcW w:w="1596" w:type="dxa"/>
            <w:vAlign w:val="center"/>
          </w:tcPr>
          <w:p w:rsidR="004D7750" w:rsidRPr="004D7750" w:rsidRDefault="004D7750" w:rsidP="004D7750">
            <w:pPr>
              <w:jc w:val="center"/>
              <w:rPr>
                <w:b/>
              </w:rPr>
            </w:pPr>
            <w:r>
              <w:rPr>
                <w:b/>
              </w:rPr>
              <w:t>0</w:t>
            </w:r>
          </w:p>
        </w:tc>
        <w:tc>
          <w:tcPr>
            <w:tcW w:w="1596" w:type="dxa"/>
            <w:vAlign w:val="center"/>
          </w:tcPr>
          <w:p w:rsidR="004D7750" w:rsidRPr="004D7750" w:rsidRDefault="004D7750" w:rsidP="004D7750">
            <w:pPr>
              <w:jc w:val="center"/>
              <w:rPr>
                <w:b/>
              </w:rPr>
            </w:pPr>
            <w:r>
              <w:rPr>
                <w:b/>
              </w:rPr>
              <w:t>1</w:t>
            </w:r>
          </w:p>
        </w:tc>
      </w:tr>
      <w:tr w:rsidR="004D7750" w:rsidTr="004D7750">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1</w:t>
            </w:r>
          </w:p>
        </w:tc>
        <w:tc>
          <w:tcPr>
            <w:tcW w:w="1596" w:type="dxa"/>
            <w:vAlign w:val="center"/>
          </w:tcPr>
          <w:p w:rsidR="004D7750" w:rsidRPr="004D7750" w:rsidRDefault="004D7750" w:rsidP="004D7750">
            <w:pPr>
              <w:jc w:val="center"/>
              <w:rPr>
                <w:b/>
              </w:rPr>
            </w:pPr>
            <w:r>
              <w:rPr>
                <w:b/>
              </w:rPr>
              <w:t>0</w:t>
            </w:r>
          </w:p>
        </w:tc>
        <w:tc>
          <w:tcPr>
            <w:tcW w:w="1596" w:type="dxa"/>
            <w:vAlign w:val="center"/>
          </w:tcPr>
          <w:p w:rsidR="004D7750" w:rsidRPr="004D7750" w:rsidRDefault="004D7750" w:rsidP="004D7750">
            <w:pPr>
              <w:jc w:val="center"/>
              <w:rPr>
                <w:b/>
              </w:rPr>
            </w:pPr>
            <w:r>
              <w:rPr>
                <w:b/>
              </w:rPr>
              <w:t>1</w:t>
            </w:r>
          </w:p>
        </w:tc>
      </w:tr>
      <w:tr w:rsidR="004D7750" w:rsidTr="004D7750">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0</w:t>
            </w:r>
          </w:p>
        </w:tc>
        <w:tc>
          <w:tcPr>
            <w:tcW w:w="1596" w:type="dxa"/>
            <w:vAlign w:val="center"/>
          </w:tcPr>
          <w:p w:rsidR="004D7750" w:rsidRPr="004D7750" w:rsidRDefault="004D7750" w:rsidP="004D7750">
            <w:pPr>
              <w:jc w:val="center"/>
              <w:rPr>
                <w:b/>
              </w:rPr>
            </w:pPr>
            <w:r>
              <w:rPr>
                <w:b/>
              </w:rPr>
              <w:t>0</w:t>
            </w:r>
          </w:p>
        </w:tc>
        <w:tc>
          <w:tcPr>
            <w:tcW w:w="1596" w:type="dxa"/>
            <w:vAlign w:val="center"/>
          </w:tcPr>
          <w:p w:rsidR="004D7750" w:rsidRPr="004D7750" w:rsidRDefault="004D7750" w:rsidP="004D7750">
            <w:pPr>
              <w:jc w:val="center"/>
              <w:rPr>
                <w:b/>
              </w:rPr>
            </w:pPr>
            <w:r>
              <w:rPr>
                <w:b/>
              </w:rPr>
              <w:t>1</w:t>
            </w:r>
          </w:p>
        </w:tc>
      </w:tr>
      <w:tr w:rsidR="004D7750" w:rsidTr="004D7750">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1</w:t>
            </w:r>
          </w:p>
        </w:tc>
        <w:tc>
          <w:tcPr>
            <w:tcW w:w="1596" w:type="dxa"/>
            <w:vAlign w:val="center"/>
          </w:tcPr>
          <w:p w:rsidR="004D7750" w:rsidRPr="004D7750" w:rsidRDefault="004D7750" w:rsidP="004D7750">
            <w:pPr>
              <w:jc w:val="center"/>
              <w:rPr>
                <w:b/>
              </w:rPr>
            </w:pPr>
            <w:r>
              <w:rPr>
                <w:b/>
              </w:rPr>
              <w:t>1</w:t>
            </w:r>
          </w:p>
        </w:tc>
        <w:tc>
          <w:tcPr>
            <w:tcW w:w="1596" w:type="dxa"/>
            <w:vAlign w:val="center"/>
          </w:tcPr>
          <w:p w:rsidR="004D7750" w:rsidRPr="004D7750" w:rsidRDefault="004D7750" w:rsidP="004D7750">
            <w:pPr>
              <w:jc w:val="center"/>
              <w:rPr>
                <w:b/>
              </w:rPr>
            </w:pPr>
            <w:r>
              <w:rPr>
                <w:b/>
              </w:rPr>
              <w:t>0</w:t>
            </w:r>
          </w:p>
        </w:tc>
      </w:tr>
      <w:tr w:rsidR="004D7750" w:rsidTr="004D7750">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0</w:t>
            </w:r>
          </w:p>
        </w:tc>
        <w:tc>
          <w:tcPr>
            <w:tcW w:w="1596" w:type="dxa"/>
            <w:vAlign w:val="center"/>
          </w:tcPr>
          <w:p w:rsidR="004D7750" w:rsidRPr="004D7750" w:rsidRDefault="004D7750" w:rsidP="004D7750">
            <w:pPr>
              <w:jc w:val="center"/>
              <w:rPr>
                <w:b/>
              </w:rPr>
            </w:pPr>
            <w:r>
              <w:rPr>
                <w:b/>
              </w:rPr>
              <w:t>0</w:t>
            </w:r>
          </w:p>
        </w:tc>
        <w:tc>
          <w:tcPr>
            <w:tcW w:w="1596" w:type="dxa"/>
            <w:vAlign w:val="center"/>
          </w:tcPr>
          <w:p w:rsidR="004D7750" w:rsidRPr="004D7750" w:rsidRDefault="004D7750" w:rsidP="004D7750">
            <w:pPr>
              <w:jc w:val="center"/>
              <w:rPr>
                <w:b/>
              </w:rPr>
            </w:pPr>
            <w:r>
              <w:rPr>
                <w:b/>
              </w:rPr>
              <w:t>1</w:t>
            </w:r>
          </w:p>
        </w:tc>
      </w:tr>
      <w:tr w:rsidR="004D7750" w:rsidTr="004D7750">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1</w:t>
            </w:r>
          </w:p>
        </w:tc>
        <w:tc>
          <w:tcPr>
            <w:tcW w:w="1596" w:type="dxa"/>
            <w:vAlign w:val="center"/>
          </w:tcPr>
          <w:p w:rsidR="004D7750" w:rsidRPr="004D7750" w:rsidRDefault="004D7750" w:rsidP="004D7750">
            <w:pPr>
              <w:jc w:val="center"/>
              <w:rPr>
                <w:b/>
              </w:rPr>
            </w:pPr>
            <w:r>
              <w:rPr>
                <w:b/>
              </w:rPr>
              <w:t>1</w:t>
            </w:r>
          </w:p>
        </w:tc>
        <w:tc>
          <w:tcPr>
            <w:tcW w:w="1596" w:type="dxa"/>
            <w:vAlign w:val="center"/>
          </w:tcPr>
          <w:p w:rsidR="004D7750" w:rsidRPr="004D7750" w:rsidRDefault="004D7750" w:rsidP="004D7750">
            <w:pPr>
              <w:jc w:val="center"/>
              <w:rPr>
                <w:b/>
              </w:rPr>
            </w:pPr>
            <w:r>
              <w:rPr>
                <w:b/>
              </w:rPr>
              <w:t>0</w:t>
            </w:r>
          </w:p>
        </w:tc>
      </w:tr>
      <w:tr w:rsidR="004D7750" w:rsidTr="004D7750">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0</w:t>
            </w:r>
          </w:p>
        </w:tc>
        <w:tc>
          <w:tcPr>
            <w:tcW w:w="1596" w:type="dxa"/>
            <w:vAlign w:val="center"/>
          </w:tcPr>
          <w:p w:rsidR="004D7750" w:rsidRPr="004D7750" w:rsidRDefault="004D7750" w:rsidP="004D7750">
            <w:pPr>
              <w:jc w:val="center"/>
              <w:rPr>
                <w:b/>
              </w:rPr>
            </w:pPr>
            <w:r>
              <w:rPr>
                <w:b/>
              </w:rPr>
              <w:t>0</w:t>
            </w:r>
          </w:p>
        </w:tc>
        <w:tc>
          <w:tcPr>
            <w:tcW w:w="1596" w:type="dxa"/>
            <w:vAlign w:val="center"/>
          </w:tcPr>
          <w:p w:rsidR="004D7750" w:rsidRPr="004D7750" w:rsidRDefault="004D7750" w:rsidP="004D7750">
            <w:pPr>
              <w:jc w:val="center"/>
              <w:rPr>
                <w:b/>
              </w:rPr>
            </w:pPr>
            <w:r>
              <w:rPr>
                <w:b/>
              </w:rPr>
              <w:t>0</w:t>
            </w:r>
          </w:p>
        </w:tc>
      </w:tr>
      <w:tr w:rsidR="004D7750" w:rsidTr="004D7750">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0</w:t>
            </w:r>
          </w:p>
        </w:tc>
        <w:tc>
          <w:tcPr>
            <w:tcW w:w="1596" w:type="dxa"/>
            <w:vAlign w:val="center"/>
          </w:tcPr>
          <w:p w:rsidR="004D7750" w:rsidRDefault="004D7750" w:rsidP="004D7750">
            <w:pPr>
              <w:jc w:val="center"/>
            </w:pPr>
            <w:r>
              <w:t>1</w:t>
            </w:r>
          </w:p>
        </w:tc>
        <w:tc>
          <w:tcPr>
            <w:tcW w:w="1596" w:type="dxa"/>
            <w:vAlign w:val="center"/>
          </w:tcPr>
          <w:p w:rsidR="004D7750" w:rsidRPr="004D7750" w:rsidRDefault="004D7750" w:rsidP="004D7750">
            <w:pPr>
              <w:jc w:val="center"/>
              <w:rPr>
                <w:b/>
              </w:rPr>
            </w:pPr>
            <w:r>
              <w:rPr>
                <w:b/>
              </w:rPr>
              <w:t>1</w:t>
            </w:r>
          </w:p>
        </w:tc>
        <w:tc>
          <w:tcPr>
            <w:tcW w:w="1596" w:type="dxa"/>
            <w:vAlign w:val="center"/>
          </w:tcPr>
          <w:p w:rsidR="004D7750" w:rsidRPr="004D7750" w:rsidRDefault="004D7750" w:rsidP="004D7750">
            <w:pPr>
              <w:jc w:val="center"/>
              <w:rPr>
                <w:b/>
              </w:rPr>
            </w:pPr>
            <w:r>
              <w:rPr>
                <w:b/>
              </w:rPr>
              <w:t>1</w:t>
            </w:r>
          </w:p>
        </w:tc>
      </w:tr>
      <w:tr w:rsidR="004D7750" w:rsidTr="004D7750">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0</w:t>
            </w:r>
          </w:p>
        </w:tc>
        <w:tc>
          <w:tcPr>
            <w:tcW w:w="1596" w:type="dxa"/>
            <w:vAlign w:val="center"/>
          </w:tcPr>
          <w:p w:rsidR="004D7750" w:rsidRPr="004D7750" w:rsidRDefault="004D7750" w:rsidP="004D7750">
            <w:pPr>
              <w:jc w:val="center"/>
              <w:rPr>
                <w:b/>
              </w:rPr>
            </w:pPr>
            <w:r>
              <w:rPr>
                <w:b/>
              </w:rPr>
              <w:t>0</w:t>
            </w:r>
          </w:p>
        </w:tc>
        <w:tc>
          <w:tcPr>
            <w:tcW w:w="1596" w:type="dxa"/>
            <w:vAlign w:val="center"/>
          </w:tcPr>
          <w:p w:rsidR="004D7750" w:rsidRPr="004D7750" w:rsidRDefault="004D7750" w:rsidP="004D7750">
            <w:pPr>
              <w:jc w:val="center"/>
              <w:rPr>
                <w:b/>
              </w:rPr>
            </w:pPr>
            <w:r>
              <w:rPr>
                <w:b/>
              </w:rPr>
              <w:t>1</w:t>
            </w:r>
          </w:p>
        </w:tc>
      </w:tr>
      <w:tr w:rsidR="004D7750" w:rsidTr="004D7750">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1</w:t>
            </w:r>
          </w:p>
        </w:tc>
        <w:tc>
          <w:tcPr>
            <w:tcW w:w="1596" w:type="dxa"/>
            <w:vAlign w:val="center"/>
          </w:tcPr>
          <w:p w:rsidR="004D7750" w:rsidRDefault="004D7750" w:rsidP="004D7750">
            <w:pPr>
              <w:jc w:val="center"/>
            </w:pPr>
            <w:r>
              <w:t>1</w:t>
            </w:r>
          </w:p>
        </w:tc>
        <w:tc>
          <w:tcPr>
            <w:tcW w:w="1596" w:type="dxa"/>
            <w:vAlign w:val="center"/>
          </w:tcPr>
          <w:p w:rsidR="004D7750" w:rsidRPr="004D7750" w:rsidRDefault="004D7750" w:rsidP="004D7750">
            <w:pPr>
              <w:jc w:val="center"/>
              <w:rPr>
                <w:b/>
              </w:rPr>
            </w:pPr>
            <w:r>
              <w:rPr>
                <w:b/>
              </w:rPr>
              <w:t>1</w:t>
            </w:r>
          </w:p>
        </w:tc>
        <w:tc>
          <w:tcPr>
            <w:tcW w:w="1596" w:type="dxa"/>
            <w:vAlign w:val="center"/>
          </w:tcPr>
          <w:p w:rsidR="004D7750" w:rsidRPr="004D7750" w:rsidRDefault="004D7750" w:rsidP="004D7750">
            <w:pPr>
              <w:jc w:val="center"/>
              <w:rPr>
                <w:b/>
              </w:rPr>
            </w:pPr>
            <w:r>
              <w:rPr>
                <w:b/>
              </w:rPr>
              <w:t>0</w:t>
            </w:r>
          </w:p>
        </w:tc>
      </w:tr>
    </w:tbl>
    <w:p w:rsidR="00113570" w:rsidRDefault="00113570"/>
    <w:p w:rsidR="004D7750" w:rsidRDefault="004D7750">
      <w:r>
        <w:t xml:space="preserve">Compact Minterm form: </w:t>
      </w:r>
    </w:p>
    <w:p w:rsidR="004D7750" w:rsidRDefault="004D7750">
      <w:r>
        <w:tab/>
        <w:t>F1: m(0,2,9,11,13,15)</w:t>
      </w:r>
    </w:p>
    <w:p w:rsidR="004D7750" w:rsidRDefault="004D7750">
      <w:r>
        <w:tab/>
        <w:t>F2: m(3,5,6,7,8,10,13,14)</w:t>
      </w:r>
    </w:p>
    <w:p w:rsidR="004D7750" w:rsidRDefault="004D7750">
      <w:r>
        <w:t>Reduced SOP Form:</w:t>
      </w:r>
    </w:p>
    <w:p w:rsidR="004D7750" w:rsidRPr="004D7750" w:rsidRDefault="004D7750">
      <w:pPr>
        <w:rPr>
          <w:sz w:val="28"/>
          <w:szCs w:val="28"/>
        </w:rPr>
      </w:pPr>
      <w:r w:rsidRPr="004D7750">
        <w:rPr>
          <w:sz w:val="28"/>
          <w:szCs w:val="28"/>
        </w:rPr>
        <w:t>F1:</w:t>
      </w:r>
    </w:p>
    <w:tbl>
      <w:tblPr>
        <w:tblStyle w:val="TableGrid"/>
        <w:tblW w:w="0" w:type="auto"/>
        <w:tblLook w:val="04A0"/>
      </w:tblPr>
      <w:tblGrid>
        <w:gridCol w:w="961"/>
        <w:gridCol w:w="500"/>
        <w:gridCol w:w="500"/>
        <w:gridCol w:w="500"/>
        <w:gridCol w:w="500"/>
      </w:tblGrid>
      <w:tr w:rsidR="004D7750" w:rsidRPr="004D7750" w:rsidTr="004D7750">
        <w:tc>
          <w:tcPr>
            <w:tcW w:w="0" w:type="auto"/>
            <w:vAlign w:val="center"/>
          </w:tcPr>
          <w:p w:rsidR="004D7750" w:rsidRPr="004D7750" w:rsidRDefault="004D7750" w:rsidP="004D7750">
            <w:pPr>
              <w:jc w:val="center"/>
              <w:rPr>
                <w:sz w:val="28"/>
                <w:szCs w:val="28"/>
              </w:rPr>
            </w:pPr>
            <w:r w:rsidRPr="004D7750">
              <w:rPr>
                <w:sz w:val="28"/>
                <w:szCs w:val="28"/>
              </w:rPr>
              <w:t>AB\CD</w:t>
            </w:r>
          </w:p>
        </w:tc>
        <w:tc>
          <w:tcPr>
            <w:tcW w:w="0" w:type="auto"/>
            <w:vAlign w:val="center"/>
          </w:tcPr>
          <w:p w:rsidR="004D7750" w:rsidRPr="004D7750" w:rsidRDefault="004D7750" w:rsidP="004D7750">
            <w:pPr>
              <w:jc w:val="center"/>
              <w:rPr>
                <w:sz w:val="28"/>
                <w:szCs w:val="28"/>
              </w:rPr>
            </w:pPr>
            <w:r w:rsidRPr="004D7750">
              <w:rPr>
                <w:sz w:val="28"/>
                <w:szCs w:val="28"/>
              </w:rPr>
              <w:t>00</w:t>
            </w:r>
          </w:p>
        </w:tc>
        <w:tc>
          <w:tcPr>
            <w:tcW w:w="0" w:type="auto"/>
            <w:vAlign w:val="center"/>
          </w:tcPr>
          <w:p w:rsidR="004D7750" w:rsidRPr="004D7750" w:rsidRDefault="004D7750" w:rsidP="004D7750">
            <w:pPr>
              <w:jc w:val="center"/>
              <w:rPr>
                <w:sz w:val="28"/>
                <w:szCs w:val="28"/>
              </w:rPr>
            </w:pPr>
            <w:r w:rsidRPr="004D7750">
              <w:rPr>
                <w:sz w:val="28"/>
                <w:szCs w:val="28"/>
              </w:rPr>
              <w:t>01</w:t>
            </w:r>
          </w:p>
        </w:tc>
        <w:tc>
          <w:tcPr>
            <w:tcW w:w="0" w:type="auto"/>
            <w:vAlign w:val="center"/>
          </w:tcPr>
          <w:p w:rsidR="004D7750" w:rsidRPr="004D7750" w:rsidRDefault="004D7750" w:rsidP="004D7750">
            <w:pPr>
              <w:jc w:val="center"/>
              <w:rPr>
                <w:sz w:val="28"/>
                <w:szCs w:val="28"/>
              </w:rPr>
            </w:pPr>
            <w:r w:rsidRPr="004D7750">
              <w:rPr>
                <w:sz w:val="28"/>
                <w:szCs w:val="28"/>
              </w:rPr>
              <w:t>11</w:t>
            </w:r>
          </w:p>
        </w:tc>
        <w:tc>
          <w:tcPr>
            <w:tcW w:w="0" w:type="auto"/>
            <w:vAlign w:val="center"/>
          </w:tcPr>
          <w:p w:rsidR="004D7750" w:rsidRPr="004D7750" w:rsidRDefault="004D7750" w:rsidP="004D7750">
            <w:pPr>
              <w:jc w:val="center"/>
              <w:rPr>
                <w:sz w:val="28"/>
                <w:szCs w:val="28"/>
              </w:rPr>
            </w:pPr>
            <w:r w:rsidRPr="004D7750">
              <w:rPr>
                <w:sz w:val="28"/>
                <w:szCs w:val="28"/>
              </w:rPr>
              <w:t>10</w:t>
            </w:r>
          </w:p>
        </w:tc>
      </w:tr>
      <w:tr w:rsidR="004D7750" w:rsidRPr="004D7750" w:rsidTr="004D7750">
        <w:tc>
          <w:tcPr>
            <w:tcW w:w="0" w:type="auto"/>
            <w:vAlign w:val="center"/>
          </w:tcPr>
          <w:p w:rsidR="004D7750" w:rsidRPr="004D7750" w:rsidRDefault="004D7750" w:rsidP="004D7750">
            <w:pPr>
              <w:jc w:val="center"/>
              <w:rPr>
                <w:sz w:val="28"/>
                <w:szCs w:val="28"/>
              </w:rPr>
            </w:pPr>
            <w:r w:rsidRPr="004D7750">
              <w:rPr>
                <w:sz w:val="28"/>
                <w:szCs w:val="28"/>
              </w:rPr>
              <w:t>00</w:t>
            </w:r>
          </w:p>
        </w:tc>
        <w:tc>
          <w:tcPr>
            <w:tcW w:w="0" w:type="auto"/>
            <w:vAlign w:val="center"/>
          </w:tcPr>
          <w:p w:rsidR="004D7750" w:rsidRPr="004D7750" w:rsidRDefault="004D7750" w:rsidP="004D7750">
            <w:pPr>
              <w:jc w:val="center"/>
              <w:rPr>
                <w:sz w:val="28"/>
                <w:szCs w:val="28"/>
              </w:rPr>
            </w:pPr>
            <w:r w:rsidRPr="004D7750">
              <w:rPr>
                <w:sz w:val="28"/>
                <w:szCs w:val="28"/>
              </w:rPr>
              <w:t>1</w:t>
            </w:r>
          </w:p>
        </w:tc>
        <w:tc>
          <w:tcPr>
            <w:tcW w:w="0" w:type="auto"/>
            <w:vAlign w:val="center"/>
          </w:tcPr>
          <w:p w:rsidR="004D7750" w:rsidRPr="004D7750" w:rsidRDefault="004D7750" w:rsidP="004D7750">
            <w:pPr>
              <w:jc w:val="center"/>
              <w:rPr>
                <w:sz w:val="28"/>
                <w:szCs w:val="28"/>
              </w:rPr>
            </w:pPr>
            <w:r w:rsidRPr="004D7750">
              <w:rPr>
                <w:sz w:val="28"/>
                <w:szCs w:val="28"/>
              </w:rPr>
              <w:t>0</w:t>
            </w:r>
          </w:p>
        </w:tc>
        <w:tc>
          <w:tcPr>
            <w:tcW w:w="0" w:type="auto"/>
            <w:vAlign w:val="center"/>
          </w:tcPr>
          <w:p w:rsidR="004D7750" w:rsidRPr="004D7750" w:rsidRDefault="004D7750" w:rsidP="004D7750">
            <w:pPr>
              <w:jc w:val="center"/>
              <w:rPr>
                <w:sz w:val="28"/>
                <w:szCs w:val="28"/>
              </w:rPr>
            </w:pPr>
            <w:r w:rsidRPr="004D7750">
              <w:rPr>
                <w:sz w:val="28"/>
                <w:szCs w:val="28"/>
              </w:rPr>
              <w:t>0</w:t>
            </w:r>
          </w:p>
        </w:tc>
        <w:tc>
          <w:tcPr>
            <w:tcW w:w="0" w:type="auto"/>
            <w:vAlign w:val="center"/>
          </w:tcPr>
          <w:p w:rsidR="004D7750" w:rsidRPr="004D7750" w:rsidRDefault="004D7750" w:rsidP="004D7750">
            <w:pPr>
              <w:jc w:val="center"/>
              <w:rPr>
                <w:sz w:val="28"/>
                <w:szCs w:val="28"/>
              </w:rPr>
            </w:pPr>
            <w:r w:rsidRPr="004D7750">
              <w:rPr>
                <w:sz w:val="28"/>
                <w:szCs w:val="28"/>
              </w:rPr>
              <w:t>1</w:t>
            </w:r>
          </w:p>
        </w:tc>
      </w:tr>
      <w:tr w:rsidR="004D7750" w:rsidRPr="004D7750" w:rsidTr="004D7750">
        <w:tc>
          <w:tcPr>
            <w:tcW w:w="0" w:type="auto"/>
            <w:vAlign w:val="center"/>
          </w:tcPr>
          <w:p w:rsidR="004D7750" w:rsidRPr="004D7750" w:rsidRDefault="004D7750" w:rsidP="004D7750">
            <w:pPr>
              <w:jc w:val="center"/>
              <w:rPr>
                <w:sz w:val="28"/>
                <w:szCs w:val="28"/>
              </w:rPr>
            </w:pPr>
            <w:r w:rsidRPr="004D7750">
              <w:rPr>
                <w:sz w:val="28"/>
                <w:szCs w:val="28"/>
              </w:rPr>
              <w:t>01</w:t>
            </w:r>
          </w:p>
        </w:tc>
        <w:tc>
          <w:tcPr>
            <w:tcW w:w="0" w:type="auto"/>
            <w:vAlign w:val="center"/>
          </w:tcPr>
          <w:p w:rsidR="004D7750" w:rsidRPr="004D7750" w:rsidRDefault="004D7750" w:rsidP="004D7750">
            <w:pPr>
              <w:jc w:val="center"/>
              <w:rPr>
                <w:sz w:val="28"/>
                <w:szCs w:val="28"/>
              </w:rPr>
            </w:pPr>
            <w:r w:rsidRPr="004D7750">
              <w:rPr>
                <w:sz w:val="28"/>
                <w:szCs w:val="28"/>
              </w:rPr>
              <w:t>0</w:t>
            </w:r>
          </w:p>
        </w:tc>
        <w:tc>
          <w:tcPr>
            <w:tcW w:w="0" w:type="auto"/>
            <w:vAlign w:val="center"/>
          </w:tcPr>
          <w:p w:rsidR="004D7750" w:rsidRPr="004D7750" w:rsidRDefault="004D7750" w:rsidP="004D7750">
            <w:pPr>
              <w:jc w:val="center"/>
              <w:rPr>
                <w:sz w:val="28"/>
                <w:szCs w:val="28"/>
              </w:rPr>
            </w:pPr>
            <w:r w:rsidRPr="004D7750">
              <w:rPr>
                <w:sz w:val="28"/>
                <w:szCs w:val="28"/>
              </w:rPr>
              <w:t>0</w:t>
            </w:r>
          </w:p>
        </w:tc>
        <w:tc>
          <w:tcPr>
            <w:tcW w:w="0" w:type="auto"/>
            <w:vAlign w:val="center"/>
          </w:tcPr>
          <w:p w:rsidR="004D7750" w:rsidRPr="004D7750" w:rsidRDefault="004D7750" w:rsidP="004D7750">
            <w:pPr>
              <w:jc w:val="center"/>
              <w:rPr>
                <w:sz w:val="28"/>
                <w:szCs w:val="28"/>
              </w:rPr>
            </w:pPr>
            <w:r w:rsidRPr="004D7750">
              <w:rPr>
                <w:sz w:val="28"/>
                <w:szCs w:val="28"/>
              </w:rPr>
              <w:t>0</w:t>
            </w:r>
          </w:p>
        </w:tc>
        <w:tc>
          <w:tcPr>
            <w:tcW w:w="0" w:type="auto"/>
            <w:vAlign w:val="center"/>
          </w:tcPr>
          <w:p w:rsidR="004D7750" w:rsidRPr="004D7750" w:rsidRDefault="004D7750" w:rsidP="004D7750">
            <w:pPr>
              <w:jc w:val="center"/>
              <w:rPr>
                <w:sz w:val="28"/>
                <w:szCs w:val="28"/>
              </w:rPr>
            </w:pPr>
            <w:r w:rsidRPr="004D7750">
              <w:rPr>
                <w:sz w:val="28"/>
                <w:szCs w:val="28"/>
              </w:rPr>
              <w:t>0</w:t>
            </w:r>
          </w:p>
        </w:tc>
      </w:tr>
      <w:tr w:rsidR="004D7750" w:rsidRPr="004D7750" w:rsidTr="004D7750">
        <w:tc>
          <w:tcPr>
            <w:tcW w:w="0" w:type="auto"/>
            <w:vAlign w:val="center"/>
          </w:tcPr>
          <w:p w:rsidR="004D7750" w:rsidRPr="004D7750" w:rsidRDefault="004D7750" w:rsidP="004D7750">
            <w:pPr>
              <w:jc w:val="center"/>
              <w:rPr>
                <w:sz w:val="28"/>
                <w:szCs w:val="28"/>
              </w:rPr>
            </w:pPr>
            <w:r w:rsidRPr="004D7750">
              <w:rPr>
                <w:sz w:val="28"/>
                <w:szCs w:val="28"/>
              </w:rPr>
              <w:t>11</w:t>
            </w:r>
          </w:p>
        </w:tc>
        <w:tc>
          <w:tcPr>
            <w:tcW w:w="0" w:type="auto"/>
            <w:vAlign w:val="center"/>
          </w:tcPr>
          <w:p w:rsidR="004D7750" w:rsidRPr="004D7750" w:rsidRDefault="004D7750" w:rsidP="004D7750">
            <w:pPr>
              <w:jc w:val="center"/>
              <w:rPr>
                <w:sz w:val="28"/>
                <w:szCs w:val="28"/>
              </w:rPr>
            </w:pPr>
            <w:r w:rsidRPr="004D7750">
              <w:rPr>
                <w:sz w:val="28"/>
                <w:szCs w:val="28"/>
              </w:rPr>
              <w:t>0</w:t>
            </w:r>
          </w:p>
        </w:tc>
        <w:tc>
          <w:tcPr>
            <w:tcW w:w="0" w:type="auto"/>
            <w:vAlign w:val="center"/>
          </w:tcPr>
          <w:p w:rsidR="004D7750" w:rsidRPr="004D7750" w:rsidRDefault="004D7750" w:rsidP="004D7750">
            <w:pPr>
              <w:jc w:val="center"/>
              <w:rPr>
                <w:sz w:val="28"/>
                <w:szCs w:val="28"/>
              </w:rPr>
            </w:pPr>
            <w:r w:rsidRPr="004D7750">
              <w:rPr>
                <w:sz w:val="28"/>
                <w:szCs w:val="28"/>
              </w:rPr>
              <w:t>1</w:t>
            </w:r>
          </w:p>
        </w:tc>
        <w:tc>
          <w:tcPr>
            <w:tcW w:w="0" w:type="auto"/>
            <w:vAlign w:val="center"/>
          </w:tcPr>
          <w:p w:rsidR="004D7750" w:rsidRPr="004D7750" w:rsidRDefault="004D7750" w:rsidP="004D7750">
            <w:pPr>
              <w:jc w:val="center"/>
              <w:rPr>
                <w:sz w:val="28"/>
                <w:szCs w:val="28"/>
              </w:rPr>
            </w:pPr>
            <w:r w:rsidRPr="004D7750">
              <w:rPr>
                <w:sz w:val="28"/>
                <w:szCs w:val="28"/>
              </w:rPr>
              <w:t>1</w:t>
            </w:r>
          </w:p>
        </w:tc>
        <w:tc>
          <w:tcPr>
            <w:tcW w:w="0" w:type="auto"/>
            <w:vAlign w:val="center"/>
          </w:tcPr>
          <w:p w:rsidR="004D7750" w:rsidRPr="004D7750" w:rsidRDefault="004D7750" w:rsidP="004D7750">
            <w:pPr>
              <w:jc w:val="center"/>
              <w:rPr>
                <w:sz w:val="28"/>
                <w:szCs w:val="28"/>
              </w:rPr>
            </w:pPr>
            <w:r w:rsidRPr="004D7750">
              <w:rPr>
                <w:sz w:val="28"/>
                <w:szCs w:val="28"/>
              </w:rPr>
              <w:t>0</w:t>
            </w:r>
          </w:p>
        </w:tc>
      </w:tr>
      <w:tr w:rsidR="004D7750" w:rsidRPr="004D7750" w:rsidTr="004D7750">
        <w:tc>
          <w:tcPr>
            <w:tcW w:w="0" w:type="auto"/>
            <w:vAlign w:val="center"/>
          </w:tcPr>
          <w:p w:rsidR="004D7750" w:rsidRPr="004D7750" w:rsidRDefault="004D7750" w:rsidP="004D7750">
            <w:pPr>
              <w:jc w:val="center"/>
              <w:rPr>
                <w:sz w:val="28"/>
                <w:szCs w:val="28"/>
              </w:rPr>
            </w:pPr>
            <w:r w:rsidRPr="004D7750">
              <w:rPr>
                <w:sz w:val="28"/>
                <w:szCs w:val="28"/>
              </w:rPr>
              <w:t>10</w:t>
            </w:r>
          </w:p>
        </w:tc>
        <w:tc>
          <w:tcPr>
            <w:tcW w:w="0" w:type="auto"/>
            <w:vAlign w:val="center"/>
          </w:tcPr>
          <w:p w:rsidR="004D7750" w:rsidRPr="004D7750" w:rsidRDefault="004D7750" w:rsidP="004D7750">
            <w:pPr>
              <w:jc w:val="center"/>
              <w:rPr>
                <w:sz w:val="28"/>
                <w:szCs w:val="28"/>
              </w:rPr>
            </w:pPr>
            <w:r w:rsidRPr="004D7750">
              <w:rPr>
                <w:sz w:val="28"/>
                <w:szCs w:val="28"/>
              </w:rPr>
              <w:t>0</w:t>
            </w:r>
          </w:p>
        </w:tc>
        <w:tc>
          <w:tcPr>
            <w:tcW w:w="0" w:type="auto"/>
            <w:vAlign w:val="center"/>
          </w:tcPr>
          <w:p w:rsidR="004D7750" w:rsidRPr="004D7750" w:rsidRDefault="004D7750" w:rsidP="004D7750">
            <w:pPr>
              <w:jc w:val="center"/>
              <w:rPr>
                <w:sz w:val="28"/>
                <w:szCs w:val="28"/>
              </w:rPr>
            </w:pPr>
            <w:r w:rsidRPr="004D7750">
              <w:rPr>
                <w:sz w:val="28"/>
                <w:szCs w:val="28"/>
              </w:rPr>
              <w:t>1</w:t>
            </w:r>
          </w:p>
        </w:tc>
        <w:tc>
          <w:tcPr>
            <w:tcW w:w="0" w:type="auto"/>
            <w:vAlign w:val="center"/>
          </w:tcPr>
          <w:p w:rsidR="004D7750" w:rsidRPr="004D7750" w:rsidRDefault="004D7750" w:rsidP="004D7750">
            <w:pPr>
              <w:jc w:val="center"/>
              <w:rPr>
                <w:sz w:val="28"/>
                <w:szCs w:val="28"/>
              </w:rPr>
            </w:pPr>
            <w:r w:rsidRPr="004D7750">
              <w:rPr>
                <w:sz w:val="28"/>
                <w:szCs w:val="28"/>
              </w:rPr>
              <w:t>1</w:t>
            </w:r>
          </w:p>
        </w:tc>
        <w:tc>
          <w:tcPr>
            <w:tcW w:w="0" w:type="auto"/>
            <w:vAlign w:val="center"/>
          </w:tcPr>
          <w:p w:rsidR="004D7750" w:rsidRPr="004D7750" w:rsidRDefault="004D7750" w:rsidP="004D7750">
            <w:pPr>
              <w:jc w:val="center"/>
              <w:rPr>
                <w:sz w:val="28"/>
                <w:szCs w:val="28"/>
              </w:rPr>
            </w:pPr>
            <w:r w:rsidRPr="004D7750">
              <w:rPr>
                <w:sz w:val="28"/>
                <w:szCs w:val="28"/>
              </w:rPr>
              <w:t>0</w:t>
            </w:r>
          </w:p>
        </w:tc>
      </w:tr>
    </w:tbl>
    <w:p w:rsidR="004D7750" w:rsidRDefault="004D7750" w:rsidP="004D7750">
      <w:pPr>
        <w:rPr>
          <w:sz w:val="28"/>
          <w:szCs w:val="28"/>
        </w:rPr>
      </w:pPr>
      <w:r>
        <w:rPr>
          <w:sz w:val="28"/>
          <w:szCs w:val="28"/>
        </w:rPr>
        <w:t>SOP: (A’ * B’ * D’) + (A * D)</w:t>
      </w:r>
    </w:p>
    <w:p w:rsidR="004D7750" w:rsidRPr="004D7750" w:rsidRDefault="004D7750" w:rsidP="004D7750">
      <w:pPr>
        <w:rPr>
          <w:sz w:val="28"/>
          <w:szCs w:val="28"/>
        </w:rPr>
      </w:pPr>
      <w:r w:rsidRPr="004D7750">
        <w:rPr>
          <w:sz w:val="28"/>
          <w:szCs w:val="28"/>
        </w:rPr>
        <w:t>F2:</w:t>
      </w:r>
    </w:p>
    <w:tbl>
      <w:tblPr>
        <w:tblStyle w:val="TableGrid"/>
        <w:tblW w:w="0" w:type="auto"/>
        <w:tblLook w:val="04A0"/>
      </w:tblPr>
      <w:tblGrid>
        <w:gridCol w:w="961"/>
        <w:gridCol w:w="500"/>
        <w:gridCol w:w="500"/>
        <w:gridCol w:w="500"/>
        <w:gridCol w:w="500"/>
      </w:tblGrid>
      <w:tr w:rsidR="004D7750" w:rsidRPr="004D7750" w:rsidTr="00A93740">
        <w:tc>
          <w:tcPr>
            <w:tcW w:w="0" w:type="auto"/>
            <w:vAlign w:val="center"/>
          </w:tcPr>
          <w:p w:rsidR="004D7750" w:rsidRPr="004D7750" w:rsidRDefault="004D7750" w:rsidP="00A93740">
            <w:pPr>
              <w:jc w:val="center"/>
              <w:rPr>
                <w:sz w:val="28"/>
                <w:szCs w:val="28"/>
              </w:rPr>
            </w:pPr>
            <w:r w:rsidRPr="004D7750">
              <w:rPr>
                <w:sz w:val="28"/>
                <w:szCs w:val="28"/>
              </w:rPr>
              <w:t>AB\CD</w:t>
            </w:r>
          </w:p>
        </w:tc>
        <w:tc>
          <w:tcPr>
            <w:tcW w:w="0" w:type="auto"/>
            <w:vAlign w:val="center"/>
          </w:tcPr>
          <w:p w:rsidR="004D7750" w:rsidRPr="004D7750" w:rsidRDefault="004D7750" w:rsidP="00A93740">
            <w:pPr>
              <w:jc w:val="center"/>
              <w:rPr>
                <w:sz w:val="28"/>
                <w:szCs w:val="28"/>
              </w:rPr>
            </w:pPr>
            <w:r w:rsidRPr="004D7750">
              <w:rPr>
                <w:sz w:val="28"/>
                <w:szCs w:val="28"/>
              </w:rPr>
              <w:t>00</w:t>
            </w:r>
          </w:p>
        </w:tc>
        <w:tc>
          <w:tcPr>
            <w:tcW w:w="0" w:type="auto"/>
            <w:vAlign w:val="center"/>
          </w:tcPr>
          <w:p w:rsidR="004D7750" w:rsidRPr="004D7750" w:rsidRDefault="004D7750" w:rsidP="00A93740">
            <w:pPr>
              <w:jc w:val="center"/>
              <w:rPr>
                <w:sz w:val="28"/>
                <w:szCs w:val="28"/>
              </w:rPr>
            </w:pPr>
            <w:r w:rsidRPr="004D7750">
              <w:rPr>
                <w:sz w:val="28"/>
                <w:szCs w:val="28"/>
              </w:rPr>
              <w:t>01</w:t>
            </w:r>
          </w:p>
        </w:tc>
        <w:tc>
          <w:tcPr>
            <w:tcW w:w="0" w:type="auto"/>
            <w:vAlign w:val="center"/>
          </w:tcPr>
          <w:p w:rsidR="004D7750" w:rsidRPr="004D7750" w:rsidRDefault="004D7750" w:rsidP="00A93740">
            <w:pPr>
              <w:jc w:val="center"/>
              <w:rPr>
                <w:sz w:val="28"/>
                <w:szCs w:val="28"/>
              </w:rPr>
            </w:pPr>
            <w:r w:rsidRPr="004D7750">
              <w:rPr>
                <w:sz w:val="28"/>
                <w:szCs w:val="28"/>
              </w:rPr>
              <w:t>11</w:t>
            </w:r>
          </w:p>
        </w:tc>
        <w:tc>
          <w:tcPr>
            <w:tcW w:w="0" w:type="auto"/>
            <w:vAlign w:val="center"/>
          </w:tcPr>
          <w:p w:rsidR="004D7750" w:rsidRPr="004D7750" w:rsidRDefault="004D7750" w:rsidP="00A93740">
            <w:pPr>
              <w:jc w:val="center"/>
              <w:rPr>
                <w:sz w:val="28"/>
                <w:szCs w:val="28"/>
              </w:rPr>
            </w:pPr>
            <w:r w:rsidRPr="004D7750">
              <w:rPr>
                <w:sz w:val="28"/>
                <w:szCs w:val="28"/>
              </w:rPr>
              <w:t>10</w:t>
            </w:r>
          </w:p>
        </w:tc>
      </w:tr>
      <w:tr w:rsidR="004D7750" w:rsidRPr="004D7750" w:rsidTr="00A93740">
        <w:tc>
          <w:tcPr>
            <w:tcW w:w="0" w:type="auto"/>
            <w:vAlign w:val="center"/>
          </w:tcPr>
          <w:p w:rsidR="004D7750" w:rsidRPr="004D7750" w:rsidRDefault="004D7750" w:rsidP="00A93740">
            <w:pPr>
              <w:jc w:val="center"/>
              <w:rPr>
                <w:sz w:val="28"/>
                <w:szCs w:val="28"/>
              </w:rPr>
            </w:pPr>
            <w:r w:rsidRPr="004D7750">
              <w:rPr>
                <w:sz w:val="28"/>
                <w:szCs w:val="28"/>
              </w:rPr>
              <w:t>00</w:t>
            </w:r>
          </w:p>
        </w:tc>
        <w:tc>
          <w:tcPr>
            <w:tcW w:w="0" w:type="auto"/>
            <w:vAlign w:val="center"/>
          </w:tcPr>
          <w:p w:rsidR="004D7750" w:rsidRPr="004D7750" w:rsidRDefault="004D7750" w:rsidP="00A93740">
            <w:pPr>
              <w:jc w:val="center"/>
              <w:rPr>
                <w:sz w:val="28"/>
                <w:szCs w:val="28"/>
              </w:rPr>
            </w:pPr>
            <w:r w:rsidRPr="004D7750">
              <w:rPr>
                <w:sz w:val="28"/>
                <w:szCs w:val="28"/>
              </w:rPr>
              <w:t>0</w:t>
            </w:r>
          </w:p>
        </w:tc>
        <w:tc>
          <w:tcPr>
            <w:tcW w:w="0" w:type="auto"/>
            <w:vAlign w:val="center"/>
          </w:tcPr>
          <w:p w:rsidR="004D7750" w:rsidRPr="004D7750" w:rsidRDefault="004D7750" w:rsidP="00A93740">
            <w:pPr>
              <w:jc w:val="center"/>
              <w:rPr>
                <w:sz w:val="28"/>
                <w:szCs w:val="28"/>
              </w:rPr>
            </w:pPr>
            <w:r w:rsidRPr="004D7750">
              <w:rPr>
                <w:sz w:val="28"/>
                <w:szCs w:val="28"/>
              </w:rPr>
              <w:t>0</w:t>
            </w:r>
          </w:p>
        </w:tc>
        <w:tc>
          <w:tcPr>
            <w:tcW w:w="0" w:type="auto"/>
            <w:vAlign w:val="center"/>
          </w:tcPr>
          <w:p w:rsidR="004D7750" w:rsidRPr="004D7750" w:rsidRDefault="004D7750" w:rsidP="00A93740">
            <w:pPr>
              <w:jc w:val="center"/>
              <w:rPr>
                <w:sz w:val="28"/>
                <w:szCs w:val="28"/>
              </w:rPr>
            </w:pPr>
            <w:r w:rsidRPr="004D7750">
              <w:rPr>
                <w:sz w:val="28"/>
                <w:szCs w:val="28"/>
              </w:rPr>
              <w:t>1</w:t>
            </w:r>
          </w:p>
        </w:tc>
        <w:tc>
          <w:tcPr>
            <w:tcW w:w="0" w:type="auto"/>
            <w:vAlign w:val="center"/>
          </w:tcPr>
          <w:p w:rsidR="004D7750" w:rsidRPr="004D7750" w:rsidRDefault="004D7750" w:rsidP="00A93740">
            <w:pPr>
              <w:jc w:val="center"/>
              <w:rPr>
                <w:sz w:val="28"/>
                <w:szCs w:val="28"/>
              </w:rPr>
            </w:pPr>
            <w:r w:rsidRPr="004D7750">
              <w:rPr>
                <w:sz w:val="28"/>
                <w:szCs w:val="28"/>
              </w:rPr>
              <w:t>0</w:t>
            </w:r>
          </w:p>
        </w:tc>
      </w:tr>
      <w:tr w:rsidR="004D7750" w:rsidRPr="004D7750" w:rsidTr="00A93740">
        <w:tc>
          <w:tcPr>
            <w:tcW w:w="0" w:type="auto"/>
            <w:vAlign w:val="center"/>
          </w:tcPr>
          <w:p w:rsidR="004D7750" w:rsidRPr="004D7750" w:rsidRDefault="004D7750" w:rsidP="00A93740">
            <w:pPr>
              <w:jc w:val="center"/>
              <w:rPr>
                <w:sz w:val="28"/>
                <w:szCs w:val="28"/>
              </w:rPr>
            </w:pPr>
            <w:r w:rsidRPr="004D7750">
              <w:rPr>
                <w:sz w:val="28"/>
                <w:szCs w:val="28"/>
              </w:rPr>
              <w:t>01</w:t>
            </w:r>
          </w:p>
        </w:tc>
        <w:tc>
          <w:tcPr>
            <w:tcW w:w="0" w:type="auto"/>
            <w:vAlign w:val="center"/>
          </w:tcPr>
          <w:p w:rsidR="004D7750" w:rsidRPr="004D7750" w:rsidRDefault="004D7750" w:rsidP="00A93740">
            <w:pPr>
              <w:jc w:val="center"/>
              <w:rPr>
                <w:sz w:val="28"/>
                <w:szCs w:val="28"/>
              </w:rPr>
            </w:pPr>
            <w:r w:rsidRPr="004D7750">
              <w:rPr>
                <w:sz w:val="28"/>
                <w:szCs w:val="28"/>
              </w:rPr>
              <w:t>0</w:t>
            </w:r>
          </w:p>
        </w:tc>
        <w:tc>
          <w:tcPr>
            <w:tcW w:w="0" w:type="auto"/>
            <w:vAlign w:val="center"/>
          </w:tcPr>
          <w:p w:rsidR="004D7750" w:rsidRPr="004D7750" w:rsidRDefault="004D7750" w:rsidP="00A93740">
            <w:pPr>
              <w:jc w:val="center"/>
              <w:rPr>
                <w:sz w:val="28"/>
                <w:szCs w:val="28"/>
              </w:rPr>
            </w:pPr>
            <w:r w:rsidRPr="004D7750">
              <w:rPr>
                <w:sz w:val="28"/>
                <w:szCs w:val="28"/>
              </w:rPr>
              <w:t>1</w:t>
            </w:r>
          </w:p>
        </w:tc>
        <w:tc>
          <w:tcPr>
            <w:tcW w:w="0" w:type="auto"/>
            <w:vAlign w:val="center"/>
          </w:tcPr>
          <w:p w:rsidR="004D7750" w:rsidRPr="004D7750" w:rsidRDefault="004D7750" w:rsidP="00A93740">
            <w:pPr>
              <w:jc w:val="center"/>
              <w:rPr>
                <w:sz w:val="28"/>
                <w:szCs w:val="28"/>
              </w:rPr>
            </w:pPr>
            <w:r w:rsidRPr="004D7750">
              <w:rPr>
                <w:sz w:val="28"/>
                <w:szCs w:val="28"/>
              </w:rPr>
              <w:t>1</w:t>
            </w:r>
          </w:p>
        </w:tc>
        <w:tc>
          <w:tcPr>
            <w:tcW w:w="0" w:type="auto"/>
            <w:vAlign w:val="center"/>
          </w:tcPr>
          <w:p w:rsidR="004D7750" w:rsidRPr="004D7750" w:rsidRDefault="004D7750" w:rsidP="00A93740">
            <w:pPr>
              <w:jc w:val="center"/>
              <w:rPr>
                <w:sz w:val="28"/>
                <w:szCs w:val="28"/>
              </w:rPr>
            </w:pPr>
            <w:r w:rsidRPr="004D7750">
              <w:rPr>
                <w:sz w:val="28"/>
                <w:szCs w:val="28"/>
              </w:rPr>
              <w:t>1</w:t>
            </w:r>
          </w:p>
        </w:tc>
      </w:tr>
      <w:tr w:rsidR="004D7750" w:rsidRPr="004D7750" w:rsidTr="00A93740">
        <w:tc>
          <w:tcPr>
            <w:tcW w:w="0" w:type="auto"/>
            <w:vAlign w:val="center"/>
          </w:tcPr>
          <w:p w:rsidR="004D7750" w:rsidRPr="004D7750" w:rsidRDefault="004D7750" w:rsidP="00A93740">
            <w:pPr>
              <w:jc w:val="center"/>
              <w:rPr>
                <w:sz w:val="28"/>
                <w:szCs w:val="28"/>
              </w:rPr>
            </w:pPr>
            <w:r w:rsidRPr="004D7750">
              <w:rPr>
                <w:sz w:val="28"/>
                <w:szCs w:val="28"/>
              </w:rPr>
              <w:t>11</w:t>
            </w:r>
          </w:p>
        </w:tc>
        <w:tc>
          <w:tcPr>
            <w:tcW w:w="0" w:type="auto"/>
            <w:vAlign w:val="center"/>
          </w:tcPr>
          <w:p w:rsidR="004D7750" w:rsidRPr="004D7750" w:rsidRDefault="004D7750" w:rsidP="00A93740">
            <w:pPr>
              <w:jc w:val="center"/>
              <w:rPr>
                <w:sz w:val="28"/>
                <w:szCs w:val="28"/>
              </w:rPr>
            </w:pPr>
            <w:r w:rsidRPr="004D7750">
              <w:rPr>
                <w:sz w:val="28"/>
                <w:szCs w:val="28"/>
              </w:rPr>
              <w:t>0</w:t>
            </w:r>
          </w:p>
        </w:tc>
        <w:tc>
          <w:tcPr>
            <w:tcW w:w="0" w:type="auto"/>
            <w:vAlign w:val="center"/>
          </w:tcPr>
          <w:p w:rsidR="004D7750" w:rsidRPr="004D7750" w:rsidRDefault="004D7750" w:rsidP="00A93740">
            <w:pPr>
              <w:jc w:val="center"/>
              <w:rPr>
                <w:sz w:val="28"/>
                <w:szCs w:val="28"/>
              </w:rPr>
            </w:pPr>
            <w:r w:rsidRPr="004D7750">
              <w:rPr>
                <w:sz w:val="28"/>
                <w:szCs w:val="28"/>
              </w:rPr>
              <w:t>1</w:t>
            </w:r>
          </w:p>
        </w:tc>
        <w:tc>
          <w:tcPr>
            <w:tcW w:w="0" w:type="auto"/>
            <w:vAlign w:val="center"/>
          </w:tcPr>
          <w:p w:rsidR="004D7750" w:rsidRPr="004D7750" w:rsidRDefault="004D7750" w:rsidP="00A93740">
            <w:pPr>
              <w:jc w:val="center"/>
              <w:rPr>
                <w:sz w:val="28"/>
                <w:szCs w:val="28"/>
              </w:rPr>
            </w:pPr>
            <w:r w:rsidRPr="004D7750">
              <w:rPr>
                <w:sz w:val="28"/>
                <w:szCs w:val="28"/>
              </w:rPr>
              <w:t>0</w:t>
            </w:r>
          </w:p>
        </w:tc>
        <w:tc>
          <w:tcPr>
            <w:tcW w:w="0" w:type="auto"/>
            <w:vAlign w:val="center"/>
          </w:tcPr>
          <w:p w:rsidR="004D7750" w:rsidRPr="004D7750" w:rsidRDefault="004D7750" w:rsidP="00A93740">
            <w:pPr>
              <w:jc w:val="center"/>
              <w:rPr>
                <w:sz w:val="28"/>
                <w:szCs w:val="28"/>
              </w:rPr>
            </w:pPr>
            <w:r w:rsidRPr="004D7750">
              <w:rPr>
                <w:sz w:val="28"/>
                <w:szCs w:val="28"/>
              </w:rPr>
              <w:t>1</w:t>
            </w:r>
          </w:p>
        </w:tc>
      </w:tr>
      <w:tr w:rsidR="004D7750" w:rsidRPr="004D7750" w:rsidTr="00A93740">
        <w:tc>
          <w:tcPr>
            <w:tcW w:w="0" w:type="auto"/>
            <w:vAlign w:val="center"/>
          </w:tcPr>
          <w:p w:rsidR="004D7750" w:rsidRPr="004D7750" w:rsidRDefault="004D7750" w:rsidP="00A93740">
            <w:pPr>
              <w:jc w:val="center"/>
              <w:rPr>
                <w:sz w:val="28"/>
                <w:szCs w:val="28"/>
              </w:rPr>
            </w:pPr>
            <w:r w:rsidRPr="004D7750">
              <w:rPr>
                <w:sz w:val="28"/>
                <w:szCs w:val="28"/>
              </w:rPr>
              <w:t>10</w:t>
            </w:r>
          </w:p>
        </w:tc>
        <w:tc>
          <w:tcPr>
            <w:tcW w:w="0" w:type="auto"/>
            <w:vAlign w:val="center"/>
          </w:tcPr>
          <w:p w:rsidR="004D7750" w:rsidRPr="004D7750" w:rsidRDefault="004D7750" w:rsidP="00A93740">
            <w:pPr>
              <w:jc w:val="center"/>
              <w:rPr>
                <w:sz w:val="28"/>
                <w:szCs w:val="28"/>
              </w:rPr>
            </w:pPr>
            <w:r w:rsidRPr="004D7750">
              <w:rPr>
                <w:sz w:val="28"/>
                <w:szCs w:val="28"/>
              </w:rPr>
              <w:t>1</w:t>
            </w:r>
          </w:p>
        </w:tc>
        <w:tc>
          <w:tcPr>
            <w:tcW w:w="0" w:type="auto"/>
            <w:vAlign w:val="center"/>
          </w:tcPr>
          <w:p w:rsidR="004D7750" w:rsidRPr="004D7750" w:rsidRDefault="004D7750" w:rsidP="00A93740">
            <w:pPr>
              <w:jc w:val="center"/>
              <w:rPr>
                <w:sz w:val="28"/>
                <w:szCs w:val="28"/>
              </w:rPr>
            </w:pPr>
            <w:r w:rsidRPr="004D7750">
              <w:rPr>
                <w:sz w:val="28"/>
                <w:szCs w:val="28"/>
              </w:rPr>
              <w:t>0</w:t>
            </w:r>
          </w:p>
        </w:tc>
        <w:tc>
          <w:tcPr>
            <w:tcW w:w="0" w:type="auto"/>
            <w:vAlign w:val="center"/>
          </w:tcPr>
          <w:p w:rsidR="004D7750" w:rsidRPr="004D7750" w:rsidRDefault="004D7750" w:rsidP="00A93740">
            <w:pPr>
              <w:jc w:val="center"/>
              <w:rPr>
                <w:sz w:val="28"/>
                <w:szCs w:val="28"/>
              </w:rPr>
            </w:pPr>
            <w:r w:rsidRPr="004D7750">
              <w:rPr>
                <w:sz w:val="28"/>
                <w:szCs w:val="28"/>
              </w:rPr>
              <w:t>0</w:t>
            </w:r>
          </w:p>
        </w:tc>
        <w:tc>
          <w:tcPr>
            <w:tcW w:w="0" w:type="auto"/>
            <w:vAlign w:val="center"/>
          </w:tcPr>
          <w:p w:rsidR="004D7750" w:rsidRPr="004D7750" w:rsidRDefault="004D7750" w:rsidP="00A93740">
            <w:pPr>
              <w:jc w:val="center"/>
              <w:rPr>
                <w:sz w:val="28"/>
                <w:szCs w:val="28"/>
              </w:rPr>
            </w:pPr>
            <w:r w:rsidRPr="004D7750">
              <w:rPr>
                <w:sz w:val="28"/>
                <w:szCs w:val="28"/>
              </w:rPr>
              <w:t>1</w:t>
            </w:r>
          </w:p>
        </w:tc>
      </w:tr>
    </w:tbl>
    <w:p w:rsidR="000C0906" w:rsidRDefault="004D7750">
      <w:pPr>
        <w:rPr>
          <w:sz w:val="28"/>
          <w:szCs w:val="28"/>
        </w:rPr>
      </w:pPr>
      <w:r w:rsidRPr="004D7750">
        <w:rPr>
          <w:sz w:val="28"/>
          <w:szCs w:val="28"/>
        </w:rPr>
        <w:t>SOP: (</w:t>
      </w:r>
      <w:r>
        <w:rPr>
          <w:sz w:val="28"/>
          <w:szCs w:val="28"/>
        </w:rPr>
        <w:t>A’ * C * D) + (B * C * D’) + (B * C’ * D) + (A * B’ * D’)</w:t>
      </w:r>
    </w:p>
    <w:p w:rsidR="000C0906" w:rsidRPr="000C0906" w:rsidRDefault="000C0906">
      <w:pPr>
        <w:rPr>
          <w:sz w:val="24"/>
          <w:szCs w:val="24"/>
        </w:rPr>
      </w:pPr>
      <w:r w:rsidRPr="000C0906">
        <w:rPr>
          <w:sz w:val="24"/>
          <w:szCs w:val="24"/>
        </w:rPr>
        <w:lastRenderedPageBreak/>
        <w:t>Source Code:</w:t>
      </w:r>
    </w:p>
    <w:p w:rsidR="000C0906" w:rsidRPr="000C0906" w:rsidRDefault="000C0906" w:rsidP="000C0906">
      <w:pPr>
        <w:rPr>
          <w:sz w:val="24"/>
          <w:szCs w:val="24"/>
        </w:rPr>
      </w:pPr>
      <w:r w:rsidRPr="000C0906">
        <w:rPr>
          <w:sz w:val="24"/>
          <w:szCs w:val="24"/>
        </w:rPr>
        <w:t>library IEEE;</w:t>
      </w:r>
    </w:p>
    <w:p w:rsidR="000C0906" w:rsidRPr="000C0906" w:rsidRDefault="000C0906" w:rsidP="000C0906">
      <w:pPr>
        <w:rPr>
          <w:sz w:val="24"/>
          <w:szCs w:val="24"/>
        </w:rPr>
      </w:pPr>
      <w:r w:rsidRPr="000C0906">
        <w:rPr>
          <w:sz w:val="24"/>
          <w:szCs w:val="24"/>
        </w:rPr>
        <w:t>use IEEE.STD_LOGIC_1164.ALL;</w:t>
      </w:r>
    </w:p>
    <w:p w:rsidR="000C0906" w:rsidRPr="000C0906" w:rsidRDefault="000C0906" w:rsidP="000C0906">
      <w:pPr>
        <w:rPr>
          <w:sz w:val="24"/>
          <w:szCs w:val="24"/>
        </w:rPr>
      </w:pPr>
      <w:r w:rsidRPr="000C0906">
        <w:rPr>
          <w:sz w:val="24"/>
          <w:szCs w:val="24"/>
        </w:rPr>
        <w:t>use IEEE.STD_LOGIC_ARITH.ALL;</w:t>
      </w:r>
    </w:p>
    <w:p w:rsidR="000C0906" w:rsidRPr="000C0906" w:rsidRDefault="000C0906" w:rsidP="000C0906">
      <w:pPr>
        <w:rPr>
          <w:sz w:val="24"/>
          <w:szCs w:val="24"/>
        </w:rPr>
      </w:pPr>
      <w:r w:rsidRPr="000C0906">
        <w:rPr>
          <w:sz w:val="24"/>
          <w:szCs w:val="24"/>
        </w:rPr>
        <w:t>u</w:t>
      </w:r>
      <w:r>
        <w:rPr>
          <w:sz w:val="24"/>
          <w:szCs w:val="24"/>
        </w:rPr>
        <w:t>se IEEE.STD_LOGIC_UNSIGNED.ALL;</w:t>
      </w:r>
    </w:p>
    <w:p w:rsidR="000C0906" w:rsidRPr="000C0906" w:rsidRDefault="000C0906" w:rsidP="000C0906">
      <w:pPr>
        <w:rPr>
          <w:sz w:val="24"/>
          <w:szCs w:val="24"/>
        </w:rPr>
      </w:pPr>
      <w:r w:rsidRPr="000C0906">
        <w:rPr>
          <w:sz w:val="24"/>
          <w:szCs w:val="24"/>
        </w:rPr>
        <w:t>entity exp5 is</w:t>
      </w:r>
    </w:p>
    <w:p w:rsidR="000C0906" w:rsidRPr="000C0906" w:rsidRDefault="000C0906" w:rsidP="000C0906">
      <w:pPr>
        <w:rPr>
          <w:sz w:val="24"/>
          <w:szCs w:val="24"/>
        </w:rPr>
      </w:pPr>
      <w:r w:rsidRPr="000C0906">
        <w:rPr>
          <w:sz w:val="24"/>
          <w:szCs w:val="24"/>
        </w:rPr>
        <w:t xml:space="preserve">    Port ( A : in  STD_LOGIC;</w:t>
      </w:r>
    </w:p>
    <w:p w:rsidR="000C0906" w:rsidRPr="000C0906" w:rsidRDefault="000C0906" w:rsidP="000C0906">
      <w:pPr>
        <w:rPr>
          <w:sz w:val="24"/>
          <w:szCs w:val="24"/>
        </w:rPr>
      </w:pPr>
      <w:r w:rsidRPr="000C0906">
        <w:rPr>
          <w:sz w:val="24"/>
          <w:szCs w:val="24"/>
        </w:rPr>
        <w:t xml:space="preserve">           B : in  STD_LOGIC;</w:t>
      </w:r>
    </w:p>
    <w:p w:rsidR="000C0906" w:rsidRPr="000C0906" w:rsidRDefault="000C0906" w:rsidP="000C0906">
      <w:pPr>
        <w:rPr>
          <w:sz w:val="24"/>
          <w:szCs w:val="24"/>
        </w:rPr>
      </w:pPr>
      <w:r w:rsidRPr="000C0906">
        <w:rPr>
          <w:sz w:val="24"/>
          <w:szCs w:val="24"/>
        </w:rPr>
        <w:t xml:space="preserve">           C : in  STD_LOGIC;</w:t>
      </w:r>
    </w:p>
    <w:p w:rsidR="000C0906" w:rsidRPr="000C0906" w:rsidRDefault="000C0906" w:rsidP="000C0906">
      <w:pPr>
        <w:rPr>
          <w:sz w:val="24"/>
          <w:szCs w:val="24"/>
        </w:rPr>
      </w:pPr>
      <w:r w:rsidRPr="000C0906">
        <w:rPr>
          <w:sz w:val="24"/>
          <w:szCs w:val="24"/>
        </w:rPr>
        <w:t xml:space="preserve">           D : in  STD_LOGIC;</w:t>
      </w:r>
    </w:p>
    <w:p w:rsidR="000C0906" w:rsidRPr="000C0906" w:rsidRDefault="000C0906" w:rsidP="000C0906">
      <w:pPr>
        <w:rPr>
          <w:sz w:val="24"/>
          <w:szCs w:val="24"/>
        </w:rPr>
      </w:pPr>
      <w:r w:rsidRPr="000C0906">
        <w:rPr>
          <w:sz w:val="24"/>
          <w:szCs w:val="24"/>
        </w:rPr>
        <w:t xml:space="preserve">           F1 : out  STD_LOGIC;</w:t>
      </w:r>
    </w:p>
    <w:p w:rsidR="000C0906" w:rsidRPr="000C0906" w:rsidRDefault="000C0906" w:rsidP="000C0906">
      <w:pPr>
        <w:rPr>
          <w:sz w:val="24"/>
          <w:szCs w:val="24"/>
        </w:rPr>
      </w:pPr>
      <w:r w:rsidRPr="000C0906">
        <w:rPr>
          <w:sz w:val="24"/>
          <w:szCs w:val="24"/>
        </w:rPr>
        <w:t xml:space="preserve">           F2 : out  STD_LOGIC);</w:t>
      </w:r>
    </w:p>
    <w:p w:rsidR="000C0906" w:rsidRPr="000C0906" w:rsidRDefault="000C0906" w:rsidP="000C0906">
      <w:pPr>
        <w:rPr>
          <w:sz w:val="24"/>
          <w:szCs w:val="24"/>
        </w:rPr>
      </w:pPr>
      <w:r w:rsidRPr="000C0906">
        <w:rPr>
          <w:sz w:val="24"/>
          <w:szCs w:val="24"/>
        </w:rPr>
        <w:t>end exp5;</w:t>
      </w:r>
    </w:p>
    <w:p w:rsidR="000C0906" w:rsidRPr="000C0906" w:rsidRDefault="000C0906" w:rsidP="000C0906">
      <w:pPr>
        <w:rPr>
          <w:sz w:val="24"/>
          <w:szCs w:val="24"/>
        </w:rPr>
      </w:pPr>
    </w:p>
    <w:p w:rsidR="000C0906" w:rsidRPr="000C0906" w:rsidRDefault="000C0906" w:rsidP="000C0906">
      <w:pPr>
        <w:rPr>
          <w:sz w:val="24"/>
          <w:szCs w:val="24"/>
        </w:rPr>
      </w:pPr>
      <w:r w:rsidRPr="000C0906">
        <w:rPr>
          <w:sz w:val="24"/>
          <w:szCs w:val="24"/>
        </w:rPr>
        <w:t>architecture Behavioral of exp5 is</w:t>
      </w:r>
    </w:p>
    <w:p w:rsidR="000C0906" w:rsidRPr="000C0906" w:rsidRDefault="000C0906" w:rsidP="000C0906">
      <w:pPr>
        <w:rPr>
          <w:sz w:val="24"/>
          <w:szCs w:val="24"/>
        </w:rPr>
      </w:pPr>
      <w:r w:rsidRPr="000C0906">
        <w:rPr>
          <w:sz w:val="24"/>
          <w:szCs w:val="24"/>
        </w:rPr>
        <w:t>begin</w:t>
      </w:r>
    </w:p>
    <w:p w:rsidR="000C0906" w:rsidRPr="000C0906" w:rsidRDefault="000C0906" w:rsidP="000C0906">
      <w:pPr>
        <w:rPr>
          <w:sz w:val="24"/>
          <w:szCs w:val="24"/>
        </w:rPr>
      </w:pPr>
      <w:r w:rsidRPr="000C0906">
        <w:rPr>
          <w:sz w:val="24"/>
          <w:szCs w:val="24"/>
        </w:rPr>
        <w:tab/>
        <w:t>F1 &lt;= (((NOT A) AND (NOT B) AND (NOT D)) OR (A AND D));</w:t>
      </w:r>
    </w:p>
    <w:p w:rsidR="000C0906" w:rsidRPr="000C0906" w:rsidRDefault="000C0906" w:rsidP="000C0906">
      <w:pPr>
        <w:rPr>
          <w:sz w:val="24"/>
          <w:szCs w:val="24"/>
        </w:rPr>
      </w:pPr>
      <w:r w:rsidRPr="000C0906">
        <w:rPr>
          <w:sz w:val="24"/>
          <w:szCs w:val="24"/>
        </w:rPr>
        <w:tab/>
        <w:t>F2 &lt;= (((NOT A) AND C AND D) OR (B AND C AND (NOT D)) OR (B AND (NOT C) AND D) OR (A AND (NOT B) AND (NOT D)));</w:t>
      </w:r>
    </w:p>
    <w:p w:rsidR="000C0906" w:rsidRPr="000C0906" w:rsidRDefault="000C0906" w:rsidP="000C0906">
      <w:pPr>
        <w:rPr>
          <w:sz w:val="24"/>
          <w:szCs w:val="24"/>
        </w:rPr>
      </w:pPr>
      <w:r w:rsidRPr="000C0906">
        <w:rPr>
          <w:sz w:val="24"/>
          <w:szCs w:val="24"/>
        </w:rPr>
        <w:t>end Behavioral;</w:t>
      </w:r>
    </w:p>
    <w:p w:rsidR="000C0906" w:rsidRDefault="000C0906">
      <w:pPr>
        <w:rPr>
          <w:sz w:val="28"/>
          <w:szCs w:val="28"/>
        </w:rPr>
      </w:pPr>
    </w:p>
    <w:p w:rsidR="000C0906" w:rsidRDefault="000C0906">
      <w:pPr>
        <w:rPr>
          <w:sz w:val="28"/>
          <w:szCs w:val="28"/>
        </w:rPr>
      </w:pPr>
    </w:p>
    <w:p w:rsidR="000C0906" w:rsidRDefault="000C0906">
      <w:pPr>
        <w:rPr>
          <w:sz w:val="28"/>
          <w:szCs w:val="28"/>
        </w:rPr>
      </w:pPr>
    </w:p>
    <w:p w:rsidR="000C0906" w:rsidRDefault="000C0906">
      <w:pPr>
        <w:rPr>
          <w:sz w:val="28"/>
          <w:szCs w:val="28"/>
        </w:rPr>
      </w:pPr>
    </w:p>
    <w:p w:rsidR="000C0906" w:rsidRDefault="000C0906">
      <w:pPr>
        <w:rPr>
          <w:sz w:val="24"/>
          <w:szCs w:val="24"/>
        </w:rPr>
      </w:pPr>
      <w:r w:rsidRPr="000C0906">
        <w:rPr>
          <w:sz w:val="24"/>
          <w:szCs w:val="24"/>
        </w:rPr>
        <w:lastRenderedPageBreak/>
        <w:t>Questions:</w:t>
      </w:r>
    </w:p>
    <w:p w:rsidR="000C0906" w:rsidRDefault="000C0906">
      <w:pPr>
        <w:rPr>
          <w:sz w:val="24"/>
          <w:szCs w:val="24"/>
        </w:rPr>
      </w:pPr>
      <w:r>
        <w:rPr>
          <w:sz w:val="24"/>
          <w:szCs w:val="24"/>
        </w:rPr>
        <w:t>1) 6 Gates for F1, 10 Gates for F2, assuming 4-input NAND gates work in the same way as the 2-input NAND gates.</w:t>
      </w:r>
    </w:p>
    <w:p w:rsidR="000C0906" w:rsidRDefault="000C0906">
      <w:pPr>
        <w:rPr>
          <w:sz w:val="24"/>
          <w:szCs w:val="24"/>
        </w:rPr>
      </w:pPr>
      <w:r>
        <w:rPr>
          <w:sz w:val="24"/>
          <w:szCs w:val="24"/>
        </w:rPr>
        <w:t>2) The Logic Analyzer fully reuiqres the NEXYS2 board’s clock to store data because it uses the board’s clock for the timing waves. If the NEXYS2 board stops giving output, the logic analyzer loses its timing.</w:t>
      </w:r>
    </w:p>
    <w:p w:rsidR="000C0906" w:rsidRDefault="000C0906">
      <w:pPr>
        <w:rPr>
          <w:sz w:val="24"/>
          <w:szCs w:val="24"/>
        </w:rPr>
      </w:pPr>
      <w:r>
        <w:rPr>
          <w:sz w:val="24"/>
          <w:szCs w:val="24"/>
        </w:rPr>
        <w:t>3)</w:t>
      </w:r>
      <w:r w:rsidR="00111F13">
        <w:rPr>
          <w:sz w:val="24"/>
          <w:szCs w:val="24"/>
        </w:rPr>
        <w:t xml:space="preserve"> It can store less with a higher sampling frequency because it stores more data for that one sample, meaning it stores the same amount of info but it is just more detailed for a shorter amount of time.</w:t>
      </w:r>
    </w:p>
    <w:p w:rsidR="000C0906" w:rsidRDefault="000C0906">
      <w:pPr>
        <w:rPr>
          <w:sz w:val="24"/>
          <w:szCs w:val="24"/>
        </w:rPr>
      </w:pPr>
      <w:r>
        <w:rPr>
          <w:sz w:val="24"/>
          <w:szCs w:val="24"/>
        </w:rPr>
        <w:t>4)</w:t>
      </w:r>
      <w:r w:rsidR="00111F13">
        <w:rPr>
          <w:sz w:val="24"/>
          <w:szCs w:val="24"/>
        </w:rPr>
        <w:t xml:space="preserve"> You can use the Time/Div selection in the Timing Waveforms viewer to lengthen or shorten the amount of time between each marker. That way you can have more, less accurate data on the screen at one time or less samplings but with higher detail at one time.</w:t>
      </w:r>
    </w:p>
    <w:p w:rsidR="000C0906" w:rsidRDefault="000C0906">
      <w:pPr>
        <w:rPr>
          <w:sz w:val="24"/>
          <w:szCs w:val="24"/>
        </w:rPr>
      </w:pPr>
      <w:r>
        <w:rPr>
          <w:sz w:val="24"/>
          <w:szCs w:val="24"/>
        </w:rPr>
        <w:t>5)</w:t>
      </w:r>
      <w:r w:rsidR="00111F13">
        <w:rPr>
          <w:sz w:val="24"/>
          <w:szCs w:val="24"/>
        </w:rPr>
        <w:t xml:space="preserve"> Instead of using the Logic Analyzer’s clock like in Procedure 1, We use the NEXYS2 board’s system clock in Procedure 2. If we hooked up our procedure 2 solution to the analyzer, the timing would be a little bit off because of the differences in clocks.</w:t>
      </w:r>
    </w:p>
    <w:p w:rsidR="000C0906" w:rsidRDefault="000C0906">
      <w:pPr>
        <w:rPr>
          <w:sz w:val="24"/>
          <w:szCs w:val="24"/>
        </w:rPr>
      </w:pPr>
      <w:r>
        <w:rPr>
          <w:sz w:val="24"/>
          <w:szCs w:val="24"/>
        </w:rPr>
        <w:t>6)</w:t>
      </w:r>
      <w:r w:rsidR="00111F13">
        <w:rPr>
          <w:sz w:val="24"/>
          <w:szCs w:val="24"/>
        </w:rPr>
        <w:t xml:space="preserve"> Not neccesarily, the timing could just be off between the board and the logic analyzer. There could also be more propogation delays when viewed on the analyzer.</w:t>
      </w:r>
    </w:p>
    <w:p w:rsidR="000C0906" w:rsidRDefault="000C0906">
      <w:pPr>
        <w:rPr>
          <w:sz w:val="24"/>
          <w:szCs w:val="24"/>
        </w:rPr>
      </w:pPr>
      <w:r>
        <w:rPr>
          <w:sz w:val="24"/>
          <w:szCs w:val="24"/>
        </w:rPr>
        <w:t>7)</w:t>
      </w:r>
      <w:r w:rsidR="00830029">
        <w:rPr>
          <w:sz w:val="24"/>
          <w:szCs w:val="24"/>
        </w:rPr>
        <w:t xml:space="preserve"> It has up to 33,192 logic cells</w:t>
      </w:r>
    </w:p>
    <w:p w:rsidR="001720DB" w:rsidRDefault="001720DB">
      <w:pPr>
        <w:rPr>
          <w:sz w:val="24"/>
          <w:szCs w:val="24"/>
        </w:rPr>
      </w:pPr>
    </w:p>
    <w:p w:rsidR="001720DB" w:rsidRDefault="001720DB">
      <w:pPr>
        <w:rPr>
          <w:sz w:val="24"/>
          <w:szCs w:val="24"/>
        </w:rPr>
      </w:pPr>
      <w:r>
        <w:rPr>
          <w:sz w:val="24"/>
          <w:szCs w:val="24"/>
        </w:rPr>
        <w:t>Conclusions:</w:t>
      </w:r>
    </w:p>
    <w:p w:rsidR="001720DB" w:rsidRDefault="001720DB" w:rsidP="001720DB">
      <w:r>
        <w:t>Tyler:  In this lab I learned how to use the logic analyzer to look at how the FPGA on the NEXYS board was programmed. I then made a truth table based on the inputs and outputs, and looked at the results. From there I was able to create Minterm lists for each of the two outputs and then make SOPs from them. I then used the Xilinx tools to re-create the circuitry that was in the original .bit file for experiment 5. After using multiple parts of the Xilinx tools package, I was finally able to correctly re-create the original logic.</w:t>
      </w:r>
    </w:p>
    <w:p w:rsidR="001720DB" w:rsidRDefault="001720DB" w:rsidP="001720DB">
      <w:r>
        <w:t xml:space="preserve">Susan: During this lab, I familiarized myself with the basic functions of the the Logic Analyzer.  We were able to use it to take in 4 inputs and display all the possible outputs for the 2 functions we were given.  Using this we were able to write SOPs for the 2 functions and then write VHDL to duplcate the output.  This was a lot cleaner and simpler than physically creating the circuits as in expertiment 3.  I happy to use it in the future to make creating complex circuits more easily. </w:t>
      </w:r>
    </w:p>
    <w:p w:rsidR="001720DB" w:rsidRPr="000C0906" w:rsidRDefault="001720DB">
      <w:pPr>
        <w:rPr>
          <w:sz w:val="24"/>
          <w:szCs w:val="24"/>
        </w:rPr>
      </w:pPr>
    </w:p>
    <w:sectPr w:rsidR="001720DB" w:rsidRPr="000C0906" w:rsidSect="00113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7750"/>
    <w:rsid w:val="000C0906"/>
    <w:rsid w:val="00111F13"/>
    <w:rsid w:val="00113570"/>
    <w:rsid w:val="001720DB"/>
    <w:rsid w:val="004D7750"/>
    <w:rsid w:val="00830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5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77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Cal Poly State University, SLO</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s169s1sa</dc:creator>
  <cp:keywords/>
  <dc:description/>
  <cp:lastModifiedBy>s169s1sa</cp:lastModifiedBy>
  <cp:revision>4</cp:revision>
  <dcterms:created xsi:type="dcterms:W3CDTF">2009-05-06T22:46:00Z</dcterms:created>
  <dcterms:modified xsi:type="dcterms:W3CDTF">2009-05-07T00:24:00Z</dcterms:modified>
</cp:coreProperties>
</file>