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91" w:rsidRDefault="00956A25" w:rsidP="00E94789">
      <w:pPr>
        <w:spacing w:after="0" w:line="240" w:lineRule="auto"/>
        <w:jc w:val="center"/>
      </w:pPr>
    </w:p>
    <w:p w:rsidR="00E94789" w:rsidRDefault="00E94789" w:rsidP="00E94789">
      <w:pPr>
        <w:spacing w:after="0" w:line="240" w:lineRule="auto"/>
        <w:jc w:val="center"/>
      </w:pPr>
    </w:p>
    <w:p w:rsidR="00E94789" w:rsidRPr="00E94789" w:rsidRDefault="00E94789" w:rsidP="00E94789">
      <w:pPr>
        <w:spacing w:after="240" w:line="240" w:lineRule="auto"/>
        <w:jc w:val="center"/>
        <w:rPr>
          <w:sz w:val="72"/>
          <w:szCs w:val="72"/>
        </w:rPr>
      </w:pPr>
      <w:r w:rsidRPr="00E94789">
        <w:rPr>
          <w:sz w:val="72"/>
          <w:szCs w:val="72"/>
        </w:rPr>
        <w:t>Lab 3</w:t>
      </w:r>
    </w:p>
    <w:p w:rsidR="00E94789" w:rsidRPr="00E94789" w:rsidRDefault="00E94789" w:rsidP="00E94789">
      <w:pPr>
        <w:spacing w:after="240" w:line="240" w:lineRule="auto"/>
        <w:jc w:val="center"/>
        <w:rPr>
          <w:sz w:val="72"/>
          <w:szCs w:val="72"/>
        </w:rPr>
      </w:pPr>
      <w:r w:rsidRPr="00E94789">
        <w:rPr>
          <w:sz w:val="72"/>
          <w:szCs w:val="72"/>
        </w:rPr>
        <w:t>Performance Measurement</w:t>
      </w:r>
    </w:p>
    <w:p w:rsidR="00E94789" w:rsidRPr="00E94789" w:rsidRDefault="00E94789" w:rsidP="00E94789">
      <w:pPr>
        <w:spacing w:after="240" w:line="240" w:lineRule="auto"/>
        <w:jc w:val="center"/>
        <w:rPr>
          <w:sz w:val="72"/>
          <w:szCs w:val="72"/>
        </w:rPr>
      </w:pPr>
    </w:p>
    <w:p w:rsidR="00E94789" w:rsidRPr="00E94789" w:rsidRDefault="00E94789" w:rsidP="00E94789">
      <w:pPr>
        <w:spacing w:after="240" w:line="240" w:lineRule="auto"/>
        <w:jc w:val="center"/>
        <w:rPr>
          <w:sz w:val="72"/>
          <w:szCs w:val="72"/>
        </w:rPr>
      </w:pPr>
    </w:p>
    <w:p w:rsidR="00E94789" w:rsidRPr="00E94789" w:rsidRDefault="00E94789" w:rsidP="00E94789">
      <w:pPr>
        <w:spacing w:after="240" w:line="240" w:lineRule="auto"/>
        <w:jc w:val="center"/>
        <w:rPr>
          <w:sz w:val="72"/>
          <w:szCs w:val="72"/>
        </w:rPr>
      </w:pPr>
      <w:r w:rsidRPr="00E94789">
        <w:rPr>
          <w:sz w:val="72"/>
          <w:szCs w:val="72"/>
        </w:rPr>
        <w:t>Written By:</w:t>
      </w:r>
    </w:p>
    <w:p w:rsidR="00E94789" w:rsidRPr="00E94789" w:rsidRDefault="00E94789" w:rsidP="00E94789">
      <w:pPr>
        <w:spacing w:after="240" w:line="240" w:lineRule="auto"/>
        <w:jc w:val="center"/>
        <w:rPr>
          <w:sz w:val="72"/>
          <w:szCs w:val="72"/>
        </w:rPr>
      </w:pPr>
      <w:r w:rsidRPr="00E94789">
        <w:rPr>
          <w:sz w:val="72"/>
          <w:szCs w:val="72"/>
        </w:rPr>
        <w:t>Tyler Holland</w:t>
      </w:r>
    </w:p>
    <w:p w:rsidR="00E94789" w:rsidRDefault="00E94789" w:rsidP="00E94789">
      <w:pPr>
        <w:spacing w:after="240" w:line="240" w:lineRule="auto"/>
        <w:jc w:val="center"/>
        <w:rPr>
          <w:sz w:val="72"/>
          <w:szCs w:val="72"/>
        </w:rPr>
      </w:pPr>
      <w:r w:rsidRPr="00E94789">
        <w:rPr>
          <w:sz w:val="72"/>
          <w:szCs w:val="72"/>
        </w:rPr>
        <w:t>1/31/2010</w:t>
      </w:r>
    </w:p>
    <w:p w:rsidR="00E94789" w:rsidRDefault="00E94789" w:rsidP="00E94789">
      <w:pPr>
        <w:spacing w:after="0" w:line="240" w:lineRule="auto"/>
        <w:rPr>
          <w:sz w:val="72"/>
          <w:szCs w:val="72"/>
        </w:rPr>
      </w:pPr>
      <w:r>
        <w:rPr>
          <w:sz w:val="72"/>
          <w:szCs w:val="72"/>
        </w:rPr>
        <w:br w:type="page"/>
      </w:r>
    </w:p>
    <w:p w:rsidR="00E94789" w:rsidRPr="00E94789" w:rsidRDefault="00E94789" w:rsidP="00E94789">
      <w:pPr>
        <w:spacing w:after="0" w:line="240" w:lineRule="auto"/>
        <w:rPr>
          <w:sz w:val="24"/>
          <w:szCs w:val="24"/>
        </w:rPr>
      </w:pPr>
      <w:r w:rsidRPr="00E94789">
        <w:rPr>
          <w:b/>
          <w:sz w:val="24"/>
          <w:szCs w:val="24"/>
          <w:u w:val="single"/>
        </w:rPr>
        <w:lastRenderedPageBreak/>
        <w:t>Purpose:</w:t>
      </w:r>
    </w:p>
    <w:p w:rsidR="00E94789" w:rsidRDefault="00E94789" w:rsidP="00E94789">
      <w:pPr>
        <w:spacing w:after="0" w:line="240" w:lineRule="auto"/>
        <w:rPr>
          <w:sz w:val="24"/>
          <w:szCs w:val="24"/>
        </w:rPr>
      </w:pPr>
      <w:r w:rsidRPr="00E94789">
        <w:rPr>
          <w:sz w:val="24"/>
          <w:szCs w:val="24"/>
        </w:rPr>
        <w:t>In this lab, I compared the performance of a program run on three different machines.</w:t>
      </w:r>
      <w:r>
        <w:rPr>
          <w:sz w:val="24"/>
          <w:szCs w:val="24"/>
        </w:rPr>
        <w:t xml:space="preserve"> By comparing the time it takes to complete the program on each machine, I was able to see how each machine compared to the others based on CPU performance. I also used varying levels of compiler optimization to see how that effected the program's speed.</w:t>
      </w:r>
    </w:p>
    <w:p w:rsidR="00E94789" w:rsidRDefault="00E94789" w:rsidP="00E94789">
      <w:pPr>
        <w:spacing w:after="0" w:line="240" w:lineRule="auto"/>
        <w:rPr>
          <w:sz w:val="24"/>
          <w:szCs w:val="24"/>
        </w:rPr>
      </w:pPr>
    </w:p>
    <w:p w:rsidR="00E94789" w:rsidRDefault="00E94789" w:rsidP="00E94789">
      <w:pPr>
        <w:spacing w:after="0" w:line="240" w:lineRule="auto"/>
        <w:rPr>
          <w:sz w:val="24"/>
          <w:szCs w:val="24"/>
        </w:rPr>
      </w:pPr>
      <w:r>
        <w:rPr>
          <w:b/>
          <w:sz w:val="24"/>
          <w:szCs w:val="24"/>
          <w:u w:val="single"/>
        </w:rPr>
        <w:t>Procedure:</w:t>
      </w:r>
    </w:p>
    <w:p w:rsidR="00E94789" w:rsidRDefault="00E94789" w:rsidP="00E94789">
      <w:pPr>
        <w:spacing w:after="0" w:line="240" w:lineRule="auto"/>
        <w:rPr>
          <w:sz w:val="24"/>
          <w:szCs w:val="24"/>
        </w:rPr>
      </w:pPr>
      <w:r>
        <w:rPr>
          <w:sz w:val="24"/>
          <w:szCs w:val="24"/>
        </w:rPr>
        <w:t>I ran the provided lab3 script, which ran bzip2 on a sample input file and then timed it using the Unix 'time' command. It also repeated that test with O0, O1, O2, O3 compiler optimizations, along with O2 and O3 with the gprof profiling tool.</w:t>
      </w:r>
    </w:p>
    <w:p w:rsidR="00E94789" w:rsidRDefault="00E94789" w:rsidP="00E94789">
      <w:pPr>
        <w:spacing w:after="0" w:line="240" w:lineRule="auto"/>
        <w:rPr>
          <w:sz w:val="24"/>
          <w:szCs w:val="24"/>
        </w:rPr>
      </w:pPr>
    </w:p>
    <w:p w:rsidR="00E94789" w:rsidRDefault="00E94789" w:rsidP="00E94789">
      <w:pPr>
        <w:spacing w:after="0" w:line="240" w:lineRule="auto"/>
        <w:rPr>
          <w:b/>
          <w:sz w:val="24"/>
          <w:szCs w:val="24"/>
          <w:u w:val="single"/>
        </w:rPr>
      </w:pPr>
      <w:r>
        <w:rPr>
          <w:b/>
          <w:sz w:val="24"/>
          <w:szCs w:val="24"/>
          <w:u w:val="single"/>
        </w:rPr>
        <w:t>Results:</w:t>
      </w:r>
    </w:p>
    <w:p w:rsidR="00E94789" w:rsidRDefault="00E94789" w:rsidP="00E94789">
      <w:pPr>
        <w:spacing w:after="0" w:line="240" w:lineRule="auto"/>
        <w:rPr>
          <w:sz w:val="24"/>
          <w:szCs w:val="24"/>
        </w:rPr>
      </w:pPr>
      <w:r w:rsidRPr="009E34B5">
        <w:rPr>
          <w:b/>
          <w:sz w:val="24"/>
          <w:szCs w:val="24"/>
        </w:rPr>
        <w:t>Figure 1</w:t>
      </w:r>
      <w:r>
        <w:rPr>
          <w:sz w:val="24"/>
          <w:szCs w:val="24"/>
        </w:rPr>
        <w:t xml:space="preserve"> </w:t>
      </w:r>
      <w:r w:rsidR="00CE286E">
        <w:rPr>
          <w:sz w:val="24"/>
          <w:szCs w:val="24"/>
        </w:rPr>
        <w:t>displays the run time (in seconds) of bzip2 with varying levels of optimization and profiling on each of the three different machines. Figure 2 shows the bar graph of this data.</w:t>
      </w:r>
    </w:p>
    <w:p w:rsidR="00CE286E" w:rsidRDefault="00CE286E" w:rsidP="00E94789">
      <w:pPr>
        <w:spacing w:after="0" w:line="240" w:lineRule="auto"/>
        <w:rPr>
          <w:sz w:val="24"/>
          <w:szCs w:val="24"/>
        </w:rPr>
      </w:pPr>
    </w:p>
    <w:tbl>
      <w:tblPr>
        <w:tblStyle w:val="TableGrid"/>
        <w:tblW w:w="0" w:type="auto"/>
        <w:tblLook w:val="04A0"/>
      </w:tblPr>
      <w:tblGrid>
        <w:gridCol w:w="1368"/>
        <w:gridCol w:w="1368"/>
        <w:gridCol w:w="1368"/>
        <w:gridCol w:w="1368"/>
        <w:gridCol w:w="1368"/>
        <w:gridCol w:w="1368"/>
        <w:gridCol w:w="1368"/>
      </w:tblGrid>
      <w:tr w:rsidR="00CE286E" w:rsidTr="00CE286E">
        <w:tc>
          <w:tcPr>
            <w:tcW w:w="1368" w:type="dxa"/>
            <w:vAlign w:val="center"/>
          </w:tcPr>
          <w:p w:rsidR="00CE286E" w:rsidRPr="000C471F" w:rsidRDefault="000C471F" w:rsidP="00CE286E">
            <w:pPr>
              <w:jc w:val="center"/>
              <w:rPr>
                <w:b/>
                <w:sz w:val="24"/>
                <w:szCs w:val="24"/>
              </w:rPr>
            </w:pPr>
            <w:r w:rsidRPr="000C471F">
              <w:rPr>
                <w:b/>
                <w:sz w:val="24"/>
                <w:szCs w:val="24"/>
              </w:rPr>
              <w:t>Tests</w:t>
            </w:r>
          </w:p>
        </w:tc>
        <w:tc>
          <w:tcPr>
            <w:tcW w:w="1368" w:type="dxa"/>
            <w:vAlign w:val="center"/>
          </w:tcPr>
          <w:p w:rsidR="00CE286E" w:rsidRPr="000C471F" w:rsidRDefault="00CE286E" w:rsidP="00CE286E">
            <w:pPr>
              <w:jc w:val="center"/>
              <w:rPr>
                <w:b/>
                <w:sz w:val="24"/>
                <w:szCs w:val="24"/>
              </w:rPr>
            </w:pPr>
            <w:r w:rsidRPr="000C471F">
              <w:rPr>
                <w:b/>
                <w:sz w:val="24"/>
                <w:szCs w:val="24"/>
              </w:rPr>
              <w:t>O0</w:t>
            </w:r>
          </w:p>
        </w:tc>
        <w:tc>
          <w:tcPr>
            <w:tcW w:w="1368" w:type="dxa"/>
            <w:vAlign w:val="center"/>
          </w:tcPr>
          <w:p w:rsidR="00CE286E" w:rsidRPr="000C471F" w:rsidRDefault="00CE286E" w:rsidP="00CE286E">
            <w:pPr>
              <w:jc w:val="center"/>
              <w:rPr>
                <w:b/>
                <w:sz w:val="24"/>
                <w:szCs w:val="24"/>
              </w:rPr>
            </w:pPr>
            <w:r w:rsidRPr="000C471F">
              <w:rPr>
                <w:b/>
                <w:sz w:val="24"/>
                <w:szCs w:val="24"/>
              </w:rPr>
              <w:t>O1</w:t>
            </w:r>
          </w:p>
        </w:tc>
        <w:tc>
          <w:tcPr>
            <w:tcW w:w="1368" w:type="dxa"/>
            <w:vAlign w:val="center"/>
          </w:tcPr>
          <w:p w:rsidR="00CE286E" w:rsidRPr="000C471F" w:rsidRDefault="00CE286E" w:rsidP="00CE286E">
            <w:pPr>
              <w:jc w:val="center"/>
              <w:rPr>
                <w:b/>
                <w:sz w:val="24"/>
                <w:szCs w:val="24"/>
              </w:rPr>
            </w:pPr>
            <w:r w:rsidRPr="000C471F">
              <w:rPr>
                <w:b/>
                <w:sz w:val="24"/>
                <w:szCs w:val="24"/>
              </w:rPr>
              <w:t>O2</w:t>
            </w:r>
          </w:p>
        </w:tc>
        <w:tc>
          <w:tcPr>
            <w:tcW w:w="1368" w:type="dxa"/>
            <w:vAlign w:val="center"/>
          </w:tcPr>
          <w:p w:rsidR="00CE286E" w:rsidRPr="000C471F" w:rsidRDefault="00CE286E" w:rsidP="00CE286E">
            <w:pPr>
              <w:jc w:val="center"/>
              <w:rPr>
                <w:b/>
                <w:sz w:val="24"/>
                <w:szCs w:val="24"/>
              </w:rPr>
            </w:pPr>
            <w:r w:rsidRPr="000C471F">
              <w:rPr>
                <w:b/>
                <w:sz w:val="24"/>
                <w:szCs w:val="24"/>
              </w:rPr>
              <w:t>O3</w:t>
            </w:r>
          </w:p>
        </w:tc>
        <w:tc>
          <w:tcPr>
            <w:tcW w:w="1368" w:type="dxa"/>
            <w:vAlign w:val="center"/>
          </w:tcPr>
          <w:p w:rsidR="00CE286E" w:rsidRPr="000C471F" w:rsidRDefault="00CE286E" w:rsidP="00CE286E">
            <w:pPr>
              <w:jc w:val="center"/>
              <w:rPr>
                <w:b/>
                <w:sz w:val="24"/>
                <w:szCs w:val="24"/>
              </w:rPr>
            </w:pPr>
            <w:r w:rsidRPr="000C471F">
              <w:rPr>
                <w:b/>
                <w:sz w:val="24"/>
                <w:szCs w:val="24"/>
              </w:rPr>
              <w:t>O2 with profiling</w:t>
            </w:r>
          </w:p>
        </w:tc>
        <w:tc>
          <w:tcPr>
            <w:tcW w:w="1368" w:type="dxa"/>
            <w:vAlign w:val="center"/>
          </w:tcPr>
          <w:p w:rsidR="00CE286E" w:rsidRPr="000C471F" w:rsidRDefault="00CE286E" w:rsidP="00CE286E">
            <w:pPr>
              <w:jc w:val="center"/>
              <w:rPr>
                <w:b/>
                <w:sz w:val="24"/>
                <w:szCs w:val="24"/>
              </w:rPr>
            </w:pPr>
            <w:r w:rsidRPr="000C471F">
              <w:rPr>
                <w:b/>
                <w:sz w:val="24"/>
                <w:szCs w:val="24"/>
              </w:rPr>
              <w:t>O3 with profiling</w:t>
            </w:r>
          </w:p>
        </w:tc>
      </w:tr>
      <w:tr w:rsidR="00CE286E" w:rsidTr="00CE286E">
        <w:tc>
          <w:tcPr>
            <w:tcW w:w="1368" w:type="dxa"/>
            <w:vAlign w:val="center"/>
          </w:tcPr>
          <w:p w:rsidR="00CE286E" w:rsidRPr="000C471F" w:rsidRDefault="002E0F1A" w:rsidP="00CE286E">
            <w:pPr>
              <w:jc w:val="center"/>
              <w:rPr>
                <w:b/>
                <w:sz w:val="24"/>
                <w:szCs w:val="24"/>
              </w:rPr>
            </w:pPr>
            <w:r>
              <w:rPr>
                <w:b/>
                <w:sz w:val="24"/>
                <w:szCs w:val="24"/>
              </w:rPr>
              <w:t>Tytanium</w:t>
            </w:r>
          </w:p>
        </w:tc>
        <w:tc>
          <w:tcPr>
            <w:tcW w:w="1368" w:type="dxa"/>
            <w:vAlign w:val="center"/>
          </w:tcPr>
          <w:p w:rsidR="00CE286E" w:rsidRDefault="002E0F1A" w:rsidP="00CE286E">
            <w:pPr>
              <w:jc w:val="center"/>
              <w:rPr>
                <w:sz w:val="24"/>
                <w:szCs w:val="24"/>
              </w:rPr>
            </w:pPr>
            <w:r>
              <w:rPr>
                <w:sz w:val="24"/>
                <w:szCs w:val="24"/>
              </w:rPr>
              <w:t>22.058</w:t>
            </w:r>
          </w:p>
        </w:tc>
        <w:tc>
          <w:tcPr>
            <w:tcW w:w="1368" w:type="dxa"/>
            <w:vAlign w:val="center"/>
          </w:tcPr>
          <w:p w:rsidR="00CE286E" w:rsidRDefault="002E0F1A" w:rsidP="00CE286E">
            <w:pPr>
              <w:jc w:val="center"/>
              <w:rPr>
                <w:sz w:val="24"/>
                <w:szCs w:val="24"/>
              </w:rPr>
            </w:pPr>
            <w:r>
              <w:rPr>
                <w:sz w:val="24"/>
                <w:szCs w:val="24"/>
              </w:rPr>
              <w:t>9.575</w:t>
            </w:r>
          </w:p>
        </w:tc>
        <w:tc>
          <w:tcPr>
            <w:tcW w:w="1368" w:type="dxa"/>
            <w:vAlign w:val="center"/>
          </w:tcPr>
          <w:p w:rsidR="00CE286E" w:rsidRDefault="002E0F1A" w:rsidP="00CE286E">
            <w:pPr>
              <w:jc w:val="center"/>
              <w:rPr>
                <w:sz w:val="24"/>
                <w:szCs w:val="24"/>
              </w:rPr>
            </w:pPr>
            <w:r>
              <w:rPr>
                <w:sz w:val="24"/>
                <w:szCs w:val="24"/>
              </w:rPr>
              <w:t>11.829</w:t>
            </w:r>
          </w:p>
        </w:tc>
        <w:tc>
          <w:tcPr>
            <w:tcW w:w="1368" w:type="dxa"/>
            <w:vAlign w:val="center"/>
          </w:tcPr>
          <w:p w:rsidR="00CE286E" w:rsidRDefault="002E0F1A" w:rsidP="00CE286E">
            <w:pPr>
              <w:jc w:val="center"/>
              <w:rPr>
                <w:sz w:val="24"/>
                <w:szCs w:val="24"/>
              </w:rPr>
            </w:pPr>
            <w:r>
              <w:rPr>
                <w:sz w:val="24"/>
                <w:szCs w:val="24"/>
              </w:rPr>
              <w:t>11.763</w:t>
            </w:r>
          </w:p>
        </w:tc>
        <w:tc>
          <w:tcPr>
            <w:tcW w:w="1368" w:type="dxa"/>
            <w:vAlign w:val="center"/>
          </w:tcPr>
          <w:p w:rsidR="00CE286E" w:rsidRDefault="002E0F1A" w:rsidP="00CE286E">
            <w:pPr>
              <w:jc w:val="center"/>
              <w:rPr>
                <w:sz w:val="24"/>
                <w:szCs w:val="24"/>
              </w:rPr>
            </w:pPr>
            <w:r>
              <w:rPr>
                <w:sz w:val="24"/>
                <w:szCs w:val="24"/>
              </w:rPr>
              <w:t>8.379</w:t>
            </w:r>
          </w:p>
        </w:tc>
        <w:tc>
          <w:tcPr>
            <w:tcW w:w="1368" w:type="dxa"/>
            <w:vAlign w:val="center"/>
          </w:tcPr>
          <w:p w:rsidR="00CE286E" w:rsidRDefault="002E0F1A" w:rsidP="00CE286E">
            <w:pPr>
              <w:jc w:val="center"/>
              <w:rPr>
                <w:sz w:val="24"/>
                <w:szCs w:val="24"/>
              </w:rPr>
            </w:pPr>
            <w:r>
              <w:rPr>
                <w:sz w:val="24"/>
                <w:szCs w:val="24"/>
              </w:rPr>
              <w:t>8.361</w:t>
            </w:r>
          </w:p>
        </w:tc>
      </w:tr>
      <w:tr w:rsidR="002E0F1A" w:rsidTr="00CE286E">
        <w:tc>
          <w:tcPr>
            <w:tcW w:w="1368" w:type="dxa"/>
            <w:vAlign w:val="center"/>
          </w:tcPr>
          <w:p w:rsidR="002E0F1A" w:rsidRPr="000C471F" w:rsidRDefault="002E0F1A" w:rsidP="00E655B1">
            <w:pPr>
              <w:jc w:val="center"/>
              <w:rPr>
                <w:b/>
                <w:sz w:val="24"/>
                <w:szCs w:val="24"/>
              </w:rPr>
            </w:pPr>
            <w:r w:rsidRPr="000C471F">
              <w:rPr>
                <w:b/>
                <w:sz w:val="24"/>
                <w:szCs w:val="24"/>
              </w:rPr>
              <w:t>Falcon</w:t>
            </w:r>
          </w:p>
        </w:tc>
        <w:tc>
          <w:tcPr>
            <w:tcW w:w="1368" w:type="dxa"/>
            <w:vAlign w:val="center"/>
          </w:tcPr>
          <w:p w:rsidR="002E0F1A" w:rsidRDefault="002E0F1A" w:rsidP="00E655B1">
            <w:pPr>
              <w:jc w:val="center"/>
              <w:rPr>
                <w:sz w:val="24"/>
                <w:szCs w:val="24"/>
              </w:rPr>
            </w:pPr>
            <w:r>
              <w:rPr>
                <w:sz w:val="24"/>
                <w:szCs w:val="24"/>
              </w:rPr>
              <w:t>29.992</w:t>
            </w:r>
          </w:p>
        </w:tc>
        <w:tc>
          <w:tcPr>
            <w:tcW w:w="1368" w:type="dxa"/>
            <w:vAlign w:val="center"/>
          </w:tcPr>
          <w:p w:rsidR="002E0F1A" w:rsidRDefault="002E0F1A" w:rsidP="00E655B1">
            <w:pPr>
              <w:jc w:val="center"/>
              <w:rPr>
                <w:sz w:val="24"/>
                <w:szCs w:val="24"/>
              </w:rPr>
            </w:pPr>
            <w:r>
              <w:rPr>
                <w:sz w:val="24"/>
                <w:szCs w:val="24"/>
              </w:rPr>
              <w:t>10.722</w:t>
            </w:r>
          </w:p>
        </w:tc>
        <w:tc>
          <w:tcPr>
            <w:tcW w:w="1368" w:type="dxa"/>
            <w:vAlign w:val="center"/>
          </w:tcPr>
          <w:p w:rsidR="002E0F1A" w:rsidRDefault="002E0F1A" w:rsidP="00E655B1">
            <w:pPr>
              <w:jc w:val="center"/>
              <w:rPr>
                <w:sz w:val="24"/>
                <w:szCs w:val="24"/>
              </w:rPr>
            </w:pPr>
            <w:r>
              <w:rPr>
                <w:sz w:val="24"/>
                <w:szCs w:val="24"/>
              </w:rPr>
              <w:t>14.477</w:t>
            </w:r>
          </w:p>
        </w:tc>
        <w:tc>
          <w:tcPr>
            <w:tcW w:w="1368" w:type="dxa"/>
            <w:vAlign w:val="center"/>
          </w:tcPr>
          <w:p w:rsidR="002E0F1A" w:rsidRDefault="002E0F1A" w:rsidP="00E655B1">
            <w:pPr>
              <w:jc w:val="center"/>
              <w:rPr>
                <w:sz w:val="24"/>
                <w:szCs w:val="24"/>
              </w:rPr>
            </w:pPr>
            <w:r>
              <w:rPr>
                <w:sz w:val="24"/>
                <w:szCs w:val="24"/>
              </w:rPr>
              <w:t>14.530</w:t>
            </w:r>
          </w:p>
        </w:tc>
        <w:tc>
          <w:tcPr>
            <w:tcW w:w="1368" w:type="dxa"/>
            <w:vAlign w:val="center"/>
          </w:tcPr>
          <w:p w:rsidR="002E0F1A" w:rsidRDefault="002E0F1A" w:rsidP="00E655B1">
            <w:pPr>
              <w:jc w:val="center"/>
              <w:rPr>
                <w:sz w:val="24"/>
                <w:szCs w:val="24"/>
              </w:rPr>
            </w:pPr>
            <w:r>
              <w:rPr>
                <w:sz w:val="24"/>
                <w:szCs w:val="24"/>
              </w:rPr>
              <w:t>7.602</w:t>
            </w:r>
          </w:p>
        </w:tc>
        <w:tc>
          <w:tcPr>
            <w:tcW w:w="1368" w:type="dxa"/>
            <w:vAlign w:val="center"/>
          </w:tcPr>
          <w:p w:rsidR="002E0F1A" w:rsidRDefault="002E0F1A" w:rsidP="00E655B1">
            <w:pPr>
              <w:jc w:val="center"/>
              <w:rPr>
                <w:sz w:val="24"/>
                <w:szCs w:val="24"/>
              </w:rPr>
            </w:pPr>
            <w:r>
              <w:rPr>
                <w:sz w:val="24"/>
                <w:szCs w:val="24"/>
              </w:rPr>
              <w:t>7.824</w:t>
            </w:r>
          </w:p>
        </w:tc>
      </w:tr>
      <w:tr w:rsidR="002E0F1A" w:rsidTr="00CE286E">
        <w:tc>
          <w:tcPr>
            <w:tcW w:w="1368" w:type="dxa"/>
            <w:vAlign w:val="center"/>
          </w:tcPr>
          <w:p w:rsidR="002E0F1A" w:rsidRPr="000C471F" w:rsidRDefault="002E0F1A" w:rsidP="00E655B1">
            <w:pPr>
              <w:jc w:val="center"/>
              <w:rPr>
                <w:b/>
                <w:sz w:val="24"/>
                <w:szCs w:val="24"/>
              </w:rPr>
            </w:pPr>
            <w:r>
              <w:rPr>
                <w:b/>
                <w:sz w:val="24"/>
                <w:szCs w:val="24"/>
              </w:rPr>
              <w:t>Multicore</w:t>
            </w:r>
          </w:p>
        </w:tc>
        <w:tc>
          <w:tcPr>
            <w:tcW w:w="1368" w:type="dxa"/>
            <w:vAlign w:val="center"/>
          </w:tcPr>
          <w:p w:rsidR="002E0F1A" w:rsidRDefault="002E0F1A" w:rsidP="00E655B1">
            <w:pPr>
              <w:jc w:val="center"/>
              <w:rPr>
                <w:sz w:val="24"/>
                <w:szCs w:val="24"/>
              </w:rPr>
            </w:pPr>
            <w:r>
              <w:rPr>
                <w:sz w:val="24"/>
                <w:szCs w:val="24"/>
              </w:rPr>
              <w:t>23.541</w:t>
            </w:r>
          </w:p>
        </w:tc>
        <w:tc>
          <w:tcPr>
            <w:tcW w:w="1368" w:type="dxa"/>
            <w:vAlign w:val="center"/>
          </w:tcPr>
          <w:p w:rsidR="002E0F1A" w:rsidRDefault="002E0F1A" w:rsidP="00E655B1">
            <w:pPr>
              <w:jc w:val="center"/>
              <w:rPr>
                <w:sz w:val="24"/>
                <w:szCs w:val="24"/>
              </w:rPr>
            </w:pPr>
            <w:r>
              <w:rPr>
                <w:sz w:val="24"/>
                <w:szCs w:val="24"/>
              </w:rPr>
              <w:t>16.574</w:t>
            </w:r>
          </w:p>
        </w:tc>
        <w:tc>
          <w:tcPr>
            <w:tcW w:w="1368" w:type="dxa"/>
            <w:vAlign w:val="center"/>
          </w:tcPr>
          <w:p w:rsidR="002E0F1A" w:rsidRDefault="002E0F1A" w:rsidP="00E655B1">
            <w:pPr>
              <w:jc w:val="center"/>
              <w:rPr>
                <w:sz w:val="24"/>
                <w:szCs w:val="24"/>
              </w:rPr>
            </w:pPr>
            <w:r>
              <w:rPr>
                <w:sz w:val="24"/>
                <w:szCs w:val="24"/>
              </w:rPr>
              <w:t>15.030</w:t>
            </w:r>
          </w:p>
        </w:tc>
        <w:tc>
          <w:tcPr>
            <w:tcW w:w="1368" w:type="dxa"/>
            <w:vAlign w:val="center"/>
          </w:tcPr>
          <w:p w:rsidR="002E0F1A" w:rsidRDefault="002E0F1A" w:rsidP="00E655B1">
            <w:pPr>
              <w:jc w:val="center"/>
              <w:rPr>
                <w:sz w:val="24"/>
                <w:szCs w:val="24"/>
              </w:rPr>
            </w:pPr>
            <w:r>
              <w:rPr>
                <w:sz w:val="24"/>
                <w:szCs w:val="24"/>
              </w:rPr>
              <w:t>14.948</w:t>
            </w:r>
          </w:p>
        </w:tc>
        <w:tc>
          <w:tcPr>
            <w:tcW w:w="1368" w:type="dxa"/>
            <w:vAlign w:val="center"/>
          </w:tcPr>
          <w:p w:rsidR="002E0F1A" w:rsidRDefault="002E0F1A" w:rsidP="00E655B1">
            <w:pPr>
              <w:jc w:val="center"/>
              <w:rPr>
                <w:sz w:val="24"/>
                <w:szCs w:val="24"/>
              </w:rPr>
            </w:pPr>
            <w:r>
              <w:rPr>
                <w:sz w:val="24"/>
                <w:szCs w:val="24"/>
              </w:rPr>
              <w:t>12.695</w:t>
            </w:r>
          </w:p>
        </w:tc>
        <w:tc>
          <w:tcPr>
            <w:tcW w:w="1368" w:type="dxa"/>
            <w:vAlign w:val="center"/>
          </w:tcPr>
          <w:p w:rsidR="002E0F1A" w:rsidRDefault="002E0F1A" w:rsidP="00E655B1">
            <w:pPr>
              <w:jc w:val="center"/>
              <w:rPr>
                <w:sz w:val="24"/>
                <w:szCs w:val="24"/>
              </w:rPr>
            </w:pPr>
            <w:r>
              <w:rPr>
                <w:sz w:val="24"/>
                <w:szCs w:val="24"/>
              </w:rPr>
              <w:t>12.416</w:t>
            </w:r>
          </w:p>
        </w:tc>
      </w:tr>
    </w:tbl>
    <w:p w:rsidR="00CE286E" w:rsidRDefault="00CE286E" w:rsidP="00CE286E">
      <w:pPr>
        <w:spacing w:after="0" w:line="240" w:lineRule="auto"/>
        <w:jc w:val="center"/>
        <w:rPr>
          <w:sz w:val="24"/>
          <w:szCs w:val="24"/>
        </w:rPr>
      </w:pPr>
      <w:r w:rsidRPr="009E34B5">
        <w:rPr>
          <w:b/>
          <w:sz w:val="24"/>
          <w:szCs w:val="24"/>
        </w:rPr>
        <w:t>Figure 1</w:t>
      </w:r>
      <w:r>
        <w:rPr>
          <w:sz w:val="24"/>
          <w:szCs w:val="24"/>
        </w:rPr>
        <w:t>: Run times (in seconds) for each machine and optimization/profile</w:t>
      </w:r>
    </w:p>
    <w:p w:rsidR="00CE286E" w:rsidRDefault="00CE286E" w:rsidP="00CE286E">
      <w:pPr>
        <w:spacing w:after="0" w:line="240" w:lineRule="auto"/>
        <w:jc w:val="center"/>
        <w:rPr>
          <w:sz w:val="24"/>
          <w:szCs w:val="24"/>
        </w:rPr>
      </w:pPr>
    </w:p>
    <w:p w:rsidR="00CE286E" w:rsidRDefault="00CE286E" w:rsidP="00CE286E">
      <w:pPr>
        <w:spacing w:after="0" w:line="240" w:lineRule="auto"/>
        <w:jc w:val="center"/>
        <w:rPr>
          <w:sz w:val="24"/>
          <w:szCs w:val="24"/>
        </w:rPr>
      </w:pPr>
      <w:r w:rsidRPr="00CE286E">
        <w:rPr>
          <w:sz w:val="24"/>
          <w:szCs w:val="24"/>
        </w:rPr>
        <w:drawing>
          <wp:inline distT="0" distB="0" distL="0" distR="0">
            <wp:extent cx="5934075" cy="342900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C471F" w:rsidRDefault="000C471F" w:rsidP="00CE286E">
      <w:pPr>
        <w:spacing w:after="0" w:line="240" w:lineRule="auto"/>
        <w:jc w:val="center"/>
        <w:rPr>
          <w:sz w:val="24"/>
          <w:szCs w:val="24"/>
        </w:rPr>
      </w:pPr>
      <w:r w:rsidRPr="009E34B5">
        <w:rPr>
          <w:b/>
          <w:sz w:val="24"/>
          <w:szCs w:val="24"/>
        </w:rPr>
        <w:t>Figure 2</w:t>
      </w:r>
      <w:r>
        <w:rPr>
          <w:sz w:val="24"/>
          <w:szCs w:val="24"/>
        </w:rPr>
        <w:t>: Graph of run times (in seconds) for each optimization/profile</w:t>
      </w:r>
    </w:p>
    <w:p w:rsidR="000C471F" w:rsidRDefault="000C471F">
      <w:pPr>
        <w:rPr>
          <w:sz w:val="24"/>
          <w:szCs w:val="24"/>
        </w:rPr>
      </w:pPr>
      <w:r>
        <w:rPr>
          <w:sz w:val="24"/>
          <w:szCs w:val="24"/>
        </w:rPr>
        <w:br w:type="page"/>
      </w:r>
    </w:p>
    <w:p w:rsidR="000C471F" w:rsidRDefault="009D42CD" w:rsidP="009D42CD">
      <w:pPr>
        <w:spacing w:after="0" w:line="240" w:lineRule="auto"/>
        <w:rPr>
          <w:sz w:val="24"/>
          <w:szCs w:val="24"/>
        </w:rPr>
      </w:pPr>
      <w:r w:rsidRPr="009E34B5">
        <w:rPr>
          <w:b/>
          <w:sz w:val="24"/>
          <w:szCs w:val="24"/>
        </w:rPr>
        <w:lastRenderedPageBreak/>
        <w:t>Figure 3</w:t>
      </w:r>
      <w:r>
        <w:rPr>
          <w:sz w:val="24"/>
          <w:szCs w:val="24"/>
        </w:rPr>
        <w:t xml:space="preserve"> shows a table of the gprof data that was generated for bzip2 with the O2 and O3 optimizations on each machine. The functions listed there are the most frequently executed functions in the program, while the percentages show the amount of CPU time spent per function.</w:t>
      </w:r>
    </w:p>
    <w:p w:rsidR="009D42CD" w:rsidRDefault="009D42CD" w:rsidP="009D42CD">
      <w:pPr>
        <w:spacing w:after="0" w:line="240" w:lineRule="auto"/>
        <w:rPr>
          <w:sz w:val="24"/>
          <w:szCs w:val="24"/>
        </w:rPr>
      </w:pPr>
    </w:p>
    <w:tbl>
      <w:tblPr>
        <w:tblStyle w:val="TableGrid"/>
        <w:tblW w:w="0" w:type="auto"/>
        <w:tblLook w:val="04A0"/>
      </w:tblPr>
      <w:tblGrid>
        <w:gridCol w:w="1452"/>
        <w:gridCol w:w="2160"/>
        <w:gridCol w:w="1322"/>
        <w:gridCol w:w="1143"/>
        <w:gridCol w:w="2160"/>
        <w:gridCol w:w="1339"/>
      </w:tblGrid>
      <w:tr w:rsidR="00750D64" w:rsidTr="00750D64">
        <w:tc>
          <w:tcPr>
            <w:tcW w:w="1550" w:type="dxa"/>
            <w:vMerge w:val="restart"/>
            <w:vAlign w:val="center"/>
          </w:tcPr>
          <w:p w:rsidR="00750D64" w:rsidRDefault="00750D64" w:rsidP="00750D64">
            <w:pPr>
              <w:jc w:val="center"/>
              <w:rPr>
                <w:sz w:val="24"/>
                <w:szCs w:val="24"/>
              </w:rPr>
            </w:pPr>
            <w:r>
              <w:rPr>
                <w:b/>
                <w:sz w:val="24"/>
                <w:szCs w:val="24"/>
              </w:rPr>
              <w:t>Tytanium</w:t>
            </w:r>
          </w:p>
        </w:tc>
        <w:tc>
          <w:tcPr>
            <w:tcW w:w="3611" w:type="dxa"/>
            <w:gridSpan w:val="2"/>
            <w:vAlign w:val="center"/>
          </w:tcPr>
          <w:p w:rsidR="00750D64" w:rsidRPr="00A24760" w:rsidRDefault="00750D64" w:rsidP="00750D64">
            <w:pPr>
              <w:jc w:val="center"/>
              <w:rPr>
                <w:b/>
                <w:sz w:val="24"/>
                <w:szCs w:val="24"/>
              </w:rPr>
            </w:pPr>
            <w:r w:rsidRPr="00A24760">
              <w:rPr>
                <w:b/>
                <w:sz w:val="24"/>
                <w:szCs w:val="24"/>
              </w:rPr>
              <w:t>O2 with profiling</w:t>
            </w:r>
          </w:p>
        </w:tc>
        <w:tc>
          <w:tcPr>
            <w:tcW w:w="1451" w:type="dxa"/>
            <w:vMerge w:val="restart"/>
            <w:vAlign w:val="center"/>
          </w:tcPr>
          <w:p w:rsidR="00750D64" w:rsidRDefault="00750D64" w:rsidP="00750D64">
            <w:pPr>
              <w:jc w:val="center"/>
              <w:rPr>
                <w:sz w:val="24"/>
                <w:szCs w:val="24"/>
              </w:rPr>
            </w:pPr>
          </w:p>
        </w:tc>
        <w:tc>
          <w:tcPr>
            <w:tcW w:w="2964" w:type="dxa"/>
            <w:gridSpan w:val="2"/>
            <w:vAlign w:val="center"/>
          </w:tcPr>
          <w:p w:rsidR="00750D64" w:rsidRPr="00A24760" w:rsidRDefault="00750D64" w:rsidP="00750D64">
            <w:pPr>
              <w:jc w:val="center"/>
              <w:rPr>
                <w:b/>
                <w:sz w:val="24"/>
                <w:szCs w:val="24"/>
              </w:rPr>
            </w:pPr>
            <w:r w:rsidRPr="00A24760">
              <w:rPr>
                <w:b/>
                <w:sz w:val="24"/>
                <w:szCs w:val="24"/>
              </w:rPr>
              <w:t>O3 with profiling</w:t>
            </w:r>
          </w:p>
        </w:tc>
      </w:tr>
      <w:tr w:rsidR="00750D64" w:rsidTr="00750D64">
        <w:tc>
          <w:tcPr>
            <w:tcW w:w="1550" w:type="dxa"/>
            <w:vMerge/>
            <w:vAlign w:val="center"/>
          </w:tcPr>
          <w:p w:rsidR="00750D64" w:rsidRPr="00750D64" w:rsidRDefault="00750D64" w:rsidP="00750D64">
            <w:pPr>
              <w:jc w:val="center"/>
              <w:rPr>
                <w:sz w:val="24"/>
                <w:szCs w:val="24"/>
              </w:rPr>
            </w:pPr>
          </w:p>
        </w:tc>
        <w:tc>
          <w:tcPr>
            <w:tcW w:w="2160" w:type="dxa"/>
            <w:vAlign w:val="center"/>
          </w:tcPr>
          <w:p w:rsidR="00750D64" w:rsidRDefault="00A24760" w:rsidP="00750D64">
            <w:pPr>
              <w:jc w:val="center"/>
              <w:rPr>
                <w:sz w:val="24"/>
                <w:szCs w:val="24"/>
              </w:rPr>
            </w:pPr>
            <w:r>
              <w:rPr>
                <w:sz w:val="24"/>
                <w:szCs w:val="24"/>
              </w:rPr>
              <w:t>BZ2_blockSort</w:t>
            </w:r>
          </w:p>
        </w:tc>
        <w:tc>
          <w:tcPr>
            <w:tcW w:w="1451" w:type="dxa"/>
            <w:vAlign w:val="center"/>
          </w:tcPr>
          <w:p w:rsidR="00750D64" w:rsidRDefault="00750D64" w:rsidP="00750D64">
            <w:pPr>
              <w:jc w:val="center"/>
              <w:rPr>
                <w:sz w:val="24"/>
                <w:szCs w:val="24"/>
              </w:rPr>
            </w:pPr>
            <w:r>
              <w:rPr>
                <w:sz w:val="24"/>
                <w:szCs w:val="24"/>
              </w:rPr>
              <w:t>90.73%</w:t>
            </w:r>
          </w:p>
        </w:tc>
        <w:tc>
          <w:tcPr>
            <w:tcW w:w="1451" w:type="dxa"/>
            <w:vMerge/>
            <w:vAlign w:val="center"/>
          </w:tcPr>
          <w:p w:rsidR="00750D64" w:rsidRDefault="00750D64" w:rsidP="00750D64">
            <w:pPr>
              <w:jc w:val="center"/>
              <w:rPr>
                <w:sz w:val="24"/>
                <w:szCs w:val="24"/>
              </w:rPr>
            </w:pPr>
          </w:p>
        </w:tc>
        <w:tc>
          <w:tcPr>
            <w:tcW w:w="1490" w:type="dxa"/>
            <w:vAlign w:val="center"/>
          </w:tcPr>
          <w:p w:rsidR="00750D64" w:rsidRDefault="00A24760" w:rsidP="00E655B1">
            <w:pPr>
              <w:jc w:val="center"/>
              <w:rPr>
                <w:sz w:val="24"/>
                <w:szCs w:val="24"/>
              </w:rPr>
            </w:pPr>
            <w:r>
              <w:rPr>
                <w:sz w:val="24"/>
                <w:szCs w:val="24"/>
              </w:rPr>
              <w:t>BZ2_blockSort</w:t>
            </w:r>
          </w:p>
        </w:tc>
        <w:tc>
          <w:tcPr>
            <w:tcW w:w="1474" w:type="dxa"/>
            <w:vAlign w:val="center"/>
          </w:tcPr>
          <w:p w:rsidR="00750D64" w:rsidRDefault="00A24760" w:rsidP="00750D64">
            <w:pPr>
              <w:jc w:val="center"/>
              <w:rPr>
                <w:sz w:val="24"/>
                <w:szCs w:val="24"/>
              </w:rPr>
            </w:pPr>
            <w:r>
              <w:rPr>
                <w:sz w:val="24"/>
                <w:szCs w:val="24"/>
              </w:rPr>
              <w:t>90.68%</w:t>
            </w:r>
          </w:p>
        </w:tc>
      </w:tr>
      <w:tr w:rsidR="00750D64" w:rsidTr="00750D64">
        <w:tc>
          <w:tcPr>
            <w:tcW w:w="1550" w:type="dxa"/>
            <w:vMerge/>
            <w:vAlign w:val="center"/>
          </w:tcPr>
          <w:p w:rsidR="00750D64" w:rsidRDefault="00750D64" w:rsidP="00750D64">
            <w:pPr>
              <w:jc w:val="center"/>
              <w:rPr>
                <w:sz w:val="24"/>
                <w:szCs w:val="24"/>
              </w:rPr>
            </w:pPr>
          </w:p>
        </w:tc>
        <w:tc>
          <w:tcPr>
            <w:tcW w:w="2160" w:type="dxa"/>
            <w:vAlign w:val="center"/>
          </w:tcPr>
          <w:p w:rsidR="00750D64" w:rsidRDefault="00750D64" w:rsidP="00750D64">
            <w:pPr>
              <w:jc w:val="center"/>
              <w:rPr>
                <w:sz w:val="24"/>
                <w:szCs w:val="24"/>
              </w:rPr>
            </w:pPr>
            <w:r>
              <w:rPr>
                <w:sz w:val="24"/>
                <w:szCs w:val="24"/>
              </w:rPr>
              <w:t>BZ2_compressBlock</w:t>
            </w:r>
          </w:p>
        </w:tc>
        <w:tc>
          <w:tcPr>
            <w:tcW w:w="1451" w:type="dxa"/>
            <w:vAlign w:val="center"/>
          </w:tcPr>
          <w:p w:rsidR="00750D64" w:rsidRDefault="00A24760" w:rsidP="00750D64">
            <w:pPr>
              <w:jc w:val="center"/>
              <w:rPr>
                <w:sz w:val="24"/>
                <w:szCs w:val="24"/>
              </w:rPr>
            </w:pPr>
            <w:r>
              <w:rPr>
                <w:sz w:val="24"/>
                <w:szCs w:val="24"/>
              </w:rPr>
              <w:t>8.22%</w:t>
            </w:r>
          </w:p>
        </w:tc>
        <w:tc>
          <w:tcPr>
            <w:tcW w:w="1451" w:type="dxa"/>
            <w:vMerge/>
            <w:vAlign w:val="center"/>
          </w:tcPr>
          <w:p w:rsidR="00750D64" w:rsidRDefault="00750D64" w:rsidP="00750D64">
            <w:pPr>
              <w:jc w:val="center"/>
              <w:rPr>
                <w:sz w:val="24"/>
                <w:szCs w:val="24"/>
              </w:rPr>
            </w:pPr>
          </w:p>
        </w:tc>
        <w:tc>
          <w:tcPr>
            <w:tcW w:w="1490" w:type="dxa"/>
            <w:vAlign w:val="center"/>
          </w:tcPr>
          <w:p w:rsidR="00750D64" w:rsidRDefault="00750D64" w:rsidP="00E655B1">
            <w:pPr>
              <w:jc w:val="center"/>
              <w:rPr>
                <w:sz w:val="24"/>
                <w:szCs w:val="24"/>
              </w:rPr>
            </w:pPr>
            <w:r>
              <w:rPr>
                <w:sz w:val="24"/>
                <w:szCs w:val="24"/>
              </w:rPr>
              <w:t>BZ2_compressBlock</w:t>
            </w:r>
          </w:p>
        </w:tc>
        <w:tc>
          <w:tcPr>
            <w:tcW w:w="1474" w:type="dxa"/>
            <w:vAlign w:val="center"/>
          </w:tcPr>
          <w:p w:rsidR="00750D64" w:rsidRDefault="00A24760" w:rsidP="00750D64">
            <w:pPr>
              <w:jc w:val="center"/>
              <w:rPr>
                <w:sz w:val="24"/>
                <w:szCs w:val="24"/>
              </w:rPr>
            </w:pPr>
            <w:r>
              <w:rPr>
                <w:sz w:val="24"/>
                <w:szCs w:val="24"/>
              </w:rPr>
              <w:t>7.99%</w:t>
            </w:r>
          </w:p>
        </w:tc>
      </w:tr>
      <w:tr w:rsidR="00750D64" w:rsidTr="00750D64">
        <w:tc>
          <w:tcPr>
            <w:tcW w:w="1550" w:type="dxa"/>
            <w:vMerge/>
            <w:vAlign w:val="center"/>
          </w:tcPr>
          <w:p w:rsidR="00750D64" w:rsidRDefault="00750D64" w:rsidP="00750D64">
            <w:pPr>
              <w:jc w:val="center"/>
              <w:rPr>
                <w:sz w:val="24"/>
                <w:szCs w:val="24"/>
              </w:rPr>
            </w:pPr>
          </w:p>
        </w:tc>
        <w:tc>
          <w:tcPr>
            <w:tcW w:w="2160" w:type="dxa"/>
            <w:vAlign w:val="center"/>
          </w:tcPr>
          <w:p w:rsidR="00750D64" w:rsidRDefault="00750D64" w:rsidP="00750D64">
            <w:pPr>
              <w:jc w:val="center"/>
              <w:rPr>
                <w:sz w:val="24"/>
                <w:szCs w:val="24"/>
              </w:rPr>
            </w:pPr>
            <w:r>
              <w:rPr>
                <w:sz w:val="24"/>
                <w:szCs w:val="24"/>
              </w:rPr>
              <w:t>handle_compress</w:t>
            </w:r>
          </w:p>
        </w:tc>
        <w:tc>
          <w:tcPr>
            <w:tcW w:w="1451" w:type="dxa"/>
            <w:vAlign w:val="center"/>
          </w:tcPr>
          <w:p w:rsidR="00750D64" w:rsidRDefault="00A24760" w:rsidP="00750D64">
            <w:pPr>
              <w:jc w:val="center"/>
              <w:rPr>
                <w:sz w:val="24"/>
                <w:szCs w:val="24"/>
              </w:rPr>
            </w:pPr>
            <w:r>
              <w:rPr>
                <w:sz w:val="24"/>
                <w:szCs w:val="24"/>
              </w:rPr>
              <w:t>0.75%</w:t>
            </w:r>
          </w:p>
        </w:tc>
        <w:tc>
          <w:tcPr>
            <w:tcW w:w="1451" w:type="dxa"/>
            <w:vMerge/>
            <w:vAlign w:val="center"/>
          </w:tcPr>
          <w:p w:rsidR="00750D64" w:rsidRDefault="00750D64" w:rsidP="00750D64">
            <w:pPr>
              <w:jc w:val="center"/>
              <w:rPr>
                <w:sz w:val="24"/>
                <w:szCs w:val="24"/>
              </w:rPr>
            </w:pPr>
          </w:p>
        </w:tc>
        <w:tc>
          <w:tcPr>
            <w:tcW w:w="1490" w:type="dxa"/>
            <w:vAlign w:val="center"/>
          </w:tcPr>
          <w:p w:rsidR="00750D64" w:rsidRDefault="00750D64" w:rsidP="00E655B1">
            <w:pPr>
              <w:jc w:val="center"/>
              <w:rPr>
                <w:sz w:val="24"/>
                <w:szCs w:val="24"/>
              </w:rPr>
            </w:pPr>
            <w:r>
              <w:rPr>
                <w:sz w:val="24"/>
                <w:szCs w:val="24"/>
              </w:rPr>
              <w:t>handle_compress</w:t>
            </w:r>
          </w:p>
        </w:tc>
        <w:tc>
          <w:tcPr>
            <w:tcW w:w="1474" w:type="dxa"/>
            <w:vAlign w:val="center"/>
          </w:tcPr>
          <w:p w:rsidR="00750D64" w:rsidRDefault="00A24760" w:rsidP="00750D64">
            <w:pPr>
              <w:jc w:val="center"/>
              <w:rPr>
                <w:sz w:val="24"/>
                <w:szCs w:val="24"/>
              </w:rPr>
            </w:pPr>
            <w:r>
              <w:rPr>
                <w:sz w:val="24"/>
                <w:szCs w:val="24"/>
              </w:rPr>
              <w:t>1.18%</w:t>
            </w:r>
          </w:p>
        </w:tc>
      </w:tr>
    </w:tbl>
    <w:p w:rsidR="009D42CD" w:rsidRDefault="009D42CD" w:rsidP="009D42CD">
      <w:pPr>
        <w:spacing w:after="0" w:line="240" w:lineRule="auto"/>
        <w:rPr>
          <w:sz w:val="24"/>
          <w:szCs w:val="24"/>
        </w:rPr>
      </w:pPr>
    </w:p>
    <w:tbl>
      <w:tblPr>
        <w:tblStyle w:val="TableGrid"/>
        <w:tblW w:w="0" w:type="auto"/>
        <w:tblLook w:val="04A0"/>
      </w:tblPr>
      <w:tblGrid>
        <w:gridCol w:w="1395"/>
        <w:gridCol w:w="2160"/>
        <w:gridCol w:w="1335"/>
        <w:gridCol w:w="1174"/>
        <w:gridCol w:w="2160"/>
        <w:gridCol w:w="1352"/>
      </w:tblGrid>
      <w:tr w:rsidR="00A24760" w:rsidTr="00A24760">
        <w:tc>
          <w:tcPr>
            <w:tcW w:w="1395" w:type="dxa"/>
            <w:vMerge w:val="restart"/>
            <w:vAlign w:val="center"/>
          </w:tcPr>
          <w:p w:rsidR="00A24760" w:rsidRDefault="00A24760" w:rsidP="00E655B1">
            <w:pPr>
              <w:jc w:val="center"/>
              <w:rPr>
                <w:sz w:val="24"/>
                <w:szCs w:val="24"/>
              </w:rPr>
            </w:pPr>
            <w:r>
              <w:rPr>
                <w:b/>
                <w:sz w:val="24"/>
                <w:szCs w:val="24"/>
              </w:rPr>
              <w:t>Falcon</w:t>
            </w:r>
          </w:p>
        </w:tc>
        <w:tc>
          <w:tcPr>
            <w:tcW w:w="3495" w:type="dxa"/>
            <w:gridSpan w:val="2"/>
            <w:vAlign w:val="center"/>
          </w:tcPr>
          <w:p w:rsidR="00A24760" w:rsidRPr="00A24760" w:rsidRDefault="00A24760" w:rsidP="00E655B1">
            <w:pPr>
              <w:jc w:val="center"/>
              <w:rPr>
                <w:b/>
                <w:sz w:val="24"/>
                <w:szCs w:val="24"/>
              </w:rPr>
            </w:pPr>
            <w:r w:rsidRPr="00A24760">
              <w:rPr>
                <w:b/>
                <w:sz w:val="24"/>
                <w:szCs w:val="24"/>
              </w:rPr>
              <w:t>O2 with profiling</w:t>
            </w:r>
          </w:p>
        </w:tc>
        <w:tc>
          <w:tcPr>
            <w:tcW w:w="1174" w:type="dxa"/>
            <w:vMerge w:val="restart"/>
            <w:vAlign w:val="center"/>
          </w:tcPr>
          <w:p w:rsidR="00A24760" w:rsidRDefault="00A24760" w:rsidP="00E655B1">
            <w:pPr>
              <w:jc w:val="center"/>
              <w:rPr>
                <w:sz w:val="24"/>
                <w:szCs w:val="24"/>
              </w:rPr>
            </w:pPr>
          </w:p>
        </w:tc>
        <w:tc>
          <w:tcPr>
            <w:tcW w:w="3512" w:type="dxa"/>
            <w:gridSpan w:val="2"/>
            <w:vAlign w:val="center"/>
          </w:tcPr>
          <w:p w:rsidR="00A24760" w:rsidRPr="00A24760" w:rsidRDefault="00A24760" w:rsidP="00E655B1">
            <w:pPr>
              <w:jc w:val="center"/>
              <w:rPr>
                <w:b/>
                <w:sz w:val="24"/>
                <w:szCs w:val="24"/>
              </w:rPr>
            </w:pPr>
            <w:r w:rsidRPr="00A24760">
              <w:rPr>
                <w:b/>
                <w:sz w:val="24"/>
                <w:szCs w:val="24"/>
              </w:rPr>
              <w:t>O3 with profiling</w:t>
            </w:r>
          </w:p>
        </w:tc>
      </w:tr>
      <w:tr w:rsidR="00A24760" w:rsidTr="00A24760">
        <w:tc>
          <w:tcPr>
            <w:tcW w:w="1395" w:type="dxa"/>
            <w:vMerge/>
            <w:vAlign w:val="center"/>
          </w:tcPr>
          <w:p w:rsidR="00A24760" w:rsidRPr="00750D64" w:rsidRDefault="00A24760" w:rsidP="00E655B1">
            <w:pPr>
              <w:jc w:val="center"/>
              <w:rPr>
                <w:sz w:val="24"/>
                <w:szCs w:val="24"/>
              </w:rPr>
            </w:pPr>
          </w:p>
        </w:tc>
        <w:tc>
          <w:tcPr>
            <w:tcW w:w="2160" w:type="dxa"/>
            <w:vAlign w:val="center"/>
          </w:tcPr>
          <w:p w:rsidR="00A24760" w:rsidRDefault="00A24760" w:rsidP="00E655B1">
            <w:pPr>
              <w:jc w:val="center"/>
              <w:rPr>
                <w:sz w:val="24"/>
                <w:szCs w:val="24"/>
              </w:rPr>
            </w:pPr>
            <w:r>
              <w:rPr>
                <w:sz w:val="24"/>
                <w:szCs w:val="24"/>
              </w:rPr>
              <w:t>BZ2_blockSort</w:t>
            </w:r>
          </w:p>
        </w:tc>
        <w:tc>
          <w:tcPr>
            <w:tcW w:w="1335" w:type="dxa"/>
            <w:vAlign w:val="center"/>
          </w:tcPr>
          <w:p w:rsidR="00A24760" w:rsidRDefault="00A24760" w:rsidP="00E655B1">
            <w:pPr>
              <w:jc w:val="center"/>
              <w:rPr>
                <w:sz w:val="24"/>
                <w:szCs w:val="24"/>
              </w:rPr>
            </w:pPr>
            <w:r>
              <w:rPr>
                <w:sz w:val="24"/>
                <w:szCs w:val="24"/>
              </w:rPr>
              <w:t>86.39%</w:t>
            </w:r>
          </w:p>
        </w:tc>
        <w:tc>
          <w:tcPr>
            <w:tcW w:w="1174" w:type="dxa"/>
            <w:vMerge/>
            <w:vAlign w:val="center"/>
          </w:tcPr>
          <w:p w:rsidR="00A24760" w:rsidRDefault="00A24760" w:rsidP="00E655B1">
            <w:pPr>
              <w:jc w:val="center"/>
              <w:rPr>
                <w:sz w:val="24"/>
                <w:szCs w:val="24"/>
              </w:rPr>
            </w:pPr>
          </w:p>
        </w:tc>
        <w:tc>
          <w:tcPr>
            <w:tcW w:w="2160" w:type="dxa"/>
            <w:vAlign w:val="center"/>
          </w:tcPr>
          <w:p w:rsidR="00A24760" w:rsidRDefault="00A24760" w:rsidP="00E655B1">
            <w:pPr>
              <w:jc w:val="center"/>
              <w:rPr>
                <w:sz w:val="24"/>
                <w:szCs w:val="24"/>
              </w:rPr>
            </w:pPr>
            <w:r>
              <w:rPr>
                <w:sz w:val="24"/>
                <w:szCs w:val="24"/>
              </w:rPr>
              <w:t>BZ2_blockSort</w:t>
            </w:r>
          </w:p>
        </w:tc>
        <w:tc>
          <w:tcPr>
            <w:tcW w:w="1352" w:type="dxa"/>
            <w:vAlign w:val="center"/>
          </w:tcPr>
          <w:p w:rsidR="00A24760" w:rsidRDefault="00A24760" w:rsidP="00A24760">
            <w:pPr>
              <w:jc w:val="center"/>
              <w:rPr>
                <w:sz w:val="24"/>
                <w:szCs w:val="24"/>
              </w:rPr>
            </w:pPr>
            <w:r>
              <w:rPr>
                <w:sz w:val="24"/>
                <w:szCs w:val="24"/>
              </w:rPr>
              <w:t>87.08%</w:t>
            </w:r>
          </w:p>
        </w:tc>
      </w:tr>
      <w:tr w:rsidR="00A24760" w:rsidTr="00A24760">
        <w:tc>
          <w:tcPr>
            <w:tcW w:w="1395" w:type="dxa"/>
            <w:vMerge/>
            <w:vAlign w:val="center"/>
          </w:tcPr>
          <w:p w:rsidR="00A24760" w:rsidRDefault="00A24760" w:rsidP="00E655B1">
            <w:pPr>
              <w:jc w:val="center"/>
              <w:rPr>
                <w:sz w:val="24"/>
                <w:szCs w:val="24"/>
              </w:rPr>
            </w:pPr>
          </w:p>
        </w:tc>
        <w:tc>
          <w:tcPr>
            <w:tcW w:w="2160" w:type="dxa"/>
            <w:vAlign w:val="center"/>
          </w:tcPr>
          <w:p w:rsidR="00A24760" w:rsidRDefault="00A24760" w:rsidP="00E655B1">
            <w:pPr>
              <w:jc w:val="center"/>
              <w:rPr>
                <w:sz w:val="24"/>
                <w:szCs w:val="24"/>
              </w:rPr>
            </w:pPr>
            <w:r>
              <w:rPr>
                <w:sz w:val="24"/>
                <w:szCs w:val="24"/>
              </w:rPr>
              <w:t>BZ2_compressBlock</w:t>
            </w:r>
          </w:p>
        </w:tc>
        <w:tc>
          <w:tcPr>
            <w:tcW w:w="1335" w:type="dxa"/>
            <w:vAlign w:val="center"/>
          </w:tcPr>
          <w:p w:rsidR="00A24760" w:rsidRDefault="00A24760" w:rsidP="00A24760">
            <w:pPr>
              <w:jc w:val="center"/>
              <w:rPr>
                <w:sz w:val="24"/>
                <w:szCs w:val="24"/>
              </w:rPr>
            </w:pPr>
            <w:r>
              <w:rPr>
                <w:sz w:val="24"/>
                <w:szCs w:val="24"/>
              </w:rPr>
              <w:t xml:space="preserve">10.10 </w:t>
            </w:r>
            <w:r>
              <w:rPr>
                <w:sz w:val="24"/>
                <w:szCs w:val="24"/>
              </w:rPr>
              <w:t>%</w:t>
            </w:r>
          </w:p>
        </w:tc>
        <w:tc>
          <w:tcPr>
            <w:tcW w:w="1174" w:type="dxa"/>
            <w:vMerge/>
            <w:vAlign w:val="center"/>
          </w:tcPr>
          <w:p w:rsidR="00A24760" w:rsidRDefault="00A24760" w:rsidP="00E655B1">
            <w:pPr>
              <w:jc w:val="center"/>
              <w:rPr>
                <w:sz w:val="24"/>
                <w:szCs w:val="24"/>
              </w:rPr>
            </w:pPr>
          </w:p>
        </w:tc>
        <w:tc>
          <w:tcPr>
            <w:tcW w:w="2160" w:type="dxa"/>
            <w:vAlign w:val="center"/>
          </w:tcPr>
          <w:p w:rsidR="00A24760" w:rsidRDefault="00A24760" w:rsidP="00E655B1">
            <w:pPr>
              <w:jc w:val="center"/>
              <w:rPr>
                <w:sz w:val="24"/>
                <w:szCs w:val="24"/>
              </w:rPr>
            </w:pPr>
            <w:r>
              <w:rPr>
                <w:sz w:val="24"/>
                <w:szCs w:val="24"/>
              </w:rPr>
              <w:t>BZ2_compressBlock</w:t>
            </w:r>
          </w:p>
        </w:tc>
        <w:tc>
          <w:tcPr>
            <w:tcW w:w="1352" w:type="dxa"/>
            <w:vAlign w:val="center"/>
          </w:tcPr>
          <w:p w:rsidR="00A24760" w:rsidRDefault="00A24760" w:rsidP="00E655B1">
            <w:pPr>
              <w:jc w:val="center"/>
              <w:rPr>
                <w:sz w:val="24"/>
                <w:szCs w:val="24"/>
              </w:rPr>
            </w:pPr>
            <w:r>
              <w:rPr>
                <w:sz w:val="24"/>
                <w:szCs w:val="24"/>
              </w:rPr>
              <w:t>9.20</w:t>
            </w:r>
            <w:r>
              <w:rPr>
                <w:sz w:val="24"/>
                <w:szCs w:val="24"/>
              </w:rPr>
              <w:t>%</w:t>
            </w:r>
          </w:p>
        </w:tc>
      </w:tr>
      <w:tr w:rsidR="00A24760" w:rsidTr="00A24760">
        <w:tc>
          <w:tcPr>
            <w:tcW w:w="1395" w:type="dxa"/>
            <w:vMerge/>
            <w:vAlign w:val="center"/>
          </w:tcPr>
          <w:p w:rsidR="00A24760" w:rsidRDefault="00A24760" w:rsidP="00E655B1">
            <w:pPr>
              <w:jc w:val="center"/>
              <w:rPr>
                <w:sz w:val="24"/>
                <w:szCs w:val="24"/>
              </w:rPr>
            </w:pPr>
          </w:p>
        </w:tc>
        <w:tc>
          <w:tcPr>
            <w:tcW w:w="2160" w:type="dxa"/>
            <w:vAlign w:val="center"/>
          </w:tcPr>
          <w:p w:rsidR="00A24760" w:rsidRDefault="00A24760" w:rsidP="00E655B1">
            <w:pPr>
              <w:jc w:val="center"/>
              <w:rPr>
                <w:sz w:val="24"/>
                <w:szCs w:val="24"/>
              </w:rPr>
            </w:pPr>
            <w:r>
              <w:rPr>
                <w:sz w:val="24"/>
                <w:szCs w:val="24"/>
              </w:rPr>
              <w:t>handle_compress</w:t>
            </w:r>
          </w:p>
        </w:tc>
        <w:tc>
          <w:tcPr>
            <w:tcW w:w="1335" w:type="dxa"/>
            <w:vAlign w:val="center"/>
          </w:tcPr>
          <w:p w:rsidR="00A24760" w:rsidRDefault="00A24760" w:rsidP="00E655B1">
            <w:pPr>
              <w:jc w:val="center"/>
              <w:rPr>
                <w:sz w:val="24"/>
                <w:szCs w:val="24"/>
              </w:rPr>
            </w:pPr>
            <w:r>
              <w:rPr>
                <w:sz w:val="24"/>
                <w:szCs w:val="24"/>
              </w:rPr>
              <w:t>3.37</w:t>
            </w:r>
            <w:r>
              <w:rPr>
                <w:sz w:val="24"/>
                <w:szCs w:val="24"/>
              </w:rPr>
              <w:t>%</w:t>
            </w:r>
          </w:p>
        </w:tc>
        <w:tc>
          <w:tcPr>
            <w:tcW w:w="1174" w:type="dxa"/>
            <w:vMerge/>
            <w:vAlign w:val="center"/>
          </w:tcPr>
          <w:p w:rsidR="00A24760" w:rsidRDefault="00A24760" w:rsidP="00E655B1">
            <w:pPr>
              <w:jc w:val="center"/>
              <w:rPr>
                <w:sz w:val="24"/>
                <w:szCs w:val="24"/>
              </w:rPr>
            </w:pPr>
          </w:p>
        </w:tc>
        <w:tc>
          <w:tcPr>
            <w:tcW w:w="2160" w:type="dxa"/>
            <w:vAlign w:val="center"/>
          </w:tcPr>
          <w:p w:rsidR="00A24760" w:rsidRDefault="00A24760" w:rsidP="00E655B1">
            <w:pPr>
              <w:jc w:val="center"/>
              <w:rPr>
                <w:sz w:val="24"/>
                <w:szCs w:val="24"/>
              </w:rPr>
            </w:pPr>
            <w:r>
              <w:rPr>
                <w:sz w:val="24"/>
                <w:szCs w:val="24"/>
              </w:rPr>
              <w:t>handle_compress</w:t>
            </w:r>
          </w:p>
        </w:tc>
        <w:tc>
          <w:tcPr>
            <w:tcW w:w="1352" w:type="dxa"/>
            <w:vAlign w:val="center"/>
          </w:tcPr>
          <w:p w:rsidR="00A24760" w:rsidRDefault="00A24760" w:rsidP="00E655B1">
            <w:pPr>
              <w:jc w:val="center"/>
              <w:rPr>
                <w:sz w:val="24"/>
                <w:szCs w:val="24"/>
              </w:rPr>
            </w:pPr>
            <w:r>
              <w:rPr>
                <w:sz w:val="24"/>
                <w:szCs w:val="24"/>
              </w:rPr>
              <w:t>3.59</w:t>
            </w:r>
            <w:r>
              <w:rPr>
                <w:sz w:val="24"/>
                <w:szCs w:val="24"/>
              </w:rPr>
              <w:t>%</w:t>
            </w:r>
          </w:p>
        </w:tc>
      </w:tr>
    </w:tbl>
    <w:p w:rsidR="00A24760" w:rsidRDefault="00A24760" w:rsidP="009D42CD">
      <w:pPr>
        <w:spacing w:after="0" w:line="240" w:lineRule="auto"/>
        <w:rPr>
          <w:sz w:val="24"/>
          <w:szCs w:val="24"/>
        </w:rPr>
      </w:pPr>
    </w:p>
    <w:tbl>
      <w:tblPr>
        <w:tblStyle w:val="TableGrid"/>
        <w:tblW w:w="0" w:type="auto"/>
        <w:tblLook w:val="04A0"/>
      </w:tblPr>
      <w:tblGrid>
        <w:gridCol w:w="1463"/>
        <w:gridCol w:w="2160"/>
        <w:gridCol w:w="1297"/>
        <w:gridCol w:w="1153"/>
        <w:gridCol w:w="2160"/>
        <w:gridCol w:w="1343"/>
      </w:tblGrid>
      <w:tr w:rsidR="00A24760" w:rsidTr="00E655B1">
        <w:tc>
          <w:tcPr>
            <w:tcW w:w="1550" w:type="dxa"/>
            <w:vMerge w:val="restart"/>
            <w:vAlign w:val="center"/>
          </w:tcPr>
          <w:p w:rsidR="00A24760" w:rsidRDefault="00A24760" w:rsidP="00E655B1">
            <w:pPr>
              <w:jc w:val="center"/>
              <w:rPr>
                <w:sz w:val="24"/>
                <w:szCs w:val="24"/>
              </w:rPr>
            </w:pPr>
            <w:r>
              <w:rPr>
                <w:b/>
                <w:sz w:val="24"/>
                <w:szCs w:val="24"/>
              </w:rPr>
              <w:t>Multicore</w:t>
            </w:r>
          </w:p>
        </w:tc>
        <w:tc>
          <w:tcPr>
            <w:tcW w:w="3611" w:type="dxa"/>
            <w:gridSpan w:val="2"/>
            <w:vAlign w:val="center"/>
          </w:tcPr>
          <w:p w:rsidR="00A24760" w:rsidRPr="00A24760" w:rsidRDefault="00A24760" w:rsidP="00E655B1">
            <w:pPr>
              <w:jc w:val="center"/>
              <w:rPr>
                <w:b/>
                <w:sz w:val="24"/>
                <w:szCs w:val="24"/>
              </w:rPr>
            </w:pPr>
            <w:r w:rsidRPr="00A24760">
              <w:rPr>
                <w:b/>
                <w:sz w:val="24"/>
                <w:szCs w:val="24"/>
              </w:rPr>
              <w:t>O2 with profiling</w:t>
            </w:r>
          </w:p>
        </w:tc>
        <w:tc>
          <w:tcPr>
            <w:tcW w:w="1451" w:type="dxa"/>
            <w:vMerge w:val="restart"/>
            <w:vAlign w:val="center"/>
          </w:tcPr>
          <w:p w:rsidR="00A24760" w:rsidRDefault="00A24760" w:rsidP="00E655B1">
            <w:pPr>
              <w:jc w:val="center"/>
              <w:rPr>
                <w:sz w:val="24"/>
                <w:szCs w:val="24"/>
              </w:rPr>
            </w:pPr>
          </w:p>
        </w:tc>
        <w:tc>
          <w:tcPr>
            <w:tcW w:w="2964" w:type="dxa"/>
            <w:gridSpan w:val="2"/>
            <w:vAlign w:val="center"/>
          </w:tcPr>
          <w:p w:rsidR="00A24760" w:rsidRPr="00A24760" w:rsidRDefault="00A24760" w:rsidP="00E655B1">
            <w:pPr>
              <w:jc w:val="center"/>
              <w:rPr>
                <w:b/>
                <w:sz w:val="24"/>
                <w:szCs w:val="24"/>
              </w:rPr>
            </w:pPr>
            <w:r w:rsidRPr="00A24760">
              <w:rPr>
                <w:b/>
                <w:sz w:val="24"/>
                <w:szCs w:val="24"/>
              </w:rPr>
              <w:t>O3 with profiling</w:t>
            </w:r>
          </w:p>
        </w:tc>
      </w:tr>
      <w:tr w:rsidR="00A24760" w:rsidTr="00E655B1">
        <w:tc>
          <w:tcPr>
            <w:tcW w:w="1550" w:type="dxa"/>
            <w:vMerge/>
            <w:vAlign w:val="center"/>
          </w:tcPr>
          <w:p w:rsidR="00A24760" w:rsidRPr="00750D64" w:rsidRDefault="00A24760" w:rsidP="00E655B1">
            <w:pPr>
              <w:jc w:val="center"/>
              <w:rPr>
                <w:sz w:val="24"/>
                <w:szCs w:val="24"/>
              </w:rPr>
            </w:pPr>
          </w:p>
        </w:tc>
        <w:tc>
          <w:tcPr>
            <w:tcW w:w="2160" w:type="dxa"/>
            <w:vAlign w:val="center"/>
          </w:tcPr>
          <w:p w:rsidR="00A24760" w:rsidRDefault="00A24760" w:rsidP="00E655B1">
            <w:pPr>
              <w:jc w:val="center"/>
              <w:rPr>
                <w:sz w:val="24"/>
                <w:szCs w:val="24"/>
              </w:rPr>
            </w:pPr>
            <w:r>
              <w:rPr>
                <w:sz w:val="24"/>
                <w:szCs w:val="24"/>
              </w:rPr>
              <w:t>mainSort</w:t>
            </w:r>
          </w:p>
        </w:tc>
        <w:tc>
          <w:tcPr>
            <w:tcW w:w="1451" w:type="dxa"/>
            <w:vAlign w:val="center"/>
          </w:tcPr>
          <w:p w:rsidR="00A24760" w:rsidRDefault="00A24760" w:rsidP="00A24760">
            <w:pPr>
              <w:jc w:val="center"/>
              <w:rPr>
                <w:sz w:val="24"/>
                <w:szCs w:val="24"/>
              </w:rPr>
            </w:pPr>
            <w:r>
              <w:rPr>
                <w:sz w:val="24"/>
                <w:szCs w:val="24"/>
              </w:rPr>
              <w:t xml:space="preserve">88.32 </w:t>
            </w:r>
            <w:r>
              <w:rPr>
                <w:sz w:val="24"/>
                <w:szCs w:val="24"/>
              </w:rPr>
              <w:t>%</w:t>
            </w:r>
          </w:p>
        </w:tc>
        <w:tc>
          <w:tcPr>
            <w:tcW w:w="1451" w:type="dxa"/>
            <w:vMerge/>
            <w:vAlign w:val="center"/>
          </w:tcPr>
          <w:p w:rsidR="00A24760" w:rsidRDefault="00A24760" w:rsidP="00E655B1">
            <w:pPr>
              <w:jc w:val="center"/>
              <w:rPr>
                <w:sz w:val="24"/>
                <w:szCs w:val="24"/>
              </w:rPr>
            </w:pPr>
          </w:p>
        </w:tc>
        <w:tc>
          <w:tcPr>
            <w:tcW w:w="1490" w:type="dxa"/>
            <w:vAlign w:val="center"/>
          </w:tcPr>
          <w:p w:rsidR="00A24760" w:rsidRDefault="00A24760" w:rsidP="00E655B1">
            <w:pPr>
              <w:jc w:val="center"/>
              <w:rPr>
                <w:sz w:val="24"/>
                <w:szCs w:val="24"/>
              </w:rPr>
            </w:pPr>
            <w:r>
              <w:rPr>
                <w:sz w:val="24"/>
                <w:szCs w:val="24"/>
              </w:rPr>
              <w:t>mainSort</w:t>
            </w:r>
          </w:p>
        </w:tc>
        <w:tc>
          <w:tcPr>
            <w:tcW w:w="1474" w:type="dxa"/>
            <w:vAlign w:val="center"/>
          </w:tcPr>
          <w:p w:rsidR="00A24760" w:rsidRDefault="009E34B5" w:rsidP="00E655B1">
            <w:pPr>
              <w:jc w:val="center"/>
              <w:rPr>
                <w:sz w:val="24"/>
                <w:szCs w:val="24"/>
              </w:rPr>
            </w:pPr>
            <w:r>
              <w:rPr>
                <w:sz w:val="24"/>
                <w:szCs w:val="24"/>
              </w:rPr>
              <w:t>87.53</w:t>
            </w:r>
            <w:r w:rsidR="00A24760">
              <w:rPr>
                <w:sz w:val="24"/>
                <w:szCs w:val="24"/>
              </w:rPr>
              <w:t>%</w:t>
            </w:r>
          </w:p>
        </w:tc>
      </w:tr>
      <w:tr w:rsidR="00A24760" w:rsidTr="00E655B1">
        <w:tc>
          <w:tcPr>
            <w:tcW w:w="1550" w:type="dxa"/>
            <w:vMerge/>
            <w:vAlign w:val="center"/>
          </w:tcPr>
          <w:p w:rsidR="00A24760" w:rsidRDefault="00A24760" w:rsidP="00E655B1">
            <w:pPr>
              <w:jc w:val="center"/>
              <w:rPr>
                <w:sz w:val="24"/>
                <w:szCs w:val="24"/>
              </w:rPr>
            </w:pPr>
          </w:p>
        </w:tc>
        <w:tc>
          <w:tcPr>
            <w:tcW w:w="2160" w:type="dxa"/>
            <w:vAlign w:val="center"/>
          </w:tcPr>
          <w:p w:rsidR="00A24760" w:rsidRDefault="00A24760" w:rsidP="00E655B1">
            <w:pPr>
              <w:jc w:val="center"/>
              <w:rPr>
                <w:sz w:val="24"/>
                <w:szCs w:val="24"/>
              </w:rPr>
            </w:pPr>
            <w:r>
              <w:rPr>
                <w:sz w:val="24"/>
                <w:szCs w:val="24"/>
              </w:rPr>
              <w:t>BZ2_compressBlock</w:t>
            </w:r>
          </w:p>
        </w:tc>
        <w:tc>
          <w:tcPr>
            <w:tcW w:w="1451" w:type="dxa"/>
            <w:vAlign w:val="center"/>
          </w:tcPr>
          <w:p w:rsidR="00A24760" w:rsidRDefault="00A24760" w:rsidP="00E655B1">
            <w:pPr>
              <w:jc w:val="center"/>
              <w:rPr>
                <w:sz w:val="24"/>
                <w:szCs w:val="24"/>
              </w:rPr>
            </w:pPr>
            <w:r>
              <w:rPr>
                <w:sz w:val="24"/>
                <w:szCs w:val="24"/>
              </w:rPr>
              <w:t>8.43</w:t>
            </w:r>
            <w:r>
              <w:rPr>
                <w:sz w:val="24"/>
                <w:szCs w:val="24"/>
              </w:rPr>
              <w:t>%</w:t>
            </w:r>
          </w:p>
        </w:tc>
        <w:tc>
          <w:tcPr>
            <w:tcW w:w="1451" w:type="dxa"/>
            <w:vMerge/>
            <w:vAlign w:val="center"/>
          </w:tcPr>
          <w:p w:rsidR="00A24760" w:rsidRDefault="00A24760" w:rsidP="00E655B1">
            <w:pPr>
              <w:jc w:val="center"/>
              <w:rPr>
                <w:sz w:val="24"/>
                <w:szCs w:val="24"/>
              </w:rPr>
            </w:pPr>
          </w:p>
        </w:tc>
        <w:tc>
          <w:tcPr>
            <w:tcW w:w="1490" w:type="dxa"/>
            <w:vAlign w:val="center"/>
          </w:tcPr>
          <w:p w:rsidR="00A24760" w:rsidRDefault="00A24760" w:rsidP="00E655B1">
            <w:pPr>
              <w:jc w:val="center"/>
              <w:rPr>
                <w:sz w:val="24"/>
                <w:szCs w:val="24"/>
              </w:rPr>
            </w:pPr>
            <w:r>
              <w:rPr>
                <w:sz w:val="24"/>
                <w:szCs w:val="24"/>
              </w:rPr>
              <w:t>BZ2_compressBlock</w:t>
            </w:r>
          </w:p>
        </w:tc>
        <w:tc>
          <w:tcPr>
            <w:tcW w:w="1474" w:type="dxa"/>
            <w:vAlign w:val="center"/>
          </w:tcPr>
          <w:p w:rsidR="00A24760" w:rsidRDefault="009E34B5" w:rsidP="00E655B1">
            <w:pPr>
              <w:jc w:val="center"/>
              <w:rPr>
                <w:sz w:val="24"/>
                <w:szCs w:val="24"/>
              </w:rPr>
            </w:pPr>
            <w:r>
              <w:rPr>
                <w:sz w:val="24"/>
                <w:szCs w:val="24"/>
              </w:rPr>
              <w:t>8.60</w:t>
            </w:r>
            <w:r w:rsidR="00A24760">
              <w:rPr>
                <w:sz w:val="24"/>
                <w:szCs w:val="24"/>
              </w:rPr>
              <w:t>%</w:t>
            </w:r>
          </w:p>
        </w:tc>
      </w:tr>
      <w:tr w:rsidR="00A24760" w:rsidTr="00E655B1">
        <w:tc>
          <w:tcPr>
            <w:tcW w:w="1550" w:type="dxa"/>
            <w:vMerge/>
            <w:vAlign w:val="center"/>
          </w:tcPr>
          <w:p w:rsidR="00A24760" w:rsidRDefault="00A24760" w:rsidP="00E655B1">
            <w:pPr>
              <w:jc w:val="center"/>
              <w:rPr>
                <w:sz w:val="24"/>
                <w:szCs w:val="24"/>
              </w:rPr>
            </w:pPr>
          </w:p>
        </w:tc>
        <w:tc>
          <w:tcPr>
            <w:tcW w:w="2160" w:type="dxa"/>
            <w:vAlign w:val="center"/>
          </w:tcPr>
          <w:p w:rsidR="00A24760" w:rsidRDefault="00A24760" w:rsidP="00E655B1">
            <w:pPr>
              <w:jc w:val="center"/>
              <w:rPr>
                <w:sz w:val="24"/>
                <w:szCs w:val="24"/>
              </w:rPr>
            </w:pPr>
            <w:r>
              <w:rPr>
                <w:sz w:val="24"/>
                <w:szCs w:val="24"/>
              </w:rPr>
              <w:t>handle_compress</w:t>
            </w:r>
          </w:p>
        </w:tc>
        <w:tc>
          <w:tcPr>
            <w:tcW w:w="1451" w:type="dxa"/>
            <w:vAlign w:val="center"/>
          </w:tcPr>
          <w:p w:rsidR="00A24760" w:rsidRDefault="00A24760" w:rsidP="00E655B1">
            <w:pPr>
              <w:jc w:val="center"/>
              <w:rPr>
                <w:sz w:val="24"/>
                <w:szCs w:val="24"/>
              </w:rPr>
            </w:pPr>
            <w:r>
              <w:rPr>
                <w:sz w:val="24"/>
                <w:szCs w:val="24"/>
              </w:rPr>
              <w:t>2.19</w:t>
            </w:r>
            <w:r>
              <w:rPr>
                <w:sz w:val="24"/>
                <w:szCs w:val="24"/>
              </w:rPr>
              <w:t>%</w:t>
            </w:r>
          </w:p>
        </w:tc>
        <w:tc>
          <w:tcPr>
            <w:tcW w:w="1451" w:type="dxa"/>
            <w:vMerge/>
            <w:vAlign w:val="center"/>
          </w:tcPr>
          <w:p w:rsidR="00A24760" w:rsidRDefault="00A24760" w:rsidP="00E655B1">
            <w:pPr>
              <w:jc w:val="center"/>
              <w:rPr>
                <w:sz w:val="24"/>
                <w:szCs w:val="24"/>
              </w:rPr>
            </w:pPr>
          </w:p>
        </w:tc>
        <w:tc>
          <w:tcPr>
            <w:tcW w:w="1490" w:type="dxa"/>
            <w:vAlign w:val="center"/>
          </w:tcPr>
          <w:p w:rsidR="00A24760" w:rsidRDefault="00A24760" w:rsidP="00E655B1">
            <w:pPr>
              <w:jc w:val="center"/>
              <w:rPr>
                <w:sz w:val="24"/>
                <w:szCs w:val="24"/>
              </w:rPr>
            </w:pPr>
            <w:r>
              <w:rPr>
                <w:sz w:val="24"/>
                <w:szCs w:val="24"/>
              </w:rPr>
              <w:t>handle_compress</w:t>
            </w:r>
          </w:p>
        </w:tc>
        <w:tc>
          <w:tcPr>
            <w:tcW w:w="1474" w:type="dxa"/>
            <w:vAlign w:val="center"/>
          </w:tcPr>
          <w:p w:rsidR="00A24760" w:rsidRDefault="009E34B5" w:rsidP="00E655B1">
            <w:pPr>
              <w:jc w:val="center"/>
              <w:rPr>
                <w:sz w:val="24"/>
                <w:szCs w:val="24"/>
              </w:rPr>
            </w:pPr>
            <w:r>
              <w:rPr>
                <w:sz w:val="24"/>
                <w:szCs w:val="24"/>
              </w:rPr>
              <w:t>3.16</w:t>
            </w:r>
            <w:r w:rsidR="00A24760">
              <w:rPr>
                <w:sz w:val="24"/>
                <w:szCs w:val="24"/>
              </w:rPr>
              <w:t>%</w:t>
            </w:r>
          </w:p>
        </w:tc>
      </w:tr>
    </w:tbl>
    <w:p w:rsidR="00A24760" w:rsidRDefault="009E34B5" w:rsidP="009E34B5">
      <w:pPr>
        <w:spacing w:after="0" w:line="240" w:lineRule="auto"/>
        <w:jc w:val="center"/>
        <w:rPr>
          <w:sz w:val="24"/>
          <w:szCs w:val="24"/>
        </w:rPr>
      </w:pPr>
      <w:r w:rsidRPr="009E34B5">
        <w:rPr>
          <w:b/>
          <w:sz w:val="24"/>
          <w:szCs w:val="24"/>
        </w:rPr>
        <w:t>Figure 3</w:t>
      </w:r>
      <w:r>
        <w:rPr>
          <w:sz w:val="24"/>
          <w:szCs w:val="24"/>
        </w:rPr>
        <w:t>: gprof data for O2 and O3 optimization profiles with each machine</w:t>
      </w:r>
    </w:p>
    <w:p w:rsidR="009E34B5" w:rsidRDefault="009E34B5" w:rsidP="009E34B5">
      <w:pPr>
        <w:spacing w:after="0" w:line="240" w:lineRule="auto"/>
        <w:jc w:val="center"/>
        <w:rPr>
          <w:sz w:val="24"/>
          <w:szCs w:val="24"/>
        </w:rPr>
      </w:pPr>
    </w:p>
    <w:p w:rsidR="009E34B5" w:rsidRDefault="009E34B5" w:rsidP="009E34B5">
      <w:pPr>
        <w:spacing w:after="0" w:line="240" w:lineRule="auto"/>
        <w:rPr>
          <w:sz w:val="24"/>
          <w:szCs w:val="24"/>
        </w:rPr>
      </w:pPr>
      <w:r>
        <w:rPr>
          <w:b/>
          <w:sz w:val="24"/>
          <w:szCs w:val="24"/>
        </w:rPr>
        <w:t>Figure 4</w:t>
      </w:r>
      <w:r>
        <w:rPr>
          <w:sz w:val="24"/>
          <w:szCs w:val="24"/>
        </w:rPr>
        <w:t xml:space="preserve"> shows SPEC CINT2006 data for each of the machines that I ran bzip2 on. SPEC used the O3 compiler optimization with profiling to acquire their data. </w:t>
      </w:r>
    </w:p>
    <w:p w:rsidR="009E34B5" w:rsidRDefault="009E34B5" w:rsidP="009E34B5">
      <w:pPr>
        <w:spacing w:after="0" w:line="240" w:lineRule="auto"/>
        <w:rPr>
          <w:b/>
          <w:sz w:val="24"/>
          <w:szCs w:val="24"/>
          <w:u w:val="single"/>
        </w:rPr>
      </w:pPr>
      <w:r>
        <w:rPr>
          <w:b/>
          <w:sz w:val="24"/>
          <w:szCs w:val="24"/>
          <w:u w:val="single"/>
        </w:rPr>
        <w:t>Machines:</w:t>
      </w:r>
    </w:p>
    <w:p w:rsidR="009E34B5" w:rsidRDefault="009E34B5" w:rsidP="009E34B5">
      <w:pPr>
        <w:spacing w:after="0" w:line="240" w:lineRule="auto"/>
        <w:rPr>
          <w:sz w:val="24"/>
          <w:szCs w:val="24"/>
        </w:rPr>
      </w:pPr>
      <w:r>
        <w:rPr>
          <w:b/>
          <w:sz w:val="24"/>
          <w:szCs w:val="24"/>
        </w:rPr>
        <w:t>Tytanium:</w:t>
      </w:r>
      <w:r>
        <w:rPr>
          <w:sz w:val="24"/>
          <w:szCs w:val="24"/>
        </w:rPr>
        <w:t xml:space="preserve"> is my custom-built home computer. It has a single quad-core</w:t>
      </w:r>
      <w:r w:rsidR="00F1750A">
        <w:rPr>
          <w:sz w:val="24"/>
          <w:szCs w:val="24"/>
        </w:rPr>
        <w:t xml:space="preserve"> 64 bit</w:t>
      </w:r>
      <w:r>
        <w:rPr>
          <w:sz w:val="24"/>
          <w:szCs w:val="24"/>
        </w:rPr>
        <w:t xml:space="preserve"> Intel Core i7-920 processor (</w:t>
      </w:r>
      <w:r w:rsidR="00477750">
        <w:rPr>
          <w:sz w:val="24"/>
          <w:szCs w:val="24"/>
        </w:rPr>
        <w:t>4 cores, 2 threads/core</w:t>
      </w:r>
      <w:r>
        <w:rPr>
          <w:sz w:val="24"/>
          <w:szCs w:val="24"/>
        </w:rPr>
        <w:t>) with  overclocked from 2.66ghz to 3.4ghz, 4 x 256 kb L2 Cache, 8 Mb L3 Cache, and 12 Gb of RAM.</w:t>
      </w:r>
    </w:p>
    <w:p w:rsidR="009E34B5" w:rsidRDefault="009E34B5" w:rsidP="009E34B5">
      <w:pPr>
        <w:spacing w:after="0" w:line="240" w:lineRule="auto"/>
        <w:rPr>
          <w:sz w:val="24"/>
          <w:szCs w:val="24"/>
        </w:rPr>
      </w:pPr>
    </w:p>
    <w:p w:rsidR="009E34B5" w:rsidRPr="009E34B5" w:rsidRDefault="009E34B5" w:rsidP="009E34B5">
      <w:pPr>
        <w:spacing w:after="0" w:line="240" w:lineRule="auto"/>
        <w:rPr>
          <w:sz w:val="24"/>
          <w:szCs w:val="24"/>
        </w:rPr>
      </w:pPr>
      <w:r>
        <w:rPr>
          <w:b/>
          <w:sz w:val="24"/>
          <w:szCs w:val="24"/>
        </w:rPr>
        <w:t xml:space="preserve">Falcon: </w:t>
      </w:r>
      <w:r>
        <w:rPr>
          <w:sz w:val="24"/>
          <w:szCs w:val="24"/>
        </w:rPr>
        <w:t>is a Sun x4200 M2 with 2 sockets of dual core 64 bit Opteron "Santa Rosa" 2216 CPUs (4 cores total).</w:t>
      </w:r>
    </w:p>
    <w:p w:rsidR="009E34B5" w:rsidRPr="009E34B5" w:rsidRDefault="009E34B5" w:rsidP="009E34B5">
      <w:pPr>
        <w:spacing w:after="0" w:line="240" w:lineRule="auto"/>
        <w:rPr>
          <w:sz w:val="24"/>
          <w:szCs w:val="24"/>
        </w:rPr>
      </w:pPr>
    </w:p>
    <w:p w:rsidR="00477750" w:rsidRDefault="009E34B5" w:rsidP="004E5218">
      <w:pPr>
        <w:spacing w:after="0" w:line="240" w:lineRule="auto"/>
        <w:rPr>
          <w:sz w:val="24"/>
          <w:szCs w:val="24"/>
        </w:rPr>
      </w:pPr>
      <w:r>
        <w:rPr>
          <w:b/>
          <w:sz w:val="24"/>
          <w:szCs w:val="24"/>
        </w:rPr>
        <w:t xml:space="preserve">Multicore: </w:t>
      </w:r>
      <w:r>
        <w:rPr>
          <w:sz w:val="24"/>
          <w:szCs w:val="24"/>
        </w:rPr>
        <w:t>is a Dell Poweredge 6600 with 4 sockets of dual core 32 bit Xeon MP Gallatin CPUs (8 cores total).</w:t>
      </w:r>
      <w:r w:rsidR="00A56442">
        <w:rPr>
          <w:sz w:val="24"/>
          <w:szCs w:val="24"/>
        </w:rPr>
        <w:br w:type="page"/>
      </w:r>
    </w:p>
    <w:tbl>
      <w:tblPr>
        <w:tblStyle w:val="TableGrid"/>
        <w:tblW w:w="0" w:type="auto"/>
        <w:tblLook w:val="04A0"/>
      </w:tblPr>
      <w:tblGrid>
        <w:gridCol w:w="1915"/>
        <w:gridCol w:w="1915"/>
        <w:gridCol w:w="1915"/>
        <w:gridCol w:w="1915"/>
        <w:gridCol w:w="1916"/>
      </w:tblGrid>
      <w:tr w:rsidR="00B61FB3" w:rsidTr="00A56442">
        <w:tc>
          <w:tcPr>
            <w:tcW w:w="1915" w:type="dxa"/>
            <w:vAlign w:val="center"/>
          </w:tcPr>
          <w:p w:rsidR="00B61FB3" w:rsidRDefault="00B61FB3" w:rsidP="00A56442">
            <w:pPr>
              <w:jc w:val="center"/>
              <w:rPr>
                <w:sz w:val="24"/>
                <w:szCs w:val="24"/>
              </w:rPr>
            </w:pPr>
          </w:p>
        </w:tc>
        <w:tc>
          <w:tcPr>
            <w:tcW w:w="1915" w:type="dxa"/>
            <w:vAlign w:val="center"/>
          </w:tcPr>
          <w:p w:rsidR="00B61FB3" w:rsidRDefault="004E5218" w:rsidP="00A56442">
            <w:pPr>
              <w:jc w:val="center"/>
              <w:rPr>
                <w:sz w:val="24"/>
                <w:szCs w:val="24"/>
              </w:rPr>
            </w:pPr>
            <w:r>
              <w:rPr>
                <w:sz w:val="24"/>
                <w:szCs w:val="24"/>
              </w:rPr>
              <w:t>Average Base Time</w:t>
            </w:r>
          </w:p>
        </w:tc>
        <w:tc>
          <w:tcPr>
            <w:tcW w:w="1915" w:type="dxa"/>
            <w:vAlign w:val="center"/>
          </w:tcPr>
          <w:p w:rsidR="00B61FB3" w:rsidRDefault="004E5218" w:rsidP="00A56442">
            <w:pPr>
              <w:jc w:val="center"/>
              <w:rPr>
                <w:sz w:val="24"/>
                <w:szCs w:val="24"/>
              </w:rPr>
            </w:pPr>
            <w:r>
              <w:rPr>
                <w:sz w:val="24"/>
                <w:szCs w:val="24"/>
              </w:rPr>
              <w:t>Average Peak Time</w:t>
            </w:r>
          </w:p>
        </w:tc>
        <w:tc>
          <w:tcPr>
            <w:tcW w:w="1915" w:type="dxa"/>
            <w:vAlign w:val="center"/>
          </w:tcPr>
          <w:p w:rsidR="00B61FB3" w:rsidRDefault="004E5218" w:rsidP="00A56442">
            <w:pPr>
              <w:jc w:val="center"/>
              <w:rPr>
                <w:sz w:val="24"/>
                <w:szCs w:val="24"/>
              </w:rPr>
            </w:pPr>
            <w:r>
              <w:rPr>
                <w:sz w:val="24"/>
                <w:szCs w:val="24"/>
              </w:rPr>
              <w:t>Base Time For bzip2</w:t>
            </w:r>
          </w:p>
        </w:tc>
        <w:tc>
          <w:tcPr>
            <w:tcW w:w="1916" w:type="dxa"/>
            <w:vAlign w:val="center"/>
          </w:tcPr>
          <w:p w:rsidR="00B61FB3" w:rsidRDefault="004E5218" w:rsidP="00A56442">
            <w:pPr>
              <w:jc w:val="center"/>
              <w:rPr>
                <w:sz w:val="24"/>
                <w:szCs w:val="24"/>
              </w:rPr>
            </w:pPr>
            <w:r>
              <w:rPr>
                <w:sz w:val="24"/>
                <w:szCs w:val="24"/>
              </w:rPr>
              <w:t>Peak Time For bzip2</w:t>
            </w:r>
          </w:p>
        </w:tc>
      </w:tr>
      <w:tr w:rsidR="00B61FB3" w:rsidTr="00A56442">
        <w:tc>
          <w:tcPr>
            <w:tcW w:w="1915" w:type="dxa"/>
            <w:vAlign w:val="center"/>
          </w:tcPr>
          <w:p w:rsidR="00B61FB3" w:rsidRDefault="004E5218" w:rsidP="00A56442">
            <w:pPr>
              <w:jc w:val="center"/>
              <w:rPr>
                <w:sz w:val="24"/>
                <w:szCs w:val="24"/>
              </w:rPr>
            </w:pPr>
            <w:r>
              <w:rPr>
                <w:b/>
                <w:sz w:val="24"/>
                <w:szCs w:val="24"/>
              </w:rPr>
              <w:t>*</w:t>
            </w:r>
            <w:r w:rsidR="00A56442">
              <w:rPr>
                <w:sz w:val="24"/>
                <w:szCs w:val="24"/>
              </w:rPr>
              <w:t>Asus P6T Deluxe (Intel Core i7-920)</w:t>
            </w:r>
          </w:p>
          <w:p w:rsidR="00A56442" w:rsidRDefault="00A56442" w:rsidP="00A56442">
            <w:pPr>
              <w:jc w:val="center"/>
              <w:rPr>
                <w:sz w:val="24"/>
                <w:szCs w:val="24"/>
              </w:rPr>
            </w:pPr>
            <w:r>
              <w:rPr>
                <w:sz w:val="24"/>
                <w:szCs w:val="24"/>
              </w:rPr>
              <w:t>("</w:t>
            </w:r>
            <w:r w:rsidRPr="00A56442">
              <w:rPr>
                <w:b/>
                <w:sz w:val="24"/>
                <w:szCs w:val="24"/>
              </w:rPr>
              <w:t>Tytanium</w:t>
            </w:r>
            <w:r>
              <w:rPr>
                <w:sz w:val="24"/>
                <w:szCs w:val="24"/>
              </w:rPr>
              <w:t>")</w:t>
            </w:r>
          </w:p>
        </w:tc>
        <w:tc>
          <w:tcPr>
            <w:tcW w:w="1915" w:type="dxa"/>
            <w:vAlign w:val="center"/>
          </w:tcPr>
          <w:p w:rsidR="00B61FB3" w:rsidRDefault="004E5218" w:rsidP="00A56442">
            <w:pPr>
              <w:jc w:val="center"/>
              <w:rPr>
                <w:sz w:val="24"/>
                <w:szCs w:val="24"/>
              </w:rPr>
            </w:pPr>
            <w:r>
              <w:rPr>
                <w:sz w:val="24"/>
                <w:szCs w:val="24"/>
              </w:rPr>
              <w:t>25.7</w:t>
            </w:r>
          </w:p>
        </w:tc>
        <w:tc>
          <w:tcPr>
            <w:tcW w:w="1915" w:type="dxa"/>
            <w:vAlign w:val="center"/>
          </w:tcPr>
          <w:p w:rsidR="00B61FB3" w:rsidRDefault="004E5218" w:rsidP="00A56442">
            <w:pPr>
              <w:jc w:val="center"/>
              <w:rPr>
                <w:sz w:val="24"/>
                <w:szCs w:val="24"/>
              </w:rPr>
            </w:pPr>
            <w:r>
              <w:rPr>
                <w:sz w:val="24"/>
                <w:szCs w:val="24"/>
              </w:rPr>
              <w:t>28.6</w:t>
            </w:r>
          </w:p>
        </w:tc>
        <w:tc>
          <w:tcPr>
            <w:tcW w:w="1915" w:type="dxa"/>
            <w:vAlign w:val="center"/>
          </w:tcPr>
          <w:p w:rsidR="00B61FB3" w:rsidRDefault="004E5218" w:rsidP="00A56442">
            <w:pPr>
              <w:jc w:val="center"/>
              <w:rPr>
                <w:sz w:val="24"/>
                <w:szCs w:val="24"/>
              </w:rPr>
            </w:pPr>
            <w:r>
              <w:rPr>
                <w:sz w:val="24"/>
                <w:szCs w:val="24"/>
              </w:rPr>
              <w:t>15.4</w:t>
            </w:r>
          </w:p>
        </w:tc>
        <w:tc>
          <w:tcPr>
            <w:tcW w:w="1916" w:type="dxa"/>
            <w:vAlign w:val="center"/>
          </w:tcPr>
          <w:p w:rsidR="00B61FB3" w:rsidRDefault="004E5218" w:rsidP="00A56442">
            <w:pPr>
              <w:jc w:val="center"/>
              <w:rPr>
                <w:sz w:val="24"/>
                <w:szCs w:val="24"/>
              </w:rPr>
            </w:pPr>
            <w:r>
              <w:rPr>
                <w:sz w:val="24"/>
                <w:szCs w:val="24"/>
              </w:rPr>
              <w:t>15.6</w:t>
            </w:r>
          </w:p>
        </w:tc>
      </w:tr>
      <w:tr w:rsidR="00B61FB3" w:rsidTr="00A56442">
        <w:tc>
          <w:tcPr>
            <w:tcW w:w="1915" w:type="dxa"/>
            <w:vAlign w:val="center"/>
          </w:tcPr>
          <w:p w:rsidR="00B61FB3" w:rsidRDefault="00A56442" w:rsidP="00A56442">
            <w:pPr>
              <w:jc w:val="center"/>
              <w:rPr>
                <w:sz w:val="24"/>
                <w:szCs w:val="24"/>
              </w:rPr>
            </w:pPr>
            <w:r>
              <w:rPr>
                <w:sz w:val="24"/>
                <w:szCs w:val="24"/>
              </w:rPr>
              <w:t>Sun Fire X4200</w:t>
            </w:r>
          </w:p>
          <w:p w:rsidR="00A56442" w:rsidRPr="00A56442" w:rsidRDefault="00A56442" w:rsidP="00A56442">
            <w:pPr>
              <w:jc w:val="center"/>
              <w:rPr>
                <w:sz w:val="24"/>
                <w:szCs w:val="24"/>
              </w:rPr>
            </w:pPr>
            <w:r>
              <w:rPr>
                <w:sz w:val="24"/>
                <w:szCs w:val="24"/>
              </w:rPr>
              <w:t>("</w:t>
            </w:r>
            <w:r>
              <w:rPr>
                <w:b/>
                <w:sz w:val="24"/>
                <w:szCs w:val="24"/>
              </w:rPr>
              <w:t>Falcon</w:t>
            </w:r>
            <w:r>
              <w:rPr>
                <w:sz w:val="24"/>
                <w:szCs w:val="24"/>
              </w:rPr>
              <w:t>")</w:t>
            </w:r>
          </w:p>
        </w:tc>
        <w:tc>
          <w:tcPr>
            <w:tcW w:w="1915" w:type="dxa"/>
            <w:vAlign w:val="center"/>
          </w:tcPr>
          <w:p w:rsidR="00B61FB3" w:rsidRDefault="004E5218" w:rsidP="00A56442">
            <w:pPr>
              <w:jc w:val="center"/>
              <w:rPr>
                <w:sz w:val="24"/>
                <w:szCs w:val="24"/>
              </w:rPr>
            </w:pPr>
            <w:r>
              <w:rPr>
                <w:sz w:val="24"/>
                <w:szCs w:val="24"/>
              </w:rPr>
              <w:t>11.6</w:t>
            </w:r>
          </w:p>
        </w:tc>
        <w:tc>
          <w:tcPr>
            <w:tcW w:w="1915" w:type="dxa"/>
            <w:vAlign w:val="center"/>
          </w:tcPr>
          <w:p w:rsidR="00B61FB3" w:rsidRDefault="004E5218" w:rsidP="00A56442">
            <w:pPr>
              <w:jc w:val="center"/>
              <w:rPr>
                <w:sz w:val="24"/>
                <w:szCs w:val="24"/>
              </w:rPr>
            </w:pPr>
            <w:r>
              <w:rPr>
                <w:sz w:val="24"/>
                <w:szCs w:val="24"/>
              </w:rPr>
              <w:t>13.3</w:t>
            </w:r>
          </w:p>
        </w:tc>
        <w:tc>
          <w:tcPr>
            <w:tcW w:w="1915" w:type="dxa"/>
            <w:vAlign w:val="center"/>
          </w:tcPr>
          <w:p w:rsidR="00B61FB3" w:rsidRDefault="004E5218" w:rsidP="00A56442">
            <w:pPr>
              <w:jc w:val="center"/>
              <w:rPr>
                <w:sz w:val="24"/>
                <w:szCs w:val="24"/>
              </w:rPr>
            </w:pPr>
            <w:r>
              <w:rPr>
                <w:sz w:val="24"/>
                <w:szCs w:val="24"/>
              </w:rPr>
              <w:t>9.65</w:t>
            </w:r>
          </w:p>
        </w:tc>
        <w:tc>
          <w:tcPr>
            <w:tcW w:w="1916" w:type="dxa"/>
            <w:vAlign w:val="center"/>
          </w:tcPr>
          <w:p w:rsidR="00B61FB3" w:rsidRDefault="004E5218" w:rsidP="00A56442">
            <w:pPr>
              <w:jc w:val="center"/>
              <w:rPr>
                <w:sz w:val="24"/>
                <w:szCs w:val="24"/>
              </w:rPr>
            </w:pPr>
            <w:r>
              <w:rPr>
                <w:sz w:val="24"/>
                <w:szCs w:val="24"/>
              </w:rPr>
              <w:t>10.3</w:t>
            </w:r>
          </w:p>
        </w:tc>
      </w:tr>
      <w:tr w:rsidR="00B61FB3" w:rsidTr="00A56442">
        <w:tc>
          <w:tcPr>
            <w:tcW w:w="1915" w:type="dxa"/>
            <w:vAlign w:val="center"/>
          </w:tcPr>
          <w:p w:rsidR="004E5218" w:rsidRDefault="004E5218" w:rsidP="00A56442">
            <w:pPr>
              <w:jc w:val="center"/>
              <w:rPr>
                <w:sz w:val="24"/>
                <w:szCs w:val="24"/>
              </w:rPr>
            </w:pPr>
            <w:r>
              <w:rPr>
                <w:b/>
                <w:sz w:val="24"/>
                <w:szCs w:val="24"/>
              </w:rPr>
              <w:t>*</w:t>
            </w:r>
            <w:r>
              <w:rPr>
                <w:sz w:val="24"/>
                <w:szCs w:val="24"/>
              </w:rPr>
              <w:t>Dell Poweredge 6850</w:t>
            </w:r>
          </w:p>
          <w:p w:rsidR="004E5218" w:rsidRPr="004E5218" w:rsidRDefault="004E5218" w:rsidP="00A56442">
            <w:pPr>
              <w:jc w:val="center"/>
              <w:rPr>
                <w:sz w:val="24"/>
                <w:szCs w:val="24"/>
              </w:rPr>
            </w:pPr>
            <w:r>
              <w:rPr>
                <w:sz w:val="24"/>
                <w:szCs w:val="24"/>
              </w:rPr>
              <w:t>("</w:t>
            </w:r>
            <w:r>
              <w:rPr>
                <w:b/>
                <w:sz w:val="24"/>
                <w:szCs w:val="24"/>
              </w:rPr>
              <w:t>Multicore</w:t>
            </w:r>
            <w:r>
              <w:rPr>
                <w:sz w:val="24"/>
                <w:szCs w:val="24"/>
              </w:rPr>
              <w:t>")</w:t>
            </w:r>
          </w:p>
        </w:tc>
        <w:tc>
          <w:tcPr>
            <w:tcW w:w="1915" w:type="dxa"/>
            <w:vAlign w:val="center"/>
          </w:tcPr>
          <w:p w:rsidR="00B61FB3" w:rsidRDefault="004E5218" w:rsidP="00A56442">
            <w:pPr>
              <w:jc w:val="center"/>
              <w:rPr>
                <w:sz w:val="24"/>
                <w:szCs w:val="24"/>
              </w:rPr>
            </w:pPr>
            <w:r>
              <w:rPr>
                <w:sz w:val="24"/>
                <w:szCs w:val="24"/>
              </w:rPr>
              <w:t>10.3</w:t>
            </w:r>
          </w:p>
        </w:tc>
        <w:tc>
          <w:tcPr>
            <w:tcW w:w="1915" w:type="dxa"/>
            <w:vAlign w:val="center"/>
          </w:tcPr>
          <w:p w:rsidR="00B61FB3" w:rsidRDefault="004E5218" w:rsidP="00A56442">
            <w:pPr>
              <w:jc w:val="center"/>
              <w:rPr>
                <w:sz w:val="24"/>
                <w:szCs w:val="24"/>
              </w:rPr>
            </w:pPr>
            <w:r>
              <w:rPr>
                <w:sz w:val="24"/>
                <w:szCs w:val="24"/>
              </w:rPr>
              <w:t>11.0</w:t>
            </w:r>
          </w:p>
        </w:tc>
        <w:tc>
          <w:tcPr>
            <w:tcW w:w="1915" w:type="dxa"/>
            <w:vAlign w:val="center"/>
          </w:tcPr>
          <w:p w:rsidR="00B61FB3" w:rsidRDefault="004E5218" w:rsidP="00A56442">
            <w:pPr>
              <w:jc w:val="center"/>
              <w:rPr>
                <w:sz w:val="24"/>
                <w:szCs w:val="24"/>
              </w:rPr>
            </w:pPr>
            <w:r>
              <w:rPr>
                <w:sz w:val="24"/>
                <w:szCs w:val="24"/>
              </w:rPr>
              <w:t>8.69</w:t>
            </w:r>
          </w:p>
        </w:tc>
        <w:tc>
          <w:tcPr>
            <w:tcW w:w="1916" w:type="dxa"/>
            <w:vAlign w:val="center"/>
          </w:tcPr>
          <w:p w:rsidR="00B61FB3" w:rsidRDefault="004E5218" w:rsidP="00A56442">
            <w:pPr>
              <w:jc w:val="center"/>
              <w:rPr>
                <w:sz w:val="24"/>
                <w:szCs w:val="24"/>
              </w:rPr>
            </w:pPr>
            <w:r>
              <w:rPr>
                <w:sz w:val="24"/>
                <w:szCs w:val="24"/>
              </w:rPr>
              <w:t>8.93</w:t>
            </w:r>
          </w:p>
        </w:tc>
      </w:tr>
    </w:tbl>
    <w:p w:rsidR="00477750" w:rsidRDefault="00B61FB3" w:rsidP="00B61FB3">
      <w:pPr>
        <w:spacing w:after="0" w:line="240" w:lineRule="auto"/>
        <w:jc w:val="center"/>
        <w:rPr>
          <w:sz w:val="24"/>
          <w:szCs w:val="24"/>
        </w:rPr>
      </w:pPr>
      <w:r>
        <w:rPr>
          <w:b/>
          <w:sz w:val="24"/>
          <w:szCs w:val="24"/>
        </w:rPr>
        <w:t>Figure 4:</w:t>
      </w:r>
      <w:r>
        <w:rPr>
          <w:sz w:val="24"/>
          <w:szCs w:val="24"/>
        </w:rPr>
        <w:t xml:space="preserve"> SPEC CINT2006 data for each machine (</w:t>
      </w:r>
      <w:r w:rsidRPr="00B61FB3">
        <w:rPr>
          <w:sz w:val="24"/>
          <w:szCs w:val="24"/>
        </w:rPr>
        <w:t>http://www.spec.org/cpu2006/results/cint2006.html</w:t>
      </w:r>
      <w:r>
        <w:rPr>
          <w:sz w:val="24"/>
          <w:szCs w:val="24"/>
        </w:rPr>
        <w:t>)</w:t>
      </w:r>
    </w:p>
    <w:p w:rsidR="004E5218" w:rsidRPr="00A56442" w:rsidRDefault="004E5218" w:rsidP="004E5218">
      <w:pPr>
        <w:spacing w:after="0" w:line="240" w:lineRule="auto"/>
        <w:jc w:val="center"/>
        <w:rPr>
          <w:sz w:val="24"/>
          <w:szCs w:val="24"/>
        </w:rPr>
      </w:pPr>
      <w:r>
        <w:rPr>
          <w:b/>
          <w:sz w:val="24"/>
          <w:szCs w:val="24"/>
        </w:rPr>
        <w:t>*Note:</w:t>
      </w:r>
      <w:r>
        <w:rPr>
          <w:sz w:val="24"/>
          <w:szCs w:val="24"/>
        </w:rPr>
        <w:t xml:space="preserve"> I was unable to find the exact Poweredge model that Multicore is, so I used the closest availiable (the Poweredge 6850 instead of the 6600). Also, because Tytanium is custom built, I used the closest computer I could find which is the Asus P6T Deluxe (Intel Core i7-920).</w:t>
      </w:r>
    </w:p>
    <w:p w:rsidR="004E5218" w:rsidRDefault="004E5218" w:rsidP="00B61FB3">
      <w:pPr>
        <w:spacing w:after="0" w:line="240" w:lineRule="auto"/>
        <w:jc w:val="center"/>
        <w:rPr>
          <w:sz w:val="24"/>
          <w:szCs w:val="24"/>
        </w:rPr>
      </w:pPr>
    </w:p>
    <w:p w:rsidR="006B2101" w:rsidRDefault="006B2101" w:rsidP="00B61FB3">
      <w:pPr>
        <w:spacing w:after="0" w:line="240" w:lineRule="auto"/>
        <w:jc w:val="center"/>
        <w:rPr>
          <w:sz w:val="24"/>
          <w:szCs w:val="24"/>
        </w:rPr>
      </w:pPr>
    </w:p>
    <w:p w:rsidR="006B2101" w:rsidRPr="006B2101" w:rsidRDefault="006B2101" w:rsidP="006B2101">
      <w:pPr>
        <w:spacing w:after="0" w:line="240" w:lineRule="auto"/>
        <w:rPr>
          <w:sz w:val="24"/>
          <w:szCs w:val="24"/>
        </w:rPr>
      </w:pPr>
      <w:r>
        <w:rPr>
          <w:b/>
          <w:sz w:val="24"/>
          <w:szCs w:val="24"/>
        </w:rPr>
        <w:t>Figure 5</w:t>
      </w:r>
      <w:r>
        <w:rPr>
          <w:sz w:val="24"/>
          <w:szCs w:val="24"/>
        </w:rPr>
        <w:t xml:space="preserve"> shows a table of the computers, their MSRP, and performance/cost (measured with O3 optimization with profiling seconds / MSRP)</w:t>
      </w:r>
      <w:r w:rsidR="0054111C">
        <w:rPr>
          <w:sz w:val="24"/>
          <w:szCs w:val="24"/>
        </w:rPr>
        <w:t>, and the lower number the better.</w:t>
      </w:r>
    </w:p>
    <w:tbl>
      <w:tblPr>
        <w:tblStyle w:val="TableGrid"/>
        <w:tblW w:w="0" w:type="auto"/>
        <w:tblLook w:val="04A0"/>
      </w:tblPr>
      <w:tblGrid>
        <w:gridCol w:w="3192"/>
        <w:gridCol w:w="3192"/>
        <w:gridCol w:w="3192"/>
      </w:tblGrid>
      <w:tr w:rsidR="006B2101" w:rsidTr="006B2101">
        <w:tc>
          <w:tcPr>
            <w:tcW w:w="3192" w:type="dxa"/>
          </w:tcPr>
          <w:p w:rsidR="006B2101" w:rsidRDefault="006B2101" w:rsidP="00B61FB3">
            <w:pPr>
              <w:jc w:val="center"/>
              <w:rPr>
                <w:b/>
                <w:sz w:val="24"/>
                <w:szCs w:val="24"/>
              </w:rPr>
            </w:pPr>
            <w:r>
              <w:rPr>
                <w:b/>
                <w:sz w:val="24"/>
                <w:szCs w:val="24"/>
              </w:rPr>
              <w:t>Computer</w:t>
            </w:r>
          </w:p>
        </w:tc>
        <w:tc>
          <w:tcPr>
            <w:tcW w:w="3192" w:type="dxa"/>
          </w:tcPr>
          <w:p w:rsidR="006B2101" w:rsidRPr="006B2101" w:rsidRDefault="006B2101" w:rsidP="00B61FB3">
            <w:pPr>
              <w:jc w:val="center"/>
              <w:rPr>
                <w:b/>
                <w:sz w:val="24"/>
                <w:szCs w:val="24"/>
              </w:rPr>
            </w:pPr>
            <w:r>
              <w:rPr>
                <w:b/>
                <w:sz w:val="24"/>
                <w:szCs w:val="24"/>
              </w:rPr>
              <w:t>MSRP</w:t>
            </w:r>
          </w:p>
        </w:tc>
        <w:tc>
          <w:tcPr>
            <w:tcW w:w="3192" w:type="dxa"/>
          </w:tcPr>
          <w:p w:rsidR="006B2101" w:rsidRPr="006B2101" w:rsidRDefault="006B2101" w:rsidP="00B61FB3">
            <w:pPr>
              <w:jc w:val="center"/>
              <w:rPr>
                <w:b/>
                <w:sz w:val="24"/>
                <w:szCs w:val="24"/>
              </w:rPr>
            </w:pPr>
            <w:r>
              <w:rPr>
                <w:b/>
                <w:sz w:val="24"/>
                <w:szCs w:val="24"/>
              </w:rPr>
              <w:t>Performance / Cost</w:t>
            </w:r>
          </w:p>
        </w:tc>
      </w:tr>
      <w:tr w:rsidR="006B2101" w:rsidTr="006B2101">
        <w:tc>
          <w:tcPr>
            <w:tcW w:w="3192" w:type="dxa"/>
          </w:tcPr>
          <w:p w:rsidR="006B2101" w:rsidRPr="006B2101" w:rsidRDefault="006B2101" w:rsidP="00B61FB3">
            <w:pPr>
              <w:jc w:val="center"/>
              <w:rPr>
                <w:b/>
                <w:sz w:val="24"/>
                <w:szCs w:val="24"/>
              </w:rPr>
            </w:pPr>
            <w:r>
              <w:rPr>
                <w:b/>
                <w:sz w:val="24"/>
                <w:szCs w:val="24"/>
              </w:rPr>
              <w:t>Tytanium</w:t>
            </w:r>
          </w:p>
        </w:tc>
        <w:tc>
          <w:tcPr>
            <w:tcW w:w="3192" w:type="dxa"/>
          </w:tcPr>
          <w:p w:rsidR="006B2101" w:rsidRDefault="006B2101" w:rsidP="00B61FB3">
            <w:pPr>
              <w:jc w:val="center"/>
              <w:rPr>
                <w:sz w:val="24"/>
                <w:szCs w:val="24"/>
              </w:rPr>
            </w:pPr>
            <w:r>
              <w:rPr>
                <w:sz w:val="24"/>
                <w:szCs w:val="24"/>
              </w:rPr>
              <w:t>$1,900</w:t>
            </w:r>
          </w:p>
        </w:tc>
        <w:tc>
          <w:tcPr>
            <w:tcW w:w="3192" w:type="dxa"/>
          </w:tcPr>
          <w:p w:rsidR="006B2101" w:rsidRDefault="0054111C" w:rsidP="00B61FB3">
            <w:pPr>
              <w:jc w:val="center"/>
              <w:rPr>
                <w:sz w:val="24"/>
                <w:szCs w:val="24"/>
              </w:rPr>
            </w:pPr>
            <w:r>
              <w:rPr>
                <w:sz w:val="24"/>
                <w:szCs w:val="24"/>
              </w:rPr>
              <w:t>.0044005</w:t>
            </w:r>
          </w:p>
        </w:tc>
      </w:tr>
      <w:tr w:rsidR="006B2101" w:rsidTr="006B2101">
        <w:tc>
          <w:tcPr>
            <w:tcW w:w="3192" w:type="dxa"/>
          </w:tcPr>
          <w:p w:rsidR="006B2101" w:rsidRPr="006B2101" w:rsidRDefault="006B2101" w:rsidP="00B61FB3">
            <w:pPr>
              <w:jc w:val="center"/>
              <w:rPr>
                <w:b/>
                <w:sz w:val="24"/>
                <w:szCs w:val="24"/>
              </w:rPr>
            </w:pPr>
            <w:r>
              <w:rPr>
                <w:b/>
                <w:sz w:val="24"/>
                <w:szCs w:val="24"/>
              </w:rPr>
              <w:t>Falcon</w:t>
            </w:r>
          </w:p>
        </w:tc>
        <w:tc>
          <w:tcPr>
            <w:tcW w:w="3192" w:type="dxa"/>
          </w:tcPr>
          <w:p w:rsidR="006B2101" w:rsidRDefault="006B2101" w:rsidP="00B61FB3">
            <w:pPr>
              <w:jc w:val="center"/>
              <w:rPr>
                <w:sz w:val="24"/>
                <w:szCs w:val="24"/>
              </w:rPr>
            </w:pPr>
            <w:r>
              <w:rPr>
                <w:sz w:val="24"/>
                <w:szCs w:val="24"/>
              </w:rPr>
              <w:t>$4,255</w:t>
            </w:r>
          </w:p>
        </w:tc>
        <w:tc>
          <w:tcPr>
            <w:tcW w:w="3192" w:type="dxa"/>
          </w:tcPr>
          <w:p w:rsidR="006B2101" w:rsidRDefault="0054111C" w:rsidP="00B61FB3">
            <w:pPr>
              <w:jc w:val="center"/>
              <w:rPr>
                <w:sz w:val="24"/>
                <w:szCs w:val="24"/>
              </w:rPr>
            </w:pPr>
            <w:r>
              <w:rPr>
                <w:sz w:val="24"/>
                <w:szCs w:val="24"/>
              </w:rPr>
              <w:t>.0018387</w:t>
            </w:r>
          </w:p>
        </w:tc>
      </w:tr>
      <w:tr w:rsidR="006B2101" w:rsidTr="006B2101">
        <w:tc>
          <w:tcPr>
            <w:tcW w:w="3192" w:type="dxa"/>
          </w:tcPr>
          <w:p w:rsidR="006B2101" w:rsidRPr="006B2101" w:rsidRDefault="006B2101" w:rsidP="00B61FB3">
            <w:pPr>
              <w:jc w:val="center"/>
              <w:rPr>
                <w:b/>
                <w:sz w:val="24"/>
                <w:szCs w:val="24"/>
              </w:rPr>
            </w:pPr>
            <w:r>
              <w:rPr>
                <w:b/>
                <w:sz w:val="24"/>
                <w:szCs w:val="24"/>
              </w:rPr>
              <w:t>Multicore</w:t>
            </w:r>
          </w:p>
        </w:tc>
        <w:tc>
          <w:tcPr>
            <w:tcW w:w="3192" w:type="dxa"/>
          </w:tcPr>
          <w:p w:rsidR="006B2101" w:rsidRDefault="006B2101" w:rsidP="00B61FB3">
            <w:pPr>
              <w:jc w:val="center"/>
              <w:rPr>
                <w:sz w:val="24"/>
                <w:szCs w:val="24"/>
              </w:rPr>
            </w:pPr>
            <w:r>
              <w:rPr>
                <w:sz w:val="24"/>
                <w:szCs w:val="24"/>
              </w:rPr>
              <w:t>$1,247</w:t>
            </w:r>
          </w:p>
        </w:tc>
        <w:tc>
          <w:tcPr>
            <w:tcW w:w="3192" w:type="dxa"/>
          </w:tcPr>
          <w:p w:rsidR="006B2101" w:rsidRDefault="0054111C" w:rsidP="00B61FB3">
            <w:pPr>
              <w:jc w:val="center"/>
              <w:rPr>
                <w:sz w:val="24"/>
                <w:szCs w:val="24"/>
              </w:rPr>
            </w:pPr>
            <w:r>
              <w:rPr>
                <w:sz w:val="24"/>
                <w:szCs w:val="24"/>
              </w:rPr>
              <w:t>.0099566</w:t>
            </w:r>
          </w:p>
        </w:tc>
      </w:tr>
    </w:tbl>
    <w:p w:rsidR="006B2101" w:rsidRDefault="0054111C" w:rsidP="00B61FB3">
      <w:pPr>
        <w:spacing w:after="0" w:line="240" w:lineRule="auto"/>
        <w:jc w:val="center"/>
        <w:rPr>
          <w:sz w:val="24"/>
          <w:szCs w:val="24"/>
        </w:rPr>
      </w:pPr>
      <w:r>
        <w:rPr>
          <w:b/>
          <w:sz w:val="24"/>
          <w:szCs w:val="24"/>
        </w:rPr>
        <w:t>Figure 5</w:t>
      </w:r>
      <w:r>
        <w:rPr>
          <w:sz w:val="24"/>
          <w:szCs w:val="24"/>
        </w:rPr>
        <w:t>: MSRP and Performance/Cost of the machines (lower number = better value)</w:t>
      </w:r>
    </w:p>
    <w:p w:rsidR="0054111C" w:rsidRDefault="0054111C" w:rsidP="00B61FB3">
      <w:pPr>
        <w:spacing w:after="0" w:line="240" w:lineRule="auto"/>
        <w:jc w:val="center"/>
        <w:rPr>
          <w:sz w:val="24"/>
          <w:szCs w:val="24"/>
        </w:rPr>
      </w:pPr>
    </w:p>
    <w:p w:rsidR="00E56773" w:rsidRDefault="00E56773" w:rsidP="00E56773">
      <w:pPr>
        <w:spacing w:after="0" w:line="240" w:lineRule="auto"/>
        <w:rPr>
          <w:sz w:val="24"/>
          <w:szCs w:val="24"/>
        </w:rPr>
      </w:pPr>
      <w:r>
        <w:rPr>
          <w:b/>
          <w:sz w:val="24"/>
          <w:szCs w:val="24"/>
          <w:u w:val="single"/>
        </w:rPr>
        <w:t>Lab Questions:</w:t>
      </w:r>
    </w:p>
    <w:p w:rsidR="00E56773" w:rsidRPr="00E56773" w:rsidRDefault="00E56773" w:rsidP="00E56773">
      <w:pPr>
        <w:spacing w:after="0" w:line="240" w:lineRule="auto"/>
        <w:rPr>
          <w:b/>
          <w:sz w:val="24"/>
          <w:szCs w:val="24"/>
        </w:rPr>
      </w:pPr>
      <w:r w:rsidRPr="00E56773">
        <w:rPr>
          <w:b/>
          <w:sz w:val="24"/>
          <w:szCs w:val="24"/>
        </w:rPr>
        <w:t>1) Why do we do three timing runs on each optimization?</w:t>
      </w:r>
    </w:p>
    <w:p w:rsidR="00E56773" w:rsidRDefault="00E56773" w:rsidP="00E56773">
      <w:pPr>
        <w:spacing w:after="0" w:line="240" w:lineRule="auto"/>
        <w:rPr>
          <w:sz w:val="24"/>
          <w:szCs w:val="24"/>
        </w:rPr>
      </w:pPr>
      <w:r>
        <w:rPr>
          <w:sz w:val="24"/>
          <w:szCs w:val="24"/>
        </w:rPr>
        <w:tab/>
        <w:t>By doing 3 runs on each optimization, we can reduce the amount of error. If the CPU was under a large amount of load for one run, it would have inaccurate results, but the chance of that happening 3 times is a lot lower, so the results are more accurate. Just like anything with variables, the more times you recreate the experiment the more accurate the results will be.</w:t>
      </w:r>
    </w:p>
    <w:p w:rsidR="00E56773" w:rsidRDefault="00E56773" w:rsidP="00E56773">
      <w:pPr>
        <w:spacing w:after="0" w:line="240" w:lineRule="auto"/>
        <w:rPr>
          <w:sz w:val="24"/>
          <w:szCs w:val="24"/>
        </w:rPr>
      </w:pPr>
      <w:r>
        <w:rPr>
          <w:b/>
          <w:sz w:val="24"/>
          <w:szCs w:val="24"/>
        </w:rPr>
        <w:t>2) Briefly describe why you need to compile the profiled programs twice.</w:t>
      </w:r>
    </w:p>
    <w:p w:rsidR="00E56773" w:rsidRDefault="00E56773" w:rsidP="00E56773">
      <w:pPr>
        <w:spacing w:after="0" w:line="240" w:lineRule="auto"/>
        <w:rPr>
          <w:sz w:val="24"/>
          <w:szCs w:val="24"/>
        </w:rPr>
      </w:pPr>
      <w:r>
        <w:rPr>
          <w:sz w:val="24"/>
          <w:szCs w:val="24"/>
        </w:rPr>
        <w:tab/>
        <w:t>During the first compilation, the profiling program sees what operations are taking the most amount of CPU time. During the second compilation, it gives the information to the compiler somehow and the compiler optimizes the program instructions based on the profile data, so it can reduce the time of the longest operation to provide the biggest time benefit.</w:t>
      </w:r>
    </w:p>
    <w:p w:rsidR="00E56773" w:rsidRDefault="00E56773" w:rsidP="00E56773">
      <w:pPr>
        <w:spacing w:after="0" w:line="240" w:lineRule="auto"/>
        <w:rPr>
          <w:sz w:val="24"/>
          <w:szCs w:val="24"/>
        </w:rPr>
      </w:pPr>
      <w:r>
        <w:rPr>
          <w:b/>
          <w:sz w:val="24"/>
          <w:szCs w:val="24"/>
        </w:rPr>
        <w:t>3) Why do the profiled programs require extra compiler flags?</w:t>
      </w:r>
    </w:p>
    <w:p w:rsidR="00E56773" w:rsidRDefault="00E56773" w:rsidP="00E56773">
      <w:pPr>
        <w:spacing w:after="0" w:line="240" w:lineRule="auto"/>
        <w:rPr>
          <w:sz w:val="24"/>
          <w:szCs w:val="24"/>
        </w:rPr>
      </w:pPr>
      <w:r>
        <w:rPr>
          <w:sz w:val="24"/>
          <w:szCs w:val="24"/>
        </w:rPr>
        <w:tab/>
      </w:r>
      <w:r w:rsidR="001A5E09">
        <w:rPr>
          <w:sz w:val="24"/>
          <w:szCs w:val="24"/>
        </w:rPr>
        <w:t>In order for the compiler to know to use the profiles, extra flags needed to be added on to the compilation command.</w:t>
      </w:r>
    </w:p>
    <w:p w:rsidR="001A5E09" w:rsidRDefault="001A5E09" w:rsidP="00E56773">
      <w:pPr>
        <w:spacing w:after="0" w:line="240" w:lineRule="auto"/>
        <w:rPr>
          <w:sz w:val="24"/>
          <w:szCs w:val="24"/>
        </w:rPr>
      </w:pPr>
    </w:p>
    <w:p w:rsidR="001A5E09" w:rsidRDefault="001A5E09" w:rsidP="00E56773">
      <w:pPr>
        <w:spacing w:after="0" w:line="240" w:lineRule="auto"/>
        <w:rPr>
          <w:sz w:val="24"/>
          <w:szCs w:val="24"/>
        </w:rPr>
      </w:pPr>
      <w:r>
        <w:rPr>
          <w:b/>
          <w:sz w:val="24"/>
          <w:szCs w:val="24"/>
        </w:rPr>
        <w:t>4)</w:t>
      </w:r>
      <w:r>
        <w:rPr>
          <w:sz w:val="24"/>
          <w:szCs w:val="24"/>
        </w:rPr>
        <w:t xml:space="preserve"> </w:t>
      </w:r>
      <w:r>
        <w:rPr>
          <w:b/>
          <w:sz w:val="24"/>
          <w:szCs w:val="24"/>
        </w:rPr>
        <w:t>What do these flags do?</w:t>
      </w:r>
    </w:p>
    <w:p w:rsidR="001A5E09" w:rsidRPr="001A5E09" w:rsidRDefault="001A5E09" w:rsidP="00E56773">
      <w:pPr>
        <w:spacing w:after="0" w:line="240" w:lineRule="auto"/>
        <w:rPr>
          <w:sz w:val="24"/>
          <w:szCs w:val="24"/>
        </w:rPr>
      </w:pPr>
      <w:r>
        <w:rPr>
          <w:sz w:val="24"/>
          <w:szCs w:val="24"/>
        </w:rPr>
        <w:tab/>
        <w:t>They tell the compiler what profile file to use, and what type of optimization it is.</w:t>
      </w:r>
    </w:p>
    <w:p w:rsidR="00D14F92" w:rsidRDefault="00D14F92" w:rsidP="00D14F92">
      <w:pPr>
        <w:spacing w:after="0" w:line="240" w:lineRule="auto"/>
        <w:rPr>
          <w:b/>
          <w:sz w:val="24"/>
          <w:szCs w:val="24"/>
          <w:u w:val="single"/>
        </w:rPr>
      </w:pPr>
      <w:r w:rsidRPr="00D14F92">
        <w:rPr>
          <w:b/>
          <w:sz w:val="24"/>
          <w:szCs w:val="24"/>
          <w:u w:val="single"/>
        </w:rPr>
        <w:lastRenderedPageBreak/>
        <w:t>Conclusions:</w:t>
      </w:r>
    </w:p>
    <w:p w:rsidR="00D14F92" w:rsidRDefault="00233ED5" w:rsidP="00D14F92">
      <w:pPr>
        <w:spacing w:after="0" w:line="240" w:lineRule="auto"/>
        <w:rPr>
          <w:sz w:val="24"/>
          <w:szCs w:val="24"/>
        </w:rPr>
      </w:pPr>
      <w:r>
        <w:rPr>
          <w:sz w:val="24"/>
          <w:szCs w:val="24"/>
        </w:rPr>
        <w:t>The effects of optimization are very apparent after completing this lab. Before optimization, Tytanium was far faster than Falcon in running bzip2. However, after O3 optimization and profiling, Falcon ended up being faster than Tytanium. It is interesting to see that Tytanium actually benefited more from O1 optimization than O2 and O3. I attribute this to how new the Core i7 processor is. I am guessing that these optimization techniques haven't been perfected for the new processors, which would create differences in timing like the ones shown through bzip2. Also, Multicore benefited the least from all of the optimizations, and went from being second fastest with no optimization to slowest with O3 optimization with profiling. Both Tytanium and Falcon benefited the same from each level of optimization, but when profiling was added Falcon had a little bit larger decrease in time than Tytanium.</w:t>
      </w:r>
      <w:r w:rsidR="003047A1">
        <w:rPr>
          <w:sz w:val="24"/>
          <w:szCs w:val="24"/>
        </w:rPr>
        <w:t xml:space="preserve"> As I said before, this is most likely because of the new-ness of the i7 processor.</w:t>
      </w:r>
      <w:r w:rsidR="004D3932">
        <w:rPr>
          <w:sz w:val="24"/>
          <w:szCs w:val="24"/>
        </w:rPr>
        <w:t xml:space="preserve"> </w:t>
      </w:r>
    </w:p>
    <w:p w:rsidR="004D3932" w:rsidRDefault="004D3932" w:rsidP="00D14F92">
      <w:pPr>
        <w:spacing w:after="0" w:line="240" w:lineRule="auto"/>
        <w:rPr>
          <w:sz w:val="24"/>
          <w:szCs w:val="24"/>
        </w:rPr>
      </w:pPr>
    </w:p>
    <w:p w:rsidR="004D3932" w:rsidRDefault="004D3932" w:rsidP="00D14F92">
      <w:pPr>
        <w:spacing w:after="0" w:line="240" w:lineRule="auto"/>
        <w:rPr>
          <w:sz w:val="24"/>
          <w:szCs w:val="24"/>
        </w:rPr>
      </w:pPr>
      <w:r>
        <w:rPr>
          <w:sz w:val="24"/>
          <w:szCs w:val="24"/>
        </w:rPr>
        <w:t xml:space="preserve">Some things that might have effected performance on Multicore and Falcon is the amount of users on the server at the same time. With different amounts of users running different amounts of programs, the CPU can have varying workloads, and the more work the CPU has to do at once, the slower the benchmarking program will run. For Tytanium, I am the sole user of the computer, so I was able to shut down all of my other processes and run just the benchmarking program. This allowed me to obtain the best results possible multiple times in a row. </w:t>
      </w:r>
    </w:p>
    <w:p w:rsidR="004D3932" w:rsidRDefault="004D3932" w:rsidP="00D14F92">
      <w:pPr>
        <w:spacing w:after="0" w:line="240" w:lineRule="auto"/>
        <w:rPr>
          <w:sz w:val="24"/>
          <w:szCs w:val="24"/>
        </w:rPr>
      </w:pPr>
    </w:p>
    <w:p w:rsidR="004D3932" w:rsidRDefault="004D3932" w:rsidP="00D14F92">
      <w:pPr>
        <w:spacing w:after="0" w:line="240" w:lineRule="auto"/>
        <w:rPr>
          <w:sz w:val="24"/>
          <w:szCs w:val="24"/>
        </w:rPr>
      </w:pPr>
      <w:r>
        <w:rPr>
          <w:sz w:val="24"/>
          <w:szCs w:val="24"/>
        </w:rPr>
        <w:t xml:space="preserve">This experiment is mainly about showing how it is possible to compare computer performance between multiple computers and be able to decide which computer to buy based on the performance. By running a single program, we know the instruction count should be the same or nearly the same on all of the computers, only varying by how the compiler handles things. This creates a very even playing field for the processors. By running different types of programs, we can see which processor performs best doing that type of </w:t>
      </w:r>
      <w:r w:rsidR="00956A25">
        <w:rPr>
          <w:sz w:val="24"/>
          <w:szCs w:val="24"/>
        </w:rPr>
        <w:t xml:space="preserve">computation. For example, if all I wanted to do is run bzip2 type programs, and I wanted to get the most performance out of my dollar, I would look at the results and conclude that I should buy a Falcon type computer. If all I want to do is get the most value for my dollar, Falcon would be the way to go, because it has a .0018 seconds per dollar ratio. Although it is more expensive, the performance benefit exceeds the extra cost. However, if I had a $2,000 spending limit, I could also see that a Tytanium type computer would be the way to go in that case. Although I could almost buy 2 Multicore type computers for that amount of money, one Tytanium more than doubles the performance/cost ratio (.00995 to .00440). </w:t>
      </w:r>
    </w:p>
    <w:p w:rsidR="00956A25" w:rsidRDefault="00956A25" w:rsidP="00D14F92">
      <w:pPr>
        <w:spacing w:after="0" w:line="240" w:lineRule="auto"/>
        <w:rPr>
          <w:sz w:val="24"/>
          <w:szCs w:val="24"/>
        </w:rPr>
      </w:pPr>
    </w:p>
    <w:p w:rsidR="00956A25" w:rsidRPr="001A5E09" w:rsidRDefault="00956A25" w:rsidP="00D14F92">
      <w:pPr>
        <w:spacing w:after="0" w:line="240" w:lineRule="auto"/>
        <w:rPr>
          <w:sz w:val="24"/>
          <w:szCs w:val="24"/>
        </w:rPr>
      </w:pPr>
      <w:r>
        <w:rPr>
          <w:sz w:val="24"/>
          <w:szCs w:val="24"/>
        </w:rPr>
        <w:t>If I was looking at buying a computer for a specific application, I now know how to compare the different types of computers based solely on the tasks I know I will be running on that machine. If I don't have a price limit, I can see what machine performs best. If I do have a price limit, I can see which computer is best based on that price point. This lab definitely helped me learn how to make computer purchasing decisions based on performance.</w:t>
      </w:r>
    </w:p>
    <w:sectPr w:rsidR="00956A25" w:rsidRPr="001A5E09" w:rsidSect="001F3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4789"/>
    <w:rsid w:val="000C471F"/>
    <w:rsid w:val="001A5E09"/>
    <w:rsid w:val="001F3C7D"/>
    <w:rsid w:val="00233ED5"/>
    <w:rsid w:val="002E0F1A"/>
    <w:rsid w:val="003047A1"/>
    <w:rsid w:val="00477750"/>
    <w:rsid w:val="004D3932"/>
    <w:rsid w:val="004E5218"/>
    <w:rsid w:val="0054111C"/>
    <w:rsid w:val="00674937"/>
    <w:rsid w:val="006B2101"/>
    <w:rsid w:val="00750D64"/>
    <w:rsid w:val="00956A25"/>
    <w:rsid w:val="009D42CD"/>
    <w:rsid w:val="009E34B5"/>
    <w:rsid w:val="00A24760"/>
    <w:rsid w:val="00A56442"/>
    <w:rsid w:val="00B61FB3"/>
    <w:rsid w:val="00BD74EF"/>
    <w:rsid w:val="00CE286E"/>
    <w:rsid w:val="00D14F92"/>
    <w:rsid w:val="00E56773"/>
    <w:rsid w:val="00E94789"/>
    <w:rsid w:val="00F17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8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2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8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Run Time</a:t>
            </a:r>
            <a:r>
              <a:rPr lang="en-US" baseline="0"/>
              <a:t> With Various Optimizations</a:t>
            </a:r>
            <a:endParaRPr lang="en-US"/>
          </a:p>
        </c:rich>
      </c:tx>
    </c:title>
    <c:view3D>
      <c:rAngAx val="1"/>
    </c:view3D>
    <c:plotArea>
      <c:layout/>
      <c:bar3DChart>
        <c:barDir val="col"/>
        <c:grouping val="clustered"/>
        <c:ser>
          <c:idx val="0"/>
          <c:order val="0"/>
          <c:tx>
            <c:strRef>
              <c:f>Sheet1!$B$1</c:f>
              <c:strCache>
                <c:ptCount val="1"/>
                <c:pt idx="0">
                  <c:v>Tytanium</c:v>
                </c:pt>
              </c:strCache>
            </c:strRef>
          </c:tx>
          <c:cat>
            <c:strRef>
              <c:f>Sheet1!$A$2:$A$7</c:f>
              <c:strCache>
                <c:ptCount val="6"/>
                <c:pt idx="0">
                  <c:v> -O0</c:v>
                </c:pt>
                <c:pt idx="1">
                  <c:v> -O1</c:v>
                </c:pt>
                <c:pt idx="2">
                  <c:v> -O2</c:v>
                </c:pt>
                <c:pt idx="3">
                  <c:v> -O3</c:v>
                </c:pt>
                <c:pt idx="4">
                  <c:v> -O2 with profiling</c:v>
                </c:pt>
                <c:pt idx="5">
                  <c:v> -O3 with profling</c:v>
                </c:pt>
              </c:strCache>
            </c:strRef>
          </c:cat>
          <c:val>
            <c:numRef>
              <c:f>Sheet1!$B$2:$B$7</c:f>
              <c:numCache>
                <c:formatCode>0.000</c:formatCode>
                <c:ptCount val="6"/>
                <c:pt idx="0">
                  <c:v>22.058</c:v>
                </c:pt>
                <c:pt idx="1">
                  <c:v>9.5750000000000011</c:v>
                </c:pt>
                <c:pt idx="2">
                  <c:v>11.829000000000002</c:v>
                </c:pt>
                <c:pt idx="3">
                  <c:v>11.763</c:v>
                </c:pt>
                <c:pt idx="4">
                  <c:v>8.3790000000000013</c:v>
                </c:pt>
                <c:pt idx="5">
                  <c:v>8.3610000000000007</c:v>
                </c:pt>
              </c:numCache>
            </c:numRef>
          </c:val>
        </c:ser>
        <c:ser>
          <c:idx val="1"/>
          <c:order val="1"/>
          <c:tx>
            <c:strRef>
              <c:f>Sheet1!$C$1</c:f>
              <c:strCache>
                <c:ptCount val="1"/>
                <c:pt idx="0">
                  <c:v>Falcon</c:v>
                </c:pt>
              </c:strCache>
            </c:strRef>
          </c:tx>
          <c:cat>
            <c:strRef>
              <c:f>Sheet1!$A$2:$A$7</c:f>
              <c:strCache>
                <c:ptCount val="6"/>
                <c:pt idx="0">
                  <c:v> -O0</c:v>
                </c:pt>
                <c:pt idx="1">
                  <c:v> -O1</c:v>
                </c:pt>
                <c:pt idx="2">
                  <c:v> -O2</c:v>
                </c:pt>
                <c:pt idx="3">
                  <c:v> -O3</c:v>
                </c:pt>
                <c:pt idx="4">
                  <c:v> -O2 with profiling</c:v>
                </c:pt>
                <c:pt idx="5">
                  <c:v> -O3 with profling</c:v>
                </c:pt>
              </c:strCache>
            </c:strRef>
          </c:cat>
          <c:val>
            <c:numRef>
              <c:f>Sheet1!$C$2:$C$7</c:f>
              <c:numCache>
                <c:formatCode>0.000</c:formatCode>
                <c:ptCount val="6"/>
                <c:pt idx="0">
                  <c:v>29.991999999999997</c:v>
                </c:pt>
                <c:pt idx="1">
                  <c:v>10.722</c:v>
                </c:pt>
                <c:pt idx="2">
                  <c:v>14.477</c:v>
                </c:pt>
                <c:pt idx="3">
                  <c:v>14.53</c:v>
                </c:pt>
                <c:pt idx="4">
                  <c:v>7.6019999999999994</c:v>
                </c:pt>
                <c:pt idx="5">
                  <c:v>7.823999999999999</c:v>
                </c:pt>
              </c:numCache>
            </c:numRef>
          </c:val>
        </c:ser>
        <c:ser>
          <c:idx val="2"/>
          <c:order val="2"/>
          <c:tx>
            <c:strRef>
              <c:f>Sheet1!$D$1</c:f>
              <c:strCache>
                <c:ptCount val="1"/>
                <c:pt idx="0">
                  <c:v>Multicore</c:v>
                </c:pt>
              </c:strCache>
            </c:strRef>
          </c:tx>
          <c:cat>
            <c:strRef>
              <c:f>Sheet1!$A$2:$A$7</c:f>
              <c:strCache>
                <c:ptCount val="6"/>
                <c:pt idx="0">
                  <c:v> -O0</c:v>
                </c:pt>
                <c:pt idx="1">
                  <c:v> -O1</c:v>
                </c:pt>
                <c:pt idx="2">
                  <c:v> -O2</c:v>
                </c:pt>
                <c:pt idx="3">
                  <c:v> -O3</c:v>
                </c:pt>
                <c:pt idx="4">
                  <c:v> -O2 with profiling</c:v>
                </c:pt>
                <c:pt idx="5">
                  <c:v> -O3 with profling</c:v>
                </c:pt>
              </c:strCache>
            </c:strRef>
          </c:cat>
          <c:val>
            <c:numRef>
              <c:f>Sheet1!$D$2:$D$7</c:f>
              <c:numCache>
                <c:formatCode>0.000</c:formatCode>
                <c:ptCount val="6"/>
                <c:pt idx="0">
                  <c:v>23.541</c:v>
                </c:pt>
                <c:pt idx="1">
                  <c:v>16.574000000000005</c:v>
                </c:pt>
                <c:pt idx="2">
                  <c:v>15.03</c:v>
                </c:pt>
                <c:pt idx="3">
                  <c:v>14.947999999999999</c:v>
                </c:pt>
                <c:pt idx="4">
                  <c:v>12.695</c:v>
                </c:pt>
                <c:pt idx="5">
                  <c:v>12.416</c:v>
                </c:pt>
              </c:numCache>
            </c:numRef>
          </c:val>
        </c:ser>
        <c:shape val="box"/>
        <c:axId val="92849664"/>
        <c:axId val="92851584"/>
        <c:axId val="0"/>
      </c:bar3DChart>
      <c:catAx>
        <c:axId val="92849664"/>
        <c:scaling>
          <c:orientation val="minMax"/>
        </c:scaling>
        <c:axPos val="b"/>
        <c:title>
          <c:tx>
            <c:rich>
              <a:bodyPr/>
              <a:lstStyle/>
              <a:p>
                <a:pPr>
                  <a:defRPr/>
                </a:pPr>
                <a:r>
                  <a:rPr lang="en-US"/>
                  <a:t>Optimization</a:t>
                </a:r>
                <a:r>
                  <a:rPr lang="en-US" baseline="0"/>
                  <a:t> Level</a:t>
                </a:r>
                <a:endParaRPr lang="en-US"/>
              </a:p>
            </c:rich>
          </c:tx>
        </c:title>
        <c:tickLblPos val="nextTo"/>
        <c:crossAx val="92851584"/>
        <c:crosses val="autoZero"/>
        <c:auto val="1"/>
        <c:lblAlgn val="ctr"/>
        <c:lblOffset val="100"/>
      </c:catAx>
      <c:valAx>
        <c:axId val="92851584"/>
        <c:scaling>
          <c:orientation val="minMax"/>
        </c:scaling>
        <c:axPos val="l"/>
        <c:majorGridlines/>
        <c:title>
          <c:tx>
            <c:rich>
              <a:bodyPr rot="0" vert="horz"/>
              <a:lstStyle/>
              <a:p>
                <a:pPr>
                  <a:defRPr/>
                </a:pPr>
                <a:r>
                  <a:rPr lang="en-US"/>
                  <a:t>Time</a:t>
                </a:r>
              </a:p>
              <a:p>
                <a:pPr>
                  <a:defRPr/>
                </a:pPr>
                <a:r>
                  <a:rPr lang="en-US"/>
                  <a:t>(in</a:t>
                </a:r>
                <a:r>
                  <a:rPr lang="en-US" baseline="0"/>
                  <a:t> seconds)</a:t>
                </a:r>
                <a:endParaRPr lang="en-US"/>
              </a:p>
            </c:rich>
          </c:tx>
        </c:title>
        <c:numFmt formatCode="0.000" sourceLinked="1"/>
        <c:tickLblPos val="nextTo"/>
        <c:crossAx val="9284966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10</cp:revision>
  <dcterms:created xsi:type="dcterms:W3CDTF">2010-02-01T05:38:00Z</dcterms:created>
  <dcterms:modified xsi:type="dcterms:W3CDTF">2010-02-01T08:00:00Z</dcterms:modified>
</cp:coreProperties>
</file>