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23DBBF" w14:textId="77777777" w:rsidR="002B39B0" w:rsidRDefault="002B39B0">
      <w:pPr>
        <w:spacing w:after="200" w:line="276" w:lineRule="auto"/>
        <w:contextualSpacing w:val="0"/>
        <w:rPr>
          <w:rStyle w:val="BookTitle"/>
        </w:rPr>
      </w:pPr>
    </w:p>
    <w:p w14:paraId="21B22021" w14:textId="77777777" w:rsidR="002B39B0" w:rsidRDefault="002B39B0">
      <w:pPr>
        <w:spacing w:after="200" w:line="276" w:lineRule="auto"/>
        <w:contextualSpacing w:val="0"/>
        <w:rPr>
          <w:rStyle w:val="BookTitle"/>
        </w:rPr>
      </w:pPr>
    </w:p>
    <w:p w14:paraId="4987617D" w14:textId="77777777" w:rsidR="002B39B0" w:rsidRDefault="002B39B0">
      <w:pPr>
        <w:spacing w:after="200" w:line="276" w:lineRule="auto"/>
        <w:contextualSpacing w:val="0"/>
        <w:rPr>
          <w:rStyle w:val="BookTitle"/>
        </w:rPr>
      </w:pPr>
    </w:p>
    <w:p w14:paraId="69B3C788" w14:textId="77777777" w:rsidR="002B39B0" w:rsidRDefault="002B39B0">
      <w:pPr>
        <w:spacing w:after="200" w:line="276" w:lineRule="auto"/>
        <w:contextualSpacing w:val="0"/>
        <w:rPr>
          <w:rStyle w:val="BookTitle"/>
        </w:rPr>
      </w:pPr>
    </w:p>
    <w:p w14:paraId="30FAA56B" w14:textId="77777777" w:rsidR="002B39B0" w:rsidRDefault="002B39B0">
      <w:pPr>
        <w:spacing w:after="200" w:line="276" w:lineRule="auto"/>
        <w:contextualSpacing w:val="0"/>
        <w:rPr>
          <w:rStyle w:val="BookTitle"/>
        </w:rPr>
      </w:pPr>
    </w:p>
    <w:p w14:paraId="1AA8BAC3" w14:textId="77777777" w:rsidR="002B39B0" w:rsidRDefault="002B39B0">
      <w:pPr>
        <w:spacing w:after="200" w:line="276" w:lineRule="auto"/>
        <w:contextualSpacing w:val="0"/>
        <w:rPr>
          <w:rStyle w:val="BookTitle"/>
        </w:rPr>
      </w:pPr>
    </w:p>
    <w:p w14:paraId="561189DB" w14:textId="77777777" w:rsidR="002B39B0" w:rsidRDefault="002B39B0">
      <w:pPr>
        <w:spacing w:after="200" w:line="276" w:lineRule="auto"/>
        <w:contextualSpacing w:val="0"/>
        <w:rPr>
          <w:rStyle w:val="BookTitle"/>
        </w:rPr>
      </w:pPr>
    </w:p>
    <w:p w14:paraId="399A6A19" w14:textId="77777777" w:rsidR="00A12834" w:rsidRDefault="00A12834">
      <w:pPr>
        <w:spacing w:after="200" w:line="276" w:lineRule="auto"/>
        <w:contextualSpacing w:val="0"/>
        <w:rPr>
          <w:rStyle w:val="BookTitle"/>
        </w:rPr>
      </w:pPr>
      <w:proofErr w:type="spellStart"/>
      <w:r>
        <w:rPr>
          <w:rStyle w:val="BookTitle"/>
        </w:rPr>
        <w:t>NICal</w:t>
      </w:r>
      <w:proofErr w:type="spellEnd"/>
    </w:p>
    <w:p w14:paraId="1B09C5C5" w14:textId="77777777" w:rsidR="00A12834" w:rsidRDefault="00A12834" w:rsidP="00A12834">
      <w:pPr>
        <w:pStyle w:val="Heading2"/>
      </w:pPr>
      <w:r>
        <w:t>Software manual</w:t>
      </w:r>
    </w:p>
    <w:p w14:paraId="2C6D5D59" w14:textId="77777777" w:rsidR="00A12834" w:rsidRDefault="00A12834" w:rsidP="00A12834"/>
    <w:p w14:paraId="7AA2E490" w14:textId="77777777" w:rsidR="00A12834" w:rsidRPr="00A12834" w:rsidRDefault="00A12834" w:rsidP="00A12834"/>
    <w:p w14:paraId="56276238" w14:textId="77777777" w:rsidR="00A12834" w:rsidRPr="00A12834" w:rsidRDefault="00A12834" w:rsidP="00A12834"/>
    <w:p w14:paraId="3FEFEC90" w14:textId="77777777" w:rsidR="00A12834" w:rsidRPr="00A12834" w:rsidRDefault="00A12834" w:rsidP="00A12834"/>
    <w:p w14:paraId="72533191" w14:textId="77777777" w:rsidR="00A12834" w:rsidRPr="00A12834" w:rsidRDefault="00A12834" w:rsidP="00A12834"/>
    <w:p w14:paraId="7CA17F08" w14:textId="77777777" w:rsidR="00A12834" w:rsidRPr="00A12834" w:rsidRDefault="00A12834" w:rsidP="00A12834"/>
    <w:p w14:paraId="5A9363BF" w14:textId="77777777" w:rsidR="00A12834" w:rsidRPr="00A12834" w:rsidRDefault="00A12834" w:rsidP="006A3D66">
      <w:pPr>
        <w:pStyle w:val="NormalIndent"/>
      </w:pPr>
    </w:p>
    <w:p w14:paraId="63666A61" w14:textId="77777777" w:rsidR="00A12834" w:rsidRPr="00A12834" w:rsidRDefault="00A12834" w:rsidP="00A12834"/>
    <w:p w14:paraId="6B0BFCD4" w14:textId="77777777" w:rsidR="00A12834" w:rsidRPr="00A12834" w:rsidRDefault="00A12834" w:rsidP="00A12834"/>
    <w:p w14:paraId="45EF38F1" w14:textId="77777777" w:rsidR="00A12834" w:rsidRPr="00A12834" w:rsidRDefault="00A12834" w:rsidP="00A12834"/>
    <w:p w14:paraId="05684CFF" w14:textId="77777777" w:rsidR="00A12834" w:rsidRPr="00A12834" w:rsidRDefault="00A12834" w:rsidP="00A12834"/>
    <w:p w14:paraId="0D5E8524" w14:textId="77777777" w:rsidR="00A12834" w:rsidRPr="00A12834" w:rsidRDefault="00A12834" w:rsidP="00A12834"/>
    <w:p w14:paraId="7E2679E2" w14:textId="77777777" w:rsidR="00A12834" w:rsidRPr="00A12834" w:rsidRDefault="00A12834" w:rsidP="00A12834"/>
    <w:p w14:paraId="251EE211" w14:textId="77777777" w:rsidR="00A12834" w:rsidRPr="00A12834" w:rsidRDefault="00A12834" w:rsidP="00A12834"/>
    <w:p w14:paraId="2CD36F88" w14:textId="77777777" w:rsidR="00A12834" w:rsidRPr="00A12834" w:rsidRDefault="00A12834" w:rsidP="00A12834"/>
    <w:p w14:paraId="466A8794" w14:textId="77777777" w:rsidR="00A12834" w:rsidRPr="00A12834" w:rsidRDefault="00A12834" w:rsidP="00A12834"/>
    <w:p w14:paraId="7FE00411" w14:textId="77777777" w:rsidR="00A12834" w:rsidRPr="00A12834" w:rsidRDefault="00A12834" w:rsidP="00A12834"/>
    <w:p w14:paraId="7A1F7A9E" w14:textId="77777777" w:rsidR="00A12834" w:rsidRPr="00A12834" w:rsidRDefault="00A12834" w:rsidP="00A12834"/>
    <w:p w14:paraId="24B0091E" w14:textId="77777777" w:rsidR="00A12834" w:rsidRPr="00A12834" w:rsidRDefault="00A12834" w:rsidP="00A12834"/>
    <w:p w14:paraId="105A9859" w14:textId="77777777" w:rsidR="00A12834" w:rsidRPr="00A12834" w:rsidRDefault="00A12834" w:rsidP="00A12834"/>
    <w:p w14:paraId="647E69C4" w14:textId="27367EA6" w:rsidR="00A12834" w:rsidRPr="00A12834" w:rsidRDefault="002B39B0" w:rsidP="00A12834">
      <w:r>
        <w:t>version 0.0</w:t>
      </w:r>
    </w:p>
    <w:p w14:paraId="4C2CEB59" w14:textId="223B7686" w:rsidR="002B39B0" w:rsidRPr="00A12834" w:rsidRDefault="002B39B0" w:rsidP="00A12834">
      <w:r>
        <w:t>Sharad Shanbhag</w:t>
      </w:r>
    </w:p>
    <w:p w14:paraId="52134179" w14:textId="70A57799" w:rsidR="00A12834" w:rsidRPr="00A12834" w:rsidRDefault="002B39B0" w:rsidP="00A12834">
      <w:r>
        <w:t>sshanbhag@neomed.edu</w:t>
      </w:r>
    </w:p>
    <w:p w14:paraId="47C3AEAD" w14:textId="77777777" w:rsidR="00A12834" w:rsidRPr="00A12834" w:rsidRDefault="00A12834" w:rsidP="00A12834"/>
    <w:p w14:paraId="77E07C26" w14:textId="75D37498" w:rsidR="00376520" w:rsidRDefault="00376520" w:rsidP="002B39B0">
      <w:pPr>
        <w:pStyle w:val="Heading1"/>
      </w:pPr>
      <w:r>
        <w:lastRenderedPageBreak/>
        <w:t>Getting Started</w:t>
      </w:r>
    </w:p>
    <w:p w14:paraId="7A07C6FF" w14:textId="77777777" w:rsidR="00376520" w:rsidRDefault="00376520" w:rsidP="00376520">
      <w:pPr>
        <w:pStyle w:val="Heading3"/>
      </w:pPr>
      <w:r>
        <w:t xml:space="preserve">Launching </w:t>
      </w:r>
      <w:proofErr w:type="spellStart"/>
      <w:r>
        <w:t>NICal</w:t>
      </w:r>
      <w:proofErr w:type="spellEnd"/>
    </w:p>
    <w:p w14:paraId="176A14F5" w14:textId="77777777" w:rsidR="00376520" w:rsidRPr="00376520" w:rsidRDefault="00376520" w:rsidP="006A3D66">
      <w:pPr>
        <w:pStyle w:val="NormalIndent"/>
      </w:pPr>
      <w:r>
        <w:t xml:space="preserve">To launch </w:t>
      </w:r>
      <w:proofErr w:type="spellStart"/>
      <w:r>
        <w:t>NICal</w:t>
      </w:r>
      <w:proofErr w:type="spellEnd"/>
      <w:r>
        <w:t xml:space="preserve">, first start </w:t>
      </w:r>
      <w:proofErr w:type="spellStart"/>
      <w:r>
        <w:t>Matlab</w:t>
      </w:r>
      <w:proofErr w:type="spellEnd"/>
      <w:r w:rsidR="00C61628">
        <w:t>.  Then, type the following in the command window (command prompt is “</w:t>
      </w:r>
      <w:r w:rsidR="00C61628" w:rsidRPr="00C61628">
        <w:rPr>
          <w:rFonts w:ascii="Courier" w:hAnsi="Courier"/>
        </w:rPr>
        <w:t>&gt;&gt;</w:t>
      </w:r>
      <w:r w:rsidR="00C61628">
        <w:t xml:space="preserve">” or, for student versions of </w:t>
      </w:r>
      <w:proofErr w:type="spellStart"/>
      <w:r w:rsidR="00C61628">
        <w:t>Matlab</w:t>
      </w:r>
      <w:proofErr w:type="spellEnd"/>
      <w:r w:rsidR="00C61628">
        <w:t>, “</w:t>
      </w:r>
      <w:r w:rsidR="00C61628" w:rsidRPr="00C61628">
        <w:rPr>
          <w:rFonts w:ascii="Courier" w:hAnsi="Courier"/>
        </w:rPr>
        <w:t>EDU&gt;&gt;</w:t>
      </w:r>
      <w:r w:rsidR="00C61628">
        <w:t>”):</w:t>
      </w:r>
    </w:p>
    <w:p w14:paraId="5BB2B945" w14:textId="77777777" w:rsidR="000D7C91" w:rsidRDefault="000D7C91" w:rsidP="00376520">
      <w:pPr>
        <w:pStyle w:val="CodeSnippet"/>
      </w:pPr>
      <w:r>
        <w:t>&gt;&gt; NICal</w:t>
      </w:r>
    </w:p>
    <w:p w14:paraId="727A63BB" w14:textId="77777777" w:rsidR="00C61628" w:rsidRDefault="00C61628" w:rsidP="006A3D66">
      <w:pPr>
        <w:pStyle w:val="NormalIndent"/>
      </w:pPr>
      <w:r>
        <w:t>You should then see messages like the following:</w:t>
      </w:r>
    </w:p>
    <w:p w14:paraId="5C50EAB4" w14:textId="77777777" w:rsidR="000D7C91" w:rsidRDefault="000D7C91" w:rsidP="00376520">
      <w:pPr>
        <w:pStyle w:val="CodeSnippet"/>
      </w:pPr>
      <w:r>
        <w:t>NICal: checking paths</w:t>
      </w:r>
    </w:p>
    <w:p w14:paraId="2748D947" w14:textId="77777777" w:rsidR="000D7C91" w:rsidRDefault="000D7C91" w:rsidP="00376520">
      <w:pPr>
        <w:pStyle w:val="CodeSnippet"/>
      </w:pPr>
      <w:r>
        <w:t>NICal: paths ok, launching programn</w:t>
      </w:r>
    </w:p>
    <w:p w14:paraId="30C44320" w14:textId="77777777" w:rsidR="00376520" w:rsidRDefault="00376520" w:rsidP="00376520">
      <w:pPr>
        <w:pStyle w:val="CodeSnippet"/>
      </w:pPr>
      <w:r>
        <w:t>.</w:t>
      </w:r>
    </w:p>
    <w:p w14:paraId="744FDD4A" w14:textId="77777777" w:rsidR="00376520" w:rsidRDefault="00376520" w:rsidP="00376520">
      <w:pPr>
        <w:pStyle w:val="CodeSnippet"/>
      </w:pPr>
      <w:r>
        <w:t>.</w:t>
      </w:r>
    </w:p>
    <w:p w14:paraId="36E968B4" w14:textId="77777777" w:rsidR="00376520" w:rsidRPr="00C61628" w:rsidRDefault="00376520" w:rsidP="00376520">
      <w:pPr>
        <w:pStyle w:val="CodeSnippet"/>
        <w:rPr>
          <w:i/>
        </w:rPr>
      </w:pPr>
      <w:r w:rsidRPr="00C61628">
        <w:rPr>
          <w:i/>
        </w:rPr>
        <w:t>(other diagnostic text….)</w:t>
      </w:r>
    </w:p>
    <w:p w14:paraId="33628EF1" w14:textId="77777777" w:rsidR="00376520" w:rsidRDefault="00376520" w:rsidP="00376520">
      <w:pPr>
        <w:pStyle w:val="CodeSnippet"/>
      </w:pPr>
      <w:r>
        <w:t>.</w:t>
      </w:r>
    </w:p>
    <w:p w14:paraId="67128D50" w14:textId="77777777" w:rsidR="00376520" w:rsidRDefault="00376520" w:rsidP="00376520">
      <w:pPr>
        <w:pStyle w:val="CodeSnippet"/>
      </w:pPr>
      <w:r>
        <w:t>.</w:t>
      </w:r>
    </w:p>
    <w:p w14:paraId="4DC42721" w14:textId="77777777" w:rsidR="00376520" w:rsidRDefault="00376520" w:rsidP="00376520">
      <w:pPr>
        <w:pStyle w:val="CodeSnippet"/>
      </w:pPr>
      <w:r>
        <w:t>.</w:t>
      </w:r>
    </w:p>
    <w:p w14:paraId="791DFA7F" w14:textId="77777777" w:rsidR="000D7C91" w:rsidRDefault="000D7C91" w:rsidP="00376520">
      <w:pPr>
        <w:pStyle w:val="CodeSnippet"/>
      </w:pPr>
      <w:r>
        <w:t>&gt;&gt;</w:t>
      </w:r>
    </w:p>
    <w:p w14:paraId="0E1FCE5B" w14:textId="77777777" w:rsidR="000D7C91" w:rsidRDefault="00C61628" w:rsidP="006A3D66">
      <w:pPr>
        <w:pStyle w:val="NormalIndent"/>
      </w:pPr>
      <w:r>
        <w:t xml:space="preserve">At this point, you should see the main </w:t>
      </w:r>
      <w:proofErr w:type="spellStart"/>
      <w:r>
        <w:t>NICal</w:t>
      </w:r>
      <w:proofErr w:type="spellEnd"/>
      <w:r>
        <w:t xml:space="preserve"> window:</w:t>
      </w:r>
    </w:p>
    <w:p w14:paraId="714AF7EC" w14:textId="77777777" w:rsidR="00084980" w:rsidRDefault="00084980" w:rsidP="006A3D66">
      <w:pPr>
        <w:pStyle w:val="NormalIndent"/>
      </w:pPr>
    </w:p>
    <w:p w14:paraId="1EF2E78D" w14:textId="77777777" w:rsidR="00C61628" w:rsidRDefault="00C61628" w:rsidP="006A3D66">
      <w:pPr>
        <w:pStyle w:val="NormalIndent"/>
      </w:pPr>
      <w:r w:rsidRPr="00C61628">
        <w:rPr>
          <w:noProof/>
        </w:rPr>
        <w:drawing>
          <wp:inline distT="0" distB="0" distL="0" distR="0" wp14:anchorId="0113B3C6" wp14:editId="6BE45CBD">
            <wp:extent cx="5369235" cy="427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jpg"/>
                    <pic:cNvPicPr/>
                  </pic:nvPicPr>
                  <pic:blipFill>
                    <a:blip r:embed="rId7">
                      <a:extLst>
                        <a:ext uri="{28A0092B-C50C-407E-A947-70E740481C1C}">
                          <a14:useLocalDpi xmlns:a14="http://schemas.microsoft.com/office/drawing/2010/main" val="0"/>
                        </a:ext>
                      </a:extLst>
                    </a:blip>
                    <a:stretch>
                      <a:fillRect/>
                    </a:stretch>
                  </pic:blipFill>
                  <pic:spPr>
                    <a:xfrm>
                      <a:off x="0" y="0"/>
                      <a:ext cx="5370237" cy="4280698"/>
                    </a:xfrm>
                    <a:prstGeom prst="rect">
                      <a:avLst/>
                    </a:prstGeom>
                  </pic:spPr>
                </pic:pic>
              </a:graphicData>
            </a:graphic>
          </wp:inline>
        </w:drawing>
      </w:r>
    </w:p>
    <w:p w14:paraId="67A9C0E5" w14:textId="77777777" w:rsidR="00C61628" w:rsidRDefault="00C61628" w:rsidP="00C61628"/>
    <w:p w14:paraId="765A05A1" w14:textId="77777777" w:rsidR="00C61628" w:rsidRDefault="00C61628" w:rsidP="006A3D66">
      <w:pPr>
        <w:pStyle w:val="NormalIndent"/>
      </w:pPr>
      <w:r>
        <w:lastRenderedPageBreak/>
        <w:t xml:space="preserve">If you receive an error that the </w:t>
      </w:r>
      <w:proofErr w:type="spellStart"/>
      <w:r>
        <w:t>NICal</w:t>
      </w:r>
      <w:proofErr w:type="spellEnd"/>
      <w:r>
        <w:t xml:space="preserve"> program is not found:</w:t>
      </w:r>
    </w:p>
    <w:p w14:paraId="7696D5AA" w14:textId="5814CC96" w:rsidR="00C61628" w:rsidRDefault="005F5A4A" w:rsidP="005F5A4A">
      <w:pPr>
        <w:pStyle w:val="CodeSnippet"/>
      </w:pPr>
      <w:r>
        <w:t>&gt;&gt; NICal</w:t>
      </w:r>
    </w:p>
    <w:p w14:paraId="7535DF83" w14:textId="77777777" w:rsidR="005F5A4A" w:rsidRPr="005F5A4A" w:rsidRDefault="005F5A4A" w:rsidP="005F5A4A">
      <w:pPr>
        <w:pStyle w:val="CodeSnippet"/>
        <w:rPr>
          <w:color w:val="FF0000"/>
        </w:rPr>
      </w:pPr>
      <w:r w:rsidRPr="005F5A4A">
        <w:rPr>
          <w:color w:val="FF0000"/>
        </w:rPr>
        <w:t>Undefined function or variable ‘NICal’.</w:t>
      </w:r>
    </w:p>
    <w:p w14:paraId="138FD56B" w14:textId="18C11E9D" w:rsidR="00C61628" w:rsidRPr="005F5A4A" w:rsidRDefault="00C61628" w:rsidP="006A3D66">
      <w:pPr>
        <w:pStyle w:val="NormalIndent"/>
      </w:pPr>
      <w:r>
        <w:t xml:space="preserve">change to the </w:t>
      </w:r>
      <w:proofErr w:type="spellStart"/>
      <w:r>
        <w:t>NICal</w:t>
      </w:r>
      <w:proofErr w:type="spellEnd"/>
      <w:r>
        <w:t xml:space="preserve"> program directory</w:t>
      </w:r>
      <w:r w:rsidR="00084980">
        <w:t xml:space="preserve"> using the </w:t>
      </w:r>
      <w:r w:rsidR="00084980" w:rsidRPr="00084980">
        <w:rPr>
          <w:rFonts w:ascii="Courier" w:hAnsi="Courier"/>
          <w:b/>
        </w:rPr>
        <w:t>cd</w:t>
      </w:r>
      <w:r w:rsidR="00084980">
        <w:t xml:space="preserve"> (</w:t>
      </w:r>
      <w:r w:rsidR="00084980" w:rsidRPr="00084980">
        <w:rPr>
          <w:b/>
          <w:i/>
        </w:rPr>
        <w:t>c</w:t>
      </w:r>
      <w:r w:rsidR="00084980">
        <w:rPr>
          <w:i/>
        </w:rPr>
        <w:t xml:space="preserve">hange </w:t>
      </w:r>
      <w:r w:rsidR="00084980" w:rsidRPr="00084980">
        <w:rPr>
          <w:b/>
          <w:i/>
        </w:rPr>
        <w:t>d</w:t>
      </w:r>
      <w:r w:rsidR="00084980">
        <w:rPr>
          <w:i/>
        </w:rPr>
        <w:t>irectory</w:t>
      </w:r>
      <w:r w:rsidR="00084980">
        <w:t>) command</w:t>
      </w:r>
      <w:r>
        <w:t xml:space="preserve">, </w:t>
      </w:r>
    </w:p>
    <w:p w14:paraId="0FFB2AB0" w14:textId="53B4D04C" w:rsidR="00C61628" w:rsidRDefault="005F5A4A" w:rsidP="005F5A4A">
      <w:pPr>
        <w:pStyle w:val="CodeSnippet"/>
      </w:pPr>
      <w:r>
        <w:t>&gt;&gt; cd c:\TytoLogy\Calibration\NICal</w:t>
      </w:r>
    </w:p>
    <w:p w14:paraId="31A159FC" w14:textId="77777777" w:rsidR="00C61628" w:rsidRDefault="00C61628" w:rsidP="006A3D66">
      <w:pPr>
        <w:pStyle w:val="NormalIndent"/>
      </w:pPr>
      <w:r>
        <w:t xml:space="preserve">and launch the </w:t>
      </w:r>
      <w:proofErr w:type="spellStart"/>
      <w:r>
        <w:t>NICal</w:t>
      </w:r>
      <w:proofErr w:type="spellEnd"/>
      <w:r>
        <w:t xml:space="preserve"> program from there:</w:t>
      </w:r>
    </w:p>
    <w:p w14:paraId="6B355FD5" w14:textId="77777777" w:rsidR="005F5A4A" w:rsidRDefault="005F5A4A" w:rsidP="005F5A4A">
      <w:pPr>
        <w:pStyle w:val="CodeSnippet"/>
      </w:pPr>
      <w:r>
        <w:t>&gt;&gt; NICal</w:t>
      </w:r>
    </w:p>
    <w:p w14:paraId="36EE335E" w14:textId="77777777" w:rsidR="005F5A4A" w:rsidRDefault="005F5A4A" w:rsidP="00C61628"/>
    <w:p w14:paraId="77C52131" w14:textId="77777777" w:rsidR="007E4E41" w:rsidRDefault="007E4E41">
      <w:pPr>
        <w:spacing w:after="200" w:line="276" w:lineRule="auto"/>
        <w:contextualSpacing w:val="0"/>
        <w:rPr>
          <w:rFonts w:asciiTheme="majorHAnsi" w:eastAsiaTheme="majorEastAsia" w:hAnsiTheme="majorHAnsi" w:cstheme="majorBidi"/>
          <w:b/>
          <w:bCs/>
          <w:color w:val="0000FF"/>
          <w:sz w:val="32"/>
          <w:szCs w:val="32"/>
        </w:rPr>
      </w:pPr>
      <w:r>
        <w:br w:type="page"/>
      </w:r>
    </w:p>
    <w:p w14:paraId="24DC24C5" w14:textId="1474EC12" w:rsidR="007E4E41" w:rsidRDefault="007E4E41">
      <w:pPr>
        <w:spacing w:after="200" w:line="276" w:lineRule="auto"/>
        <w:contextualSpacing w:val="0"/>
        <w:rPr>
          <w:rFonts w:asciiTheme="majorHAnsi" w:eastAsiaTheme="majorEastAsia" w:hAnsiTheme="majorHAnsi" w:cstheme="majorBidi"/>
          <w:b/>
          <w:bCs/>
          <w:color w:val="0000FF"/>
          <w:sz w:val="32"/>
          <w:szCs w:val="32"/>
        </w:rPr>
      </w:pPr>
      <w:r>
        <w:lastRenderedPageBreak/>
        <w:t xml:space="preserve"> </w:t>
      </w:r>
    </w:p>
    <w:p w14:paraId="3233FE33" w14:textId="7F5B7E5E" w:rsidR="007E4E41" w:rsidRDefault="00AB499B" w:rsidP="00010F87">
      <w:pPr>
        <w:pStyle w:val="Heading1"/>
        <w:sectPr w:rsidR="007E4E41">
          <w:pgSz w:w="12240" w:h="15840"/>
          <w:pgMar w:top="1440" w:right="1440" w:bottom="1440" w:left="1440" w:header="720" w:footer="720" w:gutter="0"/>
          <w:cols w:space="720"/>
          <w:docGrid w:linePitch="360"/>
        </w:sectPr>
      </w:pPr>
      <w:r>
        <w:t xml:space="preserve">Calibration Using </w:t>
      </w:r>
      <w:proofErr w:type="spellStart"/>
      <w:r>
        <w:t>NICal</w:t>
      </w:r>
      <w:proofErr w:type="spellEnd"/>
      <w:r>
        <w:t xml:space="preserve">: </w:t>
      </w:r>
      <w:proofErr w:type="spellStart"/>
      <w:r>
        <w:t>NICal</w:t>
      </w:r>
      <w:proofErr w:type="spellEnd"/>
      <w:r>
        <w:t>-generated tones</w:t>
      </w:r>
    </w:p>
    <w:p w14:paraId="05E05CB8" w14:textId="3C3AE76A" w:rsidR="00AB499B" w:rsidRDefault="00AB499B" w:rsidP="00010F87">
      <w:pPr>
        <w:pStyle w:val="Heading1"/>
        <w:sectPr w:rsidR="00AB499B">
          <w:pgSz w:w="12240" w:h="15840"/>
          <w:pgMar w:top="1440" w:right="1440" w:bottom="1440" w:left="1440" w:header="720" w:footer="720" w:gutter="0"/>
          <w:cols w:space="720"/>
          <w:docGrid w:linePitch="360"/>
        </w:sectPr>
      </w:pPr>
      <w:r>
        <w:lastRenderedPageBreak/>
        <w:t xml:space="preserve">Calibration Using </w:t>
      </w:r>
      <w:proofErr w:type="spellStart"/>
      <w:r>
        <w:t>NICal</w:t>
      </w:r>
      <w:proofErr w:type="spellEnd"/>
      <w:r>
        <w:t>: Externally-generated tones</w:t>
      </w:r>
    </w:p>
    <w:p w14:paraId="1773CD53" w14:textId="740BDB13" w:rsidR="00567C0A" w:rsidRDefault="00010F87" w:rsidP="00010F87">
      <w:pPr>
        <w:pStyle w:val="Heading1"/>
      </w:pPr>
      <w:r>
        <w:lastRenderedPageBreak/>
        <w:t>GUI</w:t>
      </w:r>
    </w:p>
    <w:p w14:paraId="3AC86B02" w14:textId="325B8E75" w:rsidR="00010F87" w:rsidRDefault="00010F87" w:rsidP="00010F87">
      <w:pPr>
        <w:pStyle w:val="Heading2"/>
      </w:pPr>
      <w:r>
        <w:t>Overview</w:t>
      </w:r>
    </w:p>
    <w:p w14:paraId="366741FE" w14:textId="38D42226" w:rsidR="00010F87" w:rsidRDefault="00EB1F08" w:rsidP="006A3D66">
      <w:pPr>
        <w:pStyle w:val="NormalIndent"/>
      </w:pPr>
      <w:r>
        <w:t>Apart from the menu, t</w:t>
      </w:r>
      <w:r w:rsidR="00010F87">
        <w:t xml:space="preserve">here are </w:t>
      </w:r>
      <w:r>
        <w:t>6</w:t>
      </w:r>
      <w:r w:rsidR="00010F87">
        <w:t xml:space="preserve"> sections of the</w:t>
      </w:r>
      <w:r>
        <w:t xml:space="preserve"> GUI (graphical user interface):</w:t>
      </w:r>
    </w:p>
    <w:p w14:paraId="35A0CB30" w14:textId="704E6F27" w:rsidR="008D1794" w:rsidRDefault="006636E8" w:rsidP="00010F87">
      <w:r>
        <w:rPr>
          <w:noProof/>
        </w:rPr>
        <w:drawing>
          <wp:inline distT="0" distB="0" distL="0" distR="0" wp14:anchorId="0C0B315E" wp14:editId="0DC3AAF3">
            <wp:extent cx="5029200" cy="400885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_CalibrationSettingsHighlight.jpg"/>
                    <pic:cNvPicPr/>
                  </pic:nvPicPr>
                  <pic:blipFill>
                    <a:blip r:embed="rId8">
                      <a:extLst>
                        <a:ext uri="{28A0092B-C50C-407E-A947-70E740481C1C}">
                          <a14:useLocalDpi xmlns:a14="http://schemas.microsoft.com/office/drawing/2010/main" val="0"/>
                        </a:ext>
                      </a:extLst>
                    </a:blip>
                    <a:stretch>
                      <a:fillRect/>
                    </a:stretch>
                  </pic:blipFill>
                  <pic:spPr>
                    <a:xfrm>
                      <a:off x="0" y="0"/>
                      <a:ext cx="5030011" cy="4009501"/>
                    </a:xfrm>
                    <a:prstGeom prst="rect">
                      <a:avLst/>
                    </a:prstGeom>
                  </pic:spPr>
                </pic:pic>
              </a:graphicData>
            </a:graphic>
          </wp:inline>
        </w:drawing>
      </w:r>
    </w:p>
    <w:p w14:paraId="749FAE2D" w14:textId="6D5DB3B1" w:rsidR="008D1794" w:rsidRDefault="008D1794" w:rsidP="00F11CCC">
      <w:pPr>
        <w:pStyle w:val="Heading4"/>
      </w:pPr>
      <w:r>
        <w:t>Calibration Settings</w:t>
      </w:r>
    </w:p>
    <w:p w14:paraId="518209DA" w14:textId="5B4C6B56" w:rsidR="00F11CCC" w:rsidRPr="00F11CCC" w:rsidRDefault="00F11CCC" w:rsidP="006A3D66">
      <w:pPr>
        <w:pStyle w:val="NormalIndent"/>
      </w:pPr>
      <w:r>
        <w:t>Parameters for the calibration, including frequency range,</w:t>
      </w:r>
      <w:r w:rsidR="00903A45">
        <w:t xml:space="preserve"> calibration output stimulus level.</w:t>
      </w:r>
    </w:p>
    <w:p w14:paraId="606810C4" w14:textId="77777777" w:rsidR="00DB2647" w:rsidRDefault="006636E8" w:rsidP="00F11CCC">
      <w:pPr>
        <w:pStyle w:val="Heading4"/>
      </w:pPr>
      <w:r>
        <w:rPr>
          <w:noProof/>
        </w:rPr>
        <w:lastRenderedPageBreak/>
        <w:drawing>
          <wp:inline distT="0" distB="0" distL="0" distR="0" wp14:anchorId="1A5D8614" wp14:editId="2086C3CE">
            <wp:extent cx="5029200" cy="400885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_IOSettingsHighlight.jpg"/>
                    <pic:cNvPicPr/>
                  </pic:nvPicPr>
                  <pic:blipFill>
                    <a:blip r:embed="rId9">
                      <a:extLst>
                        <a:ext uri="{28A0092B-C50C-407E-A947-70E740481C1C}">
                          <a14:useLocalDpi xmlns:a14="http://schemas.microsoft.com/office/drawing/2010/main" val="0"/>
                        </a:ext>
                      </a:extLst>
                    </a:blip>
                    <a:stretch>
                      <a:fillRect/>
                    </a:stretch>
                  </pic:blipFill>
                  <pic:spPr>
                    <a:xfrm>
                      <a:off x="0" y="0"/>
                      <a:ext cx="5030604" cy="4009973"/>
                    </a:xfrm>
                    <a:prstGeom prst="rect">
                      <a:avLst/>
                    </a:prstGeom>
                  </pic:spPr>
                </pic:pic>
              </a:graphicData>
            </a:graphic>
          </wp:inline>
        </w:drawing>
      </w:r>
    </w:p>
    <w:p w14:paraId="3470D062" w14:textId="77777777" w:rsidR="00DB2647" w:rsidRDefault="00DB2647" w:rsidP="00F11CCC">
      <w:pPr>
        <w:pStyle w:val="Heading4"/>
      </w:pPr>
    </w:p>
    <w:p w14:paraId="2CE9E7F7" w14:textId="1358102A" w:rsidR="008D1794" w:rsidRDefault="008D1794" w:rsidP="00F11CCC">
      <w:pPr>
        <w:pStyle w:val="Heading4"/>
      </w:pPr>
      <w:bookmarkStart w:id="0" w:name="_GoBack"/>
      <w:bookmarkEnd w:id="0"/>
      <w:proofErr w:type="spellStart"/>
      <w:r>
        <w:t>Input/Output</w:t>
      </w:r>
      <w:proofErr w:type="spellEnd"/>
      <w:r>
        <w:t xml:space="preserve"> Settings</w:t>
      </w:r>
    </w:p>
    <w:p w14:paraId="76C54264" w14:textId="355D6730" w:rsidR="00F11CCC" w:rsidRPr="00F11CCC" w:rsidRDefault="00903A45" w:rsidP="006A3D66">
      <w:pPr>
        <w:pStyle w:val="NormalIndent"/>
      </w:pPr>
      <w:r>
        <w:t>Stimulus and sweep duration</w:t>
      </w:r>
    </w:p>
    <w:p w14:paraId="6D568C3F" w14:textId="77777777" w:rsidR="006636E8" w:rsidRDefault="006636E8" w:rsidP="00F11CCC">
      <w:pPr>
        <w:pStyle w:val="Heading4"/>
      </w:pPr>
      <w:r>
        <w:rPr>
          <w:noProof/>
        </w:rPr>
        <w:lastRenderedPageBreak/>
        <w:drawing>
          <wp:inline distT="0" distB="0" distL="0" distR="0" wp14:anchorId="7EEEFBEE" wp14:editId="440ACC90">
            <wp:extent cx="5083248" cy="40519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_MicSettingsHighlight.jpg"/>
                    <pic:cNvPicPr/>
                  </pic:nvPicPr>
                  <pic:blipFill>
                    <a:blip r:embed="rId10">
                      <a:extLst>
                        <a:ext uri="{28A0092B-C50C-407E-A947-70E740481C1C}">
                          <a14:useLocalDpi xmlns:a14="http://schemas.microsoft.com/office/drawing/2010/main" val="0"/>
                        </a:ext>
                      </a:extLst>
                    </a:blip>
                    <a:stretch>
                      <a:fillRect/>
                    </a:stretch>
                  </pic:blipFill>
                  <pic:spPr>
                    <a:xfrm>
                      <a:off x="0" y="0"/>
                      <a:ext cx="5083248" cy="4051935"/>
                    </a:xfrm>
                    <a:prstGeom prst="rect">
                      <a:avLst/>
                    </a:prstGeom>
                  </pic:spPr>
                </pic:pic>
              </a:graphicData>
            </a:graphic>
          </wp:inline>
        </w:drawing>
      </w:r>
    </w:p>
    <w:p w14:paraId="416F2841" w14:textId="77777777" w:rsidR="00DB2647" w:rsidRDefault="00DB2647" w:rsidP="00F11CCC">
      <w:pPr>
        <w:pStyle w:val="Heading4"/>
      </w:pPr>
    </w:p>
    <w:p w14:paraId="2B120AD2" w14:textId="2C4F4838" w:rsidR="008D1794" w:rsidRDefault="008D1794" w:rsidP="00F11CCC">
      <w:pPr>
        <w:pStyle w:val="Heading4"/>
      </w:pPr>
      <w:r>
        <w:t>Microphone Settings</w:t>
      </w:r>
    </w:p>
    <w:p w14:paraId="1DBEA659" w14:textId="36007196" w:rsidR="00903A45" w:rsidRPr="00903A45" w:rsidRDefault="00903A45" w:rsidP="006A3D66">
      <w:pPr>
        <w:pStyle w:val="NormalIndent"/>
      </w:pPr>
      <w:r>
        <w:t>Microphone sensitivity, gain</w:t>
      </w:r>
    </w:p>
    <w:p w14:paraId="7694D0DF" w14:textId="77777777" w:rsidR="00DB2647" w:rsidRDefault="00DB2647" w:rsidP="00F11CCC">
      <w:pPr>
        <w:pStyle w:val="Heading4"/>
      </w:pPr>
      <w:r>
        <w:rPr>
          <w:noProof/>
        </w:rPr>
        <w:lastRenderedPageBreak/>
        <w:drawing>
          <wp:inline distT="0" distB="0" distL="0" distR="0" wp14:anchorId="32EE01E9" wp14:editId="4B4F33A2">
            <wp:extent cx="5943600" cy="4737735"/>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_FileSettingsHighlight.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737735"/>
                    </a:xfrm>
                    <a:prstGeom prst="rect">
                      <a:avLst/>
                    </a:prstGeom>
                  </pic:spPr>
                </pic:pic>
              </a:graphicData>
            </a:graphic>
          </wp:inline>
        </w:drawing>
      </w:r>
    </w:p>
    <w:p w14:paraId="07F056A9" w14:textId="77777777" w:rsidR="00DB2647" w:rsidRDefault="00DB2647" w:rsidP="00F11CCC">
      <w:pPr>
        <w:pStyle w:val="Heading4"/>
      </w:pPr>
    </w:p>
    <w:p w14:paraId="2698AB06" w14:textId="461DFFEF" w:rsidR="008D1794" w:rsidRDefault="008D1794" w:rsidP="00F11CCC">
      <w:pPr>
        <w:pStyle w:val="Heading4"/>
      </w:pPr>
      <w:r>
        <w:t>File Settings</w:t>
      </w:r>
    </w:p>
    <w:p w14:paraId="4A124562" w14:textId="39FC9BCA" w:rsidR="00903A45" w:rsidRPr="00903A45" w:rsidRDefault="00903A45" w:rsidP="006A3D66">
      <w:pPr>
        <w:pStyle w:val="NormalIndent"/>
      </w:pPr>
      <w:r>
        <w:t>*.</w:t>
      </w:r>
      <w:proofErr w:type="spellStart"/>
      <w:r>
        <w:t>fr</w:t>
      </w:r>
      <w:proofErr w:type="spellEnd"/>
      <w:r>
        <w:t xml:space="preserve"> file, output .</w:t>
      </w:r>
      <w:proofErr w:type="spellStart"/>
      <w:r>
        <w:t>cal</w:t>
      </w:r>
      <w:proofErr w:type="spellEnd"/>
      <w:r>
        <w:t xml:space="preserve"> file</w:t>
      </w:r>
    </w:p>
    <w:p w14:paraId="3B8DC2F1" w14:textId="77777777" w:rsidR="00DB2647" w:rsidRDefault="00DB2647" w:rsidP="00F11CCC">
      <w:pPr>
        <w:pStyle w:val="Heading4"/>
      </w:pPr>
      <w:r>
        <w:rPr>
          <w:noProof/>
        </w:rPr>
        <w:lastRenderedPageBreak/>
        <w:drawing>
          <wp:inline distT="0" distB="0" distL="0" distR="0" wp14:anchorId="7B2E1842" wp14:editId="042C88EE">
            <wp:extent cx="4939856" cy="3937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_PlotsHighlight.jpg"/>
                    <pic:cNvPicPr/>
                  </pic:nvPicPr>
                  <pic:blipFill>
                    <a:blip r:embed="rId12">
                      <a:extLst>
                        <a:ext uri="{28A0092B-C50C-407E-A947-70E740481C1C}">
                          <a14:useLocalDpi xmlns:a14="http://schemas.microsoft.com/office/drawing/2010/main" val="0"/>
                        </a:ext>
                      </a:extLst>
                    </a:blip>
                    <a:stretch>
                      <a:fillRect/>
                    </a:stretch>
                  </pic:blipFill>
                  <pic:spPr>
                    <a:xfrm>
                      <a:off x="0" y="0"/>
                      <a:ext cx="4939856" cy="3937635"/>
                    </a:xfrm>
                    <a:prstGeom prst="rect">
                      <a:avLst/>
                    </a:prstGeom>
                  </pic:spPr>
                </pic:pic>
              </a:graphicData>
            </a:graphic>
          </wp:inline>
        </w:drawing>
      </w:r>
    </w:p>
    <w:p w14:paraId="2A3934EA" w14:textId="77777777" w:rsidR="00DB2647" w:rsidRDefault="00DB2647" w:rsidP="00F11CCC">
      <w:pPr>
        <w:pStyle w:val="Heading4"/>
      </w:pPr>
    </w:p>
    <w:p w14:paraId="1167A2FA" w14:textId="487C5F08" w:rsidR="008D1794" w:rsidRDefault="008D1794" w:rsidP="00F11CCC">
      <w:pPr>
        <w:pStyle w:val="Heading4"/>
      </w:pPr>
      <w:r>
        <w:t>Plots</w:t>
      </w:r>
    </w:p>
    <w:p w14:paraId="2AF17065" w14:textId="0B71AEA2" w:rsidR="00903A45" w:rsidRPr="00903A45" w:rsidRDefault="00903A45" w:rsidP="006A3D66">
      <w:pPr>
        <w:pStyle w:val="NormalIndent"/>
      </w:pPr>
      <w:r>
        <w:t>Displays of stimulus, recorded response ; feedback about current frequency, output level</w:t>
      </w:r>
    </w:p>
    <w:p w14:paraId="79A267FC" w14:textId="77777777" w:rsidR="008D1794" w:rsidRDefault="008D1794" w:rsidP="00010F87"/>
    <w:p w14:paraId="66569AAF" w14:textId="77777777" w:rsidR="00DB2647" w:rsidRDefault="00DB2647" w:rsidP="00F11CCC">
      <w:pPr>
        <w:pStyle w:val="Heading4"/>
      </w:pPr>
      <w:r>
        <w:rPr>
          <w:noProof/>
        </w:rPr>
        <w:lastRenderedPageBreak/>
        <w:drawing>
          <wp:inline distT="0" distB="0" distL="0" distR="0" wp14:anchorId="3E403957" wp14:editId="10627A5B">
            <wp:extent cx="5083248" cy="4051935"/>
            <wp:effectExtent l="0" t="0" r="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_ActionButtonsHighlight.jpg"/>
                    <pic:cNvPicPr/>
                  </pic:nvPicPr>
                  <pic:blipFill>
                    <a:blip r:embed="rId13">
                      <a:extLst>
                        <a:ext uri="{28A0092B-C50C-407E-A947-70E740481C1C}">
                          <a14:useLocalDpi xmlns:a14="http://schemas.microsoft.com/office/drawing/2010/main" val="0"/>
                        </a:ext>
                      </a:extLst>
                    </a:blip>
                    <a:stretch>
                      <a:fillRect/>
                    </a:stretch>
                  </pic:blipFill>
                  <pic:spPr>
                    <a:xfrm>
                      <a:off x="0" y="0"/>
                      <a:ext cx="5083248" cy="4051935"/>
                    </a:xfrm>
                    <a:prstGeom prst="rect">
                      <a:avLst/>
                    </a:prstGeom>
                  </pic:spPr>
                </pic:pic>
              </a:graphicData>
            </a:graphic>
          </wp:inline>
        </w:drawing>
      </w:r>
    </w:p>
    <w:p w14:paraId="6FAFAC3A" w14:textId="77777777" w:rsidR="00DB2647" w:rsidRDefault="00DB2647" w:rsidP="00F11CCC">
      <w:pPr>
        <w:pStyle w:val="Heading4"/>
      </w:pPr>
    </w:p>
    <w:p w14:paraId="449BD330" w14:textId="2379112E" w:rsidR="008D1794" w:rsidRDefault="008D1794" w:rsidP="00F11CCC">
      <w:pPr>
        <w:pStyle w:val="Heading4"/>
      </w:pPr>
      <w:r>
        <w:t>Action Buttons:</w:t>
      </w:r>
    </w:p>
    <w:p w14:paraId="2901AE4F" w14:textId="0C35943E" w:rsidR="008D1794" w:rsidRDefault="008D1794" w:rsidP="00F11CCC">
      <w:pPr>
        <w:pStyle w:val="Heading5"/>
      </w:pPr>
      <w:r>
        <w:t>Monitor</w:t>
      </w:r>
    </w:p>
    <w:p w14:paraId="23452B76" w14:textId="2FA10098" w:rsidR="00903A45" w:rsidRPr="00903A45" w:rsidRDefault="00903A45" w:rsidP="006A3D66">
      <w:pPr>
        <w:pStyle w:val="NormalIndent"/>
      </w:pPr>
      <w:r>
        <w:t>Used to troubleshoot/check microphone and input system.  Does not store data.</w:t>
      </w:r>
    </w:p>
    <w:p w14:paraId="5A2D056A" w14:textId="7E84D51A" w:rsidR="008D1794" w:rsidRDefault="008D1794" w:rsidP="00F11CCC">
      <w:pPr>
        <w:pStyle w:val="Heading5"/>
      </w:pPr>
      <w:r>
        <w:t>Calibrate</w:t>
      </w:r>
    </w:p>
    <w:p w14:paraId="59BBB074" w14:textId="03247011" w:rsidR="007777A5" w:rsidRDefault="00903A45" w:rsidP="006A3D66">
      <w:pPr>
        <w:pStyle w:val="NormalIndent"/>
      </w:pPr>
      <w:r>
        <w:t>Initiates calibration routine.  While calibration is running, clicking on this button will terminate the calibration sequence.</w:t>
      </w:r>
    </w:p>
    <w:p w14:paraId="106D2F48" w14:textId="77777777" w:rsidR="007777A5" w:rsidRPr="00010F87" w:rsidRDefault="007777A5" w:rsidP="00010F87"/>
    <w:p w14:paraId="456E5911" w14:textId="77777777" w:rsidR="008D1794" w:rsidRDefault="008D1794">
      <w:pPr>
        <w:spacing w:after="200" w:line="276" w:lineRule="auto"/>
        <w:contextualSpacing w:val="0"/>
        <w:rPr>
          <w:rFonts w:asciiTheme="majorHAnsi" w:eastAsiaTheme="majorEastAsia" w:hAnsiTheme="majorHAnsi" w:cstheme="majorBidi"/>
          <w:b/>
          <w:bCs/>
          <w:color w:val="000090"/>
          <w:sz w:val="28"/>
          <w:szCs w:val="26"/>
        </w:rPr>
      </w:pPr>
      <w:r>
        <w:br w:type="page"/>
      </w:r>
    </w:p>
    <w:p w14:paraId="47BB882A" w14:textId="48F04AB2" w:rsidR="007777A5" w:rsidRDefault="007777A5" w:rsidP="007777A5">
      <w:pPr>
        <w:pStyle w:val="Heading2"/>
      </w:pPr>
      <w:r>
        <w:lastRenderedPageBreak/>
        <w:t>Calibration Settings</w:t>
      </w:r>
    </w:p>
    <w:p w14:paraId="07A9F86E" w14:textId="77777777" w:rsidR="007777A5" w:rsidRDefault="00446BA5" w:rsidP="007777A5">
      <w:pPr>
        <w:pStyle w:val="Heading3"/>
      </w:pPr>
      <w:r>
        <w:rPr>
          <w:noProof/>
        </w:rPr>
        <w:drawing>
          <wp:inline distT="0" distB="0" distL="0" distR="0" wp14:anchorId="4502105D" wp14:editId="2FD560C9">
            <wp:extent cx="2130796" cy="4367650"/>
            <wp:effectExtent l="0" t="0" r="3175" b="1270"/>
            <wp:docPr id="1" name="Picture 1" descr="Macintosh HD:Users:sshanbhag:Work:Code:Matlab:dev:TytoLogy:Calibration:NICal:Documentation:CalibrationSettings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shanbhag:Work:Code:Matlab:dev:TytoLogy:Calibration:NICal:Documentation:CalibrationSettingsPane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1322" cy="4368728"/>
                    </a:xfrm>
                    <a:prstGeom prst="rect">
                      <a:avLst/>
                    </a:prstGeom>
                    <a:noFill/>
                    <a:ln>
                      <a:noFill/>
                    </a:ln>
                  </pic:spPr>
                </pic:pic>
              </a:graphicData>
            </a:graphic>
          </wp:inline>
        </w:drawing>
      </w:r>
    </w:p>
    <w:p w14:paraId="75A3AE97" w14:textId="77777777" w:rsidR="007777A5" w:rsidRDefault="007777A5" w:rsidP="007777A5"/>
    <w:p w14:paraId="0D3A4086" w14:textId="48CCF810" w:rsidR="007D18B2" w:rsidRDefault="007D18B2" w:rsidP="006A3D66">
      <w:pPr>
        <w:pStyle w:val="NormalIndent"/>
      </w:pPr>
      <w:r>
        <w:t>Controls features of the calibration</w:t>
      </w:r>
    </w:p>
    <w:p w14:paraId="459176BC" w14:textId="246BD7DB" w:rsidR="007777A5" w:rsidRDefault="00D84783" w:rsidP="007777A5">
      <w:pPr>
        <w:pStyle w:val="Heading3"/>
      </w:pPr>
      <w:r>
        <w:t>Side</w:t>
      </w:r>
    </w:p>
    <w:p w14:paraId="7F7130CA" w14:textId="3C88EF81" w:rsidR="007777A5" w:rsidRDefault="007777A5" w:rsidP="007777A5">
      <w:pPr>
        <w:pStyle w:val="Options"/>
      </w:pPr>
      <w:r>
        <w:t>Left, Right, Both</w:t>
      </w:r>
    </w:p>
    <w:p w14:paraId="358ADC5B" w14:textId="2B346A79" w:rsidR="00D84783" w:rsidRDefault="007D18B2" w:rsidP="006A3D66">
      <w:pPr>
        <w:pStyle w:val="NormalIndent"/>
      </w:pPr>
      <w:r>
        <w:rPr>
          <w:i/>
        </w:rPr>
        <w:t>Side</w:t>
      </w:r>
      <w:r>
        <w:t xml:space="preserve"> determines which channels will be calibrated.  </w:t>
      </w:r>
      <w:r>
        <w:rPr>
          <w:i/>
        </w:rPr>
        <w:t>Left</w:t>
      </w:r>
      <w:r>
        <w:t xml:space="preserve"> corresponds to the NI channel 0, </w:t>
      </w:r>
      <w:r>
        <w:rPr>
          <w:i/>
        </w:rPr>
        <w:t>Right</w:t>
      </w:r>
      <w:r>
        <w:t xml:space="preserve"> </w:t>
      </w:r>
      <w:r w:rsidR="00D84783">
        <w:t xml:space="preserve">is channel 1, and </w:t>
      </w:r>
      <w:r w:rsidR="00D84783">
        <w:rPr>
          <w:i/>
        </w:rPr>
        <w:t>Both</w:t>
      </w:r>
      <w:r w:rsidR="00D84783">
        <w:t xml:space="preserve"> will use both channels.</w:t>
      </w:r>
    </w:p>
    <w:p w14:paraId="14E57C27" w14:textId="090AD474" w:rsidR="00D84783" w:rsidRDefault="00D84783" w:rsidP="00D84783">
      <w:pPr>
        <w:pStyle w:val="Heading3"/>
      </w:pPr>
      <w:r>
        <w:t>Triggered Acquisition</w:t>
      </w:r>
    </w:p>
    <w:p w14:paraId="42D88FA0" w14:textId="7F852C1F" w:rsidR="00D84783" w:rsidRDefault="00D84783" w:rsidP="00D84783">
      <w:pPr>
        <w:pStyle w:val="Options"/>
        <w:rPr>
          <w:i w:val="0"/>
        </w:rPr>
      </w:pPr>
      <w:r>
        <w:t>on/off</w:t>
      </w:r>
    </w:p>
    <w:p w14:paraId="43C03A70" w14:textId="77777777" w:rsidR="00084980" w:rsidRDefault="00D84783" w:rsidP="006A3D66">
      <w:pPr>
        <w:pStyle w:val="NormalIndent"/>
      </w:pPr>
      <w:r>
        <w:t xml:space="preserve">If triggered Acquisition is selected, the calibration system will wait for a TTL-level (5 Volt) pulse on the PF1 Trigger Input channel of the BNC-2110.  </w:t>
      </w:r>
    </w:p>
    <w:p w14:paraId="7B1C40CB" w14:textId="73AF71EF" w:rsidR="00D35A7D" w:rsidRDefault="00084980" w:rsidP="006A3D66">
      <w:pPr>
        <w:pStyle w:val="NormalIndent"/>
      </w:pPr>
      <w:r>
        <w:t xml:space="preserve">In this mode, </w:t>
      </w:r>
      <w:r w:rsidR="00D84783">
        <w:t xml:space="preserve">a </w:t>
      </w:r>
      <w:r w:rsidR="006A3D66">
        <w:t xml:space="preserve">recording </w:t>
      </w:r>
      <w:r w:rsidR="00D84783">
        <w:t xml:space="preserve">sweep of duration </w:t>
      </w:r>
      <w:proofErr w:type="spellStart"/>
      <w:r w:rsidR="00D84783">
        <w:rPr>
          <w:i/>
        </w:rPr>
        <w:t>Stim</w:t>
      </w:r>
      <w:proofErr w:type="spellEnd"/>
      <w:r w:rsidR="00D84783">
        <w:rPr>
          <w:i/>
        </w:rPr>
        <w:t xml:space="preserve"> Duration </w:t>
      </w:r>
      <w:r w:rsidR="00D84783">
        <w:t xml:space="preserve">(see </w:t>
      </w:r>
      <w:proofErr w:type="spellStart"/>
      <w:r w:rsidR="00D84783">
        <w:rPr>
          <w:i/>
        </w:rPr>
        <w:t>Input/Output</w:t>
      </w:r>
      <w:proofErr w:type="spellEnd"/>
      <w:r w:rsidR="00D84783">
        <w:rPr>
          <w:i/>
        </w:rPr>
        <w:t xml:space="preserve"> Settings</w:t>
      </w:r>
      <w:r w:rsidR="00D84783">
        <w:t>) will be triggered</w:t>
      </w:r>
      <w:r w:rsidR="006A3D66">
        <w:t xml:space="preserve"> whenever a TTL-level signal is detected on the PF1 input.</w:t>
      </w:r>
      <w:r w:rsidR="00D84783">
        <w:t xml:space="preserve">  Data from the input channels will be streamed to disk and saved in </w:t>
      </w:r>
      <w:proofErr w:type="spellStart"/>
      <w:r w:rsidR="00D84783">
        <w:t>xxxx.daq</w:t>
      </w:r>
      <w:proofErr w:type="spellEnd"/>
      <w:r w:rsidR="00D84783">
        <w:t xml:space="preserve"> files. After each triggered sweep, the system will wait for a duration of xxx seconds (see </w:t>
      </w:r>
      <w:r w:rsidR="00D84783" w:rsidRPr="006A3D66">
        <w:rPr>
          <w:i/>
        </w:rPr>
        <w:t>Menu-&gt;Settings</w:t>
      </w:r>
      <w:r w:rsidR="00D84783">
        <w:t>).  If a trigger is not detected within this timeout period, the system will stop acquisition.</w:t>
      </w:r>
    </w:p>
    <w:p w14:paraId="270E2D73" w14:textId="1F26051C" w:rsidR="00D84783" w:rsidRDefault="00D84783" w:rsidP="006A3D66">
      <w:pPr>
        <w:pStyle w:val="NormalIndent"/>
      </w:pPr>
      <w:r>
        <w:lastRenderedPageBreak/>
        <w:t>Note that since the input signal is unknown (presumably generated by the system under test), the calibration signal options (e.g. Frequency, Attenuation) will be disabled.</w:t>
      </w:r>
    </w:p>
    <w:p w14:paraId="5844B89C" w14:textId="77777777" w:rsidR="00D84783" w:rsidRDefault="00D84783" w:rsidP="00D84783">
      <w:pPr>
        <w:pStyle w:val="Heading3"/>
      </w:pPr>
      <w:r>
        <w:t># Reps/</w:t>
      </w:r>
      <w:proofErr w:type="spellStart"/>
      <w:r>
        <w:t>freq</w:t>
      </w:r>
      <w:proofErr w:type="spellEnd"/>
    </w:p>
    <w:p w14:paraId="7E800B1C" w14:textId="0913B0C9" w:rsidR="00D84783" w:rsidRDefault="00D84783" w:rsidP="00D84783">
      <w:pPr>
        <w:pStyle w:val="Options"/>
      </w:pPr>
      <w:r>
        <w:t xml:space="preserve">[1 </w:t>
      </w:r>
      <w:r w:rsidR="00FE6F02">
        <w:t>,</w:t>
      </w:r>
      <w:r>
        <w:t xml:space="preserve"> 100]</w:t>
      </w:r>
    </w:p>
    <w:p w14:paraId="485E3FE7" w14:textId="77777777" w:rsidR="00D84783" w:rsidRDefault="00D84783" w:rsidP="006A3D66">
      <w:pPr>
        <w:pStyle w:val="NormalIndent"/>
      </w:pPr>
      <w:r>
        <w:t xml:space="preserve"># of times to repeat each test frequency.  Not enabled under </w:t>
      </w:r>
      <w:r>
        <w:rPr>
          <w:i/>
        </w:rPr>
        <w:t>Triggered Acquisition</w:t>
      </w:r>
      <w:r>
        <w:t>.</w:t>
      </w:r>
    </w:p>
    <w:p w14:paraId="755A46EB" w14:textId="77777777" w:rsidR="00FE6F02" w:rsidRDefault="00FE6F02" w:rsidP="00FE6F02">
      <w:pPr>
        <w:pStyle w:val="Heading3"/>
      </w:pPr>
      <w:r>
        <w:t xml:space="preserve">Use </w:t>
      </w:r>
      <w:proofErr w:type="spellStart"/>
      <w:r>
        <w:t>Freq</w:t>
      </w:r>
      <w:proofErr w:type="spellEnd"/>
      <w:r>
        <w:t xml:space="preserve"> List</w:t>
      </w:r>
    </w:p>
    <w:p w14:paraId="2B181720" w14:textId="77777777" w:rsidR="00FE6F02" w:rsidRDefault="00FE6F02" w:rsidP="00FE6F02">
      <w:pPr>
        <w:pStyle w:val="Options"/>
      </w:pPr>
      <w:r>
        <w:t>on/off</w:t>
      </w:r>
    </w:p>
    <w:p w14:paraId="62BAFE39" w14:textId="77777777" w:rsidR="00FE6F02" w:rsidRDefault="00FE6F02" w:rsidP="006A3D66">
      <w:pPr>
        <w:pStyle w:val="NormalIndent"/>
      </w:pPr>
      <w:r>
        <w:t xml:space="preserve">When selected, </w:t>
      </w:r>
      <w:proofErr w:type="spellStart"/>
      <w:r>
        <w:t>NICal</w:t>
      </w:r>
      <w:proofErr w:type="spellEnd"/>
      <w:r>
        <w:t xml:space="preserve"> will ask for a text file that specifies a list of frequencies.  The text file should have a </w:t>
      </w:r>
      <w:r>
        <w:rPr>
          <w:i/>
        </w:rPr>
        <w:t>.txt</w:t>
      </w:r>
      <w:r>
        <w:t xml:space="preserve"> filename extension.  </w:t>
      </w:r>
    </w:p>
    <w:p w14:paraId="6AA424E5" w14:textId="77777777" w:rsidR="00FE6F02" w:rsidRDefault="00FE6F02" w:rsidP="006A3D66">
      <w:pPr>
        <w:pStyle w:val="NormalIndent"/>
      </w:pPr>
      <w:r>
        <w:t>The format of the .txt file is a single column of test frequencies.  The order in which the frequencies are listed in the text file will correspond to the order in which they are presented through the system.  Selecting this will disable the frequency controls.</w:t>
      </w:r>
    </w:p>
    <w:p w14:paraId="20A6A111" w14:textId="77777777" w:rsidR="00FE6F02" w:rsidRDefault="00FE6F02" w:rsidP="00FE6F02">
      <w:pPr>
        <w:pStyle w:val="Heading3"/>
      </w:pPr>
      <w:r>
        <w:t xml:space="preserve">Min </w:t>
      </w:r>
      <w:proofErr w:type="spellStart"/>
      <w:r>
        <w:t>Freq</w:t>
      </w:r>
      <w:proofErr w:type="spellEnd"/>
    </w:p>
    <w:p w14:paraId="1B8319C0" w14:textId="3CBB16FA" w:rsidR="00FE6F02" w:rsidRPr="00FE6F02" w:rsidRDefault="00FE6F02" w:rsidP="00FE6F02">
      <w:pPr>
        <w:pStyle w:val="Options"/>
        <w:rPr>
          <w:i w:val="0"/>
        </w:rPr>
      </w:pPr>
      <w:r>
        <w:t xml:space="preserve">[1, Max </w:t>
      </w:r>
      <w:proofErr w:type="spellStart"/>
      <w:r>
        <w:t>Freq</w:t>
      </w:r>
      <w:proofErr w:type="spellEnd"/>
      <w:r>
        <w:t>]</w:t>
      </w:r>
      <w:r>
        <w:tab/>
      </w:r>
      <w:r>
        <w:rPr>
          <w:i w:val="0"/>
        </w:rPr>
        <w:t>Hz</w:t>
      </w:r>
    </w:p>
    <w:p w14:paraId="70661CD6" w14:textId="48A8BDD3" w:rsidR="00FE6F02" w:rsidRPr="00FE6F02" w:rsidRDefault="00FE6F02" w:rsidP="006A3D66">
      <w:pPr>
        <w:pStyle w:val="NormalIndent"/>
      </w:pPr>
      <w:r>
        <w:t xml:space="preserve">Minimum frequency to test, in units of Hz.  Can have value from minimum of 1 Hz to maximum of </w:t>
      </w:r>
      <w:r>
        <w:rPr>
          <w:i/>
        </w:rPr>
        <w:t>Max Freq</w:t>
      </w:r>
      <w:r>
        <w:t>.</w:t>
      </w:r>
    </w:p>
    <w:p w14:paraId="0452E11D" w14:textId="77777777" w:rsidR="00FE6F02" w:rsidRDefault="00FE6F02" w:rsidP="00FE6F02">
      <w:pPr>
        <w:pStyle w:val="Heading3"/>
      </w:pPr>
      <w:r>
        <w:t xml:space="preserve">Max </w:t>
      </w:r>
      <w:proofErr w:type="spellStart"/>
      <w:r>
        <w:t>Freq</w:t>
      </w:r>
      <w:proofErr w:type="spellEnd"/>
    </w:p>
    <w:p w14:paraId="7F05A261" w14:textId="687FAF97" w:rsidR="00FE6F02" w:rsidRDefault="00FE6F02" w:rsidP="00FE6F02">
      <w:pPr>
        <w:pStyle w:val="Options"/>
        <w:rPr>
          <w:i w:val="0"/>
        </w:rPr>
      </w:pPr>
      <w:r>
        <w:t xml:space="preserve">[Min </w:t>
      </w:r>
      <w:proofErr w:type="spellStart"/>
      <w:r>
        <w:t>Freq</w:t>
      </w:r>
      <w:proofErr w:type="spellEnd"/>
      <w:r>
        <w:t>, Sample Rate / 2]</w:t>
      </w:r>
      <w:r>
        <w:tab/>
      </w:r>
      <w:r>
        <w:rPr>
          <w:i w:val="0"/>
        </w:rPr>
        <w:t>Hz</w:t>
      </w:r>
    </w:p>
    <w:p w14:paraId="3498E46B" w14:textId="1F2BC73B" w:rsidR="00FE6F02" w:rsidRPr="00FE6F02" w:rsidRDefault="00FE6F02" w:rsidP="006A3D66">
      <w:pPr>
        <w:pStyle w:val="NormalIndent"/>
      </w:pPr>
      <w:r>
        <w:t xml:space="preserve">Maximum frequency to test, in Hz. Minimum value is </w:t>
      </w:r>
      <w:r>
        <w:rPr>
          <w:i/>
        </w:rPr>
        <w:t xml:space="preserve">Min </w:t>
      </w:r>
      <w:proofErr w:type="spellStart"/>
      <w:r>
        <w:rPr>
          <w:i/>
        </w:rPr>
        <w:t>Freq</w:t>
      </w:r>
      <w:proofErr w:type="spellEnd"/>
      <w:r>
        <w:t xml:space="preserve">, maximum value is A/D (and D/A) sampling rate / 2 (a.k.a. </w:t>
      </w:r>
      <w:proofErr w:type="spellStart"/>
      <w:r>
        <w:t>Nyquist</w:t>
      </w:r>
      <w:proofErr w:type="spellEnd"/>
      <w:r>
        <w:t xml:space="preserve"> frequency).</w:t>
      </w:r>
    </w:p>
    <w:p w14:paraId="3FF41F89" w14:textId="77777777" w:rsidR="00FE6F02" w:rsidRDefault="00FE6F02" w:rsidP="00FE6F02">
      <w:pPr>
        <w:pStyle w:val="Heading3"/>
      </w:pPr>
      <w:proofErr w:type="spellStart"/>
      <w:r>
        <w:t>Freq</w:t>
      </w:r>
      <w:proofErr w:type="spellEnd"/>
      <w:r>
        <w:t xml:space="preserve"> Step</w:t>
      </w:r>
    </w:p>
    <w:p w14:paraId="6C9A7158" w14:textId="0B225EA9" w:rsidR="00FE6F02" w:rsidRDefault="00FE6F02" w:rsidP="00FE6F02">
      <w:pPr>
        <w:pStyle w:val="Options"/>
        <w:rPr>
          <w:i w:val="0"/>
        </w:rPr>
      </w:pPr>
      <w:r>
        <w:t xml:space="preserve">[1, </w:t>
      </w:r>
      <w:r w:rsidR="00577F46">
        <w:t>(</w:t>
      </w:r>
      <w:r>
        <w:t xml:space="preserve">Max </w:t>
      </w:r>
      <w:proofErr w:type="spellStart"/>
      <w:r>
        <w:t>Freq</w:t>
      </w:r>
      <w:proofErr w:type="spellEnd"/>
      <w:r w:rsidR="00577F46">
        <w:t xml:space="preserve"> – </w:t>
      </w:r>
      <w:proofErr w:type="spellStart"/>
      <w:r w:rsidR="00577F46">
        <w:t>MinFreq</w:t>
      </w:r>
      <w:proofErr w:type="spellEnd"/>
      <w:r w:rsidR="00577F46">
        <w:t>)</w:t>
      </w:r>
      <w:r>
        <w:t>]</w:t>
      </w:r>
      <w:r>
        <w:tab/>
      </w:r>
      <w:r>
        <w:rPr>
          <w:i w:val="0"/>
        </w:rPr>
        <w:t>Hz</w:t>
      </w:r>
    </w:p>
    <w:p w14:paraId="0A40F78A" w14:textId="77777777" w:rsidR="00577F46" w:rsidRDefault="00577F46" w:rsidP="006A3D66">
      <w:pPr>
        <w:pStyle w:val="NormalIndent"/>
      </w:pPr>
      <w:r>
        <w:t xml:space="preserve">Frequency step to use in going from </w:t>
      </w:r>
      <w:r>
        <w:rPr>
          <w:i/>
        </w:rPr>
        <w:t xml:space="preserve">Min </w:t>
      </w:r>
      <w:proofErr w:type="spellStart"/>
      <w:r>
        <w:rPr>
          <w:i/>
        </w:rPr>
        <w:t>Freq</w:t>
      </w:r>
      <w:proofErr w:type="spellEnd"/>
      <w:r>
        <w:t xml:space="preserve"> to</w:t>
      </w:r>
      <w:r>
        <w:rPr>
          <w:i/>
        </w:rPr>
        <w:t xml:space="preserve"> Max </w:t>
      </w:r>
      <w:proofErr w:type="spellStart"/>
      <w:r>
        <w:rPr>
          <w:i/>
        </w:rPr>
        <w:t>Freq</w:t>
      </w:r>
      <w:proofErr w:type="spellEnd"/>
      <w:r>
        <w:rPr>
          <w:i/>
        </w:rPr>
        <w:t xml:space="preserve">, </w:t>
      </w:r>
      <w:r>
        <w:t xml:space="preserve">in units of Hz. Minimum value is 1 Hz, maximum value is </w:t>
      </w:r>
      <w:r>
        <w:rPr>
          <w:i/>
        </w:rPr>
        <w:t xml:space="preserve">(Max </w:t>
      </w:r>
      <w:proofErr w:type="spellStart"/>
      <w:r>
        <w:rPr>
          <w:i/>
        </w:rPr>
        <w:t>Freq</w:t>
      </w:r>
      <w:proofErr w:type="spellEnd"/>
      <w:r>
        <w:rPr>
          <w:i/>
        </w:rPr>
        <w:t xml:space="preserve"> – Min </w:t>
      </w:r>
      <w:proofErr w:type="spellStart"/>
      <w:r>
        <w:rPr>
          <w:i/>
        </w:rPr>
        <w:t>Freq</w:t>
      </w:r>
      <w:proofErr w:type="spellEnd"/>
      <w:r>
        <w:rPr>
          <w:i/>
        </w:rPr>
        <w:t>)</w:t>
      </w:r>
      <w:r>
        <w:t xml:space="preserve"> Hz.</w:t>
      </w:r>
    </w:p>
    <w:p w14:paraId="3918468C" w14:textId="77777777" w:rsidR="00577F46" w:rsidRDefault="00577F46" w:rsidP="00577F46">
      <w:pPr>
        <w:pStyle w:val="Heading3"/>
      </w:pPr>
      <w:r>
        <w:t xml:space="preserve">Fix </w:t>
      </w:r>
      <w:proofErr w:type="spellStart"/>
      <w:r>
        <w:t>Atten</w:t>
      </w:r>
      <w:proofErr w:type="spellEnd"/>
    </w:p>
    <w:p w14:paraId="76F40FB2" w14:textId="77777777" w:rsidR="00577F46" w:rsidRDefault="00577F46" w:rsidP="00577F46">
      <w:pPr>
        <w:pStyle w:val="Options"/>
      </w:pPr>
      <w:r>
        <w:t>on/off</w:t>
      </w:r>
    </w:p>
    <w:p w14:paraId="3C59C660" w14:textId="24CB3E64" w:rsidR="00577F46" w:rsidRDefault="00577F46" w:rsidP="006A3D66">
      <w:pPr>
        <w:pStyle w:val="NormalIndent"/>
      </w:pPr>
      <w:r>
        <w:t>When selected, a fixed attenuation value, in units of dB, will be used.</w:t>
      </w:r>
      <w:r w:rsidR="008D1794">
        <w:t xml:space="preserve">  Otherwise, the signal will be attenuated in order to keep the output signal level within the range [Min Level, Max Level]/ </w:t>
      </w:r>
    </w:p>
    <w:p w14:paraId="2FB17D11" w14:textId="65D73DB5" w:rsidR="00577F46" w:rsidRDefault="00735DCC" w:rsidP="00577F46">
      <w:pPr>
        <w:pStyle w:val="Heading3"/>
      </w:pPr>
      <w:r>
        <w:lastRenderedPageBreak/>
        <w:t>M</w:t>
      </w:r>
      <w:r w:rsidR="00577F46">
        <w:t>ax Level</w:t>
      </w:r>
    </w:p>
    <w:p w14:paraId="45911970" w14:textId="574D955D" w:rsidR="00577F46" w:rsidRPr="00577F46" w:rsidRDefault="00577F46" w:rsidP="00577F46">
      <w:pPr>
        <w:pStyle w:val="Options"/>
        <w:rPr>
          <w:i w:val="0"/>
        </w:rPr>
      </w:pPr>
      <w:r>
        <w:t>[Min Level, 120]</w:t>
      </w:r>
      <w:r>
        <w:tab/>
      </w:r>
      <w:r>
        <w:rPr>
          <w:i w:val="0"/>
        </w:rPr>
        <w:t>dB SPL</w:t>
      </w:r>
    </w:p>
    <w:p w14:paraId="73E426DC" w14:textId="77777777" w:rsidR="00577F46" w:rsidRDefault="00577F46" w:rsidP="00577F46">
      <w:pPr>
        <w:pStyle w:val="Heading3"/>
      </w:pPr>
      <w:proofErr w:type="spellStart"/>
      <w:r>
        <w:t>Atten</w:t>
      </w:r>
      <w:proofErr w:type="spellEnd"/>
      <w:r>
        <w:t xml:space="preserve"> Step</w:t>
      </w:r>
    </w:p>
    <w:p w14:paraId="566802C1" w14:textId="24ACED38" w:rsidR="00577F46" w:rsidRPr="00577F46" w:rsidRDefault="00577F46" w:rsidP="00577F46">
      <w:pPr>
        <w:pStyle w:val="Options"/>
        <w:rPr>
          <w:i w:val="0"/>
        </w:rPr>
      </w:pPr>
      <w:r>
        <w:t>[1, Max Level – Min Level]</w:t>
      </w:r>
      <w:r>
        <w:tab/>
      </w:r>
      <w:r>
        <w:rPr>
          <w:i w:val="0"/>
        </w:rPr>
        <w:t>dB</w:t>
      </w:r>
    </w:p>
    <w:p w14:paraId="19154008" w14:textId="77777777" w:rsidR="00577F46" w:rsidRDefault="00577F46" w:rsidP="00577F46">
      <w:pPr>
        <w:pStyle w:val="Heading3"/>
      </w:pPr>
      <w:r>
        <w:t xml:space="preserve">Initial </w:t>
      </w:r>
      <w:proofErr w:type="spellStart"/>
      <w:r>
        <w:t>Atten</w:t>
      </w:r>
      <w:proofErr w:type="spellEnd"/>
    </w:p>
    <w:p w14:paraId="1610700D" w14:textId="77777777" w:rsidR="00577F46" w:rsidRDefault="00577F46" w:rsidP="00577F46">
      <w:pPr>
        <w:pStyle w:val="Options"/>
        <w:rPr>
          <w:i w:val="0"/>
        </w:rPr>
      </w:pPr>
      <w:r>
        <w:t>[0, 120]</w:t>
      </w:r>
      <w:r>
        <w:rPr>
          <w:i w:val="0"/>
        </w:rPr>
        <w:tab/>
      </w:r>
      <w:r>
        <w:rPr>
          <w:i w:val="0"/>
        </w:rPr>
        <w:tab/>
        <w:t>dB</w:t>
      </w:r>
    </w:p>
    <w:p w14:paraId="355BC92D" w14:textId="77777777" w:rsidR="008D1794" w:rsidRDefault="00577F46" w:rsidP="006A3D66">
      <w:pPr>
        <w:pStyle w:val="NormalIndent"/>
      </w:pPr>
      <w:r>
        <w:t xml:space="preserve">Starting attenuation level in units of </w:t>
      </w:r>
      <w:proofErr w:type="spellStart"/>
      <w:r>
        <w:t>dB.</w:t>
      </w:r>
      <w:proofErr w:type="spellEnd"/>
      <w:r>
        <w:t xml:space="preserve">  At the start of the calibration run, the signal will be attenuated by Initial </w:t>
      </w:r>
      <w:proofErr w:type="spellStart"/>
      <w:r>
        <w:t>Atten</w:t>
      </w:r>
      <w:proofErr w:type="spellEnd"/>
      <w:r>
        <w:t xml:space="preserve"> value and the attenuation will then be adjusted to achieve an output signal level within the range of [</w:t>
      </w:r>
      <w:r>
        <w:rPr>
          <w:i/>
        </w:rPr>
        <w:t>Min Level, Max Level</w:t>
      </w:r>
      <w:r>
        <w:t>]</w:t>
      </w:r>
    </w:p>
    <w:p w14:paraId="49B8B215" w14:textId="77777777" w:rsidR="00735DCC" w:rsidRDefault="00735DCC" w:rsidP="00735DCC">
      <w:pPr>
        <w:pStyle w:val="Heading3"/>
      </w:pPr>
      <w:r>
        <w:t>Collect Background</w:t>
      </w:r>
    </w:p>
    <w:p w14:paraId="4D94A978" w14:textId="77777777" w:rsidR="00735DCC" w:rsidRDefault="00735DCC" w:rsidP="00735DCC">
      <w:pPr>
        <w:pStyle w:val="Options"/>
        <w:rPr>
          <w:i w:val="0"/>
        </w:rPr>
      </w:pPr>
      <w:r>
        <w:t>on/off</w:t>
      </w:r>
    </w:p>
    <w:p w14:paraId="5B363244" w14:textId="77777777" w:rsidR="00735DCC" w:rsidRDefault="00735DCC" w:rsidP="00735DCC">
      <w:pPr>
        <w:pStyle w:val="NormalIndent"/>
      </w:pPr>
      <w:r>
        <w:t>When selected, a sweep without a stimulus will be collected before each frequency and the background level at that frequency will be computed.</w:t>
      </w:r>
    </w:p>
    <w:p w14:paraId="6AE7492E" w14:textId="77777777" w:rsidR="00735DCC" w:rsidRDefault="00735DCC" w:rsidP="00735DCC">
      <w:pPr>
        <w:pStyle w:val="Heading3"/>
      </w:pPr>
      <w:r>
        <w:t>Measure Crosstalk</w:t>
      </w:r>
    </w:p>
    <w:p w14:paraId="45EF66D7" w14:textId="77777777" w:rsidR="00735DCC" w:rsidRDefault="00735DCC" w:rsidP="00735DCC">
      <w:pPr>
        <w:pStyle w:val="Options"/>
      </w:pPr>
      <w:r>
        <w:t>on/off</w:t>
      </w:r>
    </w:p>
    <w:p w14:paraId="0C492D23" w14:textId="77777777" w:rsidR="00735DCC" w:rsidRPr="00735DCC" w:rsidRDefault="00735DCC" w:rsidP="00735DCC">
      <w:pPr>
        <w:pStyle w:val="NormalIndent"/>
      </w:pPr>
      <w:r>
        <w:t>If selected, the amount of crosstalk from AI0 to AI1 and from AI1 to AI0 will be measured.</w:t>
      </w:r>
    </w:p>
    <w:p w14:paraId="49333418" w14:textId="3461151D" w:rsidR="00735DCC" w:rsidRDefault="00735DCC" w:rsidP="00735DCC">
      <w:pPr>
        <w:pStyle w:val="Heading3"/>
      </w:pPr>
      <w:r>
        <w:t>Save Raw Data</w:t>
      </w:r>
    </w:p>
    <w:p w14:paraId="4C624AF2" w14:textId="77777777" w:rsidR="00735DCC" w:rsidRDefault="00735DCC" w:rsidP="00735DCC">
      <w:pPr>
        <w:pStyle w:val="Options"/>
        <w:rPr>
          <w:i w:val="0"/>
        </w:rPr>
      </w:pPr>
      <w:r>
        <w:t>on/off</w:t>
      </w:r>
    </w:p>
    <w:p w14:paraId="71E1F1AA" w14:textId="70F7C5EA" w:rsidR="00735DCC" w:rsidRDefault="00735DCC" w:rsidP="00735DCC">
      <w:pPr>
        <w:pStyle w:val="NormalIndent"/>
      </w:pPr>
      <w:r w:rsidRPr="00735DCC">
        <w:rPr>
          <w:i/>
        </w:rPr>
        <w:t>Save Raw Data</w:t>
      </w:r>
      <w:r>
        <w:t xml:space="preserve"> will write the raw input data to a binary file (see </w:t>
      </w:r>
      <w:r>
        <w:rPr>
          <w:i/>
        </w:rPr>
        <w:t xml:space="preserve">Raw Data </w:t>
      </w:r>
      <w:r w:rsidRPr="00735DCC">
        <w:rPr>
          <w:i/>
        </w:rPr>
        <w:t>Format</w:t>
      </w:r>
      <w:r>
        <w:rPr>
          <w:i/>
        </w:rPr>
        <w:t xml:space="preserve"> </w:t>
      </w:r>
      <w:r>
        <w:t xml:space="preserve">for file format information). The program will prompt the user for an output raw data file name when the </w:t>
      </w:r>
      <w:r w:rsidRPr="00735DCC">
        <w:rPr>
          <w:i/>
        </w:rPr>
        <w:t>Calibrate</w:t>
      </w:r>
      <w:r>
        <w:t xml:space="preserve"> button is clicked to start the calibration sequence.</w:t>
      </w:r>
    </w:p>
    <w:p w14:paraId="0D6724D8" w14:textId="77777777" w:rsidR="00735DCC" w:rsidRDefault="00735DCC" w:rsidP="00735DCC">
      <w:pPr>
        <w:pStyle w:val="Heading3"/>
      </w:pPr>
      <w:r>
        <w:t xml:space="preserve">Ref </w:t>
      </w:r>
      <w:proofErr w:type="spellStart"/>
      <w:r>
        <w:t>Mic</w:t>
      </w:r>
      <w:proofErr w:type="spellEnd"/>
      <w:r>
        <w:t xml:space="preserve"> Check</w:t>
      </w:r>
    </w:p>
    <w:p w14:paraId="48FD2F03" w14:textId="77777777" w:rsidR="00735DCC" w:rsidRDefault="00735DCC" w:rsidP="00735DCC">
      <w:pPr>
        <w:pStyle w:val="Options"/>
        <w:rPr>
          <w:i w:val="0"/>
        </w:rPr>
      </w:pPr>
      <w:r>
        <w:t>***not implemented</w:t>
      </w:r>
    </w:p>
    <w:p w14:paraId="10B8F1F9" w14:textId="1D41A1AF" w:rsidR="00F067D4" w:rsidRDefault="00F067D4" w:rsidP="008D1794">
      <w:pPr>
        <w:pStyle w:val="Heading2"/>
      </w:pPr>
      <w:r>
        <w:br w:type="page"/>
      </w:r>
      <w:proofErr w:type="spellStart"/>
      <w:r>
        <w:lastRenderedPageBreak/>
        <w:t>Input/Output</w:t>
      </w:r>
      <w:proofErr w:type="spellEnd"/>
      <w:r>
        <w:t xml:space="preserve"> Settings</w:t>
      </w:r>
    </w:p>
    <w:p w14:paraId="7A5E71E0" w14:textId="22278E3D" w:rsidR="00F067D4" w:rsidRDefault="00F067D4" w:rsidP="00063DAA">
      <w:pPr>
        <w:pStyle w:val="Heading3"/>
        <w:rPr>
          <w:color w:val="0000FF"/>
          <w:sz w:val="32"/>
          <w:szCs w:val="32"/>
        </w:rPr>
      </w:pPr>
      <w:r>
        <w:rPr>
          <w:noProof/>
        </w:rPr>
        <w:drawing>
          <wp:inline distT="0" distB="0" distL="0" distR="0" wp14:anchorId="002D50B1" wp14:editId="6CB2371E">
            <wp:extent cx="2210733" cy="2801620"/>
            <wp:effectExtent l="0" t="0" r="0" b="0"/>
            <wp:docPr id="3" name="Picture 2" descr="Macintosh HD:Users:sshanbhag:Work:Code:Matlab:dev:TytoLogy:Calibration:NICal:Documentation:InputOutput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shanbhag:Work:Code:Matlab:dev:TytoLogy:Calibration:NICal:Documentation:InputOutputSetting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0733" cy="2801620"/>
                    </a:xfrm>
                    <a:prstGeom prst="rect">
                      <a:avLst/>
                    </a:prstGeom>
                    <a:noFill/>
                    <a:ln>
                      <a:noFill/>
                    </a:ln>
                  </pic:spPr>
                </pic:pic>
              </a:graphicData>
            </a:graphic>
          </wp:inline>
        </w:drawing>
      </w:r>
    </w:p>
    <w:p w14:paraId="243B094B" w14:textId="77777777" w:rsidR="0020122A" w:rsidRDefault="0020122A" w:rsidP="0020122A">
      <w:pPr>
        <w:pStyle w:val="Heading3"/>
      </w:pPr>
      <w:proofErr w:type="spellStart"/>
      <w:r>
        <w:t>Stim</w:t>
      </w:r>
      <w:proofErr w:type="spellEnd"/>
      <w:r>
        <w:t xml:space="preserve"> Interval</w:t>
      </w:r>
    </w:p>
    <w:p w14:paraId="0BF96486" w14:textId="0D4B1DC1" w:rsidR="001250CE" w:rsidRDefault="0020122A" w:rsidP="001250CE">
      <w:pPr>
        <w:pStyle w:val="Options"/>
      </w:pPr>
      <w:r>
        <w:t>[</w:t>
      </w:r>
      <w:r w:rsidR="00B37718">
        <w:t>1,</w:t>
      </w:r>
      <w:r>
        <w:t xml:space="preserve"> 10000]</w:t>
      </w:r>
      <w:r>
        <w:tab/>
        <w:t>milliseconds</w:t>
      </w:r>
    </w:p>
    <w:p w14:paraId="15C139AD" w14:textId="2FC46CE0" w:rsidR="001250CE" w:rsidRPr="001250CE" w:rsidRDefault="001250CE" w:rsidP="001250CE">
      <w:pPr>
        <w:pStyle w:val="NormalIndent"/>
      </w:pPr>
      <w:r>
        <w:t>Time b</w:t>
      </w:r>
      <w:r w:rsidR="00E502B0">
        <w:t>etween calibration stimulus sweeps.  Note that this time period depends on the system clock and is subject to some variation due to load on the system/CPU.</w:t>
      </w:r>
    </w:p>
    <w:p w14:paraId="410959E7" w14:textId="77777777" w:rsidR="0020122A" w:rsidRDefault="0020122A" w:rsidP="0020122A">
      <w:pPr>
        <w:pStyle w:val="Heading3"/>
      </w:pPr>
      <w:proofErr w:type="spellStart"/>
      <w:r>
        <w:t>Stim</w:t>
      </w:r>
      <w:proofErr w:type="spellEnd"/>
      <w:r>
        <w:t xml:space="preserve"> Duration</w:t>
      </w:r>
    </w:p>
    <w:p w14:paraId="1FA2DE0E" w14:textId="144BA214" w:rsidR="0020122A" w:rsidRDefault="0020122A" w:rsidP="0020122A">
      <w:pPr>
        <w:pStyle w:val="Options"/>
      </w:pPr>
      <w:r>
        <w:t>[1</w:t>
      </w:r>
      <w:r w:rsidR="00B37718">
        <w:t xml:space="preserve">, </w:t>
      </w:r>
      <w:r>
        <w:t>10000]</w:t>
      </w:r>
      <w:r>
        <w:tab/>
        <w:t>milliseconds</w:t>
      </w:r>
    </w:p>
    <w:p w14:paraId="1D91A27F" w14:textId="7713A2CC" w:rsidR="00E502B0" w:rsidRPr="00E502B0" w:rsidRDefault="00E502B0" w:rsidP="00E502B0">
      <w:pPr>
        <w:pStyle w:val="NormalIndent"/>
      </w:pPr>
      <w:r>
        <w:t>Duration of the calibration stimulus.</w:t>
      </w:r>
    </w:p>
    <w:p w14:paraId="65715C65" w14:textId="77777777" w:rsidR="0020122A" w:rsidRDefault="0020122A" w:rsidP="0020122A">
      <w:pPr>
        <w:pStyle w:val="Heading3"/>
      </w:pPr>
      <w:proofErr w:type="spellStart"/>
      <w:r>
        <w:t>Stim</w:t>
      </w:r>
      <w:proofErr w:type="spellEnd"/>
      <w:r>
        <w:t xml:space="preserve"> Delay</w:t>
      </w:r>
    </w:p>
    <w:p w14:paraId="462D9361" w14:textId="727CC7CF" w:rsidR="0020122A" w:rsidRDefault="00B37718" w:rsidP="0020122A">
      <w:pPr>
        <w:pStyle w:val="Options"/>
      </w:pPr>
      <w:r>
        <w:t xml:space="preserve">[1, </w:t>
      </w:r>
      <w:r w:rsidR="0020122A">
        <w:t>Sweep Duration]</w:t>
      </w:r>
      <w:r w:rsidR="0020122A">
        <w:tab/>
        <w:t>milliseconds</w:t>
      </w:r>
    </w:p>
    <w:p w14:paraId="475962F2" w14:textId="4B35BB0D" w:rsidR="00E502B0" w:rsidRPr="00E502B0" w:rsidRDefault="00E502B0" w:rsidP="00E502B0">
      <w:pPr>
        <w:pStyle w:val="NormalIndent"/>
      </w:pPr>
      <w:r>
        <w:t>Delay between start of sweep and start of calibration stimulus.</w:t>
      </w:r>
    </w:p>
    <w:p w14:paraId="1BA5E146" w14:textId="77777777" w:rsidR="0020122A" w:rsidRDefault="0020122A" w:rsidP="0020122A">
      <w:pPr>
        <w:pStyle w:val="Heading3"/>
      </w:pPr>
      <w:proofErr w:type="spellStart"/>
      <w:r>
        <w:t>Stim</w:t>
      </w:r>
      <w:proofErr w:type="spellEnd"/>
      <w:r>
        <w:t xml:space="preserve"> Ramp</w:t>
      </w:r>
    </w:p>
    <w:p w14:paraId="7300FC0B" w14:textId="7B9F150F" w:rsidR="0020122A" w:rsidRDefault="00B37718" w:rsidP="0020122A">
      <w:pPr>
        <w:pStyle w:val="Options"/>
      </w:pPr>
      <w:r>
        <w:t xml:space="preserve">[1, </w:t>
      </w:r>
      <w:proofErr w:type="spellStart"/>
      <w:r w:rsidR="0020122A">
        <w:t>Stim</w:t>
      </w:r>
      <w:proofErr w:type="spellEnd"/>
      <w:r w:rsidR="0020122A">
        <w:t xml:space="preserve"> Duration]</w:t>
      </w:r>
      <w:r w:rsidR="0020122A">
        <w:tab/>
        <w:t>milliseconds</w:t>
      </w:r>
    </w:p>
    <w:p w14:paraId="6B8488E5" w14:textId="7887F6C3" w:rsidR="00E502B0" w:rsidRPr="00E502B0" w:rsidRDefault="00843D1E" w:rsidP="00E502B0">
      <w:pPr>
        <w:pStyle w:val="NormalIndent"/>
      </w:pPr>
      <w:r>
        <w:t xml:space="preserve">duration of onset/offset amplitude ramp to minimize onset and offset transients.  </w:t>
      </w:r>
      <w:proofErr w:type="spellStart"/>
      <w:r>
        <w:t>NICal</w:t>
      </w:r>
      <w:proofErr w:type="spellEnd"/>
      <w:r>
        <w:t xml:space="preserve"> uses a squared-cosine ramp.</w:t>
      </w:r>
    </w:p>
    <w:p w14:paraId="6EEB90E4" w14:textId="77777777" w:rsidR="0020122A" w:rsidRDefault="0020122A" w:rsidP="0020122A">
      <w:pPr>
        <w:pStyle w:val="Heading3"/>
      </w:pPr>
      <w:r>
        <w:t>Sweep Duration</w:t>
      </w:r>
    </w:p>
    <w:p w14:paraId="5D7BD757" w14:textId="61105160" w:rsidR="0020122A" w:rsidRDefault="00B37718" w:rsidP="0020122A">
      <w:pPr>
        <w:pStyle w:val="Options"/>
      </w:pPr>
      <w:r>
        <w:t xml:space="preserve">[1, </w:t>
      </w:r>
      <w:r w:rsidR="0020122A">
        <w:t>10000]</w:t>
      </w:r>
      <w:r w:rsidR="0020122A">
        <w:tab/>
        <w:t>milliseconds</w:t>
      </w:r>
    </w:p>
    <w:p w14:paraId="1312928D" w14:textId="2FA1072C" w:rsidR="00843D1E" w:rsidRPr="00843D1E" w:rsidRDefault="00843D1E" w:rsidP="00843D1E">
      <w:pPr>
        <w:pStyle w:val="NormalIndent"/>
      </w:pPr>
      <w:r>
        <w:t xml:space="preserve">Total sweep duration.  Must be greater than </w:t>
      </w:r>
      <w:proofErr w:type="spellStart"/>
      <w:r>
        <w:rPr>
          <w:i/>
        </w:rPr>
        <w:t>StimDuration</w:t>
      </w:r>
      <w:proofErr w:type="spellEnd"/>
      <w:r>
        <w:rPr>
          <w:i/>
        </w:rPr>
        <w:t xml:space="preserve"> </w:t>
      </w:r>
      <w:r>
        <w:t xml:space="preserve">+ </w:t>
      </w:r>
      <w:proofErr w:type="spellStart"/>
      <w:r>
        <w:rPr>
          <w:i/>
        </w:rPr>
        <w:t>StimDelay</w:t>
      </w:r>
      <w:proofErr w:type="spellEnd"/>
      <w:r>
        <w:t>.</w:t>
      </w:r>
    </w:p>
    <w:p w14:paraId="2D7E322D" w14:textId="77777777" w:rsidR="0020122A" w:rsidRDefault="0020122A" w:rsidP="0020122A">
      <w:pPr>
        <w:pStyle w:val="Heading3"/>
      </w:pPr>
      <w:r>
        <w:t>Tone Level (</w:t>
      </w:r>
      <w:proofErr w:type="spellStart"/>
      <w:r>
        <w:t>pk</w:t>
      </w:r>
      <w:proofErr w:type="spellEnd"/>
      <w:r>
        <w:t>)</w:t>
      </w:r>
    </w:p>
    <w:p w14:paraId="07D2313A" w14:textId="4A0EBAB9" w:rsidR="0020122A" w:rsidRDefault="00B37718" w:rsidP="0020122A">
      <w:pPr>
        <w:pStyle w:val="Options"/>
      </w:pPr>
      <w:r>
        <w:t>[0, 10]</w:t>
      </w:r>
      <w:r>
        <w:tab/>
        <w:t>V</w:t>
      </w:r>
    </w:p>
    <w:p w14:paraId="4F9CF1F5" w14:textId="6101E9A5" w:rsidR="00843D1E" w:rsidRPr="00843D1E" w:rsidRDefault="00843D1E" w:rsidP="00843D1E">
      <w:pPr>
        <w:pStyle w:val="NormalIndent"/>
      </w:pPr>
      <w:r>
        <w:t xml:space="preserve">Peak level of output signal.  </w:t>
      </w:r>
      <w:r w:rsidRPr="00843D1E">
        <w:rPr>
          <w:u w:val="single"/>
        </w:rPr>
        <w:t>This will need to be adjusted based upon the capabilities of the system being calibrated</w:t>
      </w:r>
      <w:r>
        <w:t xml:space="preserve">.  The National Instruments hardware can produce a maximum peak output of 10 Volts (20 Volts, peak-to-peak).  However, most consumer-level audio amplifiers and hardware has a maximum level of 1 V peak (0.7 V </w:t>
      </w:r>
      <w:proofErr w:type="spellStart"/>
      <w:r>
        <w:t>rms</w:t>
      </w:r>
      <w:proofErr w:type="spellEnd"/>
      <w:r>
        <w:t xml:space="preserve">).  Check </w:t>
      </w:r>
      <w:r>
        <w:lastRenderedPageBreak/>
        <w:t>your hardware capabilities before calibration!  Alternatively, you can always perform an initial, trial calibration run using a small tone level (e.g., 0.1 V peak) and increase the level if no problems are encountered.</w:t>
      </w:r>
    </w:p>
    <w:p w14:paraId="2E709063" w14:textId="77777777" w:rsidR="0020122A" w:rsidRDefault="0020122A" w:rsidP="0020122A">
      <w:pPr>
        <w:pStyle w:val="Heading3"/>
      </w:pPr>
      <w:r>
        <w:t xml:space="preserve">Input </w:t>
      </w:r>
      <w:proofErr w:type="spellStart"/>
      <w:r>
        <w:t>Bandpass</w:t>
      </w:r>
      <w:proofErr w:type="spellEnd"/>
      <w:r>
        <w:t xml:space="preserve"> Filter</w:t>
      </w:r>
    </w:p>
    <w:p w14:paraId="25B74208" w14:textId="0DC36740" w:rsidR="0020122A" w:rsidRDefault="0020122A" w:rsidP="0020122A">
      <w:pPr>
        <w:pStyle w:val="Options"/>
      </w:pPr>
      <w:r>
        <w:t>on/off</w:t>
      </w:r>
    </w:p>
    <w:p w14:paraId="216D44D9" w14:textId="44855421" w:rsidR="00843D1E" w:rsidRPr="00843D1E" w:rsidRDefault="00843D1E" w:rsidP="00843D1E">
      <w:pPr>
        <w:pStyle w:val="NormalIndent"/>
      </w:pPr>
      <w:r>
        <w:t xml:space="preserve">Enables (on) or disables (off) the software </w:t>
      </w:r>
      <w:proofErr w:type="spellStart"/>
      <w:r>
        <w:t>bandpass</w:t>
      </w:r>
      <w:proofErr w:type="spellEnd"/>
      <w:r>
        <w:t xml:space="preserve"> filter that is applied to the analog input signal.  When enabled, the Low pass and high pass cutoff frequencies (Fc) can be specified below. This is not to be confused with the hardware-based antialiasing filter that must be placed between the input signal and the BNC-2010 input.</w:t>
      </w:r>
    </w:p>
    <w:p w14:paraId="0BF497EB" w14:textId="77777777" w:rsidR="0020122A" w:rsidRDefault="0020122A" w:rsidP="0020122A">
      <w:pPr>
        <w:pStyle w:val="Heading3"/>
      </w:pPr>
      <w:r>
        <w:t>Low Fc</w:t>
      </w:r>
    </w:p>
    <w:p w14:paraId="026CFD15" w14:textId="2633C6E8" w:rsidR="0020122A" w:rsidRDefault="00B37718" w:rsidP="0020122A">
      <w:pPr>
        <w:pStyle w:val="Options"/>
      </w:pPr>
      <w:r>
        <w:t xml:space="preserve">[1, </w:t>
      </w:r>
      <w:r w:rsidR="0020122A">
        <w:t>High Fc]</w:t>
      </w:r>
      <w:r w:rsidR="0020122A">
        <w:tab/>
        <w:t>Hz</w:t>
      </w:r>
    </w:p>
    <w:p w14:paraId="49F94DE1" w14:textId="7C2D8D0C" w:rsidR="00843D1E" w:rsidRPr="00843D1E" w:rsidRDefault="00843D1E" w:rsidP="00843D1E">
      <w:pPr>
        <w:pStyle w:val="NormalIndent"/>
      </w:pPr>
      <w:r>
        <w:t>High pass cutoff frequency</w:t>
      </w:r>
    </w:p>
    <w:p w14:paraId="5EE95C6A" w14:textId="77777777" w:rsidR="0020122A" w:rsidRDefault="0020122A" w:rsidP="0020122A">
      <w:pPr>
        <w:pStyle w:val="Heading3"/>
      </w:pPr>
      <w:r>
        <w:t>High Fc</w:t>
      </w:r>
    </w:p>
    <w:p w14:paraId="49E36CA4" w14:textId="1B98759D" w:rsidR="0020122A" w:rsidRDefault="00B37718" w:rsidP="00B37718">
      <w:pPr>
        <w:pStyle w:val="Options"/>
      </w:pPr>
      <w:r>
        <w:t xml:space="preserve">[lo Fc, </w:t>
      </w:r>
      <w:proofErr w:type="spellStart"/>
      <w:r>
        <w:t>SampleRate</w:t>
      </w:r>
      <w:proofErr w:type="spellEnd"/>
      <w:r>
        <w:t xml:space="preserve"> / 2]</w:t>
      </w:r>
      <w:r>
        <w:tab/>
        <w:t>Hz</w:t>
      </w:r>
    </w:p>
    <w:p w14:paraId="6C29C720" w14:textId="19C90A8B" w:rsidR="00843D1E" w:rsidRPr="00843D1E" w:rsidRDefault="00843D1E" w:rsidP="00843D1E">
      <w:pPr>
        <w:pStyle w:val="NormalIndent"/>
      </w:pPr>
      <w:proofErr w:type="spellStart"/>
      <w:r>
        <w:t>Lowpass</w:t>
      </w:r>
      <w:proofErr w:type="spellEnd"/>
      <w:r>
        <w:t xml:space="preserve"> cutoff frequency</w:t>
      </w:r>
    </w:p>
    <w:p w14:paraId="30868C56" w14:textId="7A88FD2B" w:rsidR="00F067D4" w:rsidRDefault="00F067D4" w:rsidP="0020122A">
      <w:pPr>
        <w:pStyle w:val="Heading3"/>
      </w:pPr>
    </w:p>
    <w:p w14:paraId="7465458A" w14:textId="77777777" w:rsidR="00843D1E" w:rsidRPr="00843D1E" w:rsidRDefault="00843D1E" w:rsidP="00843D1E"/>
    <w:p w14:paraId="11A50722" w14:textId="77777777" w:rsidR="00843D1E" w:rsidRDefault="00843D1E">
      <w:pPr>
        <w:spacing w:after="200" w:line="276" w:lineRule="auto"/>
        <w:contextualSpacing w:val="0"/>
        <w:rPr>
          <w:rFonts w:asciiTheme="majorHAnsi" w:eastAsiaTheme="majorEastAsia" w:hAnsiTheme="majorHAnsi" w:cstheme="majorBidi"/>
          <w:b/>
          <w:bCs/>
          <w:color w:val="000090"/>
          <w:sz w:val="28"/>
          <w:szCs w:val="26"/>
        </w:rPr>
      </w:pPr>
      <w:r>
        <w:br w:type="page"/>
      </w:r>
    </w:p>
    <w:p w14:paraId="25DCAA4E" w14:textId="50A629F9" w:rsidR="00F067D4" w:rsidRDefault="00F067D4" w:rsidP="006F7CB2">
      <w:pPr>
        <w:pStyle w:val="Heading2"/>
      </w:pPr>
      <w:r>
        <w:lastRenderedPageBreak/>
        <w:t>Microphone Settings</w:t>
      </w:r>
    </w:p>
    <w:p w14:paraId="78E1CDEF" w14:textId="1D7E48BB" w:rsidR="00F067D4" w:rsidRDefault="00F067D4" w:rsidP="00B37718">
      <w:pPr>
        <w:pStyle w:val="Heading3"/>
        <w:rPr>
          <w:color w:val="0000FF"/>
          <w:sz w:val="32"/>
          <w:szCs w:val="32"/>
        </w:rPr>
      </w:pPr>
      <w:r>
        <w:rPr>
          <w:noProof/>
        </w:rPr>
        <w:drawing>
          <wp:inline distT="0" distB="0" distL="0" distR="0" wp14:anchorId="4CE2AFBC" wp14:editId="3C2FECE1">
            <wp:extent cx="2781300" cy="1930400"/>
            <wp:effectExtent l="0" t="0" r="12700" b="0"/>
            <wp:docPr id="4" name="Picture 3" descr="Macintosh HD:Users:sshanbhag:Work:Code:Matlab:dev:TytoLogy:Calibration:NICal:Documentation:Microphone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shanbhag:Work:Code:Matlab:dev:TytoLogy:Calibration:NICal:Documentation:MicrophoneSetting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1300" cy="1930400"/>
                    </a:xfrm>
                    <a:prstGeom prst="rect">
                      <a:avLst/>
                    </a:prstGeom>
                    <a:noFill/>
                    <a:ln>
                      <a:noFill/>
                    </a:ln>
                  </pic:spPr>
                </pic:pic>
              </a:graphicData>
            </a:graphic>
          </wp:inline>
        </w:drawing>
      </w:r>
    </w:p>
    <w:p w14:paraId="2D1F249E" w14:textId="63016178" w:rsidR="00DD717D" w:rsidRDefault="00DD717D" w:rsidP="00DD717D">
      <w:pPr>
        <w:pStyle w:val="Heading3"/>
      </w:pPr>
      <w:r>
        <w:t>Use FR Correction</w:t>
      </w:r>
    </w:p>
    <w:p w14:paraId="26DF63B8" w14:textId="170817FA" w:rsidR="00DD717D" w:rsidRDefault="00DD717D" w:rsidP="00DD717D">
      <w:pPr>
        <w:pStyle w:val="Options"/>
      </w:pPr>
      <w:r>
        <w:t>on/off</w:t>
      </w:r>
    </w:p>
    <w:p w14:paraId="2DF7D08A" w14:textId="74D9D53F" w:rsidR="00DD717D" w:rsidRDefault="00DD717D" w:rsidP="006A3D66">
      <w:pPr>
        <w:pStyle w:val="NormalIndent"/>
      </w:pPr>
      <w:r>
        <w:t xml:space="preserve">When selected, </w:t>
      </w:r>
      <w:proofErr w:type="spellStart"/>
      <w:r>
        <w:t>NICal</w:t>
      </w:r>
      <w:proofErr w:type="spellEnd"/>
      <w:r>
        <w:t xml:space="preserve"> will assume that a non-reference microphone is being used as the calibration microphone.  A microphone frequency-response calibration file (</w:t>
      </w:r>
      <w:r w:rsidRPr="00DD717D">
        <w:rPr>
          <w:i/>
        </w:rPr>
        <w:t>*.</w:t>
      </w:r>
      <w:proofErr w:type="spellStart"/>
      <w:r w:rsidRPr="00DD717D">
        <w:rPr>
          <w:i/>
        </w:rPr>
        <w:t>fr</w:t>
      </w:r>
      <w:proofErr w:type="spellEnd"/>
      <w:r>
        <w:t xml:space="preserve">), specified in the </w:t>
      </w:r>
      <w:proofErr w:type="spellStart"/>
      <w:r w:rsidRPr="00F66CA6">
        <w:rPr>
          <w:i/>
          <w:color w:val="4BACC6" w:themeColor="accent5"/>
        </w:rPr>
        <w:t>Mic</w:t>
      </w:r>
      <w:proofErr w:type="spellEnd"/>
      <w:r w:rsidRPr="00F66CA6">
        <w:rPr>
          <w:i/>
          <w:color w:val="4BACC6" w:themeColor="accent5"/>
        </w:rPr>
        <w:t xml:space="preserve"> .</w:t>
      </w:r>
      <w:proofErr w:type="spellStart"/>
      <w:r w:rsidRPr="00F66CA6">
        <w:rPr>
          <w:i/>
          <w:color w:val="4BACC6" w:themeColor="accent5"/>
        </w:rPr>
        <w:t>fr</w:t>
      </w:r>
      <w:proofErr w:type="spellEnd"/>
      <w:r w:rsidRPr="00F66CA6">
        <w:rPr>
          <w:i/>
          <w:color w:val="4BACC6" w:themeColor="accent5"/>
        </w:rPr>
        <w:t xml:space="preserve"> file</w:t>
      </w:r>
      <w:r>
        <w:t xml:space="preserve"> field within the </w:t>
      </w:r>
      <w:r w:rsidRPr="00F66CA6">
        <w:rPr>
          <w:i/>
          <w:color w:val="4BACC6" w:themeColor="accent5"/>
        </w:rPr>
        <w:t>File Settings</w:t>
      </w:r>
      <w:r>
        <w:t xml:space="preserve"> box, will be used to convert the </w:t>
      </w:r>
      <w:r w:rsidR="00F66CA6">
        <w:t xml:space="preserve">response of the non-reference microphone to </w:t>
      </w:r>
      <w:proofErr w:type="spellStart"/>
      <w:r w:rsidR="00F66CA6">
        <w:t>db</w:t>
      </w:r>
      <w:proofErr w:type="spellEnd"/>
      <w:r w:rsidR="00F66CA6">
        <w:t xml:space="preserve"> SPL.</w:t>
      </w:r>
      <w:r>
        <w:t xml:space="preserve">  </w:t>
      </w:r>
    </w:p>
    <w:p w14:paraId="5A02B1B4" w14:textId="0E282FFD" w:rsidR="00F66CA6" w:rsidRDefault="00F66CA6" w:rsidP="00F66CA6">
      <w:pPr>
        <w:pStyle w:val="Heading3"/>
      </w:pPr>
      <w:proofErr w:type="spellStart"/>
      <w:r>
        <w:t>mic</w:t>
      </w:r>
      <w:proofErr w:type="spellEnd"/>
      <w:r>
        <w:t xml:space="preserve"> input channel</w:t>
      </w:r>
    </w:p>
    <w:p w14:paraId="1B1EF84C" w14:textId="58DBB9D6" w:rsidR="00F66CA6" w:rsidRDefault="00F66CA6" w:rsidP="00F66CA6">
      <w:pPr>
        <w:pStyle w:val="Options"/>
      </w:pPr>
      <w:r>
        <w:t>left, right, both</w:t>
      </w:r>
    </w:p>
    <w:p w14:paraId="00751978" w14:textId="6A4FEE93" w:rsidR="00F66CA6" w:rsidRDefault="00F66CA6" w:rsidP="006A3D66">
      <w:pPr>
        <w:pStyle w:val="NormalIndent"/>
      </w:pPr>
      <w:r>
        <w:t xml:space="preserve">specifies the input channel to use for the calibration microphone.  </w:t>
      </w:r>
      <w:r>
        <w:rPr>
          <w:i/>
        </w:rPr>
        <w:t>Left</w:t>
      </w:r>
      <w:r>
        <w:t xml:space="preserve"> will specify channel AI 0, </w:t>
      </w:r>
      <w:r>
        <w:rPr>
          <w:i/>
        </w:rPr>
        <w:t>Right</w:t>
      </w:r>
      <w:r>
        <w:t xml:space="preserve"> will specify channel AI 1 and </w:t>
      </w:r>
      <w:r>
        <w:rPr>
          <w:i/>
        </w:rPr>
        <w:t>Both</w:t>
      </w:r>
      <w:r>
        <w:t xml:space="preserve"> will indicate that microphones attached to both inputs AI 0 and AI 1 are to be used for input.</w:t>
      </w:r>
    </w:p>
    <w:p w14:paraId="347E3F52" w14:textId="0B4671B2" w:rsidR="00F66CA6" w:rsidRDefault="00F66CA6" w:rsidP="00F66CA6">
      <w:pPr>
        <w:pStyle w:val="Heading3"/>
      </w:pPr>
      <w:proofErr w:type="spellStart"/>
      <w:r>
        <w:t>Mic</w:t>
      </w:r>
      <w:proofErr w:type="spellEnd"/>
      <w:r>
        <w:t xml:space="preserve"> Gain</w:t>
      </w:r>
    </w:p>
    <w:p w14:paraId="4EED93A8" w14:textId="7533755D" w:rsidR="00F66CA6" w:rsidRDefault="00B37718" w:rsidP="00F66CA6">
      <w:pPr>
        <w:pStyle w:val="Options"/>
      </w:pPr>
      <w:r>
        <w:t xml:space="preserve">[&lt;AI 0 gain&gt; </w:t>
      </w:r>
      <w:r w:rsidR="00F66CA6">
        <w:t xml:space="preserve"> &lt;AI 1 gain&gt;],</w:t>
      </w:r>
      <w:r w:rsidR="00F66CA6">
        <w:tab/>
        <w:t>units = dB</w:t>
      </w:r>
    </w:p>
    <w:p w14:paraId="7BA68C62" w14:textId="4A4DBFED" w:rsidR="00F66CA6" w:rsidRDefault="00F66CA6" w:rsidP="006A3D66">
      <w:pPr>
        <w:pStyle w:val="NormalIndent"/>
      </w:pPr>
      <w:r>
        <w:t>Specifies the gain, in dB, applied to the microphone input for channels AI 0 and AI 1.  Usually</w:t>
      </w:r>
      <w:r w:rsidR="00B37718">
        <w:t xml:space="preserve">, </w:t>
      </w:r>
      <w:r>
        <w:t xml:space="preserve">this is set to 0 when using the </w:t>
      </w:r>
      <w:proofErr w:type="spellStart"/>
      <w:r>
        <w:t>Bruel</w:t>
      </w:r>
      <w:proofErr w:type="spellEnd"/>
      <w:r>
        <w:t xml:space="preserve"> and </w:t>
      </w:r>
      <w:proofErr w:type="spellStart"/>
      <w:r>
        <w:t>Kjaer</w:t>
      </w:r>
      <w:proofErr w:type="spellEnd"/>
      <w:r>
        <w:t xml:space="preserve"> NEXUS amplifier.</w:t>
      </w:r>
    </w:p>
    <w:p w14:paraId="1073A2A7" w14:textId="06B3A4BC" w:rsidR="00F66CA6" w:rsidRDefault="00F66CA6" w:rsidP="00F66CA6">
      <w:pPr>
        <w:pStyle w:val="Heading3"/>
      </w:pPr>
      <w:proofErr w:type="spellStart"/>
      <w:r>
        <w:t>Mic</w:t>
      </w:r>
      <w:proofErr w:type="spellEnd"/>
      <w:r>
        <w:t xml:space="preserve"> Sensitivity</w:t>
      </w:r>
    </w:p>
    <w:p w14:paraId="468883C5" w14:textId="3D8E9614" w:rsidR="00F66CA6" w:rsidRDefault="00B37718" w:rsidP="00F66CA6">
      <w:pPr>
        <w:pStyle w:val="Options"/>
      </w:pPr>
      <w:r>
        <w:t xml:space="preserve">[&lt;AI 0 </w:t>
      </w:r>
      <w:proofErr w:type="spellStart"/>
      <w:r>
        <w:t>mic</w:t>
      </w:r>
      <w:proofErr w:type="spellEnd"/>
      <w:r>
        <w:t xml:space="preserve"> sensitivity&gt; </w:t>
      </w:r>
      <w:r w:rsidR="00F66CA6">
        <w:t xml:space="preserve"> &lt;AI 1 </w:t>
      </w:r>
      <w:proofErr w:type="spellStart"/>
      <w:r w:rsidR="00F66CA6">
        <w:t>mic</w:t>
      </w:r>
      <w:proofErr w:type="spellEnd"/>
      <w:r w:rsidR="00F66CA6">
        <w:t xml:space="preserve"> sensitivity&gt;],</w:t>
      </w:r>
      <w:r w:rsidR="00F66CA6">
        <w:tab/>
        <w:t>units = Volts/Pascal</w:t>
      </w:r>
    </w:p>
    <w:p w14:paraId="713D4C61" w14:textId="3ED9B21B" w:rsidR="00F66CA6" w:rsidRDefault="00F66CA6" w:rsidP="006A3D66">
      <w:pPr>
        <w:pStyle w:val="NormalIndent"/>
      </w:pPr>
      <w:r>
        <w:t xml:space="preserve">Specifies sensitivity of the microphone in V/Pa.  For the </w:t>
      </w:r>
      <w:proofErr w:type="spellStart"/>
      <w:r>
        <w:t>Bruel</w:t>
      </w:r>
      <w:proofErr w:type="spellEnd"/>
      <w:r>
        <w:t xml:space="preserve"> and </w:t>
      </w:r>
      <w:proofErr w:type="spellStart"/>
      <w:r>
        <w:t>Kjaer</w:t>
      </w:r>
      <w:proofErr w:type="spellEnd"/>
      <w:r>
        <w:t xml:space="preserve"> NEXUS amplifier, this is set from the front panel controls or by the BK control software via the serial port.  Note that when using the NEXUS amplifier, this value is NOT the microphone sensitivity indicated on the microphone specification sheet (usually in units of mV/Pa).</w:t>
      </w:r>
    </w:p>
    <w:p w14:paraId="03718F96" w14:textId="77777777" w:rsidR="00C076AC" w:rsidRPr="00F66CA6" w:rsidRDefault="00C076AC" w:rsidP="00F66CA6"/>
    <w:p w14:paraId="208AC4FB" w14:textId="77777777" w:rsidR="00F66CA6" w:rsidRPr="00F66CA6" w:rsidRDefault="00F66CA6" w:rsidP="00F66CA6"/>
    <w:p w14:paraId="72970289" w14:textId="77777777" w:rsidR="00F067D4" w:rsidRDefault="00F067D4" w:rsidP="006F7CB2">
      <w:pPr>
        <w:pStyle w:val="Heading2"/>
      </w:pPr>
      <w:r>
        <w:br w:type="page"/>
      </w:r>
      <w:r>
        <w:lastRenderedPageBreak/>
        <w:t>File Settings</w:t>
      </w:r>
    </w:p>
    <w:p w14:paraId="5D06CDDF" w14:textId="26493C21" w:rsidR="00F067D4" w:rsidRDefault="00F067D4" w:rsidP="00B37718">
      <w:pPr>
        <w:pStyle w:val="Heading3"/>
      </w:pPr>
      <w:r>
        <w:rPr>
          <w:noProof/>
        </w:rPr>
        <w:drawing>
          <wp:inline distT="0" distB="0" distL="0" distR="0" wp14:anchorId="5CCC99F8" wp14:editId="7BB69B8E">
            <wp:extent cx="5943600" cy="1701800"/>
            <wp:effectExtent l="0" t="0" r="0" b="0"/>
            <wp:docPr id="5" name="Picture 4" descr="Macintosh HD:Users:sshanbhag:Work:Code:Matlab:dev:TytoLogy:Calibration:NICal:Documentation:File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shanbhag:Work:Code:Matlab:dev:TytoLogy:Calibration:NICal:Documentation:FileSetting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01800"/>
                    </a:xfrm>
                    <a:prstGeom prst="rect">
                      <a:avLst/>
                    </a:prstGeom>
                    <a:noFill/>
                    <a:ln>
                      <a:noFill/>
                    </a:ln>
                  </pic:spPr>
                </pic:pic>
              </a:graphicData>
            </a:graphic>
          </wp:inline>
        </w:drawing>
      </w:r>
    </w:p>
    <w:p w14:paraId="6DD63F92" w14:textId="3908B33A" w:rsidR="00C076AC" w:rsidRDefault="00C076AC" w:rsidP="00C076AC">
      <w:pPr>
        <w:pStyle w:val="Heading3"/>
      </w:pPr>
      <w:proofErr w:type="spellStart"/>
      <w:r>
        <w:t>Mic</w:t>
      </w:r>
      <w:proofErr w:type="spellEnd"/>
      <w:r>
        <w:t xml:space="preserve"> .</w:t>
      </w:r>
      <w:proofErr w:type="spellStart"/>
      <w:r>
        <w:t>fr</w:t>
      </w:r>
      <w:proofErr w:type="spellEnd"/>
      <w:r>
        <w:t xml:space="preserve"> file</w:t>
      </w:r>
    </w:p>
    <w:p w14:paraId="470F825B" w14:textId="6D05DEFA" w:rsidR="00C076AC" w:rsidRDefault="00C076AC" w:rsidP="00C076AC">
      <w:pPr>
        <w:pStyle w:val="Options"/>
      </w:pPr>
      <w:r>
        <w:t>path\</w:t>
      </w:r>
      <w:r w:rsidR="007E10CC">
        <w:t>&lt;filename&gt;.</w:t>
      </w:r>
      <w:proofErr w:type="spellStart"/>
      <w:r w:rsidR="007E10CC">
        <w:t>fr</w:t>
      </w:r>
      <w:proofErr w:type="spellEnd"/>
    </w:p>
    <w:p w14:paraId="23180F0B" w14:textId="798AC0AB" w:rsidR="007E10CC" w:rsidRDefault="007E10CC" w:rsidP="006A3D66">
      <w:pPr>
        <w:pStyle w:val="NormalIndent"/>
      </w:pPr>
      <w:r>
        <w:t xml:space="preserve">indicates the microphone calibration file that will be used when calibrating with a  non-reference microphone.  The file is typically a </w:t>
      </w:r>
      <w:proofErr w:type="spellStart"/>
      <w:r>
        <w:t>Matlab</w:t>
      </w:r>
      <w:proofErr w:type="spellEnd"/>
      <w:r>
        <w:t xml:space="preserve"> MAT file with an .</w:t>
      </w:r>
      <w:proofErr w:type="spellStart"/>
      <w:r>
        <w:t>fr</w:t>
      </w:r>
      <w:proofErr w:type="spellEnd"/>
      <w:r>
        <w:t xml:space="preserve"> extension</w:t>
      </w:r>
    </w:p>
    <w:p w14:paraId="15480FB0" w14:textId="1F17FB1F" w:rsidR="007E10CC" w:rsidRDefault="007E10CC" w:rsidP="007E10CC">
      <w:pPr>
        <w:pStyle w:val="Heading3"/>
      </w:pPr>
      <w:r>
        <w:t>Output .</w:t>
      </w:r>
      <w:proofErr w:type="spellStart"/>
      <w:r>
        <w:t>cal</w:t>
      </w:r>
      <w:proofErr w:type="spellEnd"/>
      <w:r>
        <w:t xml:space="preserve"> file</w:t>
      </w:r>
    </w:p>
    <w:p w14:paraId="6E6B2283" w14:textId="678F24FC" w:rsidR="007E10CC" w:rsidRPr="007E10CC" w:rsidRDefault="007E10CC" w:rsidP="007E10CC">
      <w:pPr>
        <w:pStyle w:val="Options"/>
      </w:pPr>
      <w:proofErr w:type="spellStart"/>
      <w:r>
        <w:t>ppath</w:t>
      </w:r>
      <w:proofErr w:type="spellEnd"/>
      <w:r>
        <w:t>\&lt;filename&gt;.</w:t>
      </w:r>
      <w:proofErr w:type="spellStart"/>
      <w:r>
        <w:t>cal</w:t>
      </w:r>
      <w:proofErr w:type="spellEnd"/>
    </w:p>
    <w:p w14:paraId="68B89929" w14:textId="77777777" w:rsidR="007E10CC" w:rsidRDefault="007E10CC" w:rsidP="006A3D66">
      <w:pPr>
        <w:pStyle w:val="NormalIndent"/>
      </w:pPr>
      <w:r>
        <w:t>Specifies the output calibration data file</w:t>
      </w:r>
    </w:p>
    <w:p w14:paraId="56AB477A" w14:textId="0CD899A8" w:rsidR="00C076AC" w:rsidRDefault="00C076AC" w:rsidP="007E10CC">
      <w:r>
        <w:br/>
      </w:r>
    </w:p>
    <w:p w14:paraId="0FDDB258" w14:textId="77777777" w:rsidR="00C076AC" w:rsidRDefault="00C076AC">
      <w:pPr>
        <w:spacing w:after="200" w:line="276" w:lineRule="auto"/>
        <w:contextualSpacing w:val="0"/>
        <w:rPr>
          <w:rFonts w:asciiTheme="majorHAnsi" w:eastAsiaTheme="majorEastAsia" w:hAnsiTheme="majorHAnsi" w:cstheme="majorBidi"/>
          <w:b/>
          <w:bCs/>
          <w:color w:val="0000FF"/>
          <w:sz w:val="32"/>
          <w:szCs w:val="32"/>
        </w:rPr>
      </w:pPr>
      <w:r>
        <w:br w:type="page"/>
      </w:r>
    </w:p>
    <w:p w14:paraId="74FC01D1" w14:textId="03E1FE19" w:rsidR="000D7C91" w:rsidRDefault="00376520" w:rsidP="00376520">
      <w:pPr>
        <w:pStyle w:val="Heading1"/>
      </w:pPr>
      <w:r>
        <w:lastRenderedPageBreak/>
        <w:t>Menu</w:t>
      </w:r>
    </w:p>
    <w:p w14:paraId="3D2ECF51" w14:textId="7F596891" w:rsidR="00EB1F08" w:rsidRPr="00EB1F08" w:rsidRDefault="00EB1F08" w:rsidP="00EB1F08"/>
    <w:p w14:paraId="02DEB14E" w14:textId="77777777" w:rsidR="00CA5B3F" w:rsidRDefault="00CA5B3F" w:rsidP="00376520">
      <w:pPr>
        <w:pStyle w:val="Heading2"/>
        <w:rPr>
          <w:noProof/>
        </w:rPr>
      </w:pPr>
      <w:r>
        <w:rPr>
          <w:noProof/>
        </w:rPr>
        <w:t>File</w:t>
      </w:r>
    </w:p>
    <w:p w14:paraId="3444BE73" w14:textId="7E63EA3D" w:rsidR="00CA5B3F" w:rsidRDefault="005241B7" w:rsidP="00376520">
      <w:pPr>
        <w:pStyle w:val="Heading3"/>
        <w:rPr>
          <w:noProof/>
        </w:rPr>
      </w:pPr>
      <w:r>
        <w:rPr>
          <w:noProof/>
        </w:rPr>
        <w:t>Save Data  Ctrl-s</w:t>
      </w:r>
    </w:p>
    <w:p w14:paraId="54F8F2FD" w14:textId="30658A29" w:rsidR="007A1F91" w:rsidRPr="007A1F91" w:rsidRDefault="007A1F91" w:rsidP="006A3D66">
      <w:pPr>
        <w:pStyle w:val="NormalIndent"/>
      </w:pPr>
      <w:r>
        <w:t xml:space="preserve">Save calibration data to </w:t>
      </w:r>
      <w:r w:rsidRPr="007A1F91">
        <w:rPr>
          <w:i/>
        </w:rPr>
        <w:t>.</w:t>
      </w:r>
      <w:proofErr w:type="spellStart"/>
      <w:r w:rsidRPr="007A1F91">
        <w:rPr>
          <w:i/>
        </w:rPr>
        <w:t>cal</w:t>
      </w:r>
      <w:proofErr w:type="spellEnd"/>
      <w:r>
        <w:t xml:space="preserve"> file.</w:t>
      </w:r>
    </w:p>
    <w:p w14:paraId="4C4B15B3" w14:textId="0452A412" w:rsidR="00CA5B3F" w:rsidRDefault="005241B7" w:rsidP="00376520">
      <w:pPr>
        <w:pStyle w:val="Heading3"/>
        <w:rPr>
          <w:noProof/>
        </w:rPr>
      </w:pPr>
      <w:r>
        <w:rPr>
          <w:noProof/>
        </w:rPr>
        <w:t>Close Ctrl-q</w:t>
      </w:r>
    </w:p>
    <w:p w14:paraId="778C4F49" w14:textId="427218DE" w:rsidR="00CA5B3F" w:rsidRDefault="007A1F91" w:rsidP="006A3D66">
      <w:pPr>
        <w:pStyle w:val="NormalIndent"/>
        <w:rPr>
          <w:noProof/>
        </w:rPr>
      </w:pPr>
      <w:r>
        <w:rPr>
          <w:noProof/>
        </w:rPr>
        <w:t>Closes NICal program.</w:t>
      </w:r>
    </w:p>
    <w:p w14:paraId="5CCAACDD" w14:textId="77777777" w:rsidR="00CA5B3F" w:rsidRDefault="00CA5B3F" w:rsidP="00376520">
      <w:pPr>
        <w:pStyle w:val="Heading2"/>
        <w:rPr>
          <w:noProof/>
        </w:rPr>
      </w:pPr>
      <w:r>
        <w:rPr>
          <w:noProof/>
        </w:rPr>
        <w:t>Microphone</w:t>
      </w:r>
    </w:p>
    <w:p w14:paraId="240D7EAF" w14:textId="34C1CABA" w:rsidR="00EB1F08" w:rsidRPr="00EB1F08" w:rsidRDefault="00EB1F08" w:rsidP="006A3D66">
      <w:pPr>
        <w:pStyle w:val="NormalIndent"/>
      </w:pPr>
      <w:r>
        <w:t>Routines to enable use of a non-reference microphone for calibration.</w:t>
      </w:r>
    </w:p>
    <w:p w14:paraId="6656722D" w14:textId="711581CE" w:rsidR="00CA5B3F" w:rsidRDefault="00CA5B3F" w:rsidP="00376520">
      <w:pPr>
        <w:pStyle w:val="Heading3"/>
        <w:rPr>
          <w:noProof/>
        </w:rPr>
      </w:pPr>
      <w:r>
        <w:rPr>
          <w:noProof/>
        </w:rPr>
        <w:t xml:space="preserve">Load Microphone </w:t>
      </w:r>
      <w:r w:rsidR="005241B7">
        <w:rPr>
          <w:noProof/>
        </w:rPr>
        <w:t>FR</w:t>
      </w:r>
      <w:r>
        <w:rPr>
          <w:noProof/>
        </w:rPr>
        <w:t xml:space="preserve"> Data  Ctrl-f</w:t>
      </w:r>
    </w:p>
    <w:p w14:paraId="098B2288" w14:textId="040A8FCB" w:rsidR="00EB1F08" w:rsidRPr="00EB1F08" w:rsidRDefault="00EB1F08" w:rsidP="006A3D66">
      <w:pPr>
        <w:pStyle w:val="NormalIndent"/>
      </w:pPr>
      <w:r>
        <w:t xml:space="preserve">Loads calibration data for microphone from </w:t>
      </w:r>
      <w:r w:rsidRPr="00EB1F08">
        <w:rPr>
          <w:i/>
        </w:rPr>
        <w:t>.</w:t>
      </w:r>
      <w:proofErr w:type="spellStart"/>
      <w:r w:rsidRPr="00EB1F08">
        <w:rPr>
          <w:i/>
        </w:rPr>
        <w:t>fr</w:t>
      </w:r>
      <w:proofErr w:type="spellEnd"/>
      <w:r>
        <w:t xml:space="preserve"> file.  </w:t>
      </w:r>
    </w:p>
    <w:p w14:paraId="1D6704A9" w14:textId="77777777" w:rsidR="00CA5B3F" w:rsidRDefault="00CA5B3F" w:rsidP="00376520">
      <w:pPr>
        <w:pStyle w:val="Heading3"/>
        <w:rPr>
          <w:noProof/>
        </w:rPr>
      </w:pPr>
      <w:r>
        <w:rPr>
          <w:noProof/>
        </w:rPr>
        <w:t>Calibrate Microphone</w:t>
      </w:r>
    </w:p>
    <w:p w14:paraId="142A98D8" w14:textId="23475EBF" w:rsidR="00CA5B3F" w:rsidRDefault="00EB1F08" w:rsidP="006A3D66">
      <w:pPr>
        <w:pStyle w:val="NormalIndent"/>
        <w:rPr>
          <w:noProof/>
        </w:rPr>
      </w:pPr>
      <w:r>
        <w:rPr>
          <w:noProof/>
        </w:rPr>
        <w:t xml:space="preserve">Performs calibration of non-reference microphone using a reference microphone.  Data will be stored in a </w:t>
      </w:r>
      <w:r>
        <w:rPr>
          <w:i/>
          <w:noProof/>
        </w:rPr>
        <w:t>.fr</w:t>
      </w:r>
      <w:r>
        <w:rPr>
          <w:noProof/>
        </w:rPr>
        <w:t xml:space="preserve"> file</w:t>
      </w:r>
    </w:p>
    <w:p w14:paraId="243B2063" w14:textId="77777777" w:rsidR="00EB1F08" w:rsidRPr="00EB1F08" w:rsidRDefault="00EB1F08" w:rsidP="00CA5B3F">
      <w:pPr>
        <w:spacing w:after="0"/>
        <w:rPr>
          <w:noProof/>
        </w:rPr>
      </w:pPr>
    </w:p>
    <w:p w14:paraId="41365AF4" w14:textId="77777777" w:rsidR="00CA5B3F" w:rsidRDefault="00CA5B3F" w:rsidP="00376520">
      <w:pPr>
        <w:pStyle w:val="Heading2"/>
        <w:rPr>
          <w:noProof/>
        </w:rPr>
      </w:pPr>
      <w:r>
        <w:rPr>
          <w:noProof/>
        </w:rPr>
        <w:t>CalibrationSettings</w:t>
      </w:r>
    </w:p>
    <w:p w14:paraId="0B562DF1" w14:textId="18AB1518" w:rsidR="00EB1F08" w:rsidRPr="00EB1F08" w:rsidRDefault="00EB1F08" w:rsidP="006A3D66">
      <w:pPr>
        <w:pStyle w:val="NormalIndent"/>
      </w:pPr>
      <w:r>
        <w:t>Allows storage and retrieval of calibration settings.</w:t>
      </w:r>
    </w:p>
    <w:p w14:paraId="5D4C1D3A" w14:textId="77777777" w:rsidR="00CA5B3F" w:rsidRDefault="00CA5B3F" w:rsidP="00376520">
      <w:pPr>
        <w:pStyle w:val="Heading3"/>
        <w:rPr>
          <w:noProof/>
        </w:rPr>
      </w:pPr>
      <w:r>
        <w:rPr>
          <w:noProof/>
        </w:rPr>
        <w:t>Load Calibration Settings</w:t>
      </w:r>
      <w:r>
        <w:rPr>
          <w:noProof/>
        </w:rPr>
        <w:tab/>
        <w:t>ctrl-l</w:t>
      </w:r>
    </w:p>
    <w:p w14:paraId="7654FD00" w14:textId="47F7FA23" w:rsidR="00EB1F08" w:rsidRPr="00EB1F08" w:rsidRDefault="00EB1F08" w:rsidP="006A3D66">
      <w:pPr>
        <w:pStyle w:val="NormalIndent"/>
      </w:pPr>
      <w:r>
        <w:t>Loads calibration settings from file.</w:t>
      </w:r>
    </w:p>
    <w:p w14:paraId="4C0A2B10" w14:textId="77777777" w:rsidR="00CA5B3F" w:rsidRDefault="00CA5B3F" w:rsidP="00376520">
      <w:pPr>
        <w:pStyle w:val="Heading3"/>
        <w:rPr>
          <w:noProof/>
        </w:rPr>
      </w:pPr>
      <w:r>
        <w:rPr>
          <w:noProof/>
        </w:rPr>
        <w:t>Save Calibration Settings</w:t>
      </w:r>
      <w:r>
        <w:rPr>
          <w:noProof/>
        </w:rPr>
        <w:tab/>
        <w:t>ctrl-k</w:t>
      </w:r>
    </w:p>
    <w:p w14:paraId="0F43E83C" w14:textId="3B30FF44" w:rsidR="00EB1F08" w:rsidRPr="00EB1F08" w:rsidRDefault="00EB1F08" w:rsidP="006A3D66">
      <w:pPr>
        <w:pStyle w:val="NormalIndent"/>
      </w:pPr>
      <w:r>
        <w:t>Stores current calibration settings.</w:t>
      </w:r>
    </w:p>
    <w:p w14:paraId="3D22DB5B" w14:textId="77777777" w:rsidR="00CA5B3F" w:rsidRDefault="00CA5B3F" w:rsidP="00376520">
      <w:pPr>
        <w:pStyle w:val="Heading3"/>
        <w:rPr>
          <w:noProof/>
        </w:rPr>
      </w:pPr>
      <w:r>
        <w:rPr>
          <w:noProof/>
        </w:rPr>
        <w:t>Edit Calibration Settings</w:t>
      </w:r>
    </w:p>
    <w:p w14:paraId="61BDB9C1" w14:textId="3A8B4938" w:rsidR="00EB1F08" w:rsidRPr="00EB1F08" w:rsidRDefault="00EB1F08" w:rsidP="006A3D66">
      <w:pPr>
        <w:pStyle w:val="NormalIndent"/>
      </w:pPr>
      <w:r>
        <w:t xml:space="preserve">Enables editing of elements of the </w:t>
      </w:r>
      <w:proofErr w:type="spellStart"/>
      <w:r>
        <w:rPr>
          <w:i/>
        </w:rPr>
        <w:t>cal</w:t>
      </w:r>
      <w:proofErr w:type="spellEnd"/>
      <w:r>
        <w:t xml:space="preserve"> settings structure. </w:t>
      </w:r>
    </w:p>
    <w:p w14:paraId="7D460407" w14:textId="77777777" w:rsidR="00CA5B3F" w:rsidRDefault="00CA5B3F" w:rsidP="00376520">
      <w:pPr>
        <w:pStyle w:val="Heading3"/>
        <w:rPr>
          <w:noProof/>
        </w:rPr>
      </w:pPr>
      <w:r>
        <w:rPr>
          <w:noProof/>
        </w:rPr>
        <w:t>Save Current Settings As Default</w:t>
      </w:r>
    </w:p>
    <w:p w14:paraId="0C84CBA7" w14:textId="5D858521" w:rsidR="00EB1F08" w:rsidRPr="00EB1F08" w:rsidRDefault="00EB1F08" w:rsidP="006A3D66">
      <w:pPr>
        <w:pStyle w:val="NormalIndent"/>
      </w:pPr>
      <w:r>
        <w:t>Stores current settings as the default settings.</w:t>
      </w:r>
    </w:p>
    <w:p w14:paraId="021575CF" w14:textId="77777777" w:rsidR="00CA5B3F" w:rsidRDefault="00CA5B3F" w:rsidP="00376520">
      <w:pPr>
        <w:pStyle w:val="Heading3"/>
        <w:rPr>
          <w:noProof/>
        </w:rPr>
      </w:pPr>
      <w:r>
        <w:rPr>
          <w:noProof/>
        </w:rPr>
        <w:t>Reload Default Settings</w:t>
      </w:r>
    </w:p>
    <w:p w14:paraId="66513D6B" w14:textId="55AE2A6E" w:rsidR="00EB1F08" w:rsidRDefault="00EB1F08" w:rsidP="006A3D66">
      <w:pPr>
        <w:pStyle w:val="NormalIndent"/>
      </w:pPr>
      <w:r>
        <w:t>Reloads current default settings</w:t>
      </w:r>
    </w:p>
    <w:p w14:paraId="159EA1C5" w14:textId="77777777" w:rsidR="00EB1F08" w:rsidRPr="00EB1F08" w:rsidRDefault="00EB1F08" w:rsidP="00EB1F08"/>
    <w:p w14:paraId="0C554405" w14:textId="77777777" w:rsidR="00CA5B3F" w:rsidRDefault="00CA5B3F" w:rsidP="00376520">
      <w:pPr>
        <w:pStyle w:val="Heading2"/>
        <w:rPr>
          <w:noProof/>
        </w:rPr>
      </w:pPr>
      <w:r>
        <w:rPr>
          <w:noProof/>
        </w:rPr>
        <w:t>Debug</w:t>
      </w:r>
    </w:p>
    <w:p w14:paraId="3E1F21AD" w14:textId="77777777" w:rsidR="00CA5B3F" w:rsidRDefault="00CA5B3F" w:rsidP="00376520">
      <w:pPr>
        <w:pStyle w:val="Heading3"/>
        <w:rPr>
          <w:noProof/>
        </w:rPr>
      </w:pPr>
      <w:r>
        <w:rPr>
          <w:noProof/>
        </w:rPr>
        <w:t>Dump Handles</w:t>
      </w:r>
    </w:p>
    <w:p w14:paraId="01B0B3F3" w14:textId="3FF3E93F" w:rsidR="00EB1F08" w:rsidRPr="007A1F91" w:rsidRDefault="00EB1F08" w:rsidP="006A3D66">
      <w:pPr>
        <w:pStyle w:val="NormalIndent"/>
      </w:pPr>
      <w:r>
        <w:t xml:space="preserve">Stores all GUI handles </w:t>
      </w:r>
      <w:r w:rsidR="007A1F91">
        <w:t xml:space="preserve">in a </w:t>
      </w:r>
      <w:r w:rsidR="007A1F91">
        <w:rPr>
          <w:i/>
        </w:rPr>
        <w:t>.mat</w:t>
      </w:r>
      <w:r w:rsidR="007A1F91">
        <w:t xml:space="preserve"> file.</w:t>
      </w:r>
    </w:p>
    <w:p w14:paraId="4B5BBA9C" w14:textId="77777777" w:rsidR="00CA5B3F" w:rsidRDefault="00CA5B3F" w:rsidP="00376520">
      <w:pPr>
        <w:pStyle w:val="Heading3"/>
        <w:rPr>
          <w:noProof/>
        </w:rPr>
      </w:pPr>
      <w:r>
        <w:rPr>
          <w:noProof/>
        </w:rPr>
        <w:t>Dump NI Settings</w:t>
      </w:r>
    </w:p>
    <w:p w14:paraId="0B47DDBF" w14:textId="78A10991" w:rsidR="007A1F91" w:rsidRPr="007A1F91" w:rsidRDefault="007A1F91" w:rsidP="006A3D66">
      <w:pPr>
        <w:pStyle w:val="NormalIndent"/>
      </w:pPr>
      <w:r>
        <w:t xml:space="preserve">Stores all National Instruments settings in </w:t>
      </w:r>
      <w:r>
        <w:rPr>
          <w:i/>
        </w:rPr>
        <w:t>.mat</w:t>
      </w:r>
      <w:r>
        <w:t xml:space="preserve"> file.</w:t>
      </w:r>
    </w:p>
    <w:p w14:paraId="1912DC40" w14:textId="77777777" w:rsidR="00376520" w:rsidRDefault="00376520" w:rsidP="00376520"/>
    <w:p w14:paraId="0398341B" w14:textId="78438BCF" w:rsidR="007D0F5B" w:rsidRDefault="007D0F5B">
      <w:pPr>
        <w:spacing w:after="200" w:line="276" w:lineRule="auto"/>
        <w:contextualSpacing w:val="0"/>
      </w:pPr>
      <w:r>
        <w:br w:type="page"/>
      </w:r>
    </w:p>
    <w:p w14:paraId="525786F3" w14:textId="02E0F0C6" w:rsidR="00376520" w:rsidRDefault="007D0F5B" w:rsidP="007D0F5B">
      <w:pPr>
        <w:pStyle w:val="Heading1"/>
      </w:pPr>
      <w:r>
        <w:lastRenderedPageBreak/>
        <w:t>Hardware</w:t>
      </w:r>
    </w:p>
    <w:p w14:paraId="0A817CE7" w14:textId="77777777" w:rsidR="007D0F5B" w:rsidRDefault="007D0F5B" w:rsidP="007D0F5B"/>
    <w:p w14:paraId="24A15A67" w14:textId="2A4702DF" w:rsidR="007D0F5B" w:rsidRDefault="007D0F5B" w:rsidP="006A3D66">
      <w:pPr>
        <w:pStyle w:val="NormalIndent"/>
      </w:pPr>
      <w:r>
        <w:t xml:space="preserve">Signals get into  and </w:t>
      </w:r>
      <w:proofErr w:type="spellStart"/>
      <w:r>
        <w:t>outfrom</w:t>
      </w:r>
      <w:proofErr w:type="spellEnd"/>
      <w:r>
        <w:t xml:space="preserve"> the calibration computer via a National Instruments </w:t>
      </w:r>
      <w:proofErr w:type="spellStart"/>
      <w:r>
        <w:t>xxxx</w:t>
      </w:r>
      <w:proofErr w:type="spellEnd"/>
      <w:r>
        <w:t xml:space="preserve"> PCI-Express card and </w:t>
      </w:r>
      <w:proofErr w:type="spellStart"/>
      <w:r>
        <w:t>BNC_xxxx</w:t>
      </w:r>
      <w:proofErr w:type="spellEnd"/>
      <w:r>
        <w:t xml:space="preserve"> breakout box.</w:t>
      </w:r>
    </w:p>
    <w:p w14:paraId="5D15D987" w14:textId="77777777" w:rsidR="007D0F5B" w:rsidRDefault="007D0F5B" w:rsidP="007D0F5B"/>
    <w:p w14:paraId="0145F9AF" w14:textId="309C0D96" w:rsidR="007D0F5B" w:rsidRDefault="007D0F5B" w:rsidP="006A3D66">
      <w:pPr>
        <w:pStyle w:val="NormalIndent"/>
      </w:pPr>
      <w:r>
        <w:t>Signal mapping:</w:t>
      </w:r>
    </w:p>
    <w:p w14:paraId="74886BCA" w14:textId="77777777" w:rsidR="007D0F5B" w:rsidRDefault="007D0F5B" w:rsidP="007D0F5B"/>
    <w:p w14:paraId="6DC1F367" w14:textId="5748A771" w:rsidR="007D0F5B" w:rsidRDefault="007D0F5B" w:rsidP="006A3D66">
      <w:pPr>
        <w:pStyle w:val="NormalIndent"/>
      </w:pPr>
      <w:r>
        <w:t>Output Channels:</w:t>
      </w:r>
    </w:p>
    <w:p w14:paraId="44A3B44C" w14:textId="77777777" w:rsidR="007D0F5B" w:rsidRDefault="007D0F5B" w:rsidP="007D0F5B"/>
    <w:p w14:paraId="5752F3BA" w14:textId="245D031C" w:rsidR="007D0F5B" w:rsidRDefault="007D0F5B" w:rsidP="007D0F5B">
      <w:r>
        <w:tab/>
        <w:t>Hardware Label</w:t>
      </w:r>
      <w:r>
        <w:tab/>
      </w:r>
      <w:r>
        <w:tab/>
      </w:r>
      <w:proofErr w:type="spellStart"/>
      <w:r>
        <w:t>NICal</w:t>
      </w:r>
      <w:proofErr w:type="spellEnd"/>
      <w:r>
        <w:t xml:space="preserve"> name</w:t>
      </w:r>
    </w:p>
    <w:p w14:paraId="194C801B" w14:textId="69654860" w:rsidR="007D0F5B" w:rsidRDefault="007D0F5B" w:rsidP="007D0F5B">
      <w:r>
        <w:tab/>
        <w:t>DA0</w:t>
      </w:r>
      <w:r>
        <w:tab/>
      </w:r>
      <w:r>
        <w:tab/>
      </w:r>
      <w:r>
        <w:tab/>
      </w:r>
      <w:r>
        <w:tab/>
        <w:t>Left channel</w:t>
      </w:r>
    </w:p>
    <w:p w14:paraId="26DB4E6C" w14:textId="43AA2CB4" w:rsidR="007D0F5B" w:rsidRDefault="007D0F5B" w:rsidP="007D0F5B">
      <w:r>
        <w:tab/>
        <w:t>DA1</w:t>
      </w:r>
      <w:r>
        <w:tab/>
      </w:r>
      <w:r>
        <w:tab/>
      </w:r>
      <w:r>
        <w:tab/>
      </w:r>
      <w:r>
        <w:tab/>
        <w:t>Right channel</w:t>
      </w:r>
    </w:p>
    <w:p w14:paraId="305348D5" w14:textId="77777777" w:rsidR="007D0F5B" w:rsidRDefault="007D0F5B" w:rsidP="007D0F5B"/>
    <w:p w14:paraId="061DF2B1" w14:textId="425257DC" w:rsidR="007D0F5B" w:rsidRDefault="007D0F5B" w:rsidP="006A3D66">
      <w:pPr>
        <w:pStyle w:val="NormalIndent"/>
      </w:pPr>
      <w:r>
        <w:t>Input Channels:</w:t>
      </w:r>
    </w:p>
    <w:p w14:paraId="0AAC584C" w14:textId="77777777" w:rsidR="007D0F5B" w:rsidRDefault="007D0F5B" w:rsidP="007D0F5B">
      <w:r>
        <w:tab/>
        <w:t>Hardware Label</w:t>
      </w:r>
      <w:r>
        <w:tab/>
      </w:r>
      <w:r>
        <w:tab/>
      </w:r>
      <w:proofErr w:type="spellStart"/>
      <w:r>
        <w:t>NICal</w:t>
      </w:r>
      <w:proofErr w:type="spellEnd"/>
      <w:r>
        <w:t xml:space="preserve"> name</w:t>
      </w:r>
    </w:p>
    <w:p w14:paraId="45F42593" w14:textId="4036AC35" w:rsidR="007D0F5B" w:rsidRDefault="007D0F5B" w:rsidP="007D0F5B">
      <w:r>
        <w:tab/>
      </w:r>
      <w:r>
        <w:tab/>
      </w:r>
      <w:r>
        <w:tab/>
      </w:r>
      <w:r>
        <w:tab/>
      </w:r>
      <w:r>
        <w:tab/>
        <w:t>Left channel</w:t>
      </w:r>
    </w:p>
    <w:p w14:paraId="6C017C7E" w14:textId="21CA841F" w:rsidR="007D0F5B" w:rsidRDefault="007D0F5B" w:rsidP="007D0F5B">
      <w:r>
        <w:tab/>
      </w:r>
      <w:r>
        <w:tab/>
      </w:r>
      <w:r>
        <w:tab/>
      </w:r>
      <w:r>
        <w:tab/>
      </w:r>
      <w:r>
        <w:tab/>
        <w:t xml:space="preserve"> Right channel</w:t>
      </w:r>
    </w:p>
    <w:p w14:paraId="1A7EC605" w14:textId="77777777" w:rsidR="007D0F5B" w:rsidRDefault="007D0F5B" w:rsidP="007D0F5B"/>
    <w:p w14:paraId="12113A64" w14:textId="3CA9B7BA" w:rsidR="007D0F5B" w:rsidRDefault="007D0F5B" w:rsidP="006A3D66">
      <w:pPr>
        <w:pStyle w:val="NormalIndent"/>
      </w:pPr>
      <w:r>
        <w:t>TTL Trigger Input:</w:t>
      </w:r>
    </w:p>
    <w:p w14:paraId="39F9BBE3" w14:textId="77777777" w:rsidR="007D0F5B" w:rsidRDefault="007D0F5B" w:rsidP="007D0F5B"/>
    <w:p w14:paraId="55FA2041" w14:textId="77B4349A" w:rsidR="007D0F5B" w:rsidRPr="007D0F5B" w:rsidRDefault="007D0F5B" w:rsidP="006A3D66">
      <w:pPr>
        <w:pStyle w:val="NormalIndent"/>
      </w:pPr>
      <w:r>
        <w:t>Allows external triggering of acquisition via a TL pulse.</w:t>
      </w:r>
    </w:p>
    <w:sectPr w:rsidR="007D0F5B" w:rsidRPr="007D0F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8D01B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FCE263A"/>
    <w:lvl w:ilvl="0">
      <w:start w:val="1"/>
      <w:numFmt w:val="decimal"/>
      <w:lvlText w:val="%1."/>
      <w:lvlJc w:val="left"/>
      <w:pPr>
        <w:tabs>
          <w:tab w:val="num" w:pos="1800"/>
        </w:tabs>
        <w:ind w:left="1800" w:hanging="360"/>
      </w:pPr>
    </w:lvl>
  </w:abstractNum>
  <w:abstractNum w:abstractNumId="2">
    <w:nsid w:val="FFFFFF7D"/>
    <w:multiLevelType w:val="singleLevel"/>
    <w:tmpl w:val="F4421888"/>
    <w:lvl w:ilvl="0">
      <w:start w:val="1"/>
      <w:numFmt w:val="decimal"/>
      <w:lvlText w:val="%1."/>
      <w:lvlJc w:val="left"/>
      <w:pPr>
        <w:tabs>
          <w:tab w:val="num" w:pos="1440"/>
        </w:tabs>
        <w:ind w:left="1440" w:hanging="360"/>
      </w:pPr>
    </w:lvl>
  </w:abstractNum>
  <w:abstractNum w:abstractNumId="3">
    <w:nsid w:val="FFFFFF7E"/>
    <w:multiLevelType w:val="singleLevel"/>
    <w:tmpl w:val="B05EA6CA"/>
    <w:lvl w:ilvl="0">
      <w:start w:val="1"/>
      <w:numFmt w:val="decimal"/>
      <w:lvlText w:val="%1."/>
      <w:lvlJc w:val="left"/>
      <w:pPr>
        <w:tabs>
          <w:tab w:val="num" w:pos="1080"/>
        </w:tabs>
        <w:ind w:left="1080" w:hanging="360"/>
      </w:pPr>
    </w:lvl>
  </w:abstractNum>
  <w:abstractNum w:abstractNumId="4">
    <w:nsid w:val="FFFFFF7F"/>
    <w:multiLevelType w:val="singleLevel"/>
    <w:tmpl w:val="7DF49D74"/>
    <w:lvl w:ilvl="0">
      <w:start w:val="1"/>
      <w:numFmt w:val="decimal"/>
      <w:lvlText w:val="%1."/>
      <w:lvlJc w:val="left"/>
      <w:pPr>
        <w:tabs>
          <w:tab w:val="num" w:pos="720"/>
        </w:tabs>
        <w:ind w:left="720" w:hanging="360"/>
      </w:pPr>
    </w:lvl>
  </w:abstractNum>
  <w:abstractNum w:abstractNumId="5">
    <w:nsid w:val="FFFFFF80"/>
    <w:multiLevelType w:val="singleLevel"/>
    <w:tmpl w:val="BB6CD89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59F80F4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E9B0977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D4F66A4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E9283624"/>
    <w:lvl w:ilvl="0">
      <w:start w:val="1"/>
      <w:numFmt w:val="decimal"/>
      <w:lvlText w:val="%1."/>
      <w:lvlJc w:val="left"/>
      <w:pPr>
        <w:tabs>
          <w:tab w:val="num" w:pos="360"/>
        </w:tabs>
        <w:ind w:left="360" w:hanging="360"/>
      </w:pPr>
    </w:lvl>
  </w:abstractNum>
  <w:abstractNum w:abstractNumId="10">
    <w:nsid w:val="FFFFFF89"/>
    <w:multiLevelType w:val="singleLevel"/>
    <w:tmpl w:val="96585BA8"/>
    <w:lvl w:ilvl="0">
      <w:start w:val="1"/>
      <w:numFmt w:val="bullet"/>
      <w:lvlText w:val=""/>
      <w:lvlJc w:val="left"/>
      <w:pPr>
        <w:tabs>
          <w:tab w:val="num" w:pos="360"/>
        </w:tabs>
        <w:ind w:left="360" w:hanging="360"/>
      </w:pPr>
      <w:rPr>
        <w:rFonts w:ascii="Symbol" w:hAnsi="Symbol"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C91"/>
    <w:rsid w:val="00010F87"/>
    <w:rsid w:val="00063DAA"/>
    <w:rsid w:val="00084980"/>
    <w:rsid w:val="000D7C91"/>
    <w:rsid w:val="0010632A"/>
    <w:rsid w:val="001250CE"/>
    <w:rsid w:val="001507FA"/>
    <w:rsid w:val="0020122A"/>
    <w:rsid w:val="002B39B0"/>
    <w:rsid w:val="00376520"/>
    <w:rsid w:val="00446BA5"/>
    <w:rsid w:val="004B1A8A"/>
    <w:rsid w:val="005241B7"/>
    <w:rsid w:val="00567C0A"/>
    <w:rsid w:val="00577F46"/>
    <w:rsid w:val="005F5A4A"/>
    <w:rsid w:val="006636E8"/>
    <w:rsid w:val="006A3D66"/>
    <w:rsid w:val="006F7CB2"/>
    <w:rsid w:val="00735DCC"/>
    <w:rsid w:val="007777A5"/>
    <w:rsid w:val="007A1F91"/>
    <w:rsid w:val="007D0F5B"/>
    <w:rsid w:val="007D18B2"/>
    <w:rsid w:val="007E10CC"/>
    <w:rsid w:val="007E4E41"/>
    <w:rsid w:val="00843D1E"/>
    <w:rsid w:val="008D1794"/>
    <w:rsid w:val="00903A45"/>
    <w:rsid w:val="0091234F"/>
    <w:rsid w:val="00A12834"/>
    <w:rsid w:val="00A9186C"/>
    <w:rsid w:val="00AB499B"/>
    <w:rsid w:val="00B37718"/>
    <w:rsid w:val="00C076AC"/>
    <w:rsid w:val="00C61628"/>
    <w:rsid w:val="00CA5B3F"/>
    <w:rsid w:val="00D35A7D"/>
    <w:rsid w:val="00D84783"/>
    <w:rsid w:val="00DB2647"/>
    <w:rsid w:val="00DD717D"/>
    <w:rsid w:val="00E502B0"/>
    <w:rsid w:val="00EB1F08"/>
    <w:rsid w:val="00F067D4"/>
    <w:rsid w:val="00F11CCC"/>
    <w:rsid w:val="00F66CA6"/>
    <w:rsid w:val="00FE6F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9E06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A7D"/>
    <w:pPr>
      <w:spacing w:after="120" w:line="240" w:lineRule="auto"/>
      <w:contextualSpacing/>
    </w:pPr>
    <w:rPr>
      <w:sz w:val="24"/>
    </w:rPr>
  </w:style>
  <w:style w:type="paragraph" w:styleId="Heading1">
    <w:name w:val="heading 1"/>
    <w:basedOn w:val="Normal"/>
    <w:next w:val="Normal"/>
    <w:link w:val="Heading1Char"/>
    <w:uiPriority w:val="9"/>
    <w:qFormat/>
    <w:rsid w:val="00F067D4"/>
    <w:pPr>
      <w:keepNext/>
      <w:keepLines/>
      <w:spacing w:before="240"/>
      <w:outlineLvl w:val="0"/>
    </w:pPr>
    <w:rPr>
      <w:rFonts w:asciiTheme="majorHAnsi" w:eastAsiaTheme="majorEastAsia" w:hAnsiTheme="majorHAnsi" w:cstheme="majorBidi"/>
      <w:b/>
      <w:bCs/>
      <w:color w:val="0000FF"/>
      <w:sz w:val="32"/>
      <w:szCs w:val="32"/>
    </w:rPr>
  </w:style>
  <w:style w:type="paragraph" w:styleId="Heading2">
    <w:name w:val="heading 2"/>
    <w:basedOn w:val="Normal"/>
    <w:next w:val="Normal"/>
    <w:link w:val="Heading2Char"/>
    <w:uiPriority w:val="9"/>
    <w:unhideWhenUsed/>
    <w:qFormat/>
    <w:rsid w:val="00063DAA"/>
    <w:pPr>
      <w:keepNext/>
      <w:keepLines/>
      <w:spacing w:before="120"/>
      <w:ind w:left="144"/>
      <w:outlineLvl w:val="1"/>
    </w:pPr>
    <w:rPr>
      <w:rFonts w:asciiTheme="majorHAnsi" w:eastAsiaTheme="majorEastAsia" w:hAnsiTheme="majorHAnsi" w:cstheme="majorBidi"/>
      <w:b/>
      <w:bCs/>
      <w:color w:val="000090"/>
      <w:sz w:val="28"/>
      <w:szCs w:val="26"/>
    </w:rPr>
  </w:style>
  <w:style w:type="paragraph" w:styleId="Heading3">
    <w:name w:val="heading 3"/>
    <w:basedOn w:val="Normal"/>
    <w:next w:val="Normal"/>
    <w:link w:val="Heading3Char"/>
    <w:uiPriority w:val="9"/>
    <w:unhideWhenUsed/>
    <w:qFormat/>
    <w:rsid w:val="00FE6F02"/>
    <w:pPr>
      <w:keepNext/>
      <w:keepLines/>
      <w:spacing w:before="120" w:after="60"/>
      <w:ind w:left="504"/>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E6F0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11CCC"/>
    <w:pPr>
      <w:keepNext/>
      <w:keepLines/>
      <w:spacing w:after="60"/>
      <w:contextualSpacing w:val="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5B3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5B3F"/>
    <w:rPr>
      <w:rFonts w:ascii="Tahoma" w:hAnsi="Tahoma" w:cs="Tahoma"/>
      <w:sz w:val="16"/>
      <w:szCs w:val="16"/>
    </w:rPr>
  </w:style>
  <w:style w:type="character" w:customStyle="1" w:styleId="Heading1Char">
    <w:name w:val="Heading 1 Char"/>
    <w:basedOn w:val="DefaultParagraphFont"/>
    <w:link w:val="Heading1"/>
    <w:uiPriority w:val="9"/>
    <w:rsid w:val="00F067D4"/>
    <w:rPr>
      <w:rFonts w:asciiTheme="majorHAnsi" w:eastAsiaTheme="majorEastAsia" w:hAnsiTheme="majorHAnsi" w:cstheme="majorBidi"/>
      <w:b/>
      <w:bCs/>
      <w:color w:val="0000FF"/>
      <w:sz w:val="32"/>
      <w:szCs w:val="32"/>
    </w:rPr>
  </w:style>
  <w:style w:type="paragraph" w:styleId="TOCHeading">
    <w:name w:val="TOC Heading"/>
    <w:basedOn w:val="Heading1"/>
    <w:next w:val="Normal"/>
    <w:uiPriority w:val="39"/>
    <w:unhideWhenUsed/>
    <w:qFormat/>
    <w:rsid w:val="00376520"/>
    <w:pPr>
      <w:outlineLvl w:val="9"/>
    </w:pPr>
    <w:rPr>
      <w:color w:val="365F91" w:themeColor="accent1" w:themeShade="BF"/>
      <w:sz w:val="28"/>
      <w:szCs w:val="28"/>
    </w:rPr>
  </w:style>
  <w:style w:type="paragraph" w:styleId="TOC1">
    <w:name w:val="toc 1"/>
    <w:basedOn w:val="Normal"/>
    <w:next w:val="Normal"/>
    <w:autoRedefine/>
    <w:uiPriority w:val="39"/>
    <w:semiHidden/>
    <w:unhideWhenUsed/>
    <w:rsid w:val="00376520"/>
    <w:pPr>
      <w:spacing w:before="120" w:after="0"/>
    </w:pPr>
    <w:rPr>
      <w:b/>
      <w:szCs w:val="24"/>
    </w:rPr>
  </w:style>
  <w:style w:type="paragraph" w:styleId="TOC2">
    <w:name w:val="toc 2"/>
    <w:basedOn w:val="Normal"/>
    <w:next w:val="Normal"/>
    <w:autoRedefine/>
    <w:uiPriority w:val="39"/>
    <w:semiHidden/>
    <w:unhideWhenUsed/>
    <w:rsid w:val="00376520"/>
    <w:pPr>
      <w:spacing w:after="0"/>
      <w:ind w:left="220"/>
    </w:pPr>
    <w:rPr>
      <w:b/>
    </w:rPr>
  </w:style>
  <w:style w:type="paragraph" w:styleId="TOC3">
    <w:name w:val="toc 3"/>
    <w:basedOn w:val="Normal"/>
    <w:next w:val="Normal"/>
    <w:autoRedefine/>
    <w:uiPriority w:val="39"/>
    <w:semiHidden/>
    <w:unhideWhenUsed/>
    <w:rsid w:val="00376520"/>
    <w:pPr>
      <w:spacing w:after="0"/>
      <w:ind w:left="440"/>
    </w:pPr>
  </w:style>
  <w:style w:type="paragraph" w:styleId="TOC4">
    <w:name w:val="toc 4"/>
    <w:basedOn w:val="Normal"/>
    <w:next w:val="Normal"/>
    <w:autoRedefine/>
    <w:uiPriority w:val="39"/>
    <w:semiHidden/>
    <w:unhideWhenUsed/>
    <w:rsid w:val="00376520"/>
    <w:pPr>
      <w:spacing w:after="0"/>
      <w:ind w:left="660"/>
    </w:pPr>
    <w:rPr>
      <w:sz w:val="20"/>
      <w:szCs w:val="20"/>
    </w:rPr>
  </w:style>
  <w:style w:type="paragraph" w:styleId="TOC5">
    <w:name w:val="toc 5"/>
    <w:basedOn w:val="Normal"/>
    <w:next w:val="Normal"/>
    <w:autoRedefine/>
    <w:uiPriority w:val="39"/>
    <w:semiHidden/>
    <w:unhideWhenUsed/>
    <w:rsid w:val="00376520"/>
    <w:pPr>
      <w:spacing w:after="0"/>
      <w:ind w:left="880"/>
    </w:pPr>
    <w:rPr>
      <w:sz w:val="20"/>
      <w:szCs w:val="20"/>
    </w:rPr>
  </w:style>
  <w:style w:type="paragraph" w:styleId="TOC6">
    <w:name w:val="toc 6"/>
    <w:basedOn w:val="Normal"/>
    <w:next w:val="Normal"/>
    <w:autoRedefine/>
    <w:uiPriority w:val="39"/>
    <w:semiHidden/>
    <w:unhideWhenUsed/>
    <w:rsid w:val="00376520"/>
    <w:pPr>
      <w:spacing w:after="0"/>
      <w:ind w:left="1100"/>
    </w:pPr>
    <w:rPr>
      <w:sz w:val="20"/>
      <w:szCs w:val="20"/>
    </w:rPr>
  </w:style>
  <w:style w:type="paragraph" w:styleId="TOC7">
    <w:name w:val="toc 7"/>
    <w:basedOn w:val="Normal"/>
    <w:next w:val="Normal"/>
    <w:autoRedefine/>
    <w:uiPriority w:val="39"/>
    <w:semiHidden/>
    <w:unhideWhenUsed/>
    <w:rsid w:val="00376520"/>
    <w:pPr>
      <w:spacing w:after="0"/>
      <w:ind w:left="1320"/>
    </w:pPr>
    <w:rPr>
      <w:sz w:val="20"/>
      <w:szCs w:val="20"/>
    </w:rPr>
  </w:style>
  <w:style w:type="paragraph" w:styleId="TOC8">
    <w:name w:val="toc 8"/>
    <w:basedOn w:val="Normal"/>
    <w:next w:val="Normal"/>
    <w:autoRedefine/>
    <w:uiPriority w:val="39"/>
    <w:semiHidden/>
    <w:unhideWhenUsed/>
    <w:rsid w:val="00376520"/>
    <w:pPr>
      <w:spacing w:after="0"/>
      <w:ind w:left="1540"/>
    </w:pPr>
    <w:rPr>
      <w:sz w:val="20"/>
      <w:szCs w:val="20"/>
    </w:rPr>
  </w:style>
  <w:style w:type="paragraph" w:styleId="TOC9">
    <w:name w:val="toc 9"/>
    <w:basedOn w:val="Normal"/>
    <w:next w:val="Normal"/>
    <w:autoRedefine/>
    <w:uiPriority w:val="39"/>
    <w:semiHidden/>
    <w:unhideWhenUsed/>
    <w:rsid w:val="00376520"/>
    <w:pPr>
      <w:spacing w:after="0"/>
      <w:ind w:left="1760"/>
    </w:pPr>
    <w:rPr>
      <w:sz w:val="20"/>
      <w:szCs w:val="20"/>
    </w:rPr>
  </w:style>
  <w:style w:type="character" w:customStyle="1" w:styleId="Heading2Char">
    <w:name w:val="Heading 2 Char"/>
    <w:basedOn w:val="DefaultParagraphFont"/>
    <w:link w:val="Heading2"/>
    <w:uiPriority w:val="9"/>
    <w:rsid w:val="00063DAA"/>
    <w:rPr>
      <w:rFonts w:asciiTheme="majorHAnsi" w:eastAsiaTheme="majorEastAsia" w:hAnsiTheme="majorHAnsi" w:cstheme="majorBidi"/>
      <w:b/>
      <w:bCs/>
      <w:color w:val="000090"/>
      <w:sz w:val="28"/>
      <w:szCs w:val="26"/>
    </w:rPr>
  </w:style>
  <w:style w:type="paragraph" w:customStyle="1" w:styleId="CodeSnippet">
    <w:name w:val="Code Snippet"/>
    <w:basedOn w:val="Normal"/>
    <w:qFormat/>
    <w:rsid w:val="00376520"/>
    <w:pPr>
      <w:spacing w:before="120"/>
      <w:ind w:left="648"/>
    </w:pPr>
    <w:rPr>
      <w:rFonts w:ascii="Courier" w:hAnsi="Courier"/>
      <w:noProof/>
    </w:rPr>
  </w:style>
  <w:style w:type="character" w:customStyle="1" w:styleId="Heading3Char">
    <w:name w:val="Heading 3 Char"/>
    <w:basedOn w:val="DefaultParagraphFont"/>
    <w:link w:val="Heading3"/>
    <w:uiPriority w:val="9"/>
    <w:rsid w:val="00FE6F02"/>
    <w:rPr>
      <w:rFonts w:asciiTheme="majorHAnsi" w:eastAsiaTheme="majorEastAsia" w:hAnsiTheme="majorHAnsi" w:cstheme="majorBidi"/>
      <w:b/>
      <w:bCs/>
      <w:color w:val="4F81BD" w:themeColor="accent1"/>
      <w:sz w:val="24"/>
    </w:rPr>
  </w:style>
  <w:style w:type="character" w:styleId="IntenseEmphasis">
    <w:name w:val="Intense Emphasis"/>
    <w:basedOn w:val="DefaultParagraphFont"/>
    <w:uiPriority w:val="21"/>
    <w:qFormat/>
    <w:rsid w:val="007777A5"/>
    <w:rPr>
      <w:b/>
      <w:bCs/>
      <w:i/>
      <w:iCs/>
      <w:color w:val="4F81BD" w:themeColor="accent1"/>
    </w:rPr>
  </w:style>
  <w:style w:type="paragraph" w:customStyle="1" w:styleId="Options">
    <w:name w:val="Options"/>
    <w:basedOn w:val="Heading3"/>
    <w:next w:val="NormalIndent"/>
    <w:qFormat/>
    <w:rsid w:val="007777A5"/>
    <w:pPr>
      <w:spacing w:before="0"/>
      <w:ind w:left="547"/>
    </w:pPr>
    <w:rPr>
      <w:i/>
      <w:color w:val="4BACC6" w:themeColor="accent5"/>
    </w:rPr>
  </w:style>
  <w:style w:type="character" w:customStyle="1" w:styleId="Heading4Char">
    <w:name w:val="Heading 4 Char"/>
    <w:basedOn w:val="DefaultParagraphFont"/>
    <w:link w:val="Heading4"/>
    <w:uiPriority w:val="9"/>
    <w:rsid w:val="00FE6F02"/>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F11CCC"/>
    <w:rPr>
      <w:rFonts w:asciiTheme="majorHAnsi" w:eastAsiaTheme="majorEastAsia" w:hAnsiTheme="majorHAnsi" w:cstheme="majorBidi"/>
      <w:color w:val="243F60" w:themeColor="accent1" w:themeShade="7F"/>
      <w:sz w:val="24"/>
    </w:rPr>
  </w:style>
  <w:style w:type="character" w:styleId="BookTitle">
    <w:name w:val="Book Title"/>
    <w:basedOn w:val="Heading1Char"/>
    <w:uiPriority w:val="33"/>
    <w:qFormat/>
    <w:rsid w:val="00A12834"/>
    <w:rPr>
      <w:rFonts w:asciiTheme="majorHAnsi" w:eastAsiaTheme="majorEastAsia" w:hAnsiTheme="majorHAnsi" w:cstheme="majorBidi"/>
      <w:b/>
      <w:bCs/>
      <w:caps w:val="0"/>
      <w:smallCaps/>
      <w:color w:val="0000FF"/>
      <w:spacing w:val="5"/>
      <w:sz w:val="32"/>
      <w:szCs w:val="32"/>
    </w:rPr>
  </w:style>
  <w:style w:type="paragraph" w:styleId="NormalIndent">
    <w:name w:val="Normal Indent"/>
    <w:basedOn w:val="Normal"/>
    <w:autoRedefine/>
    <w:uiPriority w:val="99"/>
    <w:unhideWhenUsed/>
    <w:qFormat/>
    <w:rsid w:val="006A3D66"/>
    <w:pPr>
      <w:ind w:left="576"/>
      <w:contextualSpacing w:val="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A7D"/>
    <w:pPr>
      <w:spacing w:after="120" w:line="240" w:lineRule="auto"/>
      <w:contextualSpacing/>
    </w:pPr>
    <w:rPr>
      <w:sz w:val="24"/>
    </w:rPr>
  </w:style>
  <w:style w:type="paragraph" w:styleId="Heading1">
    <w:name w:val="heading 1"/>
    <w:basedOn w:val="Normal"/>
    <w:next w:val="Normal"/>
    <w:link w:val="Heading1Char"/>
    <w:uiPriority w:val="9"/>
    <w:qFormat/>
    <w:rsid w:val="00F067D4"/>
    <w:pPr>
      <w:keepNext/>
      <w:keepLines/>
      <w:spacing w:before="240"/>
      <w:outlineLvl w:val="0"/>
    </w:pPr>
    <w:rPr>
      <w:rFonts w:asciiTheme="majorHAnsi" w:eastAsiaTheme="majorEastAsia" w:hAnsiTheme="majorHAnsi" w:cstheme="majorBidi"/>
      <w:b/>
      <w:bCs/>
      <w:color w:val="0000FF"/>
      <w:sz w:val="32"/>
      <w:szCs w:val="32"/>
    </w:rPr>
  </w:style>
  <w:style w:type="paragraph" w:styleId="Heading2">
    <w:name w:val="heading 2"/>
    <w:basedOn w:val="Normal"/>
    <w:next w:val="Normal"/>
    <w:link w:val="Heading2Char"/>
    <w:uiPriority w:val="9"/>
    <w:unhideWhenUsed/>
    <w:qFormat/>
    <w:rsid w:val="00063DAA"/>
    <w:pPr>
      <w:keepNext/>
      <w:keepLines/>
      <w:spacing w:before="120"/>
      <w:ind w:left="144"/>
      <w:outlineLvl w:val="1"/>
    </w:pPr>
    <w:rPr>
      <w:rFonts w:asciiTheme="majorHAnsi" w:eastAsiaTheme="majorEastAsia" w:hAnsiTheme="majorHAnsi" w:cstheme="majorBidi"/>
      <w:b/>
      <w:bCs/>
      <w:color w:val="000090"/>
      <w:sz w:val="28"/>
      <w:szCs w:val="26"/>
    </w:rPr>
  </w:style>
  <w:style w:type="paragraph" w:styleId="Heading3">
    <w:name w:val="heading 3"/>
    <w:basedOn w:val="Normal"/>
    <w:next w:val="Normal"/>
    <w:link w:val="Heading3Char"/>
    <w:uiPriority w:val="9"/>
    <w:unhideWhenUsed/>
    <w:qFormat/>
    <w:rsid w:val="00FE6F02"/>
    <w:pPr>
      <w:keepNext/>
      <w:keepLines/>
      <w:spacing w:before="120" w:after="60"/>
      <w:ind w:left="504"/>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E6F0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11CCC"/>
    <w:pPr>
      <w:keepNext/>
      <w:keepLines/>
      <w:spacing w:after="60"/>
      <w:contextualSpacing w:val="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5B3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5B3F"/>
    <w:rPr>
      <w:rFonts w:ascii="Tahoma" w:hAnsi="Tahoma" w:cs="Tahoma"/>
      <w:sz w:val="16"/>
      <w:szCs w:val="16"/>
    </w:rPr>
  </w:style>
  <w:style w:type="character" w:customStyle="1" w:styleId="Heading1Char">
    <w:name w:val="Heading 1 Char"/>
    <w:basedOn w:val="DefaultParagraphFont"/>
    <w:link w:val="Heading1"/>
    <w:uiPriority w:val="9"/>
    <w:rsid w:val="00F067D4"/>
    <w:rPr>
      <w:rFonts w:asciiTheme="majorHAnsi" w:eastAsiaTheme="majorEastAsia" w:hAnsiTheme="majorHAnsi" w:cstheme="majorBidi"/>
      <w:b/>
      <w:bCs/>
      <w:color w:val="0000FF"/>
      <w:sz w:val="32"/>
      <w:szCs w:val="32"/>
    </w:rPr>
  </w:style>
  <w:style w:type="paragraph" w:styleId="TOCHeading">
    <w:name w:val="TOC Heading"/>
    <w:basedOn w:val="Heading1"/>
    <w:next w:val="Normal"/>
    <w:uiPriority w:val="39"/>
    <w:unhideWhenUsed/>
    <w:qFormat/>
    <w:rsid w:val="00376520"/>
    <w:pPr>
      <w:outlineLvl w:val="9"/>
    </w:pPr>
    <w:rPr>
      <w:color w:val="365F91" w:themeColor="accent1" w:themeShade="BF"/>
      <w:sz w:val="28"/>
      <w:szCs w:val="28"/>
    </w:rPr>
  </w:style>
  <w:style w:type="paragraph" w:styleId="TOC1">
    <w:name w:val="toc 1"/>
    <w:basedOn w:val="Normal"/>
    <w:next w:val="Normal"/>
    <w:autoRedefine/>
    <w:uiPriority w:val="39"/>
    <w:semiHidden/>
    <w:unhideWhenUsed/>
    <w:rsid w:val="00376520"/>
    <w:pPr>
      <w:spacing w:before="120" w:after="0"/>
    </w:pPr>
    <w:rPr>
      <w:b/>
      <w:szCs w:val="24"/>
    </w:rPr>
  </w:style>
  <w:style w:type="paragraph" w:styleId="TOC2">
    <w:name w:val="toc 2"/>
    <w:basedOn w:val="Normal"/>
    <w:next w:val="Normal"/>
    <w:autoRedefine/>
    <w:uiPriority w:val="39"/>
    <w:semiHidden/>
    <w:unhideWhenUsed/>
    <w:rsid w:val="00376520"/>
    <w:pPr>
      <w:spacing w:after="0"/>
      <w:ind w:left="220"/>
    </w:pPr>
    <w:rPr>
      <w:b/>
    </w:rPr>
  </w:style>
  <w:style w:type="paragraph" w:styleId="TOC3">
    <w:name w:val="toc 3"/>
    <w:basedOn w:val="Normal"/>
    <w:next w:val="Normal"/>
    <w:autoRedefine/>
    <w:uiPriority w:val="39"/>
    <w:semiHidden/>
    <w:unhideWhenUsed/>
    <w:rsid w:val="00376520"/>
    <w:pPr>
      <w:spacing w:after="0"/>
      <w:ind w:left="440"/>
    </w:pPr>
  </w:style>
  <w:style w:type="paragraph" w:styleId="TOC4">
    <w:name w:val="toc 4"/>
    <w:basedOn w:val="Normal"/>
    <w:next w:val="Normal"/>
    <w:autoRedefine/>
    <w:uiPriority w:val="39"/>
    <w:semiHidden/>
    <w:unhideWhenUsed/>
    <w:rsid w:val="00376520"/>
    <w:pPr>
      <w:spacing w:after="0"/>
      <w:ind w:left="660"/>
    </w:pPr>
    <w:rPr>
      <w:sz w:val="20"/>
      <w:szCs w:val="20"/>
    </w:rPr>
  </w:style>
  <w:style w:type="paragraph" w:styleId="TOC5">
    <w:name w:val="toc 5"/>
    <w:basedOn w:val="Normal"/>
    <w:next w:val="Normal"/>
    <w:autoRedefine/>
    <w:uiPriority w:val="39"/>
    <w:semiHidden/>
    <w:unhideWhenUsed/>
    <w:rsid w:val="00376520"/>
    <w:pPr>
      <w:spacing w:after="0"/>
      <w:ind w:left="880"/>
    </w:pPr>
    <w:rPr>
      <w:sz w:val="20"/>
      <w:szCs w:val="20"/>
    </w:rPr>
  </w:style>
  <w:style w:type="paragraph" w:styleId="TOC6">
    <w:name w:val="toc 6"/>
    <w:basedOn w:val="Normal"/>
    <w:next w:val="Normal"/>
    <w:autoRedefine/>
    <w:uiPriority w:val="39"/>
    <w:semiHidden/>
    <w:unhideWhenUsed/>
    <w:rsid w:val="00376520"/>
    <w:pPr>
      <w:spacing w:after="0"/>
      <w:ind w:left="1100"/>
    </w:pPr>
    <w:rPr>
      <w:sz w:val="20"/>
      <w:szCs w:val="20"/>
    </w:rPr>
  </w:style>
  <w:style w:type="paragraph" w:styleId="TOC7">
    <w:name w:val="toc 7"/>
    <w:basedOn w:val="Normal"/>
    <w:next w:val="Normal"/>
    <w:autoRedefine/>
    <w:uiPriority w:val="39"/>
    <w:semiHidden/>
    <w:unhideWhenUsed/>
    <w:rsid w:val="00376520"/>
    <w:pPr>
      <w:spacing w:after="0"/>
      <w:ind w:left="1320"/>
    </w:pPr>
    <w:rPr>
      <w:sz w:val="20"/>
      <w:szCs w:val="20"/>
    </w:rPr>
  </w:style>
  <w:style w:type="paragraph" w:styleId="TOC8">
    <w:name w:val="toc 8"/>
    <w:basedOn w:val="Normal"/>
    <w:next w:val="Normal"/>
    <w:autoRedefine/>
    <w:uiPriority w:val="39"/>
    <w:semiHidden/>
    <w:unhideWhenUsed/>
    <w:rsid w:val="00376520"/>
    <w:pPr>
      <w:spacing w:after="0"/>
      <w:ind w:left="1540"/>
    </w:pPr>
    <w:rPr>
      <w:sz w:val="20"/>
      <w:szCs w:val="20"/>
    </w:rPr>
  </w:style>
  <w:style w:type="paragraph" w:styleId="TOC9">
    <w:name w:val="toc 9"/>
    <w:basedOn w:val="Normal"/>
    <w:next w:val="Normal"/>
    <w:autoRedefine/>
    <w:uiPriority w:val="39"/>
    <w:semiHidden/>
    <w:unhideWhenUsed/>
    <w:rsid w:val="00376520"/>
    <w:pPr>
      <w:spacing w:after="0"/>
      <w:ind w:left="1760"/>
    </w:pPr>
    <w:rPr>
      <w:sz w:val="20"/>
      <w:szCs w:val="20"/>
    </w:rPr>
  </w:style>
  <w:style w:type="character" w:customStyle="1" w:styleId="Heading2Char">
    <w:name w:val="Heading 2 Char"/>
    <w:basedOn w:val="DefaultParagraphFont"/>
    <w:link w:val="Heading2"/>
    <w:uiPriority w:val="9"/>
    <w:rsid w:val="00063DAA"/>
    <w:rPr>
      <w:rFonts w:asciiTheme="majorHAnsi" w:eastAsiaTheme="majorEastAsia" w:hAnsiTheme="majorHAnsi" w:cstheme="majorBidi"/>
      <w:b/>
      <w:bCs/>
      <w:color w:val="000090"/>
      <w:sz w:val="28"/>
      <w:szCs w:val="26"/>
    </w:rPr>
  </w:style>
  <w:style w:type="paragraph" w:customStyle="1" w:styleId="CodeSnippet">
    <w:name w:val="Code Snippet"/>
    <w:basedOn w:val="Normal"/>
    <w:qFormat/>
    <w:rsid w:val="00376520"/>
    <w:pPr>
      <w:spacing w:before="120"/>
      <w:ind w:left="648"/>
    </w:pPr>
    <w:rPr>
      <w:rFonts w:ascii="Courier" w:hAnsi="Courier"/>
      <w:noProof/>
    </w:rPr>
  </w:style>
  <w:style w:type="character" w:customStyle="1" w:styleId="Heading3Char">
    <w:name w:val="Heading 3 Char"/>
    <w:basedOn w:val="DefaultParagraphFont"/>
    <w:link w:val="Heading3"/>
    <w:uiPriority w:val="9"/>
    <w:rsid w:val="00FE6F02"/>
    <w:rPr>
      <w:rFonts w:asciiTheme="majorHAnsi" w:eastAsiaTheme="majorEastAsia" w:hAnsiTheme="majorHAnsi" w:cstheme="majorBidi"/>
      <w:b/>
      <w:bCs/>
      <w:color w:val="4F81BD" w:themeColor="accent1"/>
      <w:sz w:val="24"/>
    </w:rPr>
  </w:style>
  <w:style w:type="character" w:styleId="IntenseEmphasis">
    <w:name w:val="Intense Emphasis"/>
    <w:basedOn w:val="DefaultParagraphFont"/>
    <w:uiPriority w:val="21"/>
    <w:qFormat/>
    <w:rsid w:val="007777A5"/>
    <w:rPr>
      <w:b/>
      <w:bCs/>
      <w:i/>
      <w:iCs/>
      <w:color w:val="4F81BD" w:themeColor="accent1"/>
    </w:rPr>
  </w:style>
  <w:style w:type="paragraph" w:customStyle="1" w:styleId="Options">
    <w:name w:val="Options"/>
    <w:basedOn w:val="Heading3"/>
    <w:next w:val="NormalIndent"/>
    <w:qFormat/>
    <w:rsid w:val="007777A5"/>
    <w:pPr>
      <w:spacing w:before="0"/>
      <w:ind w:left="547"/>
    </w:pPr>
    <w:rPr>
      <w:i/>
      <w:color w:val="4BACC6" w:themeColor="accent5"/>
    </w:rPr>
  </w:style>
  <w:style w:type="character" w:customStyle="1" w:styleId="Heading4Char">
    <w:name w:val="Heading 4 Char"/>
    <w:basedOn w:val="DefaultParagraphFont"/>
    <w:link w:val="Heading4"/>
    <w:uiPriority w:val="9"/>
    <w:rsid w:val="00FE6F02"/>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F11CCC"/>
    <w:rPr>
      <w:rFonts w:asciiTheme="majorHAnsi" w:eastAsiaTheme="majorEastAsia" w:hAnsiTheme="majorHAnsi" w:cstheme="majorBidi"/>
      <w:color w:val="243F60" w:themeColor="accent1" w:themeShade="7F"/>
      <w:sz w:val="24"/>
    </w:rPr>
  </w:style>
  <w:style w:type="character" w:styleId="BookTitle">
    <w:name w:val="Book Title"/>
    <w:basedOn w:val="Heading1Char"/>
    <w:uiPriority w:val="33"/>
    <w:qFormat/>
    <w:rsid w:val="00A12834"/>
    <w:rPr>
      <w:rFonts w:asciiTheme="majorHAnsi" w:eastAsiaTheme="majorEastAsia" w:hAnsiTheme="majorHAnsi" w:cstheme="majorBidi"/>
      <w:b/>
      <w:bCs/>
      <w:caps w:val="0"/>
      <w:smallCaps/>
      <w:color w:val="0000FF"/>
      <w:spacing w:val="5"/>
      <w:sz w:val="32"/>
      <w:szCs w:val="32"/>
    </w:rPr>
  </w:style>
  <w:style w:type="paragraph" w:styleId="NormalIndent">
    <w:name w:val="Normal Indent"/>
    <w:basedOn w:val="Normal"/>
    <w:autoRedefine/>
    <w:uiPriority w:val="99"/>
    <w:unhideWhenUsed/>
    <w:qFormat/>
    <w:rsid w:val="006A3D66"/>
    <w:pPr>
      <w:ind w:left="576"/>
      <w:contextualSpacing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g"/><Relationship Id="rId8" Type="http://schemas.openxmlformats.org/officeDocument/2006/relationships/image" Target="media/image2.jpg"/><Relationship Id="rId9" Type="http://schemas.openxmlformats.org/officeDocument/2006/relationships/image" Target="media/image3.jpg"/><Relationship Id="rId10"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3CCC06-C9DD-F84D-8298-E98FC489D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21</Pages>
  <Words>1417</Words>
  <Characters>8077</Characters>
  <Application>Microsoft Macintosh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sshanbhag</dc:creator>
  <cp:lastModifiedBy>Sharad Shanbhag</cp:lastModifiedBy>
  <cp:revision>31</cp:revision>
  <dcterms:created xsi:type="dcterms:W3CDTF">2012-11-12T18:22:00Z</dcterms:created>
  <dcterms:modified xsi:type="dcterms:W3CDTF">2012-11-21T17:39:00Z</dcterms:modified>
</cp:coreProperties>
</file>