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45958" w14:textId="143BD0CF" w:rsidR="00AA32BE" w:rsidRPr="00AA32BE" w:rsidRDefault="00790FA9" w:rsidP="00AA32BE">
      <w:pPr>
        <w:pStyle w:val="Heading1"/>
      </w:pPr>
      <w:r>
        <w:t xml:space="preserve">Exploring </w:t>
      </w:r>
      <w:proofErr w:type="spellStart"/>
      <w:r>
        <w:t>opto</w:t>
      </w:r>
      <w:proofErr w:type="spellEnd"/>
      <w:r>
        <w:t xml:space="preserve"> data before sorting</w:t>
      </w:r>
    </w:p>
    <w:p w14:paraId="5D9AB158" w14:textId="2473AF2B" w:rsidR="00790FA9" w:rsidRDefault="00790FA9" w:rsidP="00790FA9">
      <w:pPr>
        <w:pStyle w:val="Heading2"/>
      </w:pPr>
      <w:r>
        <w:t>Problem</w:t>
      </w:r>
      <w:r w:rsidRPr="009951F9">
        <w:t>:</w:t>
      </w:r>
    </w:p>
    <w:p w14:paraId="09D8BAE4" w14:textId="0513B81A" w:rsidR="00790FA9" w:rsidRDefault="00790FA9" w:rsidP="00790FA9">
      <w:r>
        <w:t>movement artifacts in recorded multichannel data result in erroneous or unusable data when spike sorting</w:t>
      </w:r>
    </w:p>
    <w:p w14:paraId="608A68C1" w14:textId="6E67F503" w:rsidR="00790FA9" w:rsidRDefault="00790FA9" w:rsidP="00790FA9">
      <w:r>
        <w:t>Base level solution:</w:t>
      </w:r>
    </w:p>
    <w:p w14:paraId="252F732C" w14:textId="657DABAD" w:rsidR="00790FA9" w:rsidRPr="00790FA9" w:rsidRDefault="00790FA9" w:rsidP="00790FA9">
      <w:r>
        <w:t xml:space="preserve">Use </w:t>
      </w:r>
      <w:r>
        <w:rPr>
          <w:b/>
          <w:bCs/>
        </w:rPr>
        <w:t>c</w:t>
      </w:r>
      <w:r>
        <w:t xml:space="preserve">ommon </w:t>
      </w:r>
      <w:r>
        <w:rPr>
          <w:b/>
          <w:bCs/>
        </w:rPr>
        <w:t>a</w:t>
      </w:r>
      <w:r>
        <w:t xml:space="preserve">verage </w:t>
      </w:r>
      <w:r>
        <w:rPr>
          <w:b/>
          <w:bCs/>
        </w:rPr>
        <w:t>r</w:t>
      </w:r>
      <w:r>
        <w:t xml:space="preserve">eference (CAR) or </w:t>
      </w:r>
      <w:r>
        <w:rPr>
          <w:b/>
          <w:bCs/>
        </w:rPr>
        <w:t>c</w:t>
      </w:r>
      <w:r>
        <w:t xml:space="preserve">ommon </w:t>
      </w:r>
      <w:r>
        <w:rPr>
          <w:b/>
          <w:bCs/>
        </w:rPr>
        <w:t>m</w:t>
      </w:r>
      <w:r>
        <w:t>edian</w:t>
      </w:r>
      <w:r>
        <w:t xml:space="preserve"> </w:t>
      </w:r>
      <w:r>
        <w:rPr>
          <w:b/>
          <w:bCs/>
        </w:rPr>
        <w:t>r</w:t>
      </w:r>
      <w:r>
        <w:t>eference</w:t>
      </w:r>
      <w:r>
        <w:t xml:space="preserve"> (CMR) to reduce artifacts/noise that is common across recorded channels</w:t>
      </w:r>
    </w:p>
    <w:p w14:paraId="12926379" w14:textId="05976635" w:rsidR="00790FA9" w:rsidRDefault="00790FA9" w:rsidP="00790FA9">
      <w:pPr>
        <w:pStyle w:val="Heading2"/>
      </w:pPr>
      <w:r>
        <w:t>Needed Capabilities</w:t>
      </w:r>
      <w:r w:rsidRPr="009951F9">
        <w:t>:</w:t>
      </w:r>
    </w:p>
    <w:p w14:paraId="1C38A086" w14:textId="542541E4" w:rsidR="007B0B21" w:rsidRDefault="007B0B21" w:rsidP="007B0B21">
      <w:r>
        <w:t>Plot and scroll through data</w:t>
      </w:r>
    </w:p>
    <w:p w14:paraId="345DAC3C" w14:textId="0D2F734C" w:rsidR="007B0B21" w:rsidRDefault="007B0B21" w:rsidP="007B0B21">
      <w:r>
        <w:t xml:space="preserve">select channels to export for sorting (or do this in </w:t>
      </w:r>
      <w:proofErr w:type="spellStart"/>
      <w:r>
        <w:t>Plexon</w:t>
      </w:r>
      <w:proofErr w:type="spellEnd"/>
      <w:r>
        <w:t>?... what about other sorters that use geometry of sites on electrode?)</w:t>
      </w:r>
    </w:p>
    <w:p w14:paraId="1577CD3C" w14:textId="77777777" w:rsidR="007B0B21" w:rsidRPr="007B0B21" w:rsidRDefault="007B0B21" w:rsidP="007B0B21"/>
    <w:p w14:paraId="7EB694C2" w14:textId="7D88EF6C" w:rsidR="009951F9" w:rsidRDefault="007B0B21" w:rsidP="00AA32BE">
      <w:pPr>
        <w:pStyle w:val="Heading2"/>
      </w:pPr>
      <w:r>
        <w:t>Plotting long time series</w:t>
      </w:r>
    </w:p>
    <w:p w14:paraId="0956103A" w14:textId="3BABF029" w:rsidR="007B0B21" w:rsidRDefault="007B0B21" w:rsidP="007B0B21">
      <w:r>
        <w:t>how to handle “big” data in MATLAB?</w:t>
      </w:r>
    </w:p>
    <w:p w14:paraId="4E292B23" w14:textId="335A3886" w:rsidR="007B0B21" w:rsidRDefault="007B0B21" w:rsidP="007B0B21">
      <w:r>
        <w:t>how to plot and “scroll” through data”</w:t>
      </w:r>
    </w:p>
    <w:p w14:paraId="27372CBF" w14:textId="41394F88" w:rsidR="007B0B21" w:rsidRDefault="007B0B21" w:rsidP="007B0B21">
      <w:r>
        <w:t>some ideas:</w:t>
      </w:r>
    </w:p>
    <w:p w14:paraId="4EACF07E" w14:textId="6260893F" w:rsidR="007B0B21" w:rsidRDefault="007B0B21" w:rsidP="007B0B21">
      <w:hyperlink r:id="rId7" w:history="1">
        <w:r w:rsidRPr="00D0718D">
          <w:rPr>
            <w:rStyle w:val="Hyperlink"/>
          </w:rPr>
          <w:t>https://github.com/edden-gerber/time_series_analysis_and_statistics/blob/master/plotting/multichanplot.m</w:t>
        </w:r>
      </w:hyperlink>
    </w:p>
    <w:p w14:paraId="6B232B8A" w14:textId="2C7E253B" w:rsidR="007B0B21" w:rsidRDefault="007B0B21" w:rsidP="007B0B21"/>
    <w:p w14:paraId="7E671F1F" w14:textId="2C45F1F4" w:rsidR="007B0B21" w:rsidRDefault="007B0B21" w:rsidP="007B0B21">
      <w:hyperlink r:id="rId8" w:history="1">
        <w:r w:rsidRPr="00D0718D">
          <w:rPr>
            <w:rStyle w:val="Hyperlink"/>
          </w:rPr>
          <w:t>https://www.mathworks.com/matlabcentral/fileexchange/1670-scrolling-plot-demo</w:t>
        </w:r>
      </w:hyperlink>
    </w:p>
    <w:p w14:paraId="50CF1DBD" w14:textId="125FE400" w:rsidR="007B0B21" w:rsidRDefault="007B0B21" w:rsidP="007B0B21"/>
    <w:p w14:paraId="03BA9CFC" w14:textId="77777777" w:rsidR="007B0B21" w:rsidRPr="007B0B21" w:rsidRDefault="007B0B21" w:rsidP="007B0B21"/>
    <w:p w14:paraId="3D75D2A2" w14:textId="77777777" w:rsidR="00851D41" w:rsidRDefault="00E5542F" w:rsidP="00851D41">
      <w:pPr>
        <w:pStyle w:val="ListBullet"/>
      </w:pPr>
      <w:r>
        <w:t>step 1</w:t>
      </w:r>
    </w:p>
    <w:p w14:paraId="6C1E69F0" w14:textId="77777777" w:rsidR="00851D41" w:rsidRDefault="00E5542F" w:rsidP="00E5542F">
      <w:pPr>
        <w:pStyle w:val="arrowbullet"/>
        <w:numPr>
          <w:ilvl w:val="0"/>
          <w:numId w:val="0"/>
        </w:numPr>
        <w:ind w:left="720"/>
      </w:pPr>
      <w:r>
        <w:t>information point</w:t>
      </w:r>
    </w:p>
    <w:p w14:paraId="65D31B44" w14:textId="77777777" w:rsidR="00AA32BE" w:rsidRDefault="00E5542F" w:rsidP="00AA32BE">
      <w:pPr>
        <w:pStyle w:val="ListBullet"/>
        <w:numPr>
          <w:ilvl w:val="1"/>
          <w:numId w:val="3"/>
        </w:numPr>
      </w:pPr>
      <w:r>
        <w:t>sub point</w:t>
      </w:r>
    </w:p>
    <w:p w14:paraId="6EC9DBF0" w14:textId="77777777" w:rsidR="00851D41" w:rsidRDefault="00E5542F" w:rsidP="00AA32BE">
      <w:pPr>
        <w:pStyle w:val="ListBullet"/>
        <w:numPr>
          <w:ilvl w:val="1"/>
          <w:numId w:val="3"/>
        </w:numPr>
      </w:pPr>
      <w:r>
        <w:t>sub point</w:t>
      </w:r>
    </w:p>
    <w:p w14:paraId="51077707" w14:textId="77777777" w:rsidR="00AA32BE" w:rsidRDefault="00E5542F" w:rsidP="00AA32BE">
      <w:pPr>
        <w:pStyle w:val="Heading2"/>
      </w:pPr>
      <w:r>
        <w:lastRenderedPageBreak/>
        <w:t>section 3</w:t>
      </w:r>
    </w:p>
    <w:p w14:paraId="266E36AA" w14:textId="77777777" w:rsidR="00AA32BE" w:rsidRDefault="00E5542F" w:rsidP="00AA32BE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note 2</w:t>
      </w:r>
    </w:p>
    <w:p w14:paraId="6D33D98B" w14:textId="77777777" w:rsidR="00AA32BE" w:rsidRDefault="00E5542F" w:rsidP="00AA32BE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note 3</w:t>
      </w:r>
    </w:p>
    <w:p w14:paraId="792D95C4" w14:textId="77777777" w:rsidR="00AA32BE" w:rsidRPr="00AA32BE" w:rsidRDefault="00AA32BE" w:rsidP="00AA32BE">
      <w:pPr>
        <w:pStyle w:val="ListParagraph"/>
        <w:numPr>
          <w:ilvl w:val="1"/>
          <w:numId w:val="5"/>
        </w:numPr>
        <w:rPr>
          <w:sz w:val="22"/>
        </w:rPr>
      </w:pPr>
      <w:r w:rsidRPr="00AA32BE">
        <w:rPr>
          <w:sz w:val="22"/>
        </w:rPr>
        <w:t>N.</w:t>
      </w:r>
      <w:r w:rsidR="000C422A">
        <w:rPr>
          <w:sz w:val="22"/>
        </w:rPr>
        <w:t>B</w:t>
      </w:r>
      <w:r w:rsidRPr="00AA32BE">
        <w:rPr>
          <w:sz w:val="22"/>
        </w:rPr>
        <w:t>.</w:t>
      </w:r>
      <w:r w:rsidR="000C422A">
        <w:rPr>
          <w:sz w:val="22"/>
        </w:rPr>
        <w:t xml:space="preserve">: </w:t>
      </w:r>
    </w:p>
    <w:p w14:paraId="64D76C2C" w14:textId="77777777" w:rsidR="00AA32BE" w:rsidRDefault="00E5542F" w:rsidP="00AA32BE">
      <w:pPr>
        <w:pStyle w:val="ListBullet"/>
      </w:pPr>
      <w:r>
        <w:t>Step 1</w:t>
      </w:r>
    </w:p>
    <w:p w14:paraId="375DCA72" w14:textId="77777777" w:rsidR="00851D41" w:rsidRDefault="00851D41" w:rsidP="00851D41">
      <w:pPr>
        <w:pStyle w:val="ListBullet"/>
      </w:pPr>
    </w:p>
    <w:p w14:paraId="242C57EC" w14:textId="77777777" w:rsidR="00851D41" w:rsidRPr="000C422A" w:rsidRDefault="00E5542F" w:rsidP="00851D41">
      <w:pPr>
        <w:pStyle w:val="arrowbullet"/>
        <w:rPr>
          <w:b/>
          <w:u w:val="single"/>
        </w:rPr>
      </w:pPr>
      <w:r>
        <w:rPr>
          <w:b/>
          <w:color w:val="FF0000"/>
          <w:u w:val="single"/>
        </w:rPr>
        <w:t>ALERT!</w:t>
      </w:r>
    </w:p>
    <w:p w14:paraId="5435D0C6" w14:textId="77777777" w:rsidR="00851D41" w:rsidRDefault="00E5542F" w:rsidP="00851D41">
      <w:pPr>
        <w:ind w:left="720"/>
        <w:rPr>
          <w:sz w:val="20"/>
          <w:szCs w:val="20"/>
        </w:rPr>
      </w:pPr>
      <w:r>
        <w:rPr>
          <w:sz w:val="20"/>
          <w:szCs w:val="20"/>
        </w:rPr>
        <w:t>info</w:t>
      </w:r>
    </w:p>
    <w:p w14:paraId="2F97262E" w14:textId="77777777" w:rsidR="00851D41" w:rsidRPr="00851D41" w:rsidRDefault="00851D41" w:rsidP="00851D41">
      <w:pPr>
        <w:ind w:left="720"/>
        <w:rPr>
          <w:sz w:val="20"/>
          <w:szCs w:val="20"/>
        </w:rPr>
      </w:pPr>
    </w:p>
    <w:p w14:paraId="03279558" w14:textId="77777777" w:rsidR="007B71E3" w:rsidRDefault="007B71E3" w:rsidP="007B71E3">
      <w:pPr>
        <w:pStyle w:val="ListBullet"/>
        <w:numPr>
          <w:ilvl w:val="0"/>
          <w:numId w:val="0"/>
        </w:numPr>
        <w:ind w:left="432" w:hanging="432"/>
      </w:pPr>
    </w:p>
    <w:sectPr w:rsidR="007B71E3" w:rsidSect="00790FA9">
      <w:footerReference w:type="default" r:id="rId9"/>
      <w:headerReference w:type="first" r:id="rId10"/>
      <w:footerReference w:type="first" r:id="rId11"/>
      <w:pgSz w:w="12240" w:h="15840"/>
      <w:pgMar w:top="72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16A8E" w14:textId="77777777" w:rsidR="00C864AD" w:rsidRDefault="00C864AD" w:rsidP="009951F9">
      <w:r>
        <w:separator/>
      </w:r>
    </w:p>
    <w:p w14:paraId="42C1C1EC" w14:textId="77777777" w:rsidR="00C864AD" w:rsidRDefault="00C864AD" w:rsidP="009951F9"/>
  </w:endnote>
  <w:endnote w:type="continuationSeparator" w:id="0">
    <w:p w14:paraId="16CAAFF5" w14:textId="77777777" w:rsidR="00C864AD" w:rsidRDefault="00C864AD" w:rsidP="009951F9">
      <w:r>
        <w:continuationSeparator/>
      </w:r>
    </w:p>
    <w:p w14:paraId="78CD1740" w14:textId="77777777" w:rsidR="00C864AD" w:rsidRDefault="00C864AD" w:rsidP="009951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7CE167" w14:textId="77777777" w:rsidR="009E19B2" w:rsidRDefault="00446B6E" w:rsidP="00790F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1488900"/>
      <w:docPartObj>
        <w:docPartGallery w:val="Page Numbers (Bottom of Page)"/>
        <w:docPartUnique/>
      </w:docPartObj>
    </w:sdtPr>
    <w:sdtContent>
      <w:p w14:paraId="575BAAE2" w14:textId="5CAE2CA6" w:rsidR="00790FA9" w:rsidRDefault="00790FA9" w:rsidP="00D0718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3D4E00" w14:textId="77777777" w:rsidR="00790FA9" w:rsidRDefault="00790FA9" w:rsidP="00790F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BD182" w14:textId="77777777" w:rsidR="00C864AD" w:rsidRDefault="00C864AD" w:rsidP="009951F9">
      <w:r>
        <w:separator/>
      </w:r>
    </w:p>
    <w:p w14:paraId="33211E2D" w14:textId="77777777" w:rsidR="00C864AD" w:rsidRDefault="00C864AD" w:rsidP="009951F9"/>
  </w:footnote>
  <w:footnote w:type="continuationSeparator" w:id="0">
    <w:p w14:paraId="52A6D798" w14:textId="77777777" w:rsidR="00C864AD" w:rsidRDefault="00C864AD" w:rsidP="009951F9">
      <w:r>
        <w:continuationSeparator/>
      </w:r>
    </w:p>
    <w:p w14:paraId="65A9BCCE" w14:textId="77777777" w:rsidR="00C864AD" w:rsidRDefault="00C864AD" w:rsidP="009951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D3F00" w14:textId="5E8F2625" w:rsidR="00AA32BE" w:rsidRPr="00AA32BE" w:rsidRDefault="00AA32BE">
    <w:pPr>
      <w:pStyle w:val="Header"/>
      <w:rPr>
        <w:sz w:val="16"/>
        <w:szCs w:val="16"/>
      </w:rPr>
    </w:pPr>
    <w:r w:rsidRPr="00AA32BE">
      <w:rPr>
        <w:sz w:val="16"/>
        <w:szCs w:val="16"/>
      </w:rPr>
      <w:t xml:space="preserve">Rev. </w:t>
    </w:r>
    <w:r w:rsidR="00790FA9">
      <w:rPr>
        <w:sz w:val="16"/>
        <w:szCs w:val="16"/>
      </w:rPr>
      <w:t>25 April 25, 2023</w:t>
    </w:r>
    <w:r w:rsidRPr="00AA32BE">
      <w:rPr>
        <w:sz w:val="16"/>
        <w:szCs w:val="16"/>
      </w:rPr>
      <w:t xml:space="preserve"> (SJS)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709C96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3798485E"/>
    <w:lvl w:ilvl="0" w:tplc="C7FEFF2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C7ADF"/>
    <w:multiLevelType w:val="hybridMultilevel"/>
    <w:tmpl w:val="DFE4C256"/>
    <w:lvl w:ilvl="0" w:tplc="FBF6B248">
      <w:start w:val="1"/>
      <w:numFmt w:val="bullet"/>
      <w:pStyle w:val="arrow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90533688">
    <w:abstractNumId w:val="1"/>
  </w:num>
  <w:num w:numId="2" w16cid:durableId="1706756728">
    <w:abstractNumId w:val="0"/>
  </w:num>
  <w:num w:numId="3" w16cid:durableId="1449930534">
    <w:abstractNumId w:val="2"/>
  </w:num>
  <w:num w:numId="4" w16cid:durableId="778918173">
    <w:abstractNumId w:val="4"/>
  </w:num>
  <w:num w:numId="5" w16cid:durableId="1205564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A9"/>
    <w:rsid w:val="000B4147"/>
    <w:rsid w:val="000C04BF"/>
    <w:rsid w:val="000C422A"/>
    <w:rsid w:val="00446B6E"/>
    <w:rsid w:val="00731BC0"/>
    <w:rsid w:val="00790FA9"/>
    <w:rsid w:val="007B0B21"/>
    <w:rsid w:val="007B71E3"/>
    <w:rsid w:val="00832562"/>
    <w:rsid w:val="00851D41"/>
    <w:rsid w:val="009951F9"/>
    <w:rsid w:val="009B582B"/>
    <w:rsid w:val="009E19B2"/>
    <w:rsid w:val="00AA32BE"/>
    <w:rsid w:val="00BD3844"/>
    <w:rsid w:val="00C864AD"/>
    <w:rsid w:val="00E475A2"/>
    <w:rsid w:val="00E5542F"/>
    <w:rsid w:val="00EA0E05"/>
    <w:rsid w:val="00F74206"/>
    <w:rsid w:val="00F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948E7"/>
  <w15:chartTrackingRefBased/>
  <w15:docId w15:val="{1E429C58-6FA6-9244-9925-8A888002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1F9"/>
    <w:rPr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1F9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rsid w:val="009951F9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51F9"/>
    <w:rPr>
      <w:rFonts w:asciiTheme="majorHAnsi" w:eastAsiaTheme="majorEastAsia" w:hAnsiTheme="majorHAnsi" w:cstheme="majorBidi"/>
      <w:b/>
      <w:color w:val="0070C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951F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951F9"/>
  </w:style>
  <w:style w:type="character" w:styleId="UnresolvedMention">
    <w:name w:val="Unresolved Mention"/>
    <w:basedOn w:val="DefaultParagraphFont"/>
    <w:uiPriority w:val="99"/>
    <w:semiHidden/>
    <w:unhideWhenUsed/>
    <w:rsid w:val="009951F9"/>
    <w:rPr>
      <w:color w:val="605E5C"/>
      <w:shd w:val="clear" w:color="auto" w:fill="E1DFDD"/>
    </w:rPr>
  </w:style>
  <w:style w:type="paragraph" w:customStyle="1" w:styleId="arrowbullet">
    <w:name w:val="arrow bullet"/>
    <w:basedOn w:val="ListParagraph"/>
    <w:qFormat/>
    <w:rsid w:val="00851D41"/>
    <w:pPr>
      <w:numPr>
        <w:numId w:val="5"/>
      </w:numPr>
    </w:pPr>
    <w:rPr>
      <w:i/>
    </w:rPr>
  </w:style>
  <w:style w:type="character" w:styleId="FollowedHyperlink">
    <w:name w:val="FollowedHyperlink"/>
    <w:basedOn w:val="DefaultParagraphFont"/>
    <w:uiPriority w:val="99"/>
    <w:semiHidden/>
    <w:unhideWhenUsed/>
    <w:rsid w:val="00851D41"/>
    <w:rPr>
      <w:color w:val="214C5E" w:themeColor="followedHyperlink"/>
      <w:u w:val="single"/>
    </w:rPr>
  </w:style>
  <w:style w:type="paragraph" w:customStyle="1" w:styleId="CodeSnippet">
    <w:name w:val="CodeSnippet"/>
    <w:basedOn w:val="Normal"/>
    <w:qFormat/>
    <w:rsid w:val="00EA0E05"/>
    <w:pPr>
      <w:spacing w:before="60" w:after="60" w:line="240" w:lineRule="auto"/>
      <w:ind w:left="144"/>
    </w:pPr>
    <w:rPr>
      <w:rFonts w:ascii="Andale Mono" w:hAnsi="Andale Mono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790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matlabcentral/fileexchange/1670-scrolling-plot-dem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edden-gerber/time_series_analysis_and_statistics/blob/master/plotting/multichanplot.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shanbhag/Library/Group%20Containers/UBF8T346G9.Office/User%20Content.localized/Templates.localized/topi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topic.dotx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Sharad Shanbhag</cp:lastModifiedBy>
  <cp:revision>2</cp:revision>
  <dcterms:created xsi:type="dcterms:W3CDTF">2023-04-26T03:07:00Z</dcterms:created>
  <dcterms:modified xsi:type="dcterms:W3CDTF">2023-04-26T03:29:00Z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