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2AB13" w14:textId="5EFED71D" w:rsidR="00555954" w:rsidRDefault="00C77253" w:rsidP="00B26A0E">
      <w:r>
        <w:t xml:space="preserve">This is a distillation of notes on use of </w:t>
      </w:r>
      <w:proofErr w:type="spellStart"/>
      <w:r>
        <w:t>spyKING</w:t>
      </w:r>
      <w:proofErr w:type="spellEnd"/>
      <w:r>
        <w:t xml:space="preserve"> CIRCUS</w:t>
      </w:r>
    </w:p>
    <w:p w14:paraId="718F5BE8" w14:textId="23C5D476" w:rsidR="00575966" w:rsidRDefault="00575966" w:rsidP="00B26A0E"/>
    <w:p w14:paraId="77746C09" w14:textId="1450190F" w:rsidR="00575966" w:rsidRDefault="00575966" w:rsidP="00575966">
      <w:pPr>
        <w:pStyle w:val="Title"/>
      </w:pPr>
      <w:r>
        <w:t>Command-line Parameters</w:t>
      </w:r>
    </w:p>
    <w:p w14:paraId="0D009BB4" w14:textId="3CF9641D" w:rsidR="00575966" w:rsidRDefault="00445011" w:rsidP="00DD62F7">
      <w:pPr>
        <w:pStyle w:val="DocLink"/>
      </w:pPr>
      <w:hyperlink r:id="rId7" w:history="1">
        <w:r w:rsidR="00575966" w:rsidRPr="004431CA">
          <w:rPr>
            <w:rStyle w:val="Hyperlink"/>
          </w:rPr>
          <w:t>https://spyking-circus.readthedocs.io/en/latest/code/parameters.html</w:t>
        </w:r>
      </w:hyperlink>
    </w:p>
    <w:p w14:paraId="5BC02A78" w14:textId="77777777" w:rsidR="00DD62F7" w:rsidRDefault="00DD62F7" w:rsidP="00DD62F7"/>
    <w:p w14:paraId="4A8C4F92" w14:textId="4359945C" w:rsidR="00DD62F7" w:rsidRDefault="00DD62F7" w:rsidP="005065CC">
      <w:pPr>
        <w:pStyle w:val="Heading1"/>
      </w:pPr>
      <w:r>
        <w:t>Display the helpers</w:t>
      </w:r>
    </w:p>
    <w:p w14:paraId="2D3E69EA" w14:textId="5E9D7725" w:rsidR="00DD62F7" w:rsidRDefault="00DD62F7" w:rsidP="00DD62F7">
      <w:r>
        <w:t xml:space="preserve">To know what </w:t>
      </w:r>
      <w:proofErr w:type="gramStart"/>
      <w:r>
        <w:t>are all the parameters of the software</w:t>
      </w:r>
      <w:proofErr w:type="gramEnd"/>
      <w:r>
        <w:t>, just do:</w:t>
      </w:r>
    </w:p>
    <w:p w14:paraId="0458FD3D" w14:textId="59F0AB98" w:rsidR="00DD62F7" w:rsidRDefault="00DD62F7" w:rsidP="005065CC">
      <w:pPr>
        <w:pStyle w:val="spykfile"/>
      </w:pPr>
      <w:r>
        <w:t xml:space="preserve">&gt;&gt; </w:t>
      </w:r>
      <w:proofErr w:type="spellStart"/>
      <w:r>
        <w:t>spyking</w:t>
      </w:r>
      <w:proofErr w:type="spellEnd"/>
      <w:r>
        <w:t>-circus -h</w:t>
      </w:r>
    </w:p>
    <w:p w14:paraId="0F66C1BC" w14:textId="00F3C84E" w:rsidR="00DD62F7" w:rsidRDefault="00DD62F7" w:rsidP="00DD62F7">
      <w:r>
        <w:t xml:space="preserve">To know what </w:t>
      </w:r>
      <w:proofErr w:type="gramStart"/>
      <w:r>
        <w:t>are all the file formats</w:t>
      </w:r>
      <w:proofErr w:type="gramEnd"/>
      <w:r>
        <w:t xml:space="preserve"> supported by the software, just do:</w:t>
      </w:r>
    </w:p>
    <w:p w14:paraId="7F4D7252" w14:textId="235802E6" w:rsidR="00DD62F7" w:rsidRDefault="00DD62F7" w:rsidP="005065CC">
      <w:pPr>
        <w:pStyle w:val="spykfile"/>
      </w:pPr>
      <w:r>
        <w:t xml:space="preserve">&gt;&gt; </w:t>
      </w:r>
      <w:proofErr w:type="spellStart"/>
      <w:r>
        <w:t>spyking</w:t>
      </w:r>
      <w:proofErr w:type="spellEnd"/>
      <w:r>
        <w:t>-circus help -</w:t>
      </w:r>
      <w:proofErr w:type="spellStart"/>
      <w:r>
        <w:t>i</w:t>
      </w:r>
      <w:proofErr w:type="spellEnd"/>
    </w:p>
    <w:p w14:paraId="6136FFC8" w14:textId="0273EBA1" w:rsidR="00DD62F7" w:rsidRDefault="00DD62F7" w:rsidP="00DD62F7">
      <w:r>
        <w:t xml:space="preserve">To know more what </w:t>
      </w:r>
      <w:proofErr w:type="gramStart"/>
      <w:r>
        <w:t>are the parameter of a</w:t>
      </w:r>
      <w:proofErr w:type="gramEnd"/>
      <w:r>
        <w:t xml:space="preserve"> given file format X, just do</w:t>
      </w:r>
    </w:p>
    <w:p w14:paraId="04BB75C5" w14:textId="342335B3" w:rsidR="00DD62F7" w:rsidRDefault="00DD62F7" w:rsidP="005065CC">
      <w:pPr>
        <w:pStyle w:val="spykfile"/>
      </w:pPr>
      <w:r>
        <w:t xml:space="preserve">&gt;&gt; </w:t>
      </w:r>
      <w:proofErr w:type="spellStart"/>
      <w:r>
        <w:t>spyking</w:t>
      </w:r>
      <w:proofErr w:type="spellEnd"/>
      <w:r>
        <w:t>-circus X -</w:t>
      </w:r>
      <w:proofErr w:type="spellStart"/>
      <w:r>
        <w:t>i</w:t>
      </w:r>
      <w:proofErr w:type="spellEnd"/>
    </w:p>
    <w:p w14:paraId="2442F6FE" w14:textId="45CFEAAF" w:rsidR="00DD62F7" w:rsidRDefault="00DD62F7" w:rsidP="005065CC">
      <w:pPr>
        <w:pStyle w:val="Heading1"/>
      </w:pPr>
      <w:r>
        <w:t>Command line Parameters</w:t>
      </w:r>
    </w:p>
    <w:p w14:paraId="780B30ED" w14:textId="546B1BD2" w:rsidR="00DD62F7" w:rsidRDefault="00DD62F7" w:rsidP="00DD62F7">
      <w:r>
        <w:t>The parameters to launch the program are:</w:t>
      </w:r>
    </w:p>
    <w:p w14:paraId="030A59D4" w14:textId="6BFC8663" w:rsidR="00DD62F7" w:rsidRDefault="00DD62F7" w:rsidP="005065CC">
      <w:pPr>
        <w:pStyle w:val="spykfile"/>
      </w:pPr>
      <w:r>
        <w:t xml:space="preserve"> -m or --method</w:t>
      </w:r>
    </w:p>
    <w:p w14:paraId="0C6A160D" w14:textId="77777777" w:rsidR="005065CC" w:rsidRDefault="00DD62F7" w:rsidP="00DD62F7">
      <w:r>
        <w:t>What are the steps of the algorithm you would like to perform</w:t>
      </w:r>
      <w:r w:rsidR="005065CC">
        <w:t>?</w:t>
      </w:r>
    </w:p>
    <w:p w14:paraId="02CF423C" w14:textId="5CDC9762" w:rsidR="00DD62F7" w:rsidRDefault="00DD62F7" w:rsidP="00DD62F7">
      <w:r>
        <w:t xml:space="preserve"> Defaults steps are:</w:t>
      </w:r>
    </w:p>
    <w:p w14:paraId="642CAF2B" w14:textId="76EE6CB3" w:rsidR="00DD62F7" w:rsidRDefault="00DD62F7" w:rsidP="008B07B6">
      <w:pPr>
        <w:pStyle w:val="ListParagraph"/>
        <w:numPr>
          <w:ilvl w:val="0"/>
          <w:numId w:val="20"/>
        </w:numPr>
      </w:pPr>
      <w:r>
        <w:t>filtering</w:t>
      </w:r>
    </w:p>
    <w:p w14:paraId="2148E762" w14:textId="33CD0351" w:rsidR="00DD62F7" w:rsidRDefault="00DD62F7" w:rsidP="008B07B6">
      <w:pPr>
        <w:pStyle w:val="ListParagraph"/>
        <w:numPr>
          <w:ilvl w:val="0"/>
          <w:numId w:val="20"/>
        </w:numPr>
      </w:pPr>
      <w:r>
        <w:t>whitening</w:t>
      </w:r>
    </w:p>
    <w:p w14:paraId="04E14E28" w14:textId="5B0510AB" w:rsidR="00DD62F7" w:rsidRDefault="00DD62F7" w:rsidP="008B07B6">
      <w:pPr>
        <w:pStyle w:val="ListParagraph"/>
        <w:numPr>
          <w:ilvl w:val="0"/>
          <w:numId w:val="20"/>
        </w:numPr>
      </w:pPr>
      <w:r>
        <w:t>clustering</w:t>
      </w:r>
    </w:p>
    <w:p w14:paraId="528006CF" w14:textId="6C5D4C95" w:rsidR="00DD62F7" w:rsidRDefault="00DD62F7" w:rsidP="008B07B6">
      <w:pPr>
        <w:pStyle w:val="ListParagraph"/>
        <w:numPr>
          <w:ilvl w:val="0"/>
          <w:numId w:val="20"/>
        </w:numPr>
      </w:pPr>
      <w:r>
        <w:t>fitting</w:t>
      </w:r>
    </w:p>
    <w:p w14:paraId="415BB232" w14:textId="2CB190B5" w:rsidR="00DD62F7" w:rsidRDefault="00DD62F7" w:rsidP="00DD62F7">
      <w:pPr>
        <w:pStyle w:val="ListParagraph"/>
        <w:numPr>
          <w:ilvl w:val="0"/>
          <w:numId w:val="20"/>
        </w:numPr>
      </w:pPr>
      <w:r>
        <w:t>merging</w:t>
      </w:r>
    </w:p>
    <w:p w14:paraId="02A76871" w14:textId="77777777" w:rsidR="005065CC" w:rsidRDefault="00DD62F7" w:rsidP="00DD62F7">
      <w:r>
        <w:t xml:space="preserve">Note that filtering is performed only once, and if the code is relaunched on the same data, a flag in the parameter file will prevent the code to filter twice. </w:t>
      </w:r>
    </w:p>
    <w:p w14:paraId="220F58DD" w14:textId="77777777" w:rsidR="005065CC" w:rsidRDefault="005065CC" w:rsidP="00DD62F7"/>
    <w:p w14:paraId="75CFF064" w14:textId="6B5E7730" w:rsidR="00DD62F7" w:rsidRDefault="00DD62F7" w:rsidP="00DD62F7">
      <w:r>
        <w:t>You can specify only a subset of steps by doing:</w:t>
      </w:r>
    </w:p>
    <w:p w14:paraId="4546306D" w14:textId="77777777" w:rsidR="00DD62F7" w:rsidRDefault="00DD62F7" w:rsidP="00DD62F7"/>
    <w:p w14:paraId="0FDD7D6B" w14:textId="045732CE" w:rsidR="00DD62F7" w:rsidRDefault="00DD62F7" w:rsidP="005065CC">
      <w:pPr>
        <w:pStyle w:val="spykfile"/>
      </w:pPr>
      <w:r>
        <w:t xml:space="preserve">&gt;&gt; </w:t>
      </w:r>
      <w:proofErr w:type="spellStart"/>
      <w:r>
        <w:t>spyking</w:t>
      </w:r>
      <w:proofErr w:type="spellEnd"/>
      <w:r>
        <w:t>-circus path/</w:t>
      </w:r>
      <w:proofErr w:type="spellStart"/>
      <w:r>
        <w:t>mydata.extension</w:t>
      </w:r>
      <w:proofErr w:type="spellEnd"/>
      <w:r>
        <w:t xml:space="preserve"> -m </w:t>
      </w:r>
      <w:proofErr w:type="spellStart"/>
      <w:r>
        <w:t>clustering,fitting</w:t>
      </w:r>
      <w:bookmarkStart w:id="0" w:name="_GoBack"/>
      <w:bookmarkEnd w:id="0"/>
      <w:proofErr w:type="spellEnd"/>
    </w:p>
    <w:p w14:paraId="3F212C77" w14:textId="77777777" w:rsidR="00DD62F7" w:rsidRDefault="00DD62F7" w:rsidP="00DD62F7"/>
    <w:p w14:paraId="76B3ACB7" w14:textId="77777777" w:rsidR="00DD62F7" w:rsidRDefault="00DD62F7" w:rsidP="00DD62F7">
      <w:r>
        <w:t>Note</w:t>
      </w:r>
    </w:p>
    <w:p w14:paraId="65F5E05D" w14:textId="77777777" w:rsidR="00DD62F7" w:rsidRDefault="00DD62F7" w:rsidP="00DD62F7"/>
    <w:p w14:paraId="24AD419A" w14:textId="77777777" w:rsidR="00DD62F7" w:rsidRDefault="00DD62F7" w:rsidP="00DD62F7">
      <w:r>
        <w:t xml:space="preserve">The results of the merging step are still saved with a different extension compared to the full results of the algorithm. This is because we don’t claim that a full automation of the software can work out of the box for all dataset, areas, species, … </w:t>
      </w:r>
      <w:proofErr w:type="gramStart"/>
      <w:r>
        <w:t>So</w:t>
      </w:r>
      <w:proofErr w:type="gramEnd"/>
      <w:r>
        <w:t xml:space="preserve"> if you want to work from merged results, use the -e merged extension while converting/displaying results. But otherwise, just </w:t>
      </w:r>
      <w:r>
        <w:lastRenderedPageBreak/>
        <w:t>look to the ra results, without the merging step (see the devoted section documentation on Meta Merging), or even more (documentation on extra steps).</w:t>
      </w:r>
    </w:p>
    <w:p w14:paraId="0A7FE068" w14:textId="77777777" w:rsidR="00DD62F7" w:rsidRDefault="00DD62F7" w:rsidP="00DD62F7"/>
    <w:p w14:paraId="66D0A030" w14:textId="77777777" w:rsidR="00DD62F7" w:rsidRDefault="00DD62F7" w:rsidP="00DD62F7">
      <w:r>
        <w:t xml:space="preserve">    -c or --</w:t>
      </w:r>
      <w:proofErr w:type="spellStart"/>
      <w:r>
        <w:t>cpu</w:t>
      </w:r>
      <w:proofErr w:type="spellEnd"/>
    </w:p>
    <w:p w14:paraId="6C9E4A4B" w14:textId="77777777" w:rsidR="00DD62F7" w:rsidRDefault="00DD62F7" w:rsidP="00DD62F7"/>
    <w:p w14:paraId="0F951EED" w14:textId="77777777" w:rsidR="00DD62F7" w:rsidRDefault="00DD62F7" w:rsidP="00DD62F7">
      <w:r>
        <w:t>The number of CPU that will be used by the code. For example, just do:</w:t>
      </w:r>
    </w:p>
    <w:p w14:paraId="66D0315A" w14:textId="77777777" w:rsidR="00DD62F7" w:rsidRDefault="00DD62F7" w:rsidP="00DD62F7"/>
    <w:p w14:paraId="5C023FEE" w14:textId="77777777" w:rsidR="00DD62F7" w:rsidRDefault="00DD62F7" w:rsidP="00DD62F7">
      <w:r>
        <w:t xml:space="preserve">&gt;&gt; </w:t>
      </w:r>
      <w:proofErr w:type="spellStart"/>
      <w:r>
        <w:t>spyking</w:t>
      </w:r>
      <w:proofErr w:type="spellEnd"/>
      <w:r>
        <w:t>-circus path/</w:t>
      </w:r>
      <w:proofErr w:type="spellStart"/>
      <w:r>
        <w:t>mydata.extension</w:t>
      </w:r>
      <w:proofErr w:type="spellEnd"/>
      <w:r>
        <w:t xml:space="preserve"> -m </w:t>
      </w:r>
      <w:proofErr w:type="spellStart"/>
      <w:r>
        <w:t>clustering,fitting</w:t>
      </w:r>
      <w:proofErr w:type="spellEnd"/>
      <w:r>
        <w:t xml:space="preserve"> -c 10</w:t>
      </w:r>
    </w:p>
    <w:p w14:paraId="5D5B7F6D" w14:textId="77777777" w:rsidR="00DD62F7" w:rsidRDefault="00DD62F7" w:rsidP="00DD62F7"/>
    <w:p w14:paraId="1A345D01" w14:textId="77777777" w:rsidR="00DD62F7" w:rsidRDefault="00DD62F7" w:rsidP="00DD62F7">
      <w:r>
        <w:t xml:space="preserve">    -H or --</w:t>
      </w:r>
      <w:proofErr w:type="spellStart"/>
      <w:r>
        <w:t>hostfile</w:t>
      </w:r>
      <w:proofErr w:type="spellEnd"/>
    </w:p>
    <w:p w14:paraId="65E0B21F" w14:textId="77777777" w:rsidR="00DD62F7" w:rsidRDefault="00DD62F7" w:rsidP="00DD62F7"/>
    <w:p w14:paraId="781E4964" w14:textId="77777777" w:rsidR="00DD62F7" w:rsidRDefault="00DD62F7" w:rsidP="00DD62F7">
      <w:r>
        <w:t xml:space="preserve">The CPUs used depends on your MPI configuration. If you </w:t>
      </w:r>
      <w:proofErr w:type="spellStart"/>
      <w:r>
        <w:t>wan</w:t>
      </w:r>
      <w:proofErr w:type="spellEnd"/>
      <w:r>
        <w:t xml:space="preserve"> to configure them, you must provide a specific </w:t>
      </w:r>
      <w:proofErr w:type="spellStart"/>
      <w:r>
        <w:t>hostfile</w:t>
      </w:r>
      <w:proofErr w:type="spellEnd"/>
      <w:r>
        <w:t xml:space="preserve"> and do:</w:t>
      </w:r>
    </w:p>
    <w:p w14:paraId="3CF28461" w14:textId="77777777" w:rsidR="00DD62F7" w:rsidRDefault="00DD62F7" w:rsidP="00DD62F7"/>
    <w:p w14:paraId="3ECD4B3D" w14:textId="77777777" w:rsidR="00DD62F7" w:rsidRDefault="00DD62F7" w:rsidP="00DD62F7">
      <w:r>
        <w:t xml:space="preserve">&gt;&gt; </w:t>
      </w:r>
      <w:proofErr w:type="spellStart"/>
      <w:r>
        <w:t>spyking</w:t>
      </w:r>
      <w:proofErr w:type="spellEnd"/>
      <w:r>
        <w:t>-circus path/</w:t>
      </w:r>
      <w:proofErr w:type="spellStart"/>
      <w:r>
        <w:t>mydata.extension</w:t>
      </w:r>
      <w:proofErr w:type="spellEnd"/>
      <w:r>
        <w:t xml:space="preserve"> -c 10 -H </w:t>
      </w:r>
      <w:proofErr w:type="spellStart"/>
      <w:r>
        <w:t>nodes.hosts</w:t>
      </w:r>
      <w:proofErr w:type="spellEnd"/>
    </w:p>
    <w:p w14:paraId="64CC405E" w14:textId="77777777" w:rsidR="00DD62F7" w:rsidRDefault="00DD62F7" w:rsidP="00DD62F7"/>
    <w:p w14:paraId="0ACE54DB" w14:textId="77777777" w:rsidR="00DD62F7" w:rsidRDefault="00DD62F7" w:rsidP="00DD62F7">
      <w:r>
        <w:t>To know more about the host file, see the MPI section documentation on MPI</w:t>
      </w:r>
    </w:p>
    <w:p w14:paraId="289A0EF5" w14:textId="77777777" w:rsidR="00DD62F7" w:rsidRDefault="00DD62F7" w:rsidP="00DD62F7"/>
    <w:p w14:paraId="393C85BA" w14:textId="77777777" w:rsidR="00DD62F7" w:rsidRDefault="00DD62F7" w:rsidP="00DD62F7">
      <w:r>
        <w:t xml:space="preserve">    -b or --batch</w:t>
      </w:r>
    </w:p>
    <w:p w14:paraId="61E2F74D" w14:textId="77777777" w:rsidR="00DD62F7" w:rsidRDefault="00DD62F7" w:rsidP="00DD62F7"/>
    <w:p w14:paraId="5B3630CB" w14:textId="77777777" w:rsidR="00DD62F7" w:rsidRDefault="00DD62F7" w:rsidP="00DD62F7">
      <w:r>
        <w:t>The code can accept a text file with several commands that will be executed one after the other, in a batch mode. This is interesting for processing several datasets in a row. An example of such a text file commands.txt would simply be:</w:t>
      </w:r>
    </w:p>
    <w:p w14:paraId="48FAC432" w14:textId="77777777" w:rsidR="00DD62F7" w:rsidRDefault="00DD62F7" w:rsidP="00DD62F7"/>
    <w:p w14:paraId="574593F2" w14:textId="77777777" w:rsidR="00DD62F7" w:rsidRDefault="00DD62F7" w:rsidP="00DD62F7">
      <w:r>
        <w:t>path/mydata1.extension -c 10</w:t>
      </w:r>
    </w:p>
    <w:p w14:paraId="23498654" w14:textId="77777777" w:rsidR="00DD62F7" w:rsidRDefault="00DD62F7" w:rsidP="00DD62F7">
      <w:r>
        <w:t>path/mydata2.extension -c 10 -m fitting</w:t>
      </w:r>
    </w:p>
    <w:p w14:paraId="56B30F11" w14:textId="77777777" w:rsidR="00DD62F7" w:rsidRDefault="00DD62F7" w:rsidP="00DD62F7">
      <w:r>
        <w:t xml:space="preserve">path/mydata3.extension -c 10 -m </w:t>
      </w:r>
      <w:proofErr w:type="spellStart"/>
      <w:r>
        <w:t>clustering,fitting,converting</w:t>
      </w:r>
      <w:proofErr w:type="spellEnd"/>
    </w:p>
    <w:p w14:paraId="2E55F51D" w14:textId="77777777" w:rsidR="00DD62F7" w:rsidRDefault="00DD62F7" w:rsidP="00DD62F7"/>
    <w:p w14:paraId="32A92FA1" w14:textId="77777777" w:rsidR="00DD62F7" w:rsidRDefault="00DD62F7" w:rsidP="00DD62F7">
      <w:r>
        <w:t>Then simply launch the code by doing:</w:t>
      </w:r>
    </w:p>
    <w:p w14:paraId="1F950204" w14:textId="77777777" w:rsidR="00DD62F7" w:rsidRDefault="00DD62F7" w:rsidP="00DD62F7"/>
    <w:p w14:paraId="327B14B8" w14:textId="77777777" w:rsidR="00DD62F7" w:rsidRDefault="00DD62F7" w:rsidP="00DD62F7">
      <w:r>
        <w:t xml:space="preserve">&gt;&gt; </w:t>
      </w:r>
      <w:proofErr w:type="spellStart"/>
      <w:r>
        <w:t>spyking</w:t>
      </w:r>
      <w:proofErr w:type="spellEnd"/>
      <w:r>
        <w:t>-circus commands.txt -b</w:t>
      </w:r>
    </w:p>
    <w:p w14:paraId="2D01F38F" w14:textId="77777777" w:rsidR="00DD62F7" w:rsidRDefault="00DD62F7" w:rsidP="00DD62F7"/>
    <w:p w14:paraId="1F9C3E21" w14:textId="6B7B3ED3" w:rsidR="00DD62F7" w:rsidRPr="00D926F9" w:rsidRDefault="00DD62F7" w:rsidP="00DD62F7">
      <w:pPr>
        <w:rPr>
          <w:rStyle w:val="IntenseEmphasis"/>
        </w:rPr>
      </w:pPr>
      <w:r w:rsidRPr="00D926F9">
        <w:rPr>
          <w:rStyle w:val="IntenseEmphasis"/>
        </w:rPr>
        <w:t>Warning</w:t>
      </w:r>
    </w:p>
    <w:p w14:paraId="2302FE70" w14:textId="7E6FD451" w:rsidR="00DD62F7" w:rsidRDefault="00DD62F7" w:rsidP="00DD62F7">
      <w:r>
        <w:t>When processing files in a batch mode, be sure that the parameters file have been pre-generated. Otherwise, the code will hang asking you to generate them</w:t>
      </w:r>
    </w:p>
    <w:p w14:paraId="23312AED" w14:textId="77777777" w:rsidR="00EE2A74" w:rsidRDefault="00EE2A74" w:rsidP="00DD62F7"/>
    <w:p w14:paraId="44E7E574" w14:textId="77777777" w:rsidR="00DD62F7" w:rsidRDefault="00DD62F7" w:rsidP="00D926F9">
      <w:pPr>
        <w:pStyle w:val="spykfile"/>
      </w:pPr>
      <w:r>
        <w:t xml:space="preserve">    -p or --preview</w:t>
      </w:r>
    </w:p>
    <w:p w14:paraId="0F5A7A05" w14:textId="77777777" w:rsidR="00DD62F7" w:rsidRDefault="00DD62F7" w:rsidP="00DD62F7"/>
    <w:p w14:paraId="1D07D45B" w14:textId="77777777" w:rsidR="00DD62F7" w:rsidRDefault="00DD62F7" w:rsidP="00DD62F7">
      <w:r>
        <w:t>To be sure that data are properly loaded before filtering everything on site, the code will load only the first second of the data, computes thresholds, and show you an interactive GUI to visualize everything. Please see the documentation on Python GUI</w:t>
      </w:r>
    </w:p>
    <w:p w14:paraId="506A65EC" w14:textId="77777777" w:rsidR="00DD62F7" w:rsidRDefault="00DD62F7" w:rsidP="00DD62F7"/>
    <w:p w14:paraId="1CD4F7C9" w14:textId="77777777" w:rsidR="00DD62F7" w:rsidRDefault="00DD62F7" w:rsidP="00DD62F7">
      <w:r>
        <w:t>Note</w:t>
      </w:r>
    </w:p>
    <w:p w14:paraId="3132A6D2" w14:textId="77777777" w:rsidR="00DD62F7" w:rsidRDefault="00DD62F7" w:rsidP="00DD62F7"/>
    <w:p w14:paraId="7F36A718" w14:textId="77777777" w:rsidR="00DD62F7" w:rsidRDefault="00DD62F7" w:rsidP="00DD62F7">
      <w:r>
        <w:t>The preview mode does not modify the data file!</w:t>
      </w:r>
    </w:p>
    <w:p w14:paraId="6EB537A1" w14:textId="77777777" w:rsidR="00DD62F7" w:rsidRDefault="00DD62F7" w:rsidP="00DD62F7"/>
    <w:p w14:paraId="39241BB1" w14:textId="77777777" w:rsidR="00DD62F7" w:rsidRDefault="00DD62F7" w:rsidP="00DD62F7">
      <w:r>
        <w:t xml:space="preserve">    -r or --result</w:t>
      </w:r>
    </w:p>
    <w:p w14:paraId="3947270C" w14:textId="77777777" w:rsidR="00DD62F7" w:rsidRDefault="00DD62F7" w:rsidP="00DD62F7"/>
    <w:p w14:paraId="79B1D7B7" w14:textId="77777777" w:rsidR="00DD62F7" w:rsidRDefault="00DD62F7" w:rsidP="00DD62F7">
      <w:r>
        <w:t>Launch an interactive GUI to show you, superimposed, the activity on your electrodes and the reconstruction provided by the software. This has to be used as a sanity check. Please see the documentation on Python GUI</w:t>
      </w:r>
    </w:p>
    <w:p w14:paraId="36AD77F3" w14:textId="77777777" w:rsidR="00DD62F7" w:rsidRDefault="00DD62F7" w:rsidP="00DD62F7"/>
    <w:p w14:paraId="37DF717B" w14:textId="77777777" w:rsidR="00DD62F7" w:rsidRDefault="00DD62F7" w:rsidP="00DD62F7">
      <w:r>
        <w:t xml:space="preserve">    -s or --second</w:t>
      </w:r>
    </w:p>
    <w:p w14:paraId="12114B1C" w14:textId="77777777" w:rsidR="00DD62F7" w:rsidRDefault="00DD62F7" w:rsidP="00DD62F7"/>
    <w:p w14:paraId="3C7B3954" w14:textId="77777777" w:rsidR="00DD62F7" w:rsidRDefault="00DD62F7" w:rsidP="00DD62F7">
      <w:r>
        <w:t>If the preview mode is activated, by default, it will show the first 2 seconds of the data. But you can specify an offset, in second, with this extra parameter such that the preview mode will display the signal in [second, second+2]</w:t>
      </w:r>
    </w:p>
    <w:p w14:paraId="5E532248" w14:textId="77777777" w:rsidR="00DD62F7" w:rsidRDefault="00DD62F7" w:rsidP="00DD62F7"/>
    <w:p w14:paraId="36570B09" w14:textId="77777777" w:rsidR="00DD62F7" w:rsidRDefault="00DD62F7" w:rsidP="00DD62F7">
      <w:r>
        <w:t xml:space="preserve">    -o or --output</w:t>
      </w:r>
    </w:p>
    <w:p w14:paraId="444F1ACE" w14:textId="77777777" w:rsidR="00DD62F7" w:rsidRDefault="00DD62F7" w:rsidP="00DD62F7"/>
    <w:p w14:paraId="29C43611" w14:textId="77777777" w:rsidR="00DD62F7" w:rsidRDefault="00DD62F7" w:rsidP="00DD62F7">
      <w:r>
        <w:t>If you want to generate synthetic benchmarks from a dataset that you have already sorted, this allows you, using the benchmarking mode, to produce a new file output based on what type of benchmarks you want to do (see type)</w:t>
      </w:r>
    </w:p>
    <w:p w14:paraId="675AECDC" w14:textId="77777777" w:rsidR="00DD62F7" w:rsidRDefault="00DD62F7" w:rsidP="00DD62F7"/>
    <w:p w14:paraId="263DA717" w14:textId="77777777" w:rsidR="00DD62F7" w:rsidRDefault="00DD62F7" w:rsidP="00DD62F7">
      <w:r>
        <w:t xml:space="preserve">    -t or --type</w:t>
      </w:r>
    </w:p>
    <w:p w14:paraId="263FD7CD" w14:textId="77777777" w:rsidR="00DD62F7" w:rsidRDefault="00DD62F7" w:rsidP="00DD62F7"/>
    <w:p w14:paraId="7A46A105" w14:textId="77777777" w:rsidR="00DD62F7" w:rsidRDefault="00DD62F7" w:rsidP="00DD62F7">
      <w:r>
        <w:t xml:space="preserve">While generating synthetic datasets, you have to </w:t>
      </w:r>
      <w:proofErr w:type="spellStart"/>
      <w:r>
        <w:t>chose</w:t>
      </w:r>
      <w:proofErr w:type="spellEnd"/>
      <w:r>
        <w:t xml:space="preserve"> from one of those three possibilities: fitting, clustering, synchrony. To know more about what those benchmarks are, see the documentation on extra steps</w:t>
      </w:r>
    </w:p>
    <w:p w14:paraId="029C3CF3" w14:textId="77777777" w:rsidR="00DD62F7" w:rsidRDefault="00DD62F7" w:rsidP="00DD62F7"/>
    <w:p w14:paraId="3EDADAC5" w14:textId="77777777" w:rsidR="00DD62F7" w:rsidRDefault="00DD62F7" w:rsidP="00DD62F7">
      <w:r>
        <w:t>Note</w:t>
      </w:r>
    </w:p>
    <w:p w14:paraId="6D077CA6" w14:textId="77777777" w:rsidR="00DD62F7" w:rsidRDefault="00DD62F7" w:rsidP="00DD62F7"/>
    <w:p w14:paraId="61010E3B" w14:textId="5345EF47" w:rsidR="00DD62F7" w:rsidRDefault="00DD62F7" w:rsidP="00DD62F7">
      <w:r>
        <w:t>Benchmarks will be better integrated soon into an automatic test suite, use them at your own risks for now. To know more about the additional extra steps, documentation on extra steps</w:t>
      </w:r>
    </w:p>
    <w:p w14:paraId="04615BDE" w14:textId="2C53D919" w:rsidR="00C77253" w:rsidRDefault="00C77253" w:rsidP="00B26A0E"/>
    <w:p w14:paraId="27BC6EE6" w14:textId="6CAB054E" w:rsidR="0087607F" w:rsidRPr="0087607F" w:rsidRDefault="0087607F" w:rsidP="0087607F">
      <w:pPr>
        <w:pStyle w:val="Title"/>
      </w:pPr>
      <w:proofErr w:type="spellStart"/>
      <w:r w:rsidRPr="0087607F">
        <w:t>spyKING</w:t>
      </w:r>
      <w:proofErr w:type="spellEnd"/>
      <w:r w:rsidRPr="0087607F">
        <w:t xml:space="preserve"> CIRCUS: Configuration File (.params) Settings</w:t>
      </w:r>
    </w:p>
    <w:p w14:paraId="1036F0F5" w14:textId="77777777" w:rsidR="00544509" w:rsidRDefault="00544509" w:rsidP="0087607F">
      <w:pPr>
        <w:pStyle w:val="Heading2"/>
      </w:pPr>
      <w:r>
        <w:t>Configuration File</w:t>
      </w:r>
    </w:p>
    <w:p w14:paraId="340306E1" w14:textId="17F2FC7E" w:rsidR="00544509" w:rsidRDefault="00544509" w:rsidP="00544509">
      <w:r>
        <w:t xml:space="preserve">The code, when launched for the first time, generates a parameter file. The default template used for the parameter files is the one located in </w:t>
      </w:r>
      <w:r>
        <w:rPr>
          <w:rFonts w:ascii="Courier New" w:hAnsi="Courier New" w:cs="Courier New"/>
          <w:sz w:val="20"/>
          <w:szCs w:val="20"/>
        </w:rPr>
        <w:t>/home/user/</w:t>
      </w:r>
      <w:proofErr w:type="spellStart"/>
      <w:r>
        <w:rPr>
          <w:rFonts w:ascii="Courier New" w:hAnsi="Courier New" w:cs="Courier New"/>
          <w:sz w:val="20"/>
          <w:szCs w:val="20"/>
        </w:rPr>
        <w:t>spyking</w:t>
      </w:r>
      <w:proofErr w:type="spellEnd"/>
      <w:r>
        <w:rPr>
          <w:rFonts w:ascii="Courier New" w:hAnsi="Courier New" w:cs="Courier New"/>
          <w:sz w:val="20"/>
          <w:szCs w:val="20"/>
        </w:rPr>
        <w:t>-circus/</w:t>
      </w:r>
      <w:proofErr w:type="spellStart"/>
      <w:r>
        <w:rPr>
          <w:rFonts w:ascii="Courier New" w:hAnsi="Courier New" w:cs="Courier New"/>
          <w:sz w:val="20"/>
          <w:szCs w:val="20"/>
        </w:rPr>
        <w:t>config.params</w:t>
      </w:r>
      <w:proofErr w:type="spellEnd"/>
      <w:r>
        <w:t>. You can edit it in advance if you are always using the same setup.</w:t>
      </w:r>
    </w:p>
    <w:p w14:paraId="6D0E88B7" w14:textId="619FCC97" w:rsidR="00544509" w:rsidRDefault="00544509" w:rsidP="00544509"/>
    <w:p w14:paraId="4A789D4A" w14:textId="77777777" w:rsidR="00544509" w:rsidRPr="00544509" w:rsidRDefault="00544509" w:rsidP="00544509"/>
    <w:p w14:paraId="0662FB5E" w14:textId="77777777" w:rsidR="005F78A9" w:rsidRDefault="005F78A9" w:rsidP="00B26A0E">
      <w:r>
        <w:t>Link to configuration file docs:</w:t>
      </w:r>
    </w:p>
    <w:p w14:paraId="2753CD33" w14:textId="5C7A7D3B" w:rsidR="00544509" w:rsidRDefault="00445011" w:rsidP="00544509">
      <w:pPr>
        <w:pStyle w:val="DocLink"/>
      </w:pPr>
      <w:hyperlink r:id="rId8" w:history="1">
        <w:r w:rsidR="00544509" w:rsidRPr="004431CA">
          <w:rPr>
            <w:rStyle w:val="Hyperlink"/>
          </w:rPr>
          <w:t>https://spyking-circus.readthedocs.io/en/latest/code/config.html</w:t>
        </w:r>
      </w:hyperlink>
    </w:p>
    <w:p w14:paraId="622331E0" w14:textId="7B3D385C" w:rsidR="00544509" w:rsidRPr="00544509" w:rsidRDefault="00544509" w:rsidP="00544509"/>
    <w:p w14:paraId="76A82764" w14:textId="0EB82C76" w:rsidR="00544509" w:rsidRPr="00544509" w:rsidRDefault="0087607F" w:rsidP="0087607F">
      <w:pPr>
        <w:pStyle w:val="Heading1"/>
      </w:pPr>
      <w:r>
        <w:t>Configuration File Sections:</w:t>
      </w:r>
    </w:p>
    <w:p w14:paraId="395E9B32" w14:textId="7DA78909" w:rsidR="005F78A9" w:rsidRDefault="005F78A9" w:rsidP="00652157">
      <w:pPr>
        <w:pStyle w:val="Heading2"/>
      </w:pPr>
      <w:r>
        <w:t>DATA section:</w:t>
      </w:r>
    </w:p>
    <w:p w14:paraId="64855913" w14:textId="43687736" w:rsidR="005F78A9" w:rsidRPr="0087607F" w:rsidRDefault="005F78A9" w:rsidP="00B26A0E">
      <w:pPr>
        <w:rPr>
          <w:i/>
          <w:iCs/>
          <w:color w:val="404040" w:themeColor="text1" w:themeTint="BF"/>
        </w:rPr>
      </w:pPr>
      <w:r w:rsidRPr="00652157">
        <w:rPr>
          <w:rStyle w:val="SubtleEmphasis"/>
        </w:rPr>
        <w:t xml:space="preserve">For </w:t>
      </w:r>
      <w:proofErr w:type="spellStart"/>
      <w:r w:rsidRPr="00652157">
        <w:rPr>
          <w:rStyle w:val="SubtleEmphasis"/>
        </w:rPr>
        <w:t>opto</w:t>
      </w:r>
      <w:proofErr w:type="spellEnd"/>
      <w:r w:rsidRPr="00652157">
        <w:rPr>
          <w:rStyle w:val="SubtleEmphasis"/>
        </w:rPr>
        <w:t xml:space="preserve"> data, </w:t>
      </w:r>
      <w:proofErr w:type="spellStart"/>
      <w:r w:rsidRPr="00652157">
        <w:rPr>
          <w:rStyle w:val="SubtleEmphasis"/>
        </w:rPr>
        <w:t>raw_binary</w:t>
      </w:r>
      <w:proofErr w:type="spellEnd"/>
      <w:r w:rsidRPr="00652157">
        <w:rPr>
          <w:rStyle w:val="SubtleEmphasis"/>
        </w:rPr>
        <w:t xml:space="preserve"> file format will be used</w:t>
      </w:r>
    </w:p>
    <w:p w14:paraId="5AA0AB45" w14:textId="77777777" w:rsidR="0087607F" w:rsidRDefault="0087607F" w:rsidP="0087607F">
      <w:pPr>
        <w:pStyle w:val="Heading3"/>
      </w:pPr>
      <w:r>
        <w:t>Warning</w:t>
      </w:r>
    </w:p>
    <w:p w14:paraId="60D760EA" w14:textId="77777777" w:rsidR="0087607F" w:rsidRDefault="0087607F" w:rsidP="0087607F">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Fonts w:ascii="Courier New" w:hAnsi="Courier New" w:cs="Courier New"/>
          <w:sz w:val="20"/>
          <w:szCs w:val="20"/>
        </w:rPr>
        <w:t>sampling_rate</w:t>
      </w:r>
      <w:proofErr w:type="spellEnd"/>
      <w:r>
        <w:t xml:space="preserve">, </w:t>
      </w:r>
      <w:proofErr w:type="spellStart"/>
      <w:r>
        <w:rPr>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9" w:history="1">
        <w:r>
          <w:rPr>
            <w:color w:val="0000FF"/>
            <w:u w:val="single"/>
          </w:rPr>
          <w:t>the preview mode</w:t>
        </w:r>
      </w:hyperlink>
      <w:r>
        <w:t xml:space="preserve"> before launching the whole algorithm</w:t>
      </w:r>
    </w:p>
    <w:p w14:paraId="41ADCB99" w14:textId="77777777" w:rsidR="0087607F" w:rsidRDefault="0087607F" w:rsidP="0087607F">
      <w:r>
        <w:t>Parameters that are most likely to be changed:</w:t>
      </w:r>
    </w:p>
    <w:p w14:paraId="56FD9DEF" w14:textId="77777777" w:rsidR="0087607F" w:rsidRDefault="0087607F" w:rsidP="00B26A0E"/>
    <w:p w14:paraId="0B1E10C9" w14:textId="3ECD3107" w:rsidR="005F78A9" w:rsidRDefault="005F78A9" w:rsidP="00B26A0E">
      <w:r>
        <w:t xml:space="preserve">Data section parameters for </w:t>
      </w:r>
      <w:proofErr w:type="spellStart"/>
      <w:r>
        <w:t>raw_binary</w:t>
      </w:r>
      <w:proofErr w:type="spellEnd"/>
      <w:r>
        <w:t xml:space="preserve"> (some are general for all files, others are </w:t>
      </w:r>
      <w:proofErr w:type="spellStart"/>
      <w:r>
        <w:t>raw_binary</w:t>
      </w:r>
      <w:proofErr w:type="spellEnd"/>
      <w:r>
        <w:t>-specific):</w:t>
      </w:r>
    </w:p>
    <w:p w14:paraId="60DEB1CF" w14:textId="5A582AFD" w:rsidR="005F78A9" w:rsidRDefault="005F78A9" w:rsidP="00B26A0E"/>
    <w:p w14:paraId="61087814" w14:textId="728D30BF" w:rsidR="005F78A9" w:rsidRPr="005F78A9" w:rsidRDefault="005F78A9" w:rsidP="00135F67">
      <w:pPr>
        <w:pStyle w:val="spykfile"/>
      </w:pPr>
      <w:proofErr w:type="spellStart"/>
      <w:r w:rsidRPr="005F78A9">
        <w:t>file_format</w:t>
      </w:r>
      <w:proofErr w:type="spellEnd"/>
      <w:r w:rsidRPr="005F78A9">
        <w:t xml:space="preserve">    =          Can be </w:t>
      </w:r>
      <w:proofErr w:type="spellStart"/>
      <w:r w:rsidRPr="005F78A9">
        <w:t>raw_binary</w:t>
      </w:r>
      <w:proofErr w:type="spellEnd"/>
      <w:r w:rsidRPr="005F78A9">
        <w:t xml:space="preserve">, </w:t>
      </w:r>
      <w:proofErr w:type="spellStart"/>
      <w:r w:rsidRPr="005F78A9">
        <w:t>openephys</w:t>
      </w:r>
      <w:proofErr w:type="spellEnd"/>
      <w:r w:rsidRPr="005F78A9">
        <w:t xml:space="preserve">, hdf5, ... See &gt;&gt; </w:t>
      </w:r>
      <w:proofErr w:type="spellStart"/>
      <w:r w:rsidRPr="005F78A9">
        <w:t>spyking</w:t>
      </w:r>
      <w:proofErr w:type="spellEnd"/>
      <w:r w:rsidRPr="005F78A9">
        <w:t>-circus help -</w:t>
      </w:r>
      <w:proofErr w:type="spellStart"/>
      <w:r w:rsidRPr="005F78A9">
        <w:t>i</w:t>
      </w:r>
      <w:proofErr w:type="spellEnd"/>
      <w:r w:rsidRPr="005F78A9">
        <w:t xml:space="preserve"> for more info</w:t>
      </w:r>
    </w:p>
    <w:p w14:paraId="1CF37767" w14:textId="78867335" w:rsidR="005F78A9" w:rsidRPr="005F78A9" w:rsidRDefault="005F78A9" w:rsidP="00135F67">
      <w:pPr>
        <w:pStyle w:val="spykfile"/>
      </w:pPr>
      <w:proofErr w:type="spellStart"/>
      <w:r w:rsidRPr="005F78A9">
        <w:t>stream_mode</w:t>
      </w:r>
      <w:proofErr w:type="spellEnd"/>
      <w:r w:rsidRPr="005F78A9">
        <w:t xml:space="preserve">    = None     </w:t>
      </w:r>
      <w:proofErr w:type="spellStart"/>
      <w:r w:rsidRPr="005F78A9">
        <w:t>None</w:t>
      </w:r>
      <w:proofErr w:type="spellEnd"/>
      <w:r w:rsidRPr="005F78A9">
        <w:t xml:space="preserve"> by default. Can be multi-files, or anything depending to the file format</w:t>
      </w:r>
    </w:p>
    <w:p w14:paraId="43385F9E" w14:textId="3D73E98A" w:rsidR="005F78A9" w:rsidRPr="005F78A9" w:rsidRDefault="005F78A9" w:rsidP="00135F67">
      <w:pPr>
        <w:pStyle w:val="spykfile"/>
      </w:pPr>
      <w:r w:rsidRPr="005F78A9">
        <w:t xml:space="preserve">mapping        =          Mapping of the electrode </w:t>
      </w:r>
      <w:r w:rsidR="0087607F">
        <w:t>(.</w:t>
      </w:r>
      <w:proofErr w:type="spellStart"/>
      <w:r w:rsidR="0087607F">
        <w:t>prb</w:t>
      </w:r>
      <w:proofErr w:type="spellEnd"/>
      <w:r w:rsidR="0087607F">
        <w:t xml:space="preserve"> file)</w:t>
      </w:r>
    </w:p>
    <w:p w14:paraId="64B908E3" w14:textId="78C1FC3E" w:rsidR="005F78A9" w:rsidRPr="005F78A9" w:rsidRDefault="005F78A9" w:rsidP="00135F67">
      <w:pPr>
        <w:pStyle w:val="spykfile"/>
      </w:pPr>
      <w:r w:rsidRPr="005F78A9">
        <w:t>suffix         =          Suffix to add to generated files</w:t>
      </w:r>
    </w:p>
    <w:p w14:paraId="2996DA29" w14:textId="4A67E876" w:rsidR="005F78A9" w:rsidRPr="005F78A9" w:rsidRDefault="005F78A9" w:rsidP="00135F67">
      <w:pPr>
        <w:pStyle w:val="spykfile"/>
      </w:pPr>
      <w:r w:rsidRPr="005F78A9">
        <w:t>overwrite      = True     If you want to filter or remove artefacts on site. Data are duplicated otherwise</w:t>
      </w:r>
    </w:p>
    <w:p w14:paraId="1B3C2DBD" w14:textId="36EDA5B2" w:rsidR="005F78A9" w:rsidRPr="005F78A9" w:rsidRDefault="005F78A9" w:rsidP="00135F67">
      <w:pPr>
        <w:pStyle w:val="spykfile"/>
      </w:pPr>
      <w:proofErr w:type="spellStart"/>
      <w:r w:rsidRPr="005F78A9">
        <w:t>output_dir</w:t>
      </w:r>
      <w:proofErr w:type="spellEnd"/>
      <w:r w:rsidRPr="005F78A9">
        <w:t xml:space="preserve">     =          By default, generated data are in the same folder as the data.</w:t>
      </w:r>
    </w:p>
    <w:p w14:paraId="6EB37324" w14:textId="02186073" w:rsidR="005F78A9" w:rsidRPr="005F78A9" w:rsidRDefault="005F78A9" w:rsidP="00135F67">
      <w:pPr>
        <w:pStyle w:val="spykfile"/>
      </w:pPr>
      <w:r w:rsidRPr="005F78A9">
        <w:t>parallel_hdf5  = True     Use the parallel HDF5 feature (if available)</w:t>
      </w:r>
    </w:p>
    <w:p w14:paraId="03760F1F" w14:textId="77777777" w:rsidR="005F78A9" w:rsidRPr="005F78A9" w:rsidRDefault="005F78A9" w:rsidP="00135F67">
      <w:pPr>
        <w:pStyle w:val="spykfile"/>
      </w:pPr>
    </w:p>
    <w:p w14:paraId="07B8D65A" w14:textId="7551E679" w:rsidR="00555954" w:rsidRPr="005F78A9" w:rsidRDefault="00555954" w:rsidP="00135F67">
      <w:pPr>
        <w:pStyle w:val="spykfile"/>
      </w:pPr>
      <w:r w:rsidRPr="00555954">
        <w:t xml:space="preserve">RAW_BINARY </w:t>
      </w:r>
      <w:r w:rsidR="005F78A9">
        <w:t xml:space="preserve">parameters </w:t>
      </w:r>
      <w:r w:rsidRPr="00555954">
        <w:t>(read/parallel write)</w:t>
      </w:r>
      <w:r w:rsidR="005F78A9">
        <w:t>:</w:t>
      </w:r>
    </w:p>
    <w:p w14:paraId="58F282A5" w14:textId="77777777" w:rsidR="005F78A9" w:rsidRDefault="005F78A9" w:rsidP="00135F67">
      <w:pPr>
        <w:pStyle w:val="spykfile"/>
      </w:pPr>
    </w:p>
    <w:p w14:paraId="10451F27" w14:textId="1C81D1A6" w:rsidR="00555954" w:rsidRPr="00E35EAE" w:rsidRDefault="00555954" w:rsidP="00135F67">
      <w:pPr>
        <w:pStyle w:val="spykfile"/>
      </w:pPr>
      <w:proofErr w:type="spellStart"/>
      <w:r w:rsidRPr="00E35EAE">
        <w:t>sampling_rate</w:t>
      </w:r>
      <w:proofErr w:type="spellEnd"/>
      <w:r w:rsidR="005F78A9" w:rsidRPr="00E35EAE">
        <w:t xml:space="preserve"> </w:t>
      </w:r>
      <w:r w:rsidR="00E35EAE" w:rsidRPr="00E35EAE">
        <w:t xml:space="preserve"> =          </w:t>
      </w:r>
      <w:r w:rsidRPr="00E35EAE">
        <w:rPr>
          <w:i/>
          <w:iCs/>
        </w:rPr>
        <w:t>&lt;</w:t>
      </w:r>
      <w:r w:rsidRPr="00E35EAE">
        <w:t>type 'float'</w:t>
      </w:r>
      <w:r w:rsidRPr="00E35EAE">
        <w:rPr>
          <w:i/>
          <w:iCs/>
        </w:rPr>
        <w:t>&gt;</w:t>
      </w:r>
      <w:r w:rsidRPr="00E35EAE">
        <w:t xml:space="preserve"> </w:t>
      </w:r>
      <w:r w:rsidRPr="00E35EAE">
        <w:rPr>
          <w:i/>
          <w:iCs/>
        </w:rPr>
        <w:t>[**</w:t>
      </w:r>
      <w:r w:rsidRPr="00E35EAE">
        <w:t xml:space="preserve"> mandatory </w:t>
      </w:r>
      <w:r w:rsidRPr="00E35EAE">
        <w:rPr>
          <w:i/>
          <w:iCs/>
        </w:rPr>
        <w:t>**]</w:t>
      </w:r>
    </w:p>
    <w:p w14:paraId="46C8CAE6" w14:textId="62D1CB69" w:rsidR="00555954" w:rsidRPr="00544509" w:rsidRDefault="00555954" w:rsidP="00135F67">
      <w:pPr>
        <w:pStyle w:val="spykfile"/>
      </w:pPr>
      <w:proofErr w:type="spellStart"/>
      <w:r w:rsidRPr="00E35EAE">
        <w:t>data_dtype</w:t>
      </w:r>
      <w:proofErr w:type="spellEnd"/>
      <w:r w:rsidR="00E35EAE" w:rsidRPr="00E35EAE">
        <w:t xml:space="preserve">     =          </w:t>
      </w:r>
      <w:r w:rsidRPr="00E35EAE">
        <w:rPr>
          <w:i/>
          <w:iCs/>
        </w:rPr>
        <w:t>&lt;</w:t>
      </w:r>
      <w:r w:rsidRPr="00E35EAE">
        <w:t>type 'str'</w:t>
      </w:r>
      <w:r w:rsidRPr="00E35EAE">
        <w:rPr>
          <w:i/>
          <w:iCs/>
        </w:rPr>
        <w:t>&gt;</w:t>
      </w:r>
      <w:r w:rsidRPr="00E35EAE">
        <w:t xml:space="preserve"> </w:t>
      </w:r>
      <w:r w:rsidRPr="00E35EAE">
        <w:rPr>
          <w:i/>
          <w:iCs/>
        </w:rPr>
        <w:t>[**</w:t>
      </w:r>
      <w:r w:rsidRPr="00E35EAE">
        <w:t xml:space="preserve"> mandatory </w:t>
      </w:r>
      <w:r w:rsidRPr="00E35EAE">
        <w:rPr>
          <w:i/>
          <w:iCs/>
        </w:rPr>
        <w:t>**]</w:t>
      </w:r>
      <w:r w:rsidR="00544509">
        <w:rPr>
          <w:iCs/>
        </w:rPr>
        <w:t xml:space="preserve"> </w:t>
      </w:r>
      <w:r w:rsidR="00544509">
        <w:t>should be int16,uint16,float32,...</w:t>
      </w:r>
    </w:p>
    <w:p w14:paraId="0668EEE5" w14:textId="1FF014E7" w:rsidR="00555954" w:rsidRPr="00264803" w:rsidRDefault="00555954" w:rsidP="00135F67">
      <w:pPr>
        <w:pStyle w:val="spykfile"/>
      </w:pPr>
      <w:proofErr w:type="spellStart"/>
      <w:r w:rsidRPr="00264803">
        <w:t>nb_channels</w:t>
      </w:r>
      <w:proofErr w:type="spellEnd"/>
      <w:r w:rsidR="00E35EAE" w:rsidRPr="00264803">
        <w:t xml:space="preserve">    =          </w:t>
      </w:r>
      <w:r w:rsidRPr="00264803">
        <w:rPr>
          <w:rStyle w:val="IntenseEmphasis"/>
          <w:i w:val="0"/>
          <w:iCs w:val="0"/>
          <w:color w:val="auto"/>
        </w:rPr>
        <w:t>&lt;</w:t>
      </w:r>
      <w:r w:rsidRPr="00264803">
        <w:t>type 'int'</w:t>
      </w:r>
      <w:r w:rsidRPr="00264803">
        <w:rPr>
          <w:rStyle w:val="IntenseEmphasis"/>
          <w:i w:val="0"/>
          <w:iCs w:val="0"/>
          <w:color w:val="auto"/>
        </w:rPr>
        <w:t>&gt;</w:t>
      </w:r>
      <w:r w:rsidRPr="00264803">
        <w:t xml:space="preserve"> </w:t>
      </w:r>
      <w:r w:rsidRPr="00264803">
        <w:rPr>
          <w:rStyle w:val="SubtleEmphasis"/>
          <w:i w:val="0"/>
          <w:iCs w:val="0"/>
          <w:color w:val="auto"/>
        </w:rPr>
        <w:t>[</w:t>
      </w:r>
      <w:r w:rsidRPr="00264803">
        <w:rPr>
          <w:rStyle w:val="IntenseEmphasis"/>
          <w:i w:val="0"/>
          <w:iCs w:val="0"/>
          <w:color w:val="auto"/>
        </w:rPr>
        <w:t>**</w:t>
      </w:r>
      <w:r w:rsidRPr="00264803">
        <w:t xml:space="preserve"> mandatory </w:t>
      </w:r>
      <w:r w:rsidRPr="00264803">
        <w:rPr>
          <w:rStyle w:val="IntenseEmphasis"/>
          <w:i w:val="0"/>
          <w:iCs w:val="0"/>
          <w:color w:val="auto"/>
        </w:rPr>
        <w:t>**</w:t>
      </w:r>
      <w:r w:rsidRPr="00264803">
        <w:rPr>
          <w:rStyle w:val="SubtleEmphasis"/>
          <w:i w:val="0"/>
          <w:iCs w:val="0"/>
          <w:color w:val="auto"/>
        </w:rPr>
        <w:t>]</w:t>
      </w:r>
      <w:r w:rsidR="00544509" w:rsidRPr="00264803">
        <w:t xml:space="preserve"> number of channels</w:t>
      </w:r>
    </w:p>
    <w:p w14:paraId="02A182B0" w14:textId="466A2056" w:rsidR="00555954" w:rsidRPr="00544509" w:rsidRDefault="00555954" w:rsidP="00135F67">
      <w:pPr>
        <w:pStyle w:val="spykfile"/>
      </w:pPr>
      <w:proofErr w:type="spellStart"/>
      <w:r w:rsidRPr="00E35EAE">
        <w:t>data_offset</w:t>
      </w:r>
      <w:proofErr w:type="spellEnd"/>
      <w:r w:rsidR="00E35EAE" w:rsidRPr="00E35EAE">
        <w:t xml:space="preserve">    =          </w:t>
      </w:r>
      <w:r w:rsidRPr="00E35EAE">
        <w:rPr>
          <w:i/>
          <w:iCs/>
        </w:rPr>
        <w:t>&lt;</w:t>
      </w:r>
      <w:r w:rsidRPr="00E35EAE">
        <w:t>type 'int'</w:t>
      </w:r>
      <w:r w:rsidRPr="00E35EAE">
        <w:rPr>
          <w:i/>
          <w:iCs/>
        </w:rPr>
        <w:t>&gt;</w:t>
      </w:r>
      <w:r w:rsidRPr="00E35EAE">
        <w:t xml:space="preserve"> </w:t>
      </w:r>
      <w:r w:rsidRPr="00E35EAE">
        <w:rPr>
          <w:i/>
          <w:iCs/>
        </w:rPr>
        <w:t>[</w:t>
      </w:r>
      <w:r w:rsidRPr="00E35EAE">
        <w:t>default is 0</w:t>
      </w:r>
      <w:r w:rsidRPr="00E35EAE">
        <w:rPr>
          <w:i/>
          <w:iCs/>
        </w:rPr>
        <w:t>]</w:t>
      </w:r>
      <w:r w:rsidR="00544509">
        <w:rPr>
          <w:iCs/>
        </w:rPr>
        <w:t xml:space="preserve"> </w:t>
      </w:r>
      <w:r w:rsidR="00544509">
        <w:t>Optional, if a header with a fixed size is present</w:t>
      </w:r>
    </w:p>
    <w:p w14:paraId="091F55F5" w14:textId="31CCE43D" w:rsidR="00555954" w:rsidRPr="00E35EAE" w:rsidRDefault="00555954" w:rsidP="00135F67">
      <w:pPr>
        <w:pStyle w:val="spykfile"/>
      </w:pPr>
      <w:proofErr w:type="spellStart"/>
      <w:r w:rsidRPr="00E35EAE">
        <w:t>dtype_offset</w:t>
      </w:r>
      <w:proofErr w:type="spellEnd"/>
      <w:r w:rsidR="00E35EAE" w:rsidRPr="00E35EAE">
        <w:t xml:space="preserve">   =          </w:t>
      </w:r>
      <w:r w:rsidRPr="00E35EAE">
        <w:rPr>
          <w:i/>
          <w:iCs/>
        </w:rPr>
        <w:t>&lt;</w:t>
      </w:r>
      <w:r w:rsidRPr="00E35EAE">
        <w:t>type 'str'</w:t>
      </w:r>
      <w:r w:rsidRPr="00E35EAE">
        <w:rPr>
          <w:i/>
          <w:iCs/>
        </w:rPr>
        <w:t>&gt;</w:t>
      </w:r>
      <w:r w:rsidRPr="00E35EAE">
        <w:t xml:space="preserve"> </w:t>
      </w:r>
      <w:r w:rsidRPr="00E35EAE">
        <w:rPr>
          <w:i/>
          <w:iCs/>
        </w:rPr>
        <w:t>[</w:t>
      </w:r>
      <w:r w:rsidRPr="00E35EAE">
        <w:t>default is auto</w:t>
      </w:r>
      <w:r w:rsidRPr="00E35EAE">
        <w:rPr>
          <w:i/>
          <w:iCs/>
        </w:rPr>
        <w:t>]</w:t>
      </w:r>
    </w:p>
    <w:p w14:paraId="09C5E4DF" w14:textId="77777777" w:rsidR="00544509" w:rsidRDefault="00555954" w:rsidP="00135F67">
      <w:pPr>
        <w:pStyle w:val="spykfile"/>
      </w:pPr>
      <w:r w:rsidRPr="00E35EAE">
        <w:t>gain</w:t>
      </w:r>
      <w:r w:rsidR="00E35EAE" w:rsidRPr="00E35EAE">
        <w:t xml:space="preserve">           =          </w:t>
      </w:r>
      <w:r w:rsidRPr="00E35EAE">
        <w:rPr>
          <w:i/>
          <w:iCs/>
        </w:rPr>
        <w:t>&lt;</w:t>
      </w:r>
      <w:r w:rsidRPr="00E35EAE">
        <w:t>type 'int'</w:t>
      </w:r>
      <w:r w:rsidRPr="00E35EAE">
        <w:rPr>
          <w:i/>
          <w:iCs/>
        </w:rPr>
        <w:t>&gt;</w:t>
      </w:r>
      <w:r w:rsidRPr="00E35EAE">
        <w:t xml:space="preserve"> </w:t>
      </w:r>
      <w:r w:rsidRPr="00E35EAE">
        <w:rPr>
          <w:i/>
          <w:iCs/>
        </w:rPr>
        <w:t>[</w:t>
      </w:r>
      <w:r w:rsidRPr="00E35EAE">
        <w:t>default is 1</w:t>
      </w:r>
      <w:r w:rsidRPr="00E35EAE">
        <w:rPr>
          <w:i/>
          <w:iCs/>
        </w:rPr>
        <w:t>]</w:t>
      </w:r>
      <w:r w:rsidR="00544509">
        <w:rPr>
          <w:iCs/>
        </w:rPr>
        <w:t xml:space="preserve"> </w:t>
      </w:r>
      <w:r w:rsidR="00544509">
        <w:t xml:space="preserve">Optional, if you want a </w:t>
      </w:r>
      <w:proofErr w:type="spellStart"/>
      <w:r w:rsidR="00544509">
        <w:t>non unitary</w:t>
      </w:r>
      <w:proofErr w:type="spellEnd"/>
      <w:r w:rsidR="00544509">
        <w:t xml:space="preserve"> gain for the channels</w:t>
      </w:r>
    </w:p>
    <w:p w14:paraId="16BF2B4E" w14:textId="77777777" w:rsidR="00B36523" w:rsidRDefault="00B36523" w:rsidP="00B36523">
      <w:r>
        <w:t>.</w:t>
      </w:r>
      <w:proofErr w:type="spellStart"/>
      <w:r>
        <w:t>prb</w:t>
      </w:r>
      <w:proofErr w:type="spellEnd"/>
      <w:r>
        <w:t xml:space="preserve"> file information: </w:t>
      </w:r>
    </w:p>
    <w:p w14:paraId="12315E71" w14:textId="318BAD93" w:rsidR="00555954" w:rsidRDefault="00445011" w:rsidP="00B36523">
      <w:pPr>
        <w:pStyle w:val="DocLink"/>
      </w:pPr>
      <w:hyperlink r:id="rId10" w:history="1">
        <w:r w:rsidR="00B36523" w:rsidRPr="004431CA">
          <w:rPr>
            <w:rStyle w:val="Hyperlink"/>
          </w:rPr>
          <w:t>https://spyking-circus.readthedocs.io/en/latest/code/probe.html</w:t>
        </w:r>
      </w:hyperlink>
    </w:p>
    <w:p w14:paraId="27FE9B4D" w14:textId="77777777" w:rsidR="00B36523" w:rsidRPr="00544509" w:rsidRDefault="00B36523" w:rsidP="00B36523"/>
    <w:p w14:paraId="4CA75516" w14:textId="54D8B894" w:rsidR="00E35EAE" w:rsidRPr="0087607F" w:rsidRDefault="00544509" w:rsidP="0087607F">
      <w:pPr>
        <w:pStyle w:val="Heading2"/>
      </w:pPr>
      <w:proofErr w:type="spellStart"/>
      <w:r w:rsidRPr="0087607F">
        <w:lastRenderedPageBreak/>
        <w:t>raw_binary</w:t>
      </w:r>
      <w:proofErr w:type="spellEnd"/>
      <w:r w:rsidR="00A9608F" w:rsidRPr="0087607F">
        <w:t xml:space="preserve"> </w:t>
      </w:r>
      <w:r w:rsidRPr="0087607F">
        <w:t>data format:</w:t>
      </w:r>
    </w:p>
    <w:p w14:paraId="107AA863" w14:textId="02143577" w:rsidR="00544509" w:rsidRDefault="00544509" w:rsidP="00544509">
      <w:r>
        <w:t>Link to file</w:t>
      </w:r>
      <w:r w:rsidR="0087607F">
        <w:t xml:space="preserve"> format</w:t>
      </w:r>
      <w:r>
        <w:t xml:space="preserve"> docs:</w:t>
      </w:r>
    </w:p>
    <w:p w14:paraId="4C9AA4FF" w14:textId="77777777" w:rsidR="00544509" w:rsidRDefault="00544509" w:rsidP="00544509">
      <w:pPr>
        <w:pStyle w:val="DocLink"/>
      </w:pPr>
      <w:hyperlink r:id="rId11" w:history="1">
        <w:r w:rsidRPr="004431CA">
          <w:rPr>
            <w:rStyle w:val="Hyperlink"/>
          </w:rPr>
          <w:t>https://spyking-circus.readthedocs.io/en/latest/code/fileformat.html</w:t>
        </w:r>
      </w:hyperlink>
    </w:p>
    <w:p w14:paraId="192DE36E" w14:textId="77777777" w:rsidR="00544509" w:rsidRPr="00544509" w:rsidRDefault="00544509" w:rsidP="00544509"/>
    <w:p w14:paraId="1ADF544A" w14:textId="77777777" w:rsidR="00A9608F" w:rsidRDefault="00A9608F" w:rsidP="00E35EAE">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Pr="00E35EAE" w:rsidRDefault="00A9608F" w:rsidP="00E35EAE">
      <w:pPr>
        <w:ind w:left="1440"/>
        <w:rPr>
          <w:rFonts w:ascii="Consolas" w:hAnsi="Consolas" w:cs="Consolas"/>
        </w:rPr>
      </w:pPr>
      <w:r w:rsidRPr="00E35EAE">
        <w:rPr>
          <w:rFonts w:ascii="Cambria Math" w:hAnsi="Cambria Math" w:cs="Cambria Math"/>
          <w:i/>
          <w:iCs/>
          <w:sz w:val="28"/>
          <w:szCs w:val="28"/>
        </w:rPr>
        <w:t>𝑐</w:t>
      </w:r>
      <w:r w:rsidRPr="00E35EAE">
        <w:rPr>
          <w:rFonts w:ascii="Consolas" w:hAnsi="Consolas" w:cs="Consolas"/>
          <w:sz w:val="20"/>
          <w:szCs w:val="20"/>
        </w:rPr>
        <w:t>0</w:t>
      </w:r>
      <w:r w:rsidRPr="00E35EAE">
        <w:rPr>
          <w:rFonts w:ascii="Consolas" w:hAnsi="Consolas" w:cs="Consolas"/>
          <w:sz w:val="28"/>
          <w:szCs w:val="28"/>
        </w:rPr>
        <w:t>,</w:t>
      </w:r>
      <w:r w:rsidRPr="00E35EAE">
        <w:rPr>
          <w:rFonts w:ascii="Cambria Math" w:hAnsi="Cambria Math" w:cs="Cambria Math"/>
          <w:i/>
          <w:iCs/>
          <w:sz w:val="28"/>
          <w:szCs w:val="28"/>
        </w:rPr>
        <w:t>𝑐</w:t>
      </w:r>
      <w:proofErr w:type="gramStart"/>
      <w:r w:rsidRPr="00E35EAE">
        <w:rPr>
          <w:rFonts w:ascii="Consolas" w:hAnsi="Consolas" w:cs="Consolas"/>
          <w:sz w:val="20"/>
          <w:szCs w:val="20"/>
        </w:rPr>
        <w:t>1</w:t>
      </w:r>
      <w:r w:rsidRPr="00E35EAE">
        <w:rPr>
          <w:rFonts w:ascii="Consolas" w:hAnsi="Consolas" w:cs="Consolas"/>
          <w:sz w:val="28"/>
          <w:szCs w:val="28"/>
        </w:rPr>
        <w:t>,...</w:t>
      </w:r>
      <w:proofErr w:type="gramEnd"/>
      <w:r w:rsidRPr="00E35EAE">
        <w:rPr>
          <w:rFonts w:ascii="Consolas" w:hAnsi="Consolas" w:cs="Consolas"/>
          <w:sz w:val="28"/>
          <w:szCs w:val="28"/>
        </w:rPr>
        <w:t>,</w:t>
      </w:r>
      <w:r w:rsidRPr="00E35EAE">
        <w:rPr>
          <w:rFonts w:ascii="Cambria Math" w:hAnsi="Cambria Math" w:cs="Cambria Math"/>
          <w:i/>
          <w:iCs/>
          <w:sz w:val="28"/>
          <w:szCs w:val="28"/>
        </w:rPr>
        <w:t>𝑐</w:t>
      </w:r>
      <w:r w:rsidRPr="00E35EAE">
        <w:rPr>
          <w:rFonts w:ascii="Cambria Math" w:hAnsi="Cambria Math" w:cs="Cambria Math"/>
          <w:i/>
          <w:iCs/>
          <w:sz w:val="20"/>
          <w:szCs w:val="20"/>
        </w:rPr>
        <w:t>𝑁</w:t>
      </w:r>
    </w:p>
    <w:p w14:paraId="5A904B1F" w14:textId="03079CF9" w:rsidR="00A9608F" w:rsidRDefault="00A9608F" w:rsidP="00652157">
      <w:r>
        <w:t xml:space="preserve">And if you assume that </w:t>
      </w:r>
      <w:r>
        <w:rPr>
          <w:rFonts w:ascii="STIXGeneral" w:hAnsi="STIXGeneral" w:cs="STIXGeneral"/>
          <w:i/>
          <w:iCs/>
          <w:sz w:val="28"/>
          <w:szCs w:val="28"/>
        </w:rPr>
        <w:t>𝑐</w:t>
      </w:r>
      <w:r>
        <w:rPr>
          <w:rFonts w:ascii="STIXGeneral" w:hAnsi="STIXGeneral" w:cs="STIXGeneral"/>
          <w:i/>
          <w:iCs/>
          <w:sz w:val="20"/>
          <w:szCs w:val="20"/>
        </w:rPr>
        <w:t>𝑖</w:t>
      </w:r>
      <w:r>
        <w:rPr>
          <w:rFonts w:ascii="STIXGeneral" w:hAnsi="STIXGeneral" w:cs="STIXGeneral"/>
          <w:sz w:val="28"/>
          <w:szCs w:val="28"/>
        </w:rPr>
        <w:t>(</w:t>
      </w:r>
      <w:r>
        <w:rPr>
          <w:rFonts w:ascii="STIXGeneral" w:hAnsi="STIXGeneral" w:cs="STIXGeneral"/>
          <w:i/>
          <w:iCs/>
          <w:sz w:val="28"/>
          <w:szCs w:val="28"/>
        </w:rPr>
        <w:t>𝑡</w:t>
      </w:r>
      <w:r>
        <w:rPr>
          <w:rFonts w:ascii="STIXGeneral" w:hAnsi="STIXGeneral" w:cs="STIXGeneral"/>
          <w:sz w:val="28"/>
          <w:szCs w:val="28"/>
        </w:rPr>
        <w:t>)</w:t>
      </w:r>
      <w:r w:rsidR="00E35EAE">
        <w:t xml:space="preserve"> </w:t>
      </w:r>
      <w:r>
        <w:t xml:space="preserve">is the value of channel </w:t>
      </w:r>
      <w:r>
        <w:rPr>
          <w:rFonts w:ascii="STIXGeneral" w:hAnsi="STIXGeneral" w:cs="STIXGeneral"/>
          <w:i/>
          <w:iCs/>
          <w:sz w:val="28"/>
          <w:szCs w:val="28"/>
        </w:rPr>
        <w:t>𝑐</w:t>
      </w:r>
      <w:r>
        <w:rPr>
          <w:rFonts w:ascii="STIXGeneral" w:hAnsi="STIXGeneral" w:cs="STIXGeneral"/>
          <w:i/>
          <w:iCs/>
          <w:sz w:val="20"/>
          <w:szCs w:val="20"/>
        </w:rPr>
        <w:t>𝑖</w:t>
      </w:r>
      <w:r w:rsidR="00E35EAE">
        <w:t xml:space="preserve"> </w:t>
      </w:r>
      <w:r>
        <w:t xml:space="preserve">at time </w:t>
      </w:r>
      <w:r>
        <w:rPr>
          <w:rStyle w:val="Emphasis"/>
        </w:rPr>
        <w:t>t</w:t>
      </w:r>
      <w:r>
        <w:t>, then your datafile should be a raw file with values</w:t>
      </w:r>
    </w:p>
    <w:p w14:paraId="6C9EB9FA" w14:textId="77777777" w:rsidR="00A9608F" w:rsidRDefault="00A9608F" w:rsidP="00E35EAE">
      <w:pPr>
        <w:pStyle w:val="Equation"/>
      </w:pPr>
      <w:r>
        <w:rPr>
          <w:rFonts w:ascii="STIXGeneral" w:hAnsi="STIXGeneral" w:cs="STIXGeneral"/>
          <w:i/>
          <w:iCs/>
          <w:sz w:val="28"/>
        </w:rPr>
        <w:t>𝑐</w:t>
      </w:r>
      <w:r>
        <w:rPr>
          <w:rFonts w:ascii="STIXGeneral" w:hAnsi="STIXGeneral" w:cs="STIXGeneral"/>
          <w:sz w:val="20"/>
          <w:szCs w:val="20"/>
        </w:rPr>
        <w:t>0</w:t>
      </w:r>
      <w:r>
        <w:rPr>
          <w:rFonts w:ascii="STIXGeneral" w:hAnsi="STIXGeneral" w:cs="STIXGeneral"/>
          <w:sz w:val="28"/>
        </w:rPr>
        <w:t>(0),</w:t>
      </w:r>
      <w:r>
        <w:rPr>
          <w:rFonts w:ascii="STIXGeneral" w:hAnsi="STIXGeneral" w:cs="STIXGeneral"/>
          <w:i/>
          <w:iCs/>
          <w:sz w:val="28"/>
        </w:rPr>
        <w:t>𝑐</w:t>
      </w:r>
      <w:r>
        <w:rPr>
          <w:rFonts w:ascii="STIXGeneral" w:hAnsi="STIXGeneral" w:cs="STIXGeneral"/>
          <w:sz w:val="20"/>
          <w:szCs w:val="20"/>
        </w:rPr>
        <w:t>1</w:t>
      </w:r>
      <w:r>
        <w:rPr>
          <w:rFonts w:ascii="STIXGeneral" w:hAnsi="STIXGeneral" w:cs="STIXGeneral"/>
          <w:sz w:val="28"/>
        </w:rPr>
        <w:t>(0</w:t>
      </w:r>
      <w:proofErr w:type="gramStart"/>
      <w:r>
        <w:rPr>
          <w:rFonts w:ascii="STIXGeneral" w:hAnsi="STIXGeneral" w:cs="STIXGeneral"/>
          <w:sz w:val="28"/>
        </w:rPr>
        <w:t>),...</w:t>
      </w:r>
      <w:proofErr w:type="gramEnd"/>
      <w:r>
        <w:rPr>
          <w:rFonts w:ascii="STIXGeneral" w:hAnsi="STIXGeneral" w:cs="STIXGeneral"/>
          <w:sz w:val="28"/>
        </w:rPr>
        <w:t>,</w:t>
      </w:r>
      <w:r>
        <w:rPr>
          <w:rFonts w:ascii="STIXGeneral" w:hAnsi="STIXGeneral" w:cs="STIXGeneral"/>
          <w:i/>
          <w:iCs/>
          <w:sz w:val="28"/>
        </w:rPr>
        <w:t>𝑐</w:t>
      </w:r>
      <w:r>
        <w:rPr>
          <w:rFonts w:ascii="STIXGeneral" w:hAnsi="STIXGeneral" w:cs="STIXGeneral"/>
          <w:i/>
          <w:iCs/>
          <w:sz w:val="20"/>
          <w:szCs w:val="20"/>
        </w:rPr>
        <w:t>𝑁</w:t>
      </w:r>
      <w:r>
        <w:rPr>
          <w:rFonts w:ascii="STIXGeneral" w:hAnsi="STIXGeneral" w:cs="STIXGeneral"/>
          <w:sz w:val="28"/>
        </w:rPr>
        <w:t>(0),</w:t>
      </w:r>
      <w:r>
        <w:rPr>
          <w:rFonts w:ascii="STIXGeneral" w:hAnsi="STIXGeneral" w:cs="STIXGeneral"/>
          <w:i/>
          <w:iCs/>
          <w:sz w:val="28"/>
        </w:rPr>
        <w:t>𝑐</w:t>
      </w:r>
      <w:r>
        <w:rPr>
          <w:rFonts w:ascii="STIXGeneral" w:hAnsi="STIXGeneral" w:cs="STIXGeneral"/>
          <w:sz w:val="20"/>
          <w:szCs w:val="20"/>
        </w:rPr>
        <w:t>0</w:t>
      </w:r>
      <w:r>
        <w:rPr>
          <w:rFonts w:ascii="STIXGeneral" w:hAnsi="STIXGeneral" w:cs="STIXGeneral"/>
          <w:sz w:val="28"/>
        </w:rPr>
        <w:t>(1),...,</w:t>
      </w:r>
      <w:r>
        <w:rPr>
          <w:rFonts w:ascii="STIXGeneral" w:hAnsi="STIXGeneral" w:cs="STIXGeneral"/>
          <w:i/>
          <w:iCs/>
          <w:sz w:val="28"/>
        </w:rPr>
        <w:t>𝑐</w:t>
      </w:r>
      <w:r>
        <w:rPr>
          <w:rFonts w:ascii="STIXGeneral" w:hAnsi="STIXGeneral" w:cs="STIXGeneral"/>
          <w:i/>
          <w:iCs/>
          <w:sz w:val="20"/>
          <w:szCs w:val="20"/>
        </w:rPr>
        <w:t>𝑁</w:t>
      </w:r>
      <w:r>
        <w:rPr>
          <w:rFonts w:ascii="STIXGeneral" w:hAnsi="STIXGeneral" w:cs="STIXGeneral"/>
          <w:sz w:val="28"/>
        </w:rPr>
        <w:t>(1),...</w:t>
      </w:r>
      <w:r>
        <w:rPr>
          <w:rFonts w:ascii="STIXGeneral" w:hAnsi="STIXGeneral" w:cs="STIXGeneral"/>
          <w:i/>
          <w:iCs/>
          <w:sz w:val="28"/>
        </w:rPr>
        <w:t>𝑐</w:t>
      </w:r>
      <w:r>
        <w:rPr>
          <w:rFonts w:ascii="STIXGeneral" w:hAnsi="STIXGeneral" w:cs="STIXGeneral"/>
          <w:i/>
          <w:iCs/>
          <w:sz w:val="20"/>
          <w:szCs w:val="20"/>
        </w:rPr>
        <w:t>𝑁</w:t>
      </w:r>
      <w:r>
        <w:rPr>
          <w:rFonts w:ascii="STIXGeneral" w:hAnsi="STIXGeneral" w:cs="STIXGeneral"/>
          <w:sz w:val="28"/>
        </w:rPr>
        <w:t>(</w:t>
      </w:r>
      <w:r>
        <w:rPr>
          <w:rFonts w:ascii="STIXGeneral" w:hAnsi="STIXGeneral" w:cs="STIXGeneral"/>
          <w:i/>
          <w:iCs/>
          <w:sz w:val="28"/>
        </w:rPr>
        <w:t>𝑇</w:t>
      </w:r>
      <w:r>
        <w:rPr>
          <w:rFonts w:ascii="STIXGeneral" w:hAnsi="STIXGeneral" w:cs="STIXGeneral"/>
          <w:sz w:val="28"/>
        </w:rPr>
        <w:t>)</w:t>
      </w:r>
    </w:p>
    <w:p w14:paraId="623FBF3E" w14:textId="5C53D2C5" w:rsidR="00652157" w:rsidRPr="0087607F" w:rsidRDefault="00A9608F" w:rsidP="00652157">
      <w:pPr>
        <w:rPr>
          <w:i/>
          <w:iCs/>
        </w:rPr>
      </w:pPr>
      <w:r>
        <w:t xml:space="preserve">This is simply the flatten version of your </w:t>
      </w:r>
      <w:proofErr w:type="gramStart"/>
      <w:r>
        <w:t>recordings</w:t>
      </w:r>
      <w:proofErr w:type="gramEnd"/>
      <w:r>
        <w:t xml:space="preserve"> matrix, with size </w:t>
      </w:r>
      <w:r>
        <w:rPr>
          <w:rStyle w:val="Emphasis"/>
        </w:rPr>
        <w:t>N</w:t>
      </w:r>
      <w:r>
        <w:t xml:space="preserve"> x </w:t>
      </w:r>
      <w:r>
        <w:rPr>
          <w:rStyle w:val="Emphasis"/>
        </w:rPr>
        <w:t>T</w:t>
      </w:r>
    </w:p>
    <w:p w14:paraId="2BD6E6D4" w14:textId="1296CC40" w:rsidR="00A9608F" w:rsidRPr="0087607F" w:rsidRDefault="00A9608F" w:rsidP="0087607F">
      <w:pPr>
        <w:spacing w:before="120"/>
        <w:rPr>
          <w:rStyle w:val="SubtleEmphasis"/>
        </w:rPr>
      </w:pPr>
      <w:r w:rsidRPr="0087607F">
        <w:rPr>
          <w:rStyle w:val="SubtleEmphasis"/>
        </w:rPr>
        <w:t>Note</w:t>
      </w:r>
      <w:r w:rsidR="00652157" w:rsidRPr="0087607F">
        <w:rPr>
          <w:rStyle w:val="SubtleEmphasis"/>
        </w:rPr>
        <w:t xml:space="preserve">: </w:t>
      </w:r>
      <w:r w:rsidRPr="0087607F">
        <w:rPr>
          <w:rStyle w:val="SubtleEmphasis"/>
        </w:rPr>
        <w:t>The values can be saved in your own format (int16, uint16, int8, float32). You simply need to specify that to the code</w:t>
      </w:r>
    </w:p>
    <w:p w14:paraId="1024EB95" w14:textId="2D35CF44" w:rsidR="007C77A3" w:rsidRDefault="007C77A3" w:rsidP="00F14177">
      <w:pPr>
        <w:pStyle w:val="Bullet"/>
      </w:pPr>
      <w:proofErr w:type="spellStart"/>
      <w:r>
        <w:t>file_format</w:t>
      </w:r>
      <w:proofErr w:type="spellEnd"/>
      <w:r>
        <w:t xml:space="preserve"> </w:t>
      </w:r>
      <w:r w:rsidR="00F14177">
        <w:tab/>
      </w:r>
      <w:r>
        <w:t xml:space="preserve">You must select a supported file format (see </w:t>
      </w:r>
      <w:hyperlink r:id="rId12" w:history="1">
        <w:r>
          <w:rPr>
            <w:color w:val="0000FF"/>
            <w:u w:val="single"/>
          </w:rPr>
          <w:t>What are the supported formats</w:t>
        </w:r>
      </w:hyperlink>
      <w:r>
        <w:t xml:space="preserve">) or write your own wrapper (see </w:t>
      </w:r>
      <w:hyperlink r:id="rId13" w:history="1">
        <w:r>
          <w:rPr>
            <w:color w:val="0000FF"/>
            <w:u w:val="single"/>
          </w:rPr>
          <w:t>Write your own data format</w:t>
        </w:r>
      </w:hyperlink>
      <w:r>
        <w:t>)</w:t>
      </w:r>
    </w:p>
    <w:p w14:paraId="736E7AC2" w14:textId="045D3B4C" w:rsidR="007C77A3" w:rsidRDefault="007C77A3" w:rsidP="00F14177">
      <w:pPr>
        <w:pStyle w:val="Bullet"/>
      </w:pPr>
      <w:r>
        <w:t xml:space="preserve">mapping </w:t>
      </w:r>
      <w:r w:rsidR="00F14177">
        <w:tab/>
      </w:r>
      <w:r>
        <w:t xml:space="preserve">This is the path to your probe mapping (see </w:t>
      </w:r>
      <w:hyperlink r:id="rId14" w:history="1">
        <w:r>
          <w:rPr>
            <w:color w:val="0000FF"/>
            <w:u w:val="single"/>
          </w:rPr>
          <w:t>How to design a probe file</w:t>
        </w:r>
      </w:hyperlink>
      <w:r>
        <w:t>)</w:t>
      </w:r>
    </w:p>
    <w:p w14:paraId="70685730" w14:textId="07B8930D" w:rsidR="007C77A3" w:rsidRDefault="007C77A3" w:rsidP="00F14177">
      <w:pPr>
        <w:pStyle w:val="Bullet"/>
      </w:pPr>
      <w:proofErr w:type="spellStart"/>
      <w:r>
        <w:t>stream_mode</w:t>
      </w:r>
      <w:proofErr w:type="spellEnd"/>
      <w:r>
        <w:t xml:space="preserve"> </w:t>
      </w:r>
      <w:r w:rsidR="00F14177">
        <w:tab/>
      </w:r>
      <w:r>
        <w:t xml:space="preserve">If streams in you data (could be multi-files, or even in the same file) should be processed together (see </w:t>
      </w:r>
      <w:hyperlink r:id="rId15" w:history="1">
        <w:r>
          <w:rPr>
            <w:color w:val="0000FF"/>
            <w:u w:val="single"/>
          </w:rPr>
          <w:t>Using multi files</w:t>
        </w:r>
      </w:hyperlink>
      <w:r>
        <w:t>)</w:t>
      </w:r>
    </w:p>
    <w:p w14:paraId="6DE5D03C" w14:textId="4EEE154A" w:rsidR="007C77A3" w:rsidRDefault="007C77A3" w:rsidP="00F14177">
      <w:pPr>
        <w:pStyle w:val="Bullet"/>
      </w:pPr>
      <w:r>
        <w:t xml:space="preserve">overwrite </w:t>
      </w:r>
      <w:r w:rsidR="00F14177">
        <w:tab/>
      </w:r>
      <w:r>
        <w:t xml:space="preserve">If True, data are overwritten during filtering, assuming the file format has </w:t>
      </w:r>
      <w:proofErr w:type="gramStart"/>
      <w:r>
        <w:t>write</w:t>
      </w:r>
      <w:proofErr w:type="gramEnd"/>
      <w:r>
        <w:t xml:space="preserve"> access. Otherwise, an external </w:t>
      </w:r>
      <w:proofErr w:type="spellStart"/>
      <w:r>
        <w:t>raw_binary</w:t>
      </w:r>
      <w:proofErr w:type="spellEnd"/>
      <w:r>
        <w:t xml:space="preserve"> file will be created during the filtering step, if any.</w:t>
      </w:r>
    </w:p>
    <w:p w14:paraId="24727B1F" w14:textId="1EB3A13C" w:rsidR="007C77A3" w:rsidRDefault="007C77A3" w:rsidP="00F14177">
      <w:pPr>
        <w:pStyle w:val="Bullet"/>
      </w:pPr>
      <w:proofErr w:type="spellStart"/>
      <w:r>
        <w:t>ou</w:t>
      </w:r>
      <w:r w:rsidR="00AE477C">
        <w:t>t</w:t>
      </w:r>
      <w:r>
        <w:t>put_dir</w:t>
      </w:r>
      <w:proofErr w:type="spellEnd"/>
      <w:r>
        <w:t xml:space="preserve"> </w:t>
      </w:r>
      <w:r w:rsidR="00F14177">
        <w:tab/>
      </w:r>
      <w:r>
        <w:t xml:space="preserve">If you want all the file generated by </w:t>
      </w:r>
      <w:proofErr w:type="spellStart"/>
      <w:r>
        <w:t>SpyKING</w:t>
      </w:r>
      <w:proofErr w:type="spellEnd"/>
      <w:r>
        <w:t xml:space="preserve"> CIRCUS to be in a particular directory, instead of next to the raw data</w:t>
      </w:r>
    </w:p>
    <w:p w14:paraId="56EA0856" w14:textId="045E2B80" w:rsidR="007C77A3" w:rsidRDefault="007C77A3" w:rsidP="00F14177">
      <w:pPr>
        <w:pStyle w:val="Bullet"/>
      </w:pPr>
      <w:r>
        <w:t>parallel_hdf5</w:t>
      </w:r>
      <w:r w:rsidR="00F14177">
        <w:tab/>
      </w:r>
      <w:r>
        <w:t xml:space="preserve">Try to use the option for parallel write of HDF5. Need to be configured (see </w:t>
      </w:r>
      <w:hyperlink r:id="rId16" w:history="1">
        <w:r>
          <w:rPr>
            <w:color w:val="0000FF"/>
            <w:u w:val="single"/>
          </w:rPr>
          <w:t>how to install hdf5</w:t>
        </w:r>
      </w:hyperlink>
      <w:r>
        <w:t>)</w:t>
      </w:r>
    </w:p>
    <w:p w14:paraId="6B4EAE4C" w14:textId="77777777" w:rsidR="007C77A3" w:rsidRDefault="007C77A3" w:rsidP="007C77A3">
      <w:pPr>
        <w:pStyle w:val="Heading2"/>
      </w:pPr>
      <w:r>
        <w:t>Detection</w:t>
      </w:r>
    </w:p>
    <w:p w14:paraId="44817865" w14:textId="77777777" w:rsidR="007C77A3" w:rsidRDefault="007C77A3" w:rsidP="00264803">
      <w:r>
        <w:t>The detection section is:</w:t>
      </w:r>
    </w:p>
    <w:p w14:paraId="35F48BFD" w14:textId="24FF9FC6" w:rsidR="007C77A3" w:rsidRDefault="007C77A3" w:rsidP="00135F67">
      <w:pPr>
        <w:pStyle w:val="spykfile"/>
      </w:pPr>
      <w:r>
        <w:t>radius         = auto</w:t>
      </w:r>
      <w:r w:rsidR="00264803">
        <w:tab/>
      </w:r>
      <w:r>
        <w:t xml:space="preserve">Radius [in um] (if auto, read from the </w:t>
      </w:r>
      <w:proofErr w:type="spellStart"/>
      <w:r>
        <w:t>prb</w:t>
      </w:r>
      <w:proofErr w:type="spellEnd"/>
      <w:r>
        <w:t xml:space="preserve"> file)</w:t>
      </w:r>
    </w:p>
    <w:p w14:paraId="01AB45D3" w14:textId="69327410" w:rsidR="007C77A3" w:rsidRDefault="007C77A3" w:rsidP="00135F67">
      <w:pPr>
        <w:pStyle w:val="spykfile"/>
      </w:pPr>
      <w:proofErr w:type="spellStart"/>
      <w:r>
        <w:t>N_t</w:t>
      </w:r>
      <w:proofErr w:type="spellEnd"/>
      <w:r>
        <w:t xml:space="preserve">            = 5   </w:t>
      </w:r>
      <w:r w:rsidR="00264803">
        <w:tab/>
      </w:r>
      <w:r>
        <w:t>Width of the templates [in ms]</w:t>
      </w:r>
    </w:p>
    <w:p w14:paraId="22A26C1F" w14:textId="43B251FB" w:rsidR="007C77A3" w:rsidRDefault="007C77A3" w:rsidP="00135F67">
      <w:pPr>
        <w:pStyle w:val="spykfile"/>
      </w:pPr>
      <w:proofErr w:type="spellStart"/>
      <w:r>
        <w:t>spike_thresh</w:t>
      </w:r>
      <w:proofErr w:type="spellEnd"/>
      <w:r>
        <w:t xml:space="preserve">   = 6      </w:t>
      </w:r>
      <w:r w:rsidR="00264803">
        <w:tab/>
      </w:r>
      <w:r>
        <w:t>Threshold for spike detection</w:t>
      </w:r>
    </w:p>
    <w:p w14:paraId="4C1AAB25" w14:textId="0411876B" w:rsidR="007C77A3" w:rsidRDefault="007C77A3" w:rsidP="00135F67">
      <w:pPr>
        <w:pStyle w:val="spykfile"/>
      </w:pPr>
      <w:r>
        <w:t>peaks          = negative</w:t>
      </w:r>
      <w:r w:rsidR="00264803">
        <w:tab/>
      </w:r>
      <w:r>
        <w:t>Can be negative (default), positive or both</w:t>
      </w:r>
    </w:p>
    <w:p w14:paraId="362478AB" w14:textId="453EDB69" w:rsidR="007C77A3" w:rsidRDefault="007C77A3" w:rsidP="00135F67">
      <w:pPr>
        <w:pStyle w:val="spykfile"/>
      </w:pPr>
      <w:proofErr w:type="spellStart"/>
      <w:r>
        <w:t>dead_channels</w:t>
      </w:r>
      <w:proofErr w:type="spellEnd"/>
      <w:r>
        <w:t xml:space="preserve">  =    </w:t>
      </w:r>
      <w:r w:rsidR="00264803">
        <w:tab/>
        <w:t>I</w:t>
      </w:r>
      <w:r>
        <w:t>f not empty or specified in the probe, a dictionary {</w:t>
      </w:r>
      <w:proofErr w:type="spellStart"/>
      <w:r>
        <w:t>channel_group</w:t>
      </w:r>
      <w:proofErr w:type="spellEnd"/>
      <w:r>
        <w:t xml:space="preserve"> : [</w:t>
      </w:r>
      <w:proofErr w:type="spellStart"/>
      <w:r>
        <w:t>list_of_valid_ids</w:t>
      </w:r>
      <w:proofErr w:type="spellEnd"/>
      <w:r>
        <w:t>]}</w:t>
      </w:r>
    </w:p>
    <w:p w14:paraId="303603E0" w14:textId="77777777" w:rsidR="007C77A3" w:rsidRPr="00D13B4D" w:rsidRDefault="007C77A3" w:rsidP="00264803">
      <w:pPr>
        <w:rPr>
          <w:rStyle w:val="Emphasis"/>
        </w:rPr>
      </w:pPr>
      <w:r w:rsidRPr="00D13B4D">
        <w:rPr>
          <w:rStyle w:val="Emphasis"/>
        </w:rPr>
        <w:t>Parameters that are most likely to be changed:</w:t>
      </w:r>
    </w:p>
    <w:p w14:paraId="233F745B" w14:textId="01E1E20B" w:rsidR="007C77A3" w:rsidRPr="00F14177" w:rsidRDefault="007C77A3" w:rsidP="00F14177">
      <w:pPr>
        <w:pStyle w:val="Bullet"/>
      </w:pPr>
      <w:proofErr w:type="spellStart"/>
      <w:r w:rsidRPr="00F14177">
        <w:t>N_t</w:t>
      </w:r>
      <w:proofErr w:type="spellEnd"/>
      <w:r w:rsidRPr="00F14177">
        <w:t xml:space="preserve"> </w:t>
      </w:r>
      <w:r w:rsidR="00F14177">
        <w:tab/>
      </w:r>
      <w:proofErr w:type="gramStart"/>
      <w:r w:rsidRPr="00F14177">
        <w:t>The</w:t>
      </w:r>
      <w:proofErr w:type="gramEnd"/>
      <w:r w:rsidRPr="00F14177">
        <w:t xml:space="preserve"> temporal width of the templates. For </w:t>
      </w:r>
      <w:r w:rsidRPr="00F14177">
        <w:rPr>
          <w:rStyle w:val="Emphasis"/>
          <w:i w:val="0"/>
          <w:iCs w:val="0"/>
        </w:rPr>
        <w:t>in vitro</w:t>
      </w:r>
      <w:r w:rsidRPr="00F14177">
        <w:t xml:space="preserve"> data, 5ms seems a good value. For </w:t>
      </w:r>
      <w:r w:rsidRPr="00F14177">
        <w:rPr>
          <w:rStyle w:val="Emphasis"/>
          <w:i w:val="0"/>
          <w:iCs w:val="0"/>
        </w:rPr>
        <w:t>in vivo</w:t>
      </w:r>
      <w:r w:rsidRPr="00F14177">
        <w:t xml:space="preserve"> data, you should rather use 3 or even 2ms</w:t>
      </w:r>
    </w:p>
    <w:p w14:paraId="545F8194" w14:textId="51A981C8" w:rsidR="007C77A3" w:rsidRPr="00F14177" w:rsidRDefault="007C77A3" w:rsidP="00F14177">
      <w:pPr>
        <w:pStyle w:val="Bullet"/>
      </w:pPr>
      <w:r w:rsidRPr="00F14177">
        <w:t xml:space="preserve">radius </w:t>
      </w:r>
      <w:r w:rsidR="00F14177">
        <w:tab/>
      </w:r>
      <w:proofErr w:type="gramStart"/>
      <w:r w:rsidRPr="00F14177">
        <w:t>The</w:t>
      </w:r>
      <w:proofErr w:type="gramEnd"/>
      <w:r w:rsidRPr="00F14177">
        <w:t xml:space="preserve"> spatial width of the templates. </w:t>
      </w:r>
      <w:r w:rsidRPr="00D13B4D">
        <w:rPr>
          <w:u w:val="single"/>
        </w:rPr>
        <w:t>By default, this value is read from the probe file</w:t>
      </w:r>
      <w:r w:rsidRPr="00F14177">
        <w:t xml:space="preserve">. However, if you want to </w:t>
      </w:r>
      <w:r w:rsidRPr="00F14177">
        <w:lastRenderedPageBreak/>
        <w:t>specify a larger or a smaller value [in um], you can do it here</w:t>
      </w:r>
    </w:p>
    <w:p w14:paraId="6EFADF48" w14:textId="6EE4C1ED" w:rsidR="007C77A3" w:rsidRPr="00F14177" w:rsidRDefault="007C77A3" w:rsidP="00F14177">
      <w:pPr>
        <w:pStyle w:val="Bullet"/>
      </w:pPr>
      <w:proofErr w:type="spellStart"/>
      <w:r w:rsidRPr="00F14177">
        <w:t>spike_thresh</w:t>
      </w:r>
      <w:proofErr w:type="spellEnd"/>
      <w:r w:rsidRPr="00F14177">
        <w:t xml:space="preserve"> </w:t>
      </w:r>
      <w:r w:rsidR="00F14177">
        <w:tab/>
      </w:r>
      <w:proofErr w:type="gramStart"/>
      <w:r w:rsidRPr="00F14177">
        <w:t>The</w:t>
      </w:r>
      <w:proofErr w:type="gramEnd"/>
      <w:r w:rsidRPr="00F14177">
        <w:t xml:space="preserve"> threshold for spike detection. 6-7 are good values</w:t>
      </w:r>
    </w:p>
    <w:p w14:paraId="2954C92A" w14:textId="58F0A3FF" w:rsidR="007C77A3" w:rsidRPr="00F14177" w:rsidRDefault="007C77A3" w:rsidP="00F14177">
      <w:pPr>
        <w:pStyle w:val="Bullet"/>
      </w:pPr>
      <w:r w:rsidRPr="00F14177">
        <w:t xml:space="preserve">peaks </w:t>
      </w:r>
      <w:r w:rsidR="00F14177">
        <w:tab/>
      </w:r>
      <w:proofErr w:type="gramStart"/>
      <w:r w:rsidRPr="00F14177">
        <w:t>By</w:t>
      </w:r>
      <w:proofErr w:type="gramEnd"/>
      <w:r w:rsidRPr="00F14177">
        <w:t xml:space="preserve"> default, the code detects only negative peaks, but you can search for positive peaks, or both</w:t>
      </w:r>
    </w:p>
    <w:p w14:paraId="34B61B69" w14:textId="22D05411" w:rsidR="007C77A3" w:rsidRPr="00F14177" w:rsidRDefault="007C77A3" w:rsidP="00F14177">
      <w:pPr>
        <w:pStyle w:val="Bullet"/>
      </w:pPr>
      <w:proofErr w:type="spellStart"/>
      <w:r w:rsidRPr="00F14177">
        <w:t>dead_channels</w:t>
      </w:r>
      <w:proofErr w:type="spellEnd"/>
      <w:r w:rsidRPr="00F14177">
        <w:t xml:space="preserve"> </w:t>
      </w:r>
      <w:r w:rsidR="00F14177">
        <w:tab/>
      </w:r>
      <w:r w:rsidRPr="00F14177">
        <w:t xml:space="preserve">You can exclude dead channels either directly in the probe file, with the channels list, or with this </w:t>
      </w:r>
      <w:proofErr w:type="spellStart"/>
      <w:r w:rsidRPr="00F14177">
        <w:t>dead_channels</w:t>
      </w:r>
      <w:proofErr w:type="spellEnd"/>
      <w:r w:rsidRPr="00F14177">
        <w:t xml:space="preserve"> parameter. To do so, you must enter a dictionary of the following form {</w:t>
      </w:r>
      <w:proofErr w:type="spellStart"/>
      <w:r w:rsidRPr="00F14177">
        <w:t>channel_group</w:t>
      </w:r>
      <w:proofErr w:type="spellEnd"/>
      <w:r w:rsidRPr="00F14177">
        <w:t xml:space="preserve"> : [</w:t>
      </w:r>
      <w:proofErr w:type="spellStart"/>
      <w:r w:rsidRPr="00F14177">
        <w:t>list_of_valid_ids</w:t>
      </w:r>
      <w:proofErr w:type="spellEnd"/>
      <w:r w:rsidRPr="00F14177">
        <w:t>]}</w:t>
      </w:r>
    </w:p>
    <w:p w14:paraId="49466C1A" w14:textId="77777777" w:rsidR="007C77A3" w:rsidRDefault="007C77A3" w:rsidP="007C77A3">
      <w:pPr>
        <w:pStyle w:val="Heading2"/>
      </w:pPr>
      <w:r>
        <w:t>Filtering</w:t>
      </w:r>
    </w:p>
    <w:p w14:paraId="2DADFCEF" w14:textId="77777777" w:rsidR="007C77A3" w:rsidRDefault="007C77A3" w:rsidP="00264803">
      <w:r>
        <w:t>The filtering section is:</w:t>
      </w:r>
    </w:p>
    <w:p w14:paraId="06CD2E5A" w14:textId="77777777" w:rsidR="007C77A3" w:rsidRDefault="007C77A3" w:rsidP="00135F67">
      <w:pPr>
        <w:pStyle w:val="spykfile"/>
      </w:pPr>
      <w:proofErr w:type="spellStart"/>
      <w:r>
        <w:t>cut_off</w:t>
      </w:r>
      <w:proofErr w:type="spellEnd"/>
      <w:r>
        <w:t xml:space="preserve">        = 300, auto # Min and Max (auto=</w:t>
      </w:r>
      <w:proofErr w:type="spellStart"/>
      <w:r>
        <w:t>nyquist</w:t>
      </w:r>
      <w:proofErr w:type="spellEnd"/>
      <w:r>
        <w:t xml:space="preserve">) cut off frequencies for the band pass </w:t>
      </w:r>
      <w:proofErr w:type="spellStart"/>
      <w:r>
        <w:t>butterworth</w:t>
      </w:r>
      <w:proofErr w:type="spellEnd"/>
      <w:r>
        <w:t xml:space="preserve"> filter [Hz]</w:t>
      </w:r>
    </w:p>
    <w:p w14:paraId="0877D7CA" w14:textId="77777777" w:rsidR="007C77A3" w:rsidRDefault="007C77A3" w:rsidP="00135F67">
      <w:pPr>
        <w:pStyle w:val="spykfile"/>
      </w:pPr>
      <w:r>
        <w:t>filter         = True      # If True, then a low-pass filtering is performed</w:t>
      </w:r>
    </w:p>
    <w:p w14:paraId="789E107C" w14:textId="77777777" w:rsidR="007C77A3" w:rsidRDefault="007C77A3" w:rsidP="00135F67">
      <w:pPr>
        <w:pStyle w:val="spykfile"/>
      </w:pPr>
      <w:proofErr w:type="spellStart"/>
      <w:r>
        <w:t>remove_median</w:t>
      </w:r>
      <w:proofErr w:type="spellEnd"/>
      <w:r>
        <w:t xml:space="preserve">  = False     # If True, median over all channels is </w:t>
      </w:r>
      <w:proofErr w:type="spellStart"/>
      <w:r>
        <w:t>substracted</w:t>
      </w:r>
      <w:proofErr w:type="spellEnd"/>
      <w:r>
        <w:t xml:space="preserve"> to each </w:t>
      </w:r>
      <w:proofErr w:type="gramStart"/>
      <w:r>
        <w:t>channels</w:t>
      </w:r>
      <w:proofErr w:type="gramEnd"/>
      <w:r>
        <w:t xml:space="preserve"> (movement artefacts)</w:t>
      </w:r>
    </w:p>
    <w:p w14:paraId="62EB5669" w14:textId="77777777" w:rsidR="007C77A3" w:rsidRDefault="007C77A3" w:rsidP="00135F67">
      <w:pPr>
        <w:pStyle w:val="spykfile"/>
      </w:pPr>
      <w:proofErr w:type="spellStart"/>
      <w:r>
        <w:t>common_ground</w:t>
      </w:r>
      <w:proofErr w:type="spellEnd"/>
      <w:r>
        <w:t xml:space="preserve">  =           # If you want to use a particular channel as a reference ground: should be a valid channel number</w:t>
      </w:r>
    </w:p>
    <w:p w14:paraId="795EF39A" w14:textId="77777777" w:rsidR="007C77A3" w:rsidRDefault="007C77A3" w:rsidP="00264803">
      <w:pPr>
        <w:pStyle w:val="Heading3"/>
      </w:pPr>
      <w:r>
        <w:t>Warning</w:t>
      </w:r>
    </w:p>
    <w:p w14:paraId="4AB445A5" w14:textId="5847124C" w:rsidR="007C77A3" w:rsidRDefault="007C77A3" w:rsidP="00264803">
      <w:r>
        <w:t xml:space="preserve">The code performs the filtering of your data writing on the file itself. Therefore, you </w:t>
      </w:r>
      <w:r>
        <w:rPr>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Fonts w:ascii="Courier New" w:hAnsi="Courier New" w:cs="Courier New"/>
          <w:sz w:val="20"/>
          <w:szCs w:val="20"/>
        </w:rPr>
        <w:t>filter_done</w:t>
      </w:r>
      <w:proofErr w:type="spellEnd"/>
      <w:r>
        <w:t xml:space="preserve"> at the end of the configuration file.</w:t>
      </w:r>
    </w:p>
    <w:p w14:paraId="3995D396" w14:textId="77777777" w:rsidR="00264803" w:rsidRDefault="00264803" w:rsidP="00264803"/>
    <w:p w14:paraId="00E09799" w14:textId="77777777" w:rsidR="007C77A3" w:rsidRPr="00D13B4D" w:rsidRDefault="007C77A3" w:rsidP="00264803">
      <w:pPr>
        <w:rPr>
          <w:rStyle w:val="Emphasis"/>
        </w:rPr>
      </w:pPr>
      <w:r w:rsidRPr="00D13B4D">
        <w:rPr>
          <w:rStyle w:val="Emphasis"/>
        </w:rPr>
        <w:t>Parameters that are most likely to be changed:</w:t>
      </w:r>
    </w:p>
    <w:p w14:paraId="43247517" w14:textId="2BB77630" w:rsidR="007C77A3" w:rsidRDefault="007C77A3" w:rsidP="00F14177">
      <w:pPr>
        <w:pStyle w:val="Bullet"/>
      </w:pPr>
      <w:proofErr w:type="spellStart"/>
      <w:r>
        <w:t>cut_off</w:t>
      </w:r>
      <w:proofErr w:type="spellEnd"/>
      <w:r>
        <w:t xml:space="preserve"> </w:t>
      </w:r>
      <w:r w:rsidR="00F14177">
        <w:tab/>
      </w:r>
      <w:proofErr w:type="gramStart"/>
      <w:r>
        <w:t>The</w:t>
      </w:r>
      <w:proofErr w:type="gramEnd"/>
      <w:r>
        <w:t xml:space="preserve"> default value of 500Hz has been used in various recordings, but you can change it if needed. You can also specify the upper bound of the Butterworth filter</w:t>
      </w:r>
    </w:p>
    <w:p w14:paraId="68ACC926" w14:textId="383DDB1E" w:rsidR="007C77A3" w:rsidRDefault="007C77A3" w:rsidP="00F14177">
      <w:pPr>
        <w:pStyle w:val="Bullet"/>
      </w:pPr>
      <w:r>
        <w:t xml:space="preserve">filter </w:t>
      </w:r>
      <w:r w:rsidR="00F14177">
        <w:tab/>
      </w:r>
      <w:r>
        <w:t>If your data are already filtered by a third program, turn that flag to False</w:t>
      </w:r>
    </w:p>
    <w:p w14:paraId="47AD9B49" w14:textId="380BD2E9" w:rsidR="007C77A3" w:rsidRDefault="007C77A3" w:rsidP="00F14177">
      <w:pPr>
        <w:pStyle w:val="Bullet"/>
      </w:pPr>
      <w:proofErr w:type="spellStart"/>
      <w:r>
        <w:t>remove_median</w:t>
      </w:r>
      <w:proofErr w:type="spellEnd"/>
      <w:r>
        <w:t xml:space="preserve"> </w:t>
      </w:r>
      <w:r w:rsidR="00F14177">
        <w:tab/>
      </w:r>
      <w:r>
        <w:t xml:space="preserve">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D00BA9" w:rsidR="007C77A3" w:rsidRDefault="007C77A3" w:rsidP="00F14177">
      <w:pPr>
        <w:pStyle w:val="Bullet"/>
      </w:pPr>
      <w:proofErr w:type="spellStart"/>
      <w:r>
        <w:t>common_ground</w:t>
      </w:r>
      <w:proofErr w:type="spellEnd"/>
      <w:r>
        <w:t xml:space="preserve"> </w:t>
      </w:r>
      <w:r w:rsidR="00F14177">
        <w:tab/>
      </w:r>
      <w:r>
        <w:t xml:space="preserve">If you want to use a particular channel as a </w:t>
      </w:r>
      <w:proofErr w:type="gramStart"/>
      <w:r>
        <w:t>reference, and</w:t>
      </w:r>
      <w:proofErr w:type="gramEnd"/>
      <w:r>
        <w:t xml:space="preserve"> subtract its activity from all others. Note that the activity on this particular channel will thus be nul</w:t>
      </w:r>
      <w:r w:rsidR="00F14177">
        <w:t>l</w:t>
      </w:r>
    </w:p>
    <w:p w14:paraId="100EABE7" w14:textId="77777777" w:rsidR="007C77A3" w:rsidRDefault="007C77A3" w:rsidP="007C77A3">
      <w:pPr>
        <w:pStyle w:val="Heading2"/>
      </w:pPr>
      <w:r>
        <w:t>Triggers</w:t>
      </w:r>
    </w:p>
    <w:p w14:paraId="1DE5739E" w14:textId="77777777" w:rsidR="007C77A3" w:rsidRDefault="007C77A3" w:rsidP="00264803">
      <w:r>
        <w:t>The triggers section is:</w:t>
      </w:r>
    </w:p>
    <w:p w14:paraId="06913ECE" w14:textId="628EBEFA" w:rsidR="007C77A3" w:rsidRDefault="007C77A3" w:rsidP="00135F67">
      <w:pPr>
        <w:pStyle w:val="spykfile"/>
      </w:pPr>
      <w:proofErr w:type="spellStart"/>
      <w:r>
        <w:t>trig_file</w:t>
      </w:r>
      <w:proofErr w:type="spellEnd"/>
      <w:r>
        <w:t xml:space="preserve">      =  </w:t>
      </w:r>
      <w:r w:rsidR="00F14177">
        <w:tab/>
      </w:r>
      <w:r>
        <w:t>External stimuli to be considered as putative artefacts [in trig units] (see documentation)</w:t>
      </w:r>
    </w:p>
    <w:p w14:paraId="0D23267A" w14:textId="68381C85" w:rsidR="007C77A3" w:rsidRDefault="007C77A3" w:rsidP="00135F67">
      <w:pPr>
        <w:pStyle w:val="spykfile"/>
      </w:pPr>
      <w:proofErr w:type="spellStart"/>
      <w:r>
        <w:t>trig_windows</w:t>
      </w:r>
      <w:proofErr w:type="spellEnd"/>
      <w:r>
        <w:t xml:space="preserve">   =   </w:t>
      </w:r>
      <w:r w:rsidR="00F14177">
        <w:tab/>
      </w:r>
      <w:r>
        <w:t>The time windows of those external stimuli [in trig units]</w:t>
      </w:r>
    </w:p>
    <w:p w14:paraId="1887CE4B" w14:textId="69C7A243" w:rsidR="007C77A3" w:rsidRDefault="007C77A3" w:rsidP="00135F67">
      <w:pPr>
        <w:pStyle w:val="spykfile"/>
      </w:pPr>
      <w:proofErr w:type="spellStart"/>
      <w:r>
        <w:t>trig_unit</w:t>
      </w:r>
      <w:proofErr w:type="spellEnd"/>
      <w:r>
        <w:t xml:space="preserve">      = ms </w:t>
      </w:r>
      <w:r w:rsidR="00F14177">
        <w:tab/>
      </w:r>
      <w:proofErr w:type="gramStart"/>
      <w:r>
        <w:t>The</w:t>
      </w:r>
      <w:proofErr w:type="gramEnd"/>
      <w:r>
        <w:t xml:space="preserve"> unit in which times are expressed: can be ms or timestep</w:t>
      </w:r>
    </w:p>
    <w:p w14:paraId="2D01E106" w14:textId="2C61610F" w:rsidR="007C77A3" w:rsidRDefault="007C77A3" w:rsidP="00135F67">
      <w:pPr>
        <w:pStyle w:val="spykfile"/>
      </w:pPr>
      <w:proofErr w:type="spellStart"/>
      <w:r>
        <w:lastRenderedPageBreak/>
        <w:t>clean_artefact</w:t>
      </w:r>
      <w:proofErr w:type="spellEnd"/>
      <w:r>
        <w:t xml:space="preserve"> = False </w:t>
      </w:r>
      <w:r w:rsidR="00F14177">
        <w:tab/>
      </w:r>
      <w:r>
        <w:t>If True, external artefacts induced by triggers will be suppressed from data</w:t>
      </w:r>
    </w:p>
    <w:p w14:paraId="3C226B7C" w14:textId="59602410" w:rsidR="007C77A3" w:rsidRDefault="007C77A3" w:rsidP="00135F67">
      <w:pPr>
        <w:pStyle w:val="spykfile"/>
      </w:pPr>
      <w:proofErr w:type="spellStart"/>
      <w:r>
        <w:t>dead_file</w:t>
      </w:r>
      <w:proofErr w:type="spellEnd"/>
      <w:r>
        <w:t xml:space="preserve">      =   </w:t>
      </w:r>
      <w:r w:rsidR="00F14177">
        <w:tab/>
      </w:r>
      <w:r>
        <w:t>Portion of the signals that should be excluded from the analysis [in dead units]</w:t>
      </w:r>
    </w:p>
    <w:p w14:paraId="0F8258C1" w14:textId="016C2DCC" w:rsidR="007C77A3" w:rsidRDefault="007C77A3" w:rsidP="00135F67">
      <w:pPr>
        <w:pStyle w:val="spykfile"/>
      </w:pPr>
      <w:proofErr w:type="spellStart"/>
      <w:r>
        <w:t>dead_unit</w:t>
      </w:r>
      <w:proofErr w:type="spellEnd"/>
      <w:r>
        <w:t xml:space="preserve">      = ms </w:t>
      </w:r>
      <w:r w:rsidR="00F14177">
        <w:tab/>
      </w:r>
      <w:proofErr w:type="gramStart"/>
      <w:r>
        <w:t>The</w:t>
      </w:r>
      <w:proofErr w:type="gramEnd"/>
      <w:r>
        <w:t xml:space="preserve"> unit in which times for dead regions are expressed: can be ms or timestep</w:t>
      </w:r>
    </w:p>
    <w:p w14:paraId="16939C63" w14:textId="23CD5A74" w:rsidR="007C77A3" w:rsidRDefault="007C77A3" w:rsidP="00135F67">
      <w:pPr>
        <w:pStyle w:val="spykfile"/>
      </w:pPr>
      <w:proofErr w:type="spellStart"/>
      <w:r>
        <w:t>ignore_times</w:t>
      </w:r>
      <w:proofErr w:type="spellEnd"/>
      <w:r>
        <w:t xml:space="preserve">   = False  </w:t>
      </w:r>
      <w:r w:rsidR="00F14177">
        <w:tab/>
        <w:t>I</w:t>
      </w:r>
      <w:r>
        <w:t>f True, any spike in the dead regions will be ignored by the analysis</w:t>
      </w:r>
    </w:p>
    <w:p w14:paraId="37E34540" w14:textId="5969600C" w:rsidR="007C77A3" w:rsidRDefault="007C77A3" w:rsidP="00135F67">
      <w:pPr>
        <w:pStyle w:val="spykfile"/>
      </w:pPr>
      <w:proofErr w:type="spellStart"/>
      <w:r>
        <w:t>make_plots</w:t>
      </w:r>
      <w:proofErr w:type="spellEnd"/>
      <w:r>
        <w:t xml:space="preserve">     =  </w:t>
      </w:r>
      <w:r w:rsidR="00F14177">
        <w:tab/>
      </w:r>
      <w:r>
        <w:t>Generate sanity plots of the averaged artefacts [Nothing or None if no plots]</w:t>
      </w:r>
    </w:p>
    <w:p w14:paraId="24E48670" w14:textId="77777777" w:rsidR="007C77A3" w:rsidRPr="00D13B4D" w:rsidRDefault="007C77A3" w:rsidP="00264803">
      <w:pPr>
        <w:rPr>
          <w:rStyle w:val="Emphasis"/>
        </w:rPr>
      </w:pPr>
      <w:r w:rsidRPr="00D13B4D">
        <w:rPr>
          <w:rStyle w:val="Emphasis"/>
        </w:rPr>
        <w:t>Parameters that are most likely to be changed:</w:t>
      </w:r>
    </w:p>
    <w:p w14:paraId="6E063686" w14:textId="3A96A080" w:rsidR="007C77A3" w:rsidRDefault="007C77A3" w:rsidP="00F14177">
      <w:pPr>
        <w:pStyle w:val="Bullet"/>
      </w:pPr>
      <w:proofErr w:type="spellStart"/>
      <w:r>
        <w:t>trig_file</w:t>
      </w:r>
      <w:proofErr w:type="spellEnd"/>
      <w:r>
        <w:t xml:space="preserve"> </w:t>
      </w:r>
      <w:r w:rsidR="00F14177">
        <w:tab/>
      </w:r>
      <w:proofErr w:type="gramStart"/>
      <w:r>
        <w:t>The</w:t>
      </w:r>
      <w:proofErr w:type="gramEnd"/>
      <w:r>
        <w:t xml:space="preserve"> path to the file where your artefact times and labels. See </w:t>
      </w:r>
      <w:hyperlink r:id="rId17" w:history="1">
        <w:r>
          <w:rPr>
            <w:color w:val="0000FF"/>
            <w:u w:val="single"/>
          </w:rPr>
          <w:t>how to deal with stimulation artefacts</w:t>
        </w:r>
      </w:hyperlink>
    </w:p>
    <w:p w14:paraId="7F66A996" w14:textId="3F9816CE" w:rsidR="007C77A3" w:rsidRDefault="007C77A3" w:rsidP="00F14177">
      <w:pPr>
        <w:pStyle w:val="Bullet"/>
      </w:pPr>
      <w:proofErr w:type="spellStart"/>
      <w:r>
        <w:t>trig_windows</w:t>
      </w:r>
      <w:proofErr w:type="spellEnd"/>
      <w:r>
        <w:t xml:space="preserve"> </w:t>
      </w:r>
      <w:r w:rsidR="00F14177">
        <w:tab/>
      </w:r>
      <w:proofErr w:type="gramStart"/>
      <w:r>
        <w:t>The</w:t>
      </w:r>
      <w:proofErr w:type="gramEnd"/>
      <w:r>
        <w:t xml:space="preserve"> path to file where your artefact temporal windows. See </w:t>
      </w:r>
      <w:hyperlink r:id="rId18" w:history="1">
        <w:r>
          <w:rPr>
            <w:color w:val="0000FF"/>
            <w:u w:val="single"/>
          </w:rPr>
          <w:t>how to deal with stimulation artefacts</w:t>
        </w:r>
      </w:hyperlink>
    </w:p>
    <w:p w14:paraId="2084E9E3" w14:textId="48AFC18A" w:rsidR="007C77A3" w:rsidRDefault="007C77A3" w:rsidP="00F14177">
      <w:pPr>
        <w:pStyle w:val="Bullet"/>
      </w:pPr>
      <w:proofErr w:type="spellStart"/>
      <w:r>
        <w:t>clean_artefact</w:t>
      </w:r>
      <w:proofErr w:type="spellEnd"/>
      <w:r>
        <w:t xml:space="preserve"> </w:t>
      </w:r>
      <w:r w:rsidR="00F14177">
        <w:tab/>
      </w:r>
      <w:r>
        <w:t xml:space="preserve">If you want to remove any stimulation artefacts, defined in the previous files. See </w:t>
      </w:r>
      <w:hyperlink r:id="rId19" w:history="1">
        <w:r>
          <w:rPr>
            <w:color w:val="0000FF"/>
            <w:u w:val="single"/>
          </w:rPr>
          <w:t>how to deal with stimulation artefacts</w:t>
        </w:r>
      </w:hyperlink>
    </w:p>
    <w:p w14:paraId="260D6FD3" w14:textId="19A0A9C5" w:rsidR="007C77A3" w:rsidRDefault="007C77A3" w:rsidP="00F14177">
      <w:pPr>
        <w:pStyle w:val="Bullet"/>
      </w:pPr>
      <w:proofErr w:type="spellStart"/>
      <w:r>
        <w:t>make_plots</w:t>
      </w:r>
      <w:proofErr w:type="spellEnd"/>
      <w:r>
        <w:t xml:space="preserve"> </w:t>
      </w:r>
      <w:r w:rsidR="00F14177">
        <w:tab/>
      </w:r>
      <w:proofErr w:type="gramStart"/>
      <w:r>
        <w:t>The</w:t>
      </w:r>
      <w:proofErr w:type="gramEnd"/>
      <w:r>
        <w:t xml:space="preserve"> default format to save the plots of the artefacts, one per artefact, showing all channels. You can set it to None if you do not want any</w:t>
      </w:r>
    </w:p>
    <w:p w14:paraId="6C87BAA1" w14:textId="439DADDA" w:rsidR="007C77A3" w:rsidRDefault="007C77A3" w:rsidP="00F14177">
      <w:pPr>
        <w:pStyle w:val="Bullet"/>
      </w:pPr>
      <w:proofErr w:type="spellStart"/>
      <w:r>
        <w:t>trig_unit</w:t>
      </w:r>
      <w:proofErr w:type="spellEnd"/>
      <w:r>
        <w:t xml:space="preserve"> </w:t>
      </w:r>
      <w:r w:rsidR="00F14177">
        <w:tab/>
      </w:r>
      <w:r>
        <w:t xml:space="preserve">If you want times/duration in the </w:t>
      </w:r>
      <w:proofErr w:type="spellStart"/>
      <w:r>
        <w:t>trig_file</w:t>
      </w:r>
      <w:proofErr w:type="spellEnd"/>
      <w:r>
        <w:t xml:space="preserve"> and </w:t>
      </w:r>
      <w:proofErr w:type="spellStart"/>
      <w:r>
        <w:t>trig_windows</w:t>
      </w:r>
      <w:proofErr w:type="spellEnd"/>
      <w:r>
        <w:t xml:space="preserve"> to be in timestep or ms</w:t>
      </w:r>
    </w:p>
    <w:p w14:paraId="2E0FAF8C" w14:textId="13236262" w:rsidR="007C77A3" w:rsidRDefault="007C77A3" w:rsidP="00F14177">
      <w:pPr>
        <w:pStyle w:val="Bullet"/>
      </w:pPr>
      <w:proofErr w:type="spellStart"/>
      <w:r>
        <w:t>dead_file</w:t>
      </w:r>
      <w:proofErr w:type="spellEnd"/>
      <w:r>
        <w:t xml:space="preserve"> </w:t>
      </w:r>
      <w:r w:rsidR="00F14177">
        <w:tab/>
      </w:r>
      <w:proofErr w:type="gramStart"/>
      <w:r>
        <w:t>The</w:t>
      </w:r>
      <w:proofErr w:type="gramEnd"/>
      <w:r>
        <w:t xml:space="preserve"> path to the file where the dead portions of the recording, that should be excluded from the analysis, are specified. . See </w:t>
      </w:r>
      <w:hyperlink r:id="rId20" w:history="1">
        <w:r>
          <w:rPr>
            <w:color w:val="0000FF"/>
            <w:u w:val="single"/>
          </w:rPr>
          <w:t>how to deal with stimulation artefacts</w:t>
        </w:r>
      </w:hyperlink>
    </w:p>
    <w:p w14:paraId="2ACE477B" w14:textId="4F820971" w:rsidR="007C77A3" w:rsidRDefault="007C77A3" w:rsidP="00F14177">
      <w:pPr>
        <w:pStyle w:val="Bullet"/>
      </w:pPr>
      <w:proofErr w:type="spellStart"/>
      <w:r>
        <w:t>dead_unit</w:t>
      </w:r>
      <w:proofErr w:type="spellEnd"/>
      <w:r>
        <w:t xml:space="preserve"> </w:t>
      </w:r>
      <w:r w:rsidR="00F14177">
        <w:tab/>
      </w:r>
      <w:r>
        <w:t xml:space="preserve">If you want times/duration in the </w:t>
      </w:r>
      <w:proofErr w:type="spellStart"/>
      <w:r>
        <w:t>dead_file</w:t>
      </w:r>
      <w:proofErr w:type="spellEnd"/>
      <w:r>
        <w:t xml:space="preserve"> to be in timestep or ms</w:t>
      </w:r>
    </w:p>
    <w:p w14:paraId="4699074F" w14:textId="4AB10499" w:rsidR="007C77A3" w:rsidRDefault="007C77A3" w:rsidP="00F14177">
      <w:pPr>
        <w:pStyle w:val="Bullet"/>
      </w:pPr>
      <w:proofErr w:type="spellStart"/>
      <w:r>
        <w:t>ignore_times</w:t>
      </w:r>
      <w:proofErr w:type="spellEnd"/>
      <w:r>
        <w:t xml:space="preserve"> </w:t>
      </w:r>
      <w:r w:rsidR="00F14177">
        <w:tab/>
      </w:r>
      <w:r>
        <w:t xml:space="preserve">If you want to remove any dead portions of the recording, defined in </w:t>
      </w:r>
      <w:proofErr w:type="spellStart"/>
      <w:r>
        <w:t>dead_file</w:t>
      </w:r>
      <w:proofErr w:type="spellEnd"/>
      <w:r>
        <w:t xml:space="preserve">. See </w:t>
      </w:r>
      <w:hyperlink r:id="rId21" w:history="1">
        <w:r>
          <w:rPr>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264803">
      <w:r>
        <w:t>The whitening section is:</w:t>
      </w:r>
    </w:p>
    <w:p w14:paraId="14463C52" w14:textId="191A7E73" w:rsidR="007C77A3" w:rsidRDefault="007C77A3" w:rsidP="00135F67">
      <w:pPr>
        <w:pStyle w:val="spykfile"/>
      </w:pPr>
      <w:r>
        <w:t xml:space="preserve">spatial        = True  </w:t>
      </w:r>
      <w:r w:rsidR="00F14177">
        <w:tab/>
      </w:r>
      <w:r>
        <w:t>Perform spatial whitening</w:t>
      </w:r>
    </w:p>
    <w:p w14:paraId="6584C7B0" w14:textId="300F1016" w:rsidR="007C77A3" w:rsidRDefault="007C77A3" w:rsidP="00135F67">
      <w:pPr>
        <w:pStyle w:val="spykfile"/>
      </w:pPr>
      <w:proofErr w:type="spellStart"/>
      <w:r>
        <w:t>max_elts</w:t>
      </w:r>
      <w:proofErr w:type="spellEnd"/>
      <w:r>
        <w:t xml:space="preserve">       = 10000  </w:t>
      </w:r>
      <w:r w:rsidR="00F14177">
        <w:tab/>
      </w:r>
      <w:r>
        <w:t xml:space="preserve">Max number of events per electrode (should be compatible with </w:t>
      </w:r>
      <w:proofErr w:type="spellStart"/>
      <w:r>
        <w:t>nb_elts</w:t>
      </w:r>
      <w:proofErr w:type="spellEnd"/>
      <w:r>
        <w:t>)</w:t>
      </w:r>
    </w:p>
    <w:p w14:paraId="31EDAA18" w14:textId="1BCD905C" w:rsidR="007C77A3" w:rsidRDefault="007C77A3" w:rsidP="00135F67">
      <w:pPr>
        <w:pStyle w:val="spykfile"/>
      </w:pPr>
      <w:proofErr w:type="spellStart"/>
      <w:r>
        <w:t>nb_elts</w:t>
      </w:r>
      <w:proofErr w:type="spellEnd"/>
      <w:r>
        <w:t xml:space="preserve">        = 0.8   </w:t>
      </w:r>
      <w:r w:rsidR="00F14177">
        <w:tab/>
      </w:r>
      <w:r>
        <w:t xml:space="preserve">Fraction of </w:t>
      </w:r>
      <w:proofErr w:type="spellStart"/>
      <w:r>
        <w:t>max_elts</w:t>
      </w:r>
      <w:proofErr w:type="spellEnd"/>
      <w:r>
        <w:t xml:space="preserve"> that should be obtained per electrode [0-1]</w:t>
      </w:r>
    </w:p>
    <w:p w14:paraId="05A31790" w14:textId="6E6191E2" w:rsidR="007C77A3" w:rsidRDefault="007C77A3" w:rsidP="00135F67">
      <w:pPr>
        <w:pStyle w:val="spykfile"/>
      </w:pPr>
      <w:proofErr w:type="spellStart"/>
      <w:r>
        <w:t>output_dim</w:t>
      </w:r>
      <w:proofErr w:type="spellEnd"/>
      <w:r>
        <w:t xml:space="preserve">     = 5    </w:t>
      </w:r>
      <w:r w:rsidR="00F14177">
        <w:tab/>
      </w:r>
      <w:r>
        <w:t>Can be in percent of variance explain, or num of dimensions for PCA on waveforms</w:t>
      </w:r>
    </w:p>
    <w:p w14:paraId="5CCBB5AB" w14:textId="77777777" w:rsidR="007C77A3" w:rsidRPr="00D13B4D" w:rsidRDefault="007C77A3" w:rsidP="007C77A3">
      <w:pPr>
        <w:rPr>
          <w:rStyle w:val="Emphasis"/>
        </w:rPr>
      </w:pPr>
      <w:r w:rsidRPr="00D13B4D">
        <w:rPr>
          <w:rStyle w:val="Emphasis"/>
        </w:rPr>
        <w:t>Parameters that are most likely to be changed:</w:t>
      </w:r>
    </w:p>
    <w:p w14:paraId="0E055078" w14:textId="4902C67B" w:rsidR="007C77A3" w:rsidRDefault="007C77A3" w:rsidP="00F14177">
      <w:pPr>
        <w:pStyle w:val="Bullet"/>
      </w:pPr>
      <w:proofErr w:type="spellStart"/>
      <w:r>
        <w:t>output_dim</w:t>
      </w:r>
      <w:proofErr w:type="spellEnd"/>
      <w:r>
        <w:t xml:space="preserve"> </w:t>
      </w:r>
      <w:r w:rsidR="00A2664C">
        <w:tab/>
      </w:r>
      <w:r>
        <w:t xml:space="preserve">If you want to save some memory usage, you can reduce the number of features kept </w:t>
      </w:r>
      <w:proofErr w:type="gramStart"/>
      <w:r>
        <w:t>to describe</w:t>
      </w:r>
      <w:proofErr w:type="gramEnd"/>
      <w:r>
        <w:t xml:space="preserve"> a waveform.</w:t>
      </w:r>
    </w:p>
    <w:p w14:paraId="7CECBBEB" w14:textId="77777777" w:rsidR="007C77A3" w:rsidRDefault="007C77A3" w:rsidP="007C77A3">
      <w:pPr>
        <w:pStyle w:val="Heading2"/>
      </w:pPr>
      <w:r>
        <w:t>Clustering</w:t>
      </w:r>
    </w:p>
    <w:p w14:paraId="20F22CA5" w14:textId="77777777" w:rsidR="007C77A3" w:rsidRDefault="007C77A3" w:rsidP="00927EA1">
      <w:r>
        <w:t>The clustering section is:</w:t>
      </w:r>
    </w:p>
    <w:p w14:paraId="05A77C9A" w14:textId="77777777" w:rsidR="007C77A3" w:rsidRDefault="007C77A3" w:rsidP="00135F67">
      <w:pPr>
        <w:pStyle w:val="spykfile"/>
      </w:pPr>
      <w:r>
        <w:lastRenderedPageBreak/>
        <w:t>extraction     = median-raw # Can be either median-raw (default), median-</w:t>
      </w:r>
      <w:proofErr w:type="spellStart"/>
      <w:r>
        <w:t>pca</w:t>
      </w:r>
      <w:proofErr w:type="spellEnd"/>
      <w:r>
        <w:t>, mean-</w:t>
      </w:r>
      <w:proofErr w:type="spellStart"/>
      <w:r>
        <w:t>pca</w:t>
      </w:r>
      <w:proofErr w:type="spellEnd"/>
      <w:r>
        <w:t>, mean-raw, or quadratic</w:t>
      </w:r>
    </w:p>
    <w:p w14:paraId="0563DE70" w14:textId="77777777" w:rsidR="007C77A3" w:rsidRDefault="007C77A3" w:rsidP="00135F67">
      <w:pPr>
        <w:pStyle w:val="spykfile"/>
      </w:pPr>
      <w:proofErr w:type="spellStart"/>
      <w:r>
        <w:t>sub_dim</w:t>
      </w:r>
      <w:proofErr w:type="spellEnd"/>
      <w:r>
        <w:t xml:space="preserve">        = 10         # Number of dimensions to keep for local PCA per electrode</w:t>
      </w:r>
    </w:p>
    <w:p w14:paraId="635934E5" w14:textId="77777777" w:rsidR="007C77A3" w:rsidRDefault="007C77A3" w:rsidP="00135F67">
      <w:pPr>
        <w:pStyle w:val="spykfile"/>
      </w:pPr>
      <w:proofErr w:type="spellStart"/>
      <w:r>
        <w:t>max_elts</w:t>
      </w:r>
      <w:proofErr w:type="spellEnd"/>
      <w:r>
        <w:t xml:space="preserve">       = 10000      # Max number of events per electrode (should be compatible with </w:t>
      </w:r>
      <w:proofErr w:type="spellStart"/>
      <w:r>
        <w:t>nb_elts</w:t>
      </w:r>
      <w:proofErr w:type="spellEnd"/>
      <w:r>
        <w:t>)</w:t>
      </w:r>
    </w:p>
    <w:p w14:paraId="704F1698" w14:textId="77777777" w:rsidR="007C77A3" w:rsidRDefault="007C77A3" w:rsidP="00135F67">
      <w:pPr>
        <w:pStyle w:val="spykfile"/>
      </w:pPr>
      <w:proofErr w:type="spellStart"/>
      <w:r>
        <w:t>nb_elts</w:t>
      </w:r>
      <w:proofErr w:type="spellEnd"/>
      <w:r>
        <w:t xml:space="preserve">        = 0.8        # Fraction of </w:t>
      </w:r>
      <w:proofErr w:type="spellStart"/>
      <w:r>
        <w:t>max_elts</w:t>
      </w:r>
      <w:proofErr w:type="spellEnd"/>
      <w:r>
        <w:t xml:space="preserve"> that should be obtained per electrode [0-1]</w:t>
      </w:r>
    </w:p>
    <w:p w14:paraId="2522CA85" w14:textId="77777777" w:rsidR="007C77A3" w:rsidRDefault="007C77A3" w:rsidP="00135F67">
      <w:pPr>
        <w:pStyle w:val="spykfile"/>
      </w:pPr>
      <w:proofErr w:type="spellStart"/>
      <w:r>
        <w:t>nb_repeats</w:t>
      </w:r>
      <w:proofErr w:type="spellEnd"/>
      <w:r>
        <w:t xml:space="preserve">     = 3          # Number of passes used for the clustering</w:t>
      </w:r>
    </w:p>
    <w:p w14:paraId="42C00930" w14:textId="77777777" w:rsidR="007C77A3" w:rsidRDefault="007C77A3" w:rsidP="00135F67">
      <w:pPr>
        <w:pStyle w:val="spykfile"/>
      </w:pPr>
      <w:proofErr w:type="spellStart"/>
      <w:r>
        <w:t>make_plots</w:t>
      </w:r>
      <w:proofErr w:type="spellEnd"/>
      <w:r>
        <w:t xml:space="preserve">     =            # Generate sanity plots of the clustering</w:t>
      </w:r>
    </w:p>
    <w:p w14:paraId="5C2D4B1B" w14:textId="77777777" w:rsidR="007C77A3" w:rsidRDefault="007C77A3" w:rsidP="00135F67">
      <w:pPr>
        <w:pStyle w:val="spykfile"/>
      </w:pPr>
      <w:proofErr w:type="spellStart"/>
      <w:r>
        <w:t>merging_method</w:t>
      </w:r>
      <w:proofErr w:type="spellEnd"/>
      <w:r>
        <w:t xml:space="preserve"> = </w:t>
      </w:r>
      <w:proofErr w:type="spellStart"/>
      <w:r>
        <w:t>nd-bhatta</w:t>
      </w:r>
      <w:proofErr w:type="spellEnd"/>
      <w:r>
        <w:t xml:space="preserve">  # Method to perform local merges (distance, dip, folding, </w:t>
      </w:r>
      <w:proofErr w:type="spellStart"/>
      <w:r>
        <w:t>nd</w:t>
      </w:r>
      <w:proofErr w:type="spellEnd"/>
      <w:r>
        <w:t xml:space="preserve">-folding, </w:t>
      </w:r>
      <w:proofErr w:type="spellStart"/>
      <w:r>
        <w:t>bhatta</w:t>
      </w:r>
      <w:proofErr w:type="spellEnd"/>
      <w:r>
        <w:t>)</w:t>
      </w:r>
    </w:p>
    <w:p w14:paraId="50A72E63" w14:textId="77777777" w:rsidR="007C77A3" w:rsidRDefault="007C77A3" w:rsidP="00135F67">
      <w:pPr>
        <w:pStyle w:val="spykfile"/>
      </w:pPr>
      <w:proofErr w:type="spellStart"/>
      <w:r>
        <w:t>merging_param</w:t>
      </w:r>
      <w:proofErr w:type="spellEnd"/>
      <w:r>
        <w:t xml:space="preserve">  = default    # Merging parameter (see docs) (3 if distance, 0.5 if dip, 1e-9 if folding, 2 if </w:t>
      </w:r>
      <w:proofErr w:type="spellStart"/>
      <w:r>
        <w:t>bhatta</w:t>
      </w:r>
      <w:proofErr w:type="spellEnd"/>
      <w:r>
        <w:t>)</w:t>
      </w:r>
    </w:p>
    <w:p w14:paraId="38AB752A" w14:textId="77777777" w:rsidR="007C77A3" w:rsidRDefault="007C77A3" w:rsidP="00135F67">
      <w:pPr>
        <w:pStyle w:val="spykfile"/>
      </w:pPr>
      <w:r>
        <w:t>sensitivity    = 3          # The only parameter to control the cluster. The lower, the more sensitive</w:t>
      </w:r>
    </w:p>
    <w:p w14:paraId="24BAA6FF" w14:textId="77777777" w:rsidR="007C77A3" w:rsidRDefault="007C77A3" w:rsidP="00135F67">
      <w:pPr>
        <w:pStyle w:val="spykfile"/>
      </w:pPr>
      <w:proofErr w:type="spellStart"/>
      <w:r>
        <w:t>cc_merge</w:t>
      </w:r>
      <w:proofErr w:type="spellEnd"/>
      <w:r>
        <w:t xml:space="preserve">       = 0.95       # If CC between two templates is higher, they are merged</w:t>
      </w:r>
    </w:p>
    <w:p w14:paraId="27A55D34" w14:textId="77777777" w:rsidR="007C77A3" w:rsidRDefault="007C77A3" w:rsidP="00135F67">
      <w:pPr>
        <w:pStyle w:val="spykfile"/>
      </w:pPr>
      <w:r>
        <w:t>dispersion     = (5, 5)     # Min and Max dispersion allowed for amplitudes [in MAD]</w:t>
      </w:r>
    </w:p>
    <w:p w14:paraId="0DF56232" w14:textId="77777777" w:rsidR="007C77A3" w:rsidRDefault="007C77A3" w:rsidP="00135F67">
      <w:pPr>
        <w:pStyle w:val="spykfile"/>
      </w:pPr>
      <w:proofErr w:type="spellStart"/>
      <w:r>
        <w:t>smart_search</w:t>
      </w:r>
      <w:proofErr w:type="spellEnd"/>
      <w:r>
        <w:t xml:space="preserve">   = True       # Parameter to activate the smart search mode</w:t>
      </w:r>
    </w:p>
    <w:p w14:paraId="0BF7B650" w14:textId="77777777" w:rsidR="00A2664C" w:rsidRDefault="00A2664C" w:rsidP="00927EA1">
      <w:pPr>
        <w:pStyle w:val="Heading3"/>
      </w:pPr>
    </w:p>
    <w:p w14:paraId="19C4C486" w14:textId="3B0A0F3F" w:rsidR="007C77A3" w:rsidRPr="00927EA1" w:rsidRDefault="007C77A3" w:rsidP="00927EA1">
      <w:pPr>
        <w:pStyle w:val="Heading3"/>
      </w:pPr>
      <w:r w:rsidRPr="00927EA1">
        <w:t>Note</w:t>
      </w:r>
    </w:p>
    <w:p w14:paraId="2CB4108A" w14:textId="73BD33D4" w:rsidR="007C77A3" w:rsidRDefault="007C77A3" w:rsidP="007C77A3">
      <w:pPr>
        <w:rPr>
          <w:rStyle w:val="SubtleEmphasis"/>
        </w:rPr>
      </w:pPr>
      <w:r w:rsidRPr="00927EA1">
        <w:rPr>
          <w:rStyle w:val="SubtleEmphasis"/>
        </w:rPr>
        <w:t xml:space="preserve">This is a key section, as bad clustering will </w:t>
      </w:r>
      <w:proofErr w:type="gramStart"/>
      <w:r w:rsidRPr="00927EA1">
        <w:rPr>
          <w:rStyle w:val="SubtleEmphasis"/>
        </w:rPr>
        <w:t>implies</w:t>
      </w:r>
      <w:proofErr w:type="gramEnd"/>
      <w:r w:rsidRPr="00927EA1">
        <w:rPr>
          <w:rStyle w:val="SubtleEmphasis"/>
        </w:rPr>
        <w:t xml:space="preserve"> bad results. However, the code is very robust to parameters changes.</w:t>
      </w:r>
    </w:p>
    <w:p w14:paraId="3C7A4DDE" w14:textId="77777777" w:rsidR="00A2664C" w:rsidRPr="00927EA1" w:rsidRDefault="00A2664C" w:rsidP="007C77A3">
      <w:pPr>
        <w:rPr>
          <w:rStyle w:val="SubtleEmphasis"/>
        </w:rPr>
      </w:pPr>
    </w:p>
    <w:p w14:paraId="12EB3908" w14:textId="77777777" w:rsidR="007C77A3" w:rsidRDefault="007C77A3" w:rsidP="00927EA1">
      <w:r>
        <w:t>Parameters that are most likely to be changed:</w:t>
      </w:r>
    </w:p>
    <w:p w14:paraId="64F7928A" w14:textId="0A853F85" w:rsidR="007C77A3" w:rsidRDefault="007C77A3" w:rsidP="00F14177">
      <w:pPr>
        <w:pStyle w:val="Bullet"/>
      </w:pPr>
      <w:r>
        <w:t xml:space="preserve">extraction </w:t>
      </w:r>
      <w:r w:rsidR="00A2664C">
        <w:tab/>
      </w:r>
      <w:proofErr w:type="gramStart"/>
      <w:r>
        <w:t>The</w:t>
      </w:r>
      <w:proofErr w:type="gramEnd"/>
      <w:r>
        <w:t xml:space="preserve"> method to estimate the templates. Raw methods are slower, but more accurate, as data are read from the files. PCA methods are faster, but less accurate, and may lead to some distorted templates. Quadratic is </w:t>
      </w:r>
      <w:proofErr w:type="gramStart"/>
      <w:r>
        <w:t>slower, and</w:t>
      </w:r>
      <w:proofErr w:type="gramEnd"/>
      <w:r>
        <w:t xml:space="preserve"> should not be used.</w:t>
      </w:r>
    </w:p>
    <w:p w14:paraId="08BD9F8A" w14:textId="34E274D5" w:rsidR="007C77A3" w:rsidRDefault="007C77A3" w:rsidP="00F14177">
      <w:pPr>
        <w:pStyle w:val="Bullet"/>
      </w:pPr>
      <w:proofErr w:type="spellStart"/>
      <w:r>
        <w:t>max_elts</w:t>
      </w:r>
      <w:proofErr w:type="spellEnd"/>
      <w:r>
        <w:t xml:space="preserve"> </w:t>
      </w:r>
      <w:r w:rsidR="00A2664C">
        <w:tab/>
      </w:r>
      <w:proofErr w:type="gramStart"/>
      <w:r>
        <w:t>The</w:t>
      </w:r>
      <w:proofErr w:type="gramEnd"/>
      <w:r>
        <w:t xml:space="preserve"> number of elements that every electrode will try to collect, in order to perform the clustering</w:t>
      </w:r>
    </w:p>
    <w:p w14:paraId="6D9E17B8" w14:textId="6EA8ECF6" w:rsidR="007C77A3" w:rsidRDefault="007C77A3" w:rsidP="00F14177">
      <w:pPr>
        <w:pStyle w:val="Bullet"/>
      </w:pPr>
      <w:proofErr w:type="spellStart"/>
      <w:r>
        <w:t>nb_repeats</w:t>
      </w:r>
      <w:proofErr w:type="spellEnd"/>
      <w:r>
        <w:t xml:space="preserve"> </w:t>
      </w:r>
      <w:r w:rsidR="00A2664C">
        <w:tab/>
      </w:r>
      <w:proofErr w:type="gramStart"/>
      <w:r>
        <w:t>The</w:t>
      </w:r>
      <w:proofErr w:type="gramEnd"/>
      <w:r>
        <w:t xml:space="preserve"> number of passes performed by the algorithm to refine the density landscape</w:t>
      </w:r>
    </w:p>
    <w:p w14:paraId="6500DC96" w14:textId="6197948C" w:rsidR="007C77A3" w:rsidRDefault="007C77A3" w:rsidP="00F14177">
      <w:pPr>
        <w:pStyle w:val="Bullet"/>
      </w:pPr>
      <w:proofErr w:type="spellStart"/>
      <w:r>
        <w:t>smart_search</w:t>
      </w:r>
      <w:proofErr w:type="spellEnd"/>
      <w:r>
        <w:t xml:space="preserve"> </w:t>
      </w:r>
      <w:r w:rsidR="00A2664C">
        <w:tab/>
      </w:r>
      <w:proofErr w:type="gramStart"/>
      <w:r>
        <w:t>By</w:t>
      </w:r>
      <w:proofErr w:type="gramEnd"/>
      <w:r>
        <w:t xml:space="preserve"> default, the code will collect only a subset of spikes, randomly, on all electrodes. However, for long recordings, or if you have low thresholds, you may want to select them in a smarter manner, in order to avoid missing the large ones, </w:t>
      </w:r>
      <w:proofErr w:type="gramStart"/>
      <w:r>
        <w:t>under represented</w:t>
      </w:r>
      <w:proofErr w:type="gramEnd"/>
      <w:r>
        <w:t>.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0F2AB061" w:rsidR="007C77A3" w:rsidRDefault="007C77A3" w:rsidP="00F14177">
      <w:pPr>
        <w:pStyle w:val="Bullet"/>
      </w:pPr>
      <w:proofErr w:type="spellStart"/>
      <w:r>
        <w:t>cc_merge</w:t>
      </w:r>
      <w:proofErr w:type="spellEnd"/>
      <w:r>
        <w:t xml:space="preserve"> </w:t>
      </w:r>
      <w:r w:rsidR="00A2664C">
        <w:tab/>
      </w:r>
      <w:r>
        <w:t xml:space="preserve">After local merging per electrode, this step will make sure that you do not have duplicates in your templates, that may have been spread on several electrodes. All templates with a correlation coefficient higher than that parameter are </w:t>
      </w:r>
      <w:r>
        <w:lastRenderedPageBreak/>
        <w:t>merged. Remember that the more you merge, the faster is the fit</w:t>
      </w:r>
    </w:p>
    <w:p w14:paraId="4C31AF83" w14:textId="3919C70C" w:rsidR="007C77A3" w:rsidRDefault="007C77A3" w:rsidP="00F14177">
      <w:pPr>
        <w:pStyle w:val="Bullet"/>
      </w:pPr>
      <w:proofErr w:type="spellStart"/>
      <w:r>
        <w:t>merging_method</w:t>
      </w:r>
      <w:proofErr w:type="spellEnd"/>
      <w:r>
        <w:t xml:space="preserve"> </w:t>
      </w:r>
      <w:r w:rsidR="00A2664C">
        <w:tab/>
      </w:r>
      <w:r>
        <w:t xml:space="preserve">Several methods can be used to perform greedy local merges on each </w:t>
      </w:r>
      <w:proofErr w:type="gramStart"/>
      <w:r>
        <w:t>electrodes</w:t>
      </w:r>
      <w:proofErr w:type="gramEnd"/>
      <w:r>
        <w:t xml:space="preserve">. Each of the method has a parameter, defined by </w:t>
      </w:r>
      <w:proofErr w:type="spellStart"/>
      <w:r>
        <w:t>merge_param</w:t>
      </w:r>
      <w:proofErr w:type="spellEnd"/>
      <w:r>
        <w:t xml:space="preserve">. This replaces former parameters </w:t>
      </w:r>
      <w:proofErr w:type="spellStart"/>
      <w:r>
        <w:t>sim_same_elec</w:t>
      </w:r>
      <w:proofErr w:type="spellEnd"/>
      <w:r>
        <w:t xml:space="preserve"> and </w:t>
      </w:r>
      <w:proofErr w:type="spellStart"/>
      <w:r>
        <w:t>dip_threshold</w:t>
      </w:r>
      <w:proofErr w:type="spellEnd"/>
    </w:p>
    <w:p w14:paraId="29271686" w14:textId="2CF5E2BD" w:rsidR="007C77A3" w:rsidRDefault="007C77A3" w:rsidP="00F14177">
      <w:pPr>
        <w:pStyle w:val="Bullet"/>
      </w:pPr>
      <w:r>
        <w:t xml:space="preserve">dispersion </w:t>
      </w:r>
      <w:r w:rsidR="00A2664C">
        <w:tab/>
      </w:r>
      <w:proofErr w:type="gramStart"/>
      <w:r>
        <w:t>The</w:t>
      </w:r>
      <w:proofErr w:type="gramEnd"/>
      <w:r>
        <w:t xml:space="preserve"> spread of the amplitudes allowed, for every templates, around the centroid.</w:t>
      </w:r>
    </w:p>
    <w:p w14:paraId="5B97D5AA" w14:textId="20D64BCD" w:rsidR="007C77A3" w:rsidRDefault="007C77A3" w:rsidP="00F14177">
      <w:pPr>
        <w:pStyle w:val="Bullet"/>
      </w:pPr>
      <w:proofErr w:type="spellStart"/>
      <w:r>
        <w:t>make_plots</w:t>
      </w:r>
      <w:proofErr w:type="spellEnd"/>
      <w:r w:rsidR="00A2664C">
        <w:tab/>
      </w:r>
      <w:proofErr w:type="gramStart"/>
      <w:r>
        <w:t>By</w:t>
      </w:r>
      <w:proofErr w:type="gramEnd"/>
      <w:r>
        <w:t xml:space="preserve">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927EA1">
      <w:r>
        <w:t>The fitting section is:</w:t>
      </w:r>
    </w:p>
    <w:p w14:paraId="10A0345B" w14:textId="726EA7EE" w:rsidR="007C77A3" w:rsidRDefault="007C77A3" w:rsidP="00135F67">
      <w:pPr>
        <w:pStyle w:val="spykfile"/>
      </w:pPr>
      <w:proofErr w:type="spellStart"/>
      <w:r>
        <w:t>amp_limits</w:t>
      </w:r>
      <w:proofErr w:type="spellEnd"/>
      <w:r>
        <w:t xml:space="preserve">     = (0.3, 30) Amplitudes for the templates during spike detection</w:t>
      </w:r>
    </w:p>
    <w:p w14:paraId="6D0552BC" w14:textId="77A9B024" w:rsidR="007C77A3" w:rsidRDefault="007C77A3" w:rsidP="00135F67">
      <w:pPr>
        <w:pStyle w:val="spykfile"/>
      </w:pPr>
      <w:proofErr w:type="spellStart"/>
      <w:r>
        <w:t>amp_auto</w:t>
      </w:r>
      <w:proofErr w:type="spellEnd"/>
      <w:r>
        <w:t xml:space="preserve">       = True     </w:t>
      </w:r>
      <w:r w:rsidR="00135F67">
        <w:t xml:space="preserve"> </w:t>
      </w:r>
      <w:proofErr w:type="spellStart"/>
      <w:r>
        <w:t>True</w:t>
      </w:r>
      <w:proofErr w:type="spellEnd"/>
      <w:r>
        <w:t xml:space="preserve"> if amplitudes are adjusted automatically for every </w:t>
      </w:r>
      <w:proofErr w:type="gramStart"/>
      <w:r>
        <w:t>templates</w:t>
      </w:r>
      <w:proofErr w:type="gramEnd"/>
    </w:p>
    <w:p w14:paraId="0043E1AC" w14:textId="325A42DB" w:rsidR="007C77A3" w:rsidRDefault="007C77A3" w:rsidP="00135F67">
      <w:pPr>
        <w:pStyle w:val="spykfile"/>
      </w:pPr>
      <w:proofErr w:type="spellStart"/>
      <w:r>
        <w:t>collect_all</w:t>
      </w:r>
      <w:proofErr w:type="spellEnd"/>
      <w:r>
        <w:t xml:space="preserve">    = False    If True, one garbage template per electrode is created, to store unfitted spikes</w:t>
      </w:r>
    </w:p>
    <w:p w14:paraId="47354233" w14:textId="5DB55D2E" w:rsidR="007C77A3" w:rsidRDefault="007C77A3" w:rsidP="00135F67">
      <w:pPr>
        <w:pStyle w:val="spykfile"/>
      </w:pPr>
      <w:proofErr w:type="spellStart"/>
      <w:r>
        <w:t>ratio_thresh</w:t>
      </w:r>
      <w:proofErr w:type="spellEnd"/>
      <w:r>
        <w:t xml:space="preserve">   = 0.9      Ratio of the </w:t>
      </w:r>
      <w:proofErr w:type="spellStart"/>
      <w:r>
        <w:t>spike_threshold</w:t>
      </w:r>
      <w:proofErr w:type="spellEnd"/>
      <w:r>
        <w:t xml:space="preserve"> used while fitting [0-1]. The lower the slower</w:t>
      </w:r>
    </w:p>
    <w:p w14:paraId="613979A4" w14:textId="77777777" w:rsidR="007C77A3" w:rsidRDefault="007C77A3" w:rsidP="007C77A3">
      <w:r>
        <w:t>Parameters that are most likely to be changed:</w:t>
      </w:r>
    </w:p>
    <w:p w14:paraId="74FC6C01" w14:textId="558BB5C1" w:rsidR="007C77A3" w:rsidRDefault="007C77A3" w:rsidP="00F14177">
      <w:pPr>
        <w:pStyle w:val="Bullet"/>
      </w:pPr>
      <w:proofErr w:type="spellStart"/>
      <w:r>
        <w:t>collect_all</w:t>
      </w:r>
      <w:proofErr w:type="spellEnd"/>
      <w:r>
        <w:t xml:space="preserve"> </w:t>
      </w:r>
      <w:r w:rsidR="00D36675">
        <w:tab/>
      </w:r>
      <w:r>
        <w:t>If you want to also collect all the spike times at which no templates were fitted. This is particularly useful to debug the algorithm, and understand if something is wrong on a given channel</w:t>
      </w:r>
    </w:p>
    <w:p w14:paraId="2CB0C40B" w14:textId="176C3F38" w:rsidR="007C77A3" w:rsidRDefault="007C77A3" w:rsidP="00F14177">
      <w:pPr>
        <w:pStyle w:val="Bullet"/>
      </w:pPr>
      <w:proofErr w:type="spellStart"/>
      <w:r>
        <w:t>ratio_thresh</w:t>
      </w:r>
      <w:proofErr w:type="spellEnd"/>
      <w:r w:rsidR="00D36675">
        <w:tab/>
      </w:r>
      <w:r>
        <w:t xml:space="preserve">If you want to get more spikes for the low </w:t>
      </w:r>
      <w:proofErr w:type="gramStart"/>
      <w:r>
        <w:t>amplitudes</w:t>
      </w:r>
      <w:proofErr w:type="gramEnd"/>
      <w:r>
        <w:t xml:space="preserve"> templates, you can decrease this value. It will slow down the fitting procedure, but collect more spikes for the templates with</w:t>
      </w:r>
      <w:r w:rsidR="00D36675">
        <w:t xml:space="preserve"> </w:t>
      </w:r>
      <w:r>
        <w:t>an amplitude close to threshold</w:t>
      </w:r>
    </w:p>
    <w:p w14:paraId="145D9963" w14:textId="77777777" w:rsidR="007C77A3" w:rsidRDefault="007C77A3" w:rsidP="007C77A3">
      <w:pPr>
        <w:pStyle w:val="Heading2"/>
      </w:pPr>
      <w:r>
        <w:t>Merging</w:t>
      </w:r>
    </w:p>
    <w:p w14:paraId="65D23810" w14:textId="77777777" w:rsidR="007C77A3" w:rsidRDefault="007C77A3" w:rsidP="00927EA1">
      <w:r>
        <w:t>The merging section is:</w:t>
      </w:r>
    </w:p>
    <w:p w14:paraId="4CBDBA7E" w14:textId="46E862FA" w:rsidR="007C77A3" w:rsidRDefault="007C77A3" w:rsidP="00135F67">
      <w:pPr>
        <w:pStyle w:val="spykfile"/>
      </w:pPr>
      <w:proofErr w:type="spellStart"/>
      <w:r>
        <w:t>erase_all</w:t>
      </w:r>
      <w:proofErr w:type="spellEnd"/>
      <w:r>
        <w:t xml:space="preserve">      = True</w:t>
      </w:r>
      <w:r w:rsidR="00135F67">
        <w:tab/>
      </w:r>
      <w:r>
        <w:t>If False, a prompt will ask you to remerge if merged has already been done</w:t>
      </w:r>
    </w:p>
    <w:p w14:paraId="25A85735" w14:textId="191287EE" w:rsidR="007C77A3" w:rsidRDefault="007C77A3" w:rsidP="00135F67">
      <w:pPr>
        <w:pStyle w:val="spykfile"/>
      </w:pPr>
      <w:proofErr w:type="spellStart"/>
      <w:r>
        <w:t>cc_overlap</w:t>
      </w:r>
      <w:proofErr w:type="spellEnd"/>
      <w:r>
        <w:t xml:space="preserve">     = 0.85 </w:t>
      </w:r>
      <w:r w:rsidR="00135F67">
        <w:tab/>
      </w:r>
      <w:r>
        <w:t xml:space="preserve">Only templates with CC higher than </w:t>
      </w:r>
      <w:proofErr w:type="spellStart"/>
      <w:r>
        <w:t>cc_overlap</w:t>
      </w:r>
      <w:proofErr w:type="spellEnd"/>
      <w:r>
        <w:t xml:space="preserve"> may be merged</w:t>
      </w:r>
    </w:p>
    <w:p w14:paraId="46264127" w14:textId="76F57DEA" w:rsidR="007C77A3" w:rsidRDefault="007C77A3" w:rsidP="00135F67">
      <w:pPr>
        <w:pStyle w:val="spykfile"/>
      </w:pPr>
      <w:proofErr w:type="spellStart"/>
      <w:r>
        <w:t>cc_bin</w:t>
      </w:r>
      <w:proofErr w:type="spellEnd"/>
      <w:r>
        <w:t xml:space="preserve">         = 2   </w:t>
      </w:r>
      <w:r w:rsidR="00135F67">
        <w:tab/>
      </w:r>
      <w:r>
        <w:t>Bin size for computing CC [in ms]</w:t>
      </w:r>
    </w:p>
    <w:p w14:paraId="449E5826" w14:textId="42EC6CA6" w:rsidR="007C77A3" w:rsidRDefault="007C77A3" w:rsidP="00135F67">
      <w:pPr>
        <w:pStyle w:val="spykfile"/>
      </w:pPr>
      <w:proofErr w:type="spellStart"/>
      <w:r>
        <w:t>default_lag</w:t>
      </w:r>
      <w:proofErr w:type="spellEnd"/>
      <w:r>
        <w:t xml:space="preserve">    = 5  </w:t>
      </w:r>
      <w:r w:rsidR="00135F67">
        <w:tab/>
      </w:r>
      <w:r>
        <w:t>Default length of the period to compute dip in the CC [ms]</w:t>
      </w:r>
    </w:p>
    <w:p w14:paraId="09A881A0" w14:textId="4D30E9D0" w:rsidR="007C77A3" w:rsidRDefault="007C77A3" w:rsidP="00135F67">
      <w:pPr>
        <w:pStyle w:val="spykfile"/>
      </w:pPr>
      <w:proofErr w:type="spellStart"/>
      <w:r>
        <w:t>auto_mode</w:t>
      </w:r>
      <w:proofErr w:type="spellEnd"/>
      <w:r>
        <w:t xml:space="preserve">      = 0.75 </w:t>
      </w:r>
      <w:r w:rsidR="00135F67">
        <w:tab/>
      </w:r>
      <w:r>
        <w:t>Between 0 (aggressive) and 1 (no merging). If empty, GUI is launched</w:t>
      </w:r>
    </w:p>
    <w:p w14:paraId="2081861B" w14:textId="12D670FD" w:rsidR="007C77A3" w:rsidRDefault="007C77A3" w:rsidP="00135F67">
      <w:pPr>
        <w:pStyle w:val="spykfile"/>
      </w:pPr>
      <w:proofErr w:type="spellStart"/>
      <w:r>
        <w:t>remove_noise</w:t>
      </w:r>
      <w:proofErr w:type="spellEnd"/>
      <w:r>
        <w:t xml:space="preserve">   = False  </w:t>
      </w:r>
      <w:r w:rsidR="00135F67">
        <w:tab/>
      </w:r>
      <w:r>
        <w:t>If True, meta merging will remove obvious noise templates (weak amplitudes)</w:t>
      </w:r>
    </w:p>
    <w:p w14:paraId="24028F61" w14:textId="2A8FE400" w:rsidR="007C77A3" w:rsidRDefault="007C77A3" w:rsidP="00135F67">
      <w:pPr>
        <w:pStyle w:val="spykfile"/>
      </w:pPr>
      <w:proofErr w:type="spellStart"/>
      <w:r>
        <w:t>noise_limit</w:t>
      </w:r>
      <w:proofErr w:type="spellEnd"/>
      <w:r>
        <w:t xml:space="preserve">    = 0.75   </w:t>
      </w:r>
      <w:r w:rsidR="00135F67">
        <w:tab/>
      </w:r>
      <w:r>
        <w:t>Amplitude at which templates are classified as noise</w:t>
      </w:r>
    </w:p>
    <w:p w14:paraId="1143405A" w14:textId="1819F144" w:rsidR="007C77A3" w:rsidRDefault="007C77A3" w:rsidP="00135F67">
      <w:pPr>
        <w:pStyle w:val="spykfile"/>
      </w:pPr>
      <w:proofErr w:type="spellStart"/>
      <w:r>
        <w:t>sparsity_limit</w:t>
      </w:r>
      <w:proofErr w:type="spellEnd"/>
      <w:r>
        <w:t xml:space="preserve"> = 0.75   </w:t>
      </w:r>
      <w:r w:rsidR="00135F67">
        <w:tab/>
      </w:r>
      <w:r>
        <w:t>Sparsity level (in percentage) for selecting templates as putative noise (in [0, 1])</w:t>
      </w:r>
    </w:p>
    <w:p w14:paraId="5C087471" w14:textId="3AAA41D5" w:rsidR="007C77A3" w:rsidRDefault="007C77A3" w:rsidP="00135F67">
      <w:pPr>
        <w:pStyle w:val="spykfile"/>
      </w:pPr>
      <w:proofErr w:type="spellStart"/>
      <w:r>
        <w:lastRenderedPageBreak/>
        <w:t>time_rpv</w:t>
      </w:r>
      <w:proofErr w:type="spellEnd"/>
      <w:r>
        <w:t xml:space="preserve">       = 5      </w:t>
      </w:r>
      <w:r w:rsidR="00135F67">
        <w:tab/>
      </w:r>
      <w:r>
        <w:t>Time [in ms] to consider for Refraction Period Violations (RPV) (0 to disable)</w:t>
      </w:r>
    </w:p>
    <w:p w14:paraId="4B67F249" w14:textId="5E8623EE" w:rsidR="007C77A3" w:rsidRDefault="007C77A3" w:rsidP="00135F67">
      <w:pPr>
        <w:pStyle w:val="spykfile"/>
      </w:pPr>
      <w:proofErr w:type="spellStart"/>
      <w:r>
        <w:t>rpv_threshold</w:t>
      </w:r>
      <w:proofErr w:type="spellEnd"/>
      <w:r>
        <w:t xml:space="preserve">  = 0.02   </w:t>
      </w:r>
      <w:r w:rsidR="00135F67">
        <w:tab/>
      </w:r>
      <w:r>
        <w:t>Percentage of RPV allowed while merging</w:t>
      </w:r>
    </w:p>
    <w:p w14:paraId="6DC6AF30" w14:textId="0E86A779" w:rsidR="007C77A3" w:rsidRDefault="007C77A3" w:rsidP="00135F67">
      <w:pPr>
        <w:pStyle w:val="spykfile"/>
      </w:pPr>
      <w:proofErr w:type="spellStart"/>
      <w:r>
        <w:t>merge_drifts</w:t>
      </w:r>
      <w:proofErr w:type="spellEnd"/>
      <w:r>
        <w:t xml:space="preserve">   = True   </w:t>
      </w:r>
      <w:r w:rsidR="00135F67">
        <w:tab/>
      </w:r>
      <w:r>
        <w:t>Try to automatically merge drifts, i.e. non overlapping spiking neurons</w:t>
      </w:r>
    </w:p>
    <w:p w14:paraId="7A3BA804" w14:textId="719FC341" w:rsidR="007C77A3" w:rsidRDefault="007C77A3" w:rsidP="00135F67">
      <w:pPr>
        <w:pStyle w:val="spykfile"/>
      </w:pPr>
      <w:proofErr w:type="spellStart"/>
      <w:r>
        <w:t>drift_limit</w:t>
      </w:r>
      <w:proofErr w:type="spellEnd"/>
      <w:r>
        <w:t xml:space="preserve">    = 0.1   </w:t>
      </w:r>
      <w:r w:rsidR="00135F67">
        <w:tab/>
      </w:r>
      <w:r>
        <w:t>Distance for drifts. The higher, the more non-overlapping the activities should be</w:t>
      </w:r>
    </w:p>
    <w:p w14:paraId="5DA98ABA" w14:textId="346B56E4" w:rsidR="007C77A3" w:rsidRDefault="007C77A3" w:rsidP="00927EA1">
      <w:r>
        <w:t xml:space="preserve">To know more about how those merges are performed and how to use this option, see </w:t>
      </w:r>
      <w:hyperlink r:id="rId22" w:history="1">
        <w:r>
          <w:rPr>
            <w:color w:val="0000FF"/>
            <w:u w:val="single"/>
          </w:rPr>
          <w:t>Automatic Merging</w:t>
        </w:r>
      </w:hyperlink>
      <w:r>
        <w:t>. Parameters that are most likely to be changed:</w:t>
      </w:r>
    </w:p>
    <w:p w14:paraId="14F140B9" w14:textId="77777777" w:rsidR="00135F67" w:rsidRDefault="00135F67" w:rsidP="00927EA1"/>
    <w:p w14:paraId="4C3BE35A" w14:textId="77777777" w:rsidR="007C77A3" w:rsidRDefault="007C77A3" w:rsidP="00F14177">
      <w:pPr>
        <w:pStyle w:val="Bullet"/>
      </w:pPr>
      <w:proofErr w:type="spellStart"/>
      <w:r>
        <w:t>erase_all</w:t>
      </w:r>
      <w:proofErr w:type="spellEnd"/>
      <w:r>
        <w:t xml:space="preserve"> If you want to always erase former merging, and skip the prompt</w:t>
      </w:r>
    </w:p>
    <w:p w14:paraId="308DCF1C" w14:textId="77777777" w:rsidR="007C77A3" w:rsidRDefault="007C77A3" w:rsidP="00F14177">
      <w:pPr>
        <w:pStyle w:val="Bullet"/>
      </w:pPr>
      <w:proofErr w:type="spellStart"/>
      <w: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3" w:history="1">
        <w:r>
          <w:rPr>
            <w:color w:val="0000FF"/>
            <w:u w:val="single"/>
          </w:rPr>
          <w:t>Automatic Merging</w:t>
        </w:r>
      </w:hyperlink>
      <w:r>
        <w:t xml:space="preserve"> for more details. The lower, the more the merging will be aggressive.</w:t>
      </w:r>
    </w:p>
    <w:p w14:paraId="4B4F2FBA" w14:textId="77777777" w:rsidR="007C77A3" w:rsidRDefault="007C77A3" w:rsidP="00F14177">
      <w:pPr>
        <w:pStyle w:val="Bullet"/>
      </w:pPr>
      <w:proofErr w:type="spellStart"/>
      <w:r>
        <w:t>remove_noise</w:t>
      </w:r>
      <w:proofErr w:type="spellEnd"/>
      <w:r>
        <w:t xml:space="preserve"> If you want to automatically get rid of noise templates (very weak ones), just set this value to True.</w:t>
      </w:r>
    </w:p>
    <w:p w14:paraId="37E6C225" w14:textId="77777777" w:rsidR="007C77A3" w:rsidRDefault="007C77A3" w:rsidP="00F14177">
      <w:pPr>
        <w:pStyle w:val="Bullet"/>
      </w:pPr>
      <w:proofErr w:type="spellStart"/>
      <w:r>
        <w:t>noise_limit</w:t>
      </w:r>
      <w:proofErr w:type="spellEnd"/>
      <w:r>
        <w:t xml:space="preserve"> normalized amplitude (with respect to the detection threshold) below which templates are considered as noise</w:t>
      </w:r>
    </w:p>
    <w:p w14:paraId="2AB2DB89" w14:textId="77777777" w:rsidR="007C77A3" w:rsidRDefault="007C77A3" w:rsidP="00F14177">
      <w:pPr>
        <w:pStyle w:val="Bullet"/>
      </w:pPr>
      <w:proofErr w:type="spellStart"/>
      <w:r>
        <w:t>sparsity_limit</w:t>
      </w:r>
      <w:proofErr w:type="spellEnd"/>
      <w:r>
        <w:t xml:space="preserve"> </w:t>
      </w:r>
      <w:proofErr w:type="gramStart"/>
      <w:r>
        <w:t>To</w:t>
      </w:r>
      <w:proofErr w:type="gramEnd"/>
      <w:r>
        <w:t xml:space="preserve"> be considered as noisy templates, sparsity level that must be achieved by the templates. Internally, the code sets to 0 channels without any useful information. </w:t>
      </w:r>
      <w:proofErr w:type="gramStart"/>
      <w:r>
        <w:t>So</w:t>
      </w:r>
      <w:proofErr w:type="gramEnd"/>
      <w:r>
        <w:t xml:space="preserve"> the sparsity is the ratio between the number of channels with non-zero values divided by the number of channels that should have had a signal. Usually, noise tends to only be defined on few channels (if not only one)</w:t>
      </w:r>
    </w:p>
    <w:p w14:paraId="2A9CE54C" w14:textId="77777777" w:rsidR="007C77A3" w:rsidRDefault="007C77A3" w:rsidP="00F14177">
      <w:pPr>
        <w:pStyle w:val="Bullet"/>
      </w:pPr>
      <w:proofErr w:type="spellStart"/>
      <w: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F14177">
      <w:pPr>
        <w:pStyle w:val="Bullet"/>
      </w:pPr>
      <w:proofErr w:type="spellStart"/>
      <w:r>
        <w:t>rpv_threshold</w:t>
      </w:r>
      <w:proofErr w:type="spellEnd"/>
      <w:r>
        <w:t xml:space="preserve"> Percentage of RPV allowed while merging, you can increase it if you want to be less stringent.</w:t>
      </w:r>
    </w:p>
    <w:p w14:paraId="2D8C2DDF" w14:textId="77777777" w:rsidR="007C77A3" w:rsidRDefault="007C77A3" w:rsidP="00F14177">
      <w:pPr>
        <w:pStyle w:val="Bullet"/>
      </w:pPr>
      <w:proofErr w:type="spellStart"/>
      <w:r>
        <w:t>drift_limit</w:t>
      </w:r>
      <w:proofErr w:type="spellEnd"/>
      <w:r>
        <w:t xml:space="preserve"> </w:t>
      </w:r>
      <w:proofErr w:type="gramStart"/>
      <w:r>
        <w:t>To</w:t>
      </w:r>
      <w:proofErr w:type="gramEnd"/>
      <w:r>
        <w:t xml:space="preserve">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575966">
      <w:r>
        <w:t>The converting section is:</w:t>
      </w:r>
    </w:p>
    <w:p w14:paraId="030FCE8F" w14:textId="77777777" w:rsidR="007C77A3" w:rsidRDefault="007C77A3" w:rsidP="00135F67">
      <w:pPr>
        <w:pStyle w:val="spykfile"/>
      </w:pPr>
      <w:proofErr w:type="spellStart"/>
      <w:r>
        <w:t>erase_all</w:t>
      </w:r>
      <w:proofErr w:type="spellEnd"/>
      <w:r>
        <w:t xml:space="preserve">      = True      # If False, a prompt will ask you to export if export has already been done</w:t>
      </w:r>
    </w:p>
    <w:p w14:paraId="1073F029" w14:textId="77777777" w:rsidR="007C77A3" w:rsidRDefault="007C77A3" w:rsidP="00135F67">
      <w:pPr>
        <w:pStyle w:val="spykfile"/>
      </w:pPr>
      <w:proofErr w:type="spellStart"/>
      <w:r>
        <w:t>sparse_export</w:t>
      </w:r>
      <w:proofErr w:type="spellEnd"/>
      <w:r>
        <w:t xml:space="preserve">  = True      # If True, data for </w:t>
      </w:r>
      <w:proofErr w:type="spellStart"/>
      <w:r>
        <w:t>phy</w:t>
      </w:r>
      <w:proofErr w:type="spellEnd"/>
      <w:r>
        <w:t xml:space="preserve"> are exported in a sparse format. Need recent version of </w:t>
      </w:r>
      <w:proofErr w:type="spellStart"/>
      <w:r>
        <w:t>phy</w:t>
      </w:r>
      <w:proofErr w:type="spellEnd"/>
    </w:p>
    <w:p w14:paraId="4AD10ED1" w14:textId="77777777" w:rsidR="007C77A3" w:rsidRDefault="007C77A3" w:rsidP="00135F67">
      <w:pPr>
        <w:pStyle w:val="spykfile"/>
      </w:pPr>
      <w:proofErr w:type="spellStart"/>
      <w:r>
        <w:t>export_pcs</w:t>
      </w:r>
      <w:proofErr w:type="spellEnd"/>
      <w:r>
        <w:t xml:space="preserve">     = prompt    # Can be prompt [default] or in none, all, some</w:t>
      </w:r>
    </w:p>
    <w:p w14:paraId="51324210" w14:textId="77777777" w:rsidR="007C77A3" w:rsidRDefault="007C77A3" w:rsidP="00135F67">
      <w:pPr>
        <w:pStyle w:val="spykfile"/>
      </w:pPr>
      <w:proofErr w:type="spellStart"/>
      <w:r>
        <w:lastRenderedPageBreak/>
        <w:t>export_all</w:t>
      </w:r>
      <w:proofErr w:type="spellEnd"/>
      <w:r>
        <w:t xml:space="preserve">     = False     # If True, unfitted spikes will be exported as the last Ne templates</w:t>
      </w:r>
    </w:p>
    <w:p w14:paraId="101D4D5C" w14:textId="77777777" w:rsidR="007C77A3" w:rsidRDefault="007C77A3" w:rsidP="00575966">
      <w:r>
        <w:t>Parameters that are most likely to be changed:</w:t>
      </w:r>
    </w:p>
    <w:p w14:paraId="4F2D8B54" w14:textId="77777777" w:rsidR="007C77A3" w:rsidRPr="00575966" w:rsidRDefault="007C77A3" w:rsidP="00F14177">
      <w:pPr>
        <w:pStyle w:val="Bullet"/>
      </w:pPr>
      <w:proofErr w:type="spellStart"/>
      <w:r w:rsidRPr="00575966">
        <w:t>erase_all</w:t>
      </w:r>
      <w:proofErr w:type="spellEnd"/>
      <w:r w:rsidRPr="00575966">
        <w:t xml:space="preserve"> If you want to always erase former export, and skip the prompt</w:t>
      </w:r>
    </w:p>
    <w:p w14:paraId="2146E53E" w14:textId="77777777" w:rsidR="007C77A3" w:rsidRPr="00575966" w:rsidRDefault="007C77A3" w:rsidP="00F14177">
      <w:pPr>
        <w:pStyle w:val="Bullet"/>
      </w:pPr>
      <w:proofErr w:type="spellStart"/>
      <w:r w:rsidRPr="00575966">
        <w:t>sparse_export</w:t>
      </w:r>
      <w:proofErr w:type="spellEnd"/>
      <w:r w:rsidRPr="00575966">
        <w:t xml:space="preserve"> If you have a large number of templates or a very </w:t>
      </w:r>
      <w:proofErr w:type="gramStart"/>
      <w:r w:rsidRPr="00575966">
        <w:t>high density</w:t>
      </w:r>
      <w:proofErr w:type="gramEnd"/>
      <w:r w:rsidRPr="00575966">
        <w:t xml:space="preserve"> probe, you should use the sparse format for </w:t>
      </w:r>
      <w:proofErr w:type="spellStart"/>
      <w:r w:rsidRPr="00575966">
        <w:t>phy</w:t>
      </w:r>
      <w:proofErr w:type="spellEnd"/>
    </w:p>
    <w:p w14:paraId="37D53931" w14:textId="77777777" w:rsidR="007C77A3" w:rsidRPr="00575966" w:rsidRDefault="007C77A3" w:rsidP="00F14177">
      <w:pPr>
        <w:pStyle w:val="Bullet"/>
      </w:pPr>
      <w:proofErr w:type="spellStart"/>
      <w:r w:rsidRPr="00575966">
        <w:t>export_pcs</w:t>
      </w:r>
      <w:proofErr w:type="spellEnd"/>
      <w:r w:rsidRPr="00575966">
        <w:t xml:space="preserve"> If you already know that you want to have all, some, or no PC and skip the prompt</w:t>
      </w:r>
    </w:p>
    <w:p w14:paraId="09FFD316" w14:textId="77777777" w:rsidR="007C77A3" w:rsidRPr="00575966" w:rsidRDefault="007C77A3" w:rsidP="00F14177">
      <w:pPr>
        <w:pStyle w:val="Bullet"/>
      </w:pPr>
      <w:proofErr w:type="spellStart"/>
      <w:r w:rsidRPr="00575966">
        <w:t>export_all</w:t>
      </w:r>
      <w:proofErr w:type="spellEnd"/>
      <w:r w:rsidRPr="00575966">
        <w:t xml:space="preserve"> If you used the </w:t>
      </w:r>
      <w:proofErr w:type="spellStart"/>
      <w:r w:rsidRPr="00575966">
        <w:t>collect_all</w:t>
      </w:r>
      <w:proofErr w:type="spellEnd"/>
      <w:r w:rsidRPr="00575966">
        <w:t xml:space="preserve"> mode in the [fitting] section, you can export unfitted spike times to </w:t>
      </w:r>
      <w:proofErr w:type="spellStart"/>
      <w:r w:rsidRPr="00575966">
        <w:t>phy</w:t>
      </w:r>
      <w:proofErr w:type="spellEnd"/>
      <w:r w:rsidRPr="00575966">
        <w:t xml:space="preserve">. In this case, the last </w:t>
      </w:r>
      <w:r w:rsidRPr="00575966">
        <w:rPr>
          <w:rStyle w:val="HTMLCite"/>
          <w:i w:val="0"/>
          <w:iCs w:val="0"/>
        </w:rPr>
        <w:t>N</w:t>
      </w:r>
      <w:r w:rsidRPr="00575966">
        <w:t xml:space="preserve"> templates, if </w:t>
      </w:r>
      <w:r w:rsidRPr="00575966">
        <w:rPr>
          <w:rStyle w:val="HTMLCite"/>
          <w:i w:val="0"/>
          <w:iCs w:val="0"/>
        </w:rPr>
        <w:t>N</w:t>
      </w:r>
      <w:r w:rsidRPr="00575966">
        <w:t xml:space="preserve"> is the number of electrodes, are the garbage collectors.</w:t>
      </w:r>
    </w:p>
    <w:p w14:paraId="5EBEB02C" w14:textId="189956E1" w:rsidR="00A62F0C" w:rsidRDefault="00A62F0C" w:rsidP="002265A4"/>
    <w:p w14:paraId="4DA6BA99" w14:textId="38702EB1" w:rsidR="000E3FC7" w:rsidRDefault="000E3FC7" w:rsidP="002265A4">
      <w:r>
        <w:t>Parameters:</w:t>
      </w:r>
    </w:p>
    <w:p w14:paraId="42BC1B3C" w14:textId="757DE572" w:rsidR="000E3FC7" w:rsidRDefault="00445011" w:rsidP="002265A4">
      <w:hyperlink r:id="rId24" w:history="1">
        <w:r w:rsidR="000E3FC7" w:rsidRPr="008D0FAD">
          <w:rPr>
            <w:rStyle w:val="Hyperlink"/>
          </w:rPr>
          <w:t>https://spyking-circus.readthedocs.io/en/latest/code/parameters.html</w:t>
        </w:r>
      </w:hyperlink>
    </w:p>
    <w:p w14:paraId="4204132E" w14:textId="79D83ED2" w:rsidR="000E3FC7" w:rsidRDefault="000E3FC7" w:rsidP="002265A4"/>
    <w:p w14:paraId="0274B127" w14:textId="77777777" w:rsidR="00575966" w:rsidRPr="001215A5" w:rsidRDefault="00575966" w:rsidP="00575966">
      <w:pPr>
        <w:pStyle w:val="Heading2"/>
        <w:rPr>
          <w:rStyle w:val="IntenseReference"/>
        </w:rPr>
      </w:pPr>
      <w:proofErr w:type="spellStart"/>
      <w:r w:rsidRPr="001215A5">
        <w:rPr>
          <w:rStyle w:val="IntenseReference"/>
        </w:rPr>
        <w:t>spyKING</w:t>
      </w:r>
      <w:proofErr w:type="spellEnd"/>
      <w:r w:rsidRPr="001215A5">
        <w:rPr>
          <w:rStyle w:val="IntenseReference"/>
        </w:rPr>
        <w:t xml:space="preserve"> CIRCUS</w:t>
      </w:r>
    </w:p>
    <w:p w14:paraId="51BCD86B" w14:textId="77777777" w:rsidR="00575966" w:rsidRDefault="00575966" w:rsidP="00575966"/>
    <w:p w14:paraId="54C76401" w14:textId="77777777" w:rsidR="00575966" w:rsidRDefault="00575966" w:rsidP="00575966">
      <w:r>
        <w:t xml:space="preserve">Working on </w:t>
      </w:r>
      <w:proofErr w:type="spellStart"/>
      <w:r>
        <w:t>spyking</w:t>
      </w:r>
      <w:proofErr w:type="spellEnd"/>
      <w:r>
        <w:t>…</w:t>
      </w:r>
    </w:p>
    <w:p w14:paraId="005450C3" w14:textId="77777777" w:rsidR="00575966" w:rsidRDefault="00575966" w:rsidP="00575966"/>
    <w:p w14:paraId="3DAAE683" w14:textId="77777777" w:rsidR="00575966" w:rsidRDefault="00575966" w:rsidP="00575966">
      <w:r>
        <w:t>To enter anaconda:</w:t>
      </w:r>
    </w:p>
    <w:p w14:paraId="605A06BB" w14:textId="77777777" w:rsidR="00575966" w:rsidRDefault="00575966" w:rsidP="00575966">
      <w:r>
        <w:t xml:space="preserve">$ </w:t>
      </w:r>
      <w:proofErr w:type="spellStart"/>
      <w:r>
        <w:t>conda</w:t>
      </w:r>
      <w:proofErr w:type="spellEnd"/>
      <w:r>
        <w:t xml:space="preserve"> activate circus</w:t>
      </w:r>
    </w:p>
    <w:p w14:paraId="78C125AC" w14:textId="77777777" w:rsidR="00575966" w:rsidRDefault="00575966" w:rsidP="00575966"/>
    <w:p w14:paraId="24CF2D59" w14:textId="77777777" w:rsidR="00575966" w:rsidRDefault="00575966" w:rsidP="00575966">
      <w:r>
        <w:t>To run algorithm:</w:t>
      </w:r>
    </w:p>
    <w:p w14:paraId="3B0B7E88" w14:textId="77777777" w:rsidR="00575966" w:rsidRDefault="00575966" w:rsidP="00575966"/>
    <w:p w14:paraId="43020105" w14:textId="77777777" w:rsidR="00575966" w:rsidRDefault="00575966" w:rsidP="00575966">
      <w:r>
        <w:t xml:space="preserve">&gt;&gt; </w:t>
      </w:r>
      <w:proofErr w:type="spellStart"/>
      <w:r>
        <w:t>spyking</w:t>
      </w:r>
      <w:proofErr w:type="spellEnd"/>
      <w:r>
        <w:t>-circus path/</w:t>
      </w:r>
      <w:proofErr w:type="spellStart"/>
      <w:r>
        <w:t>mydata.extension</w:t>
      </w:r>
      <w:proofErr w:type="spellEnd"/>
    </w:p>
    <w:p w14:paraId="3EEDFFF2" w14:textId="77777777" w:rsidR="00575966" w:rsidRDefault="00575966" w:rsidP="00575966"/>
    <w:p w14:paraId="4B80CCAB" w14:textId="77777777" w:rsidR="00575966" w:rsidRDefault="00575966" w:rsidP="00575966">
      <w:r>
        <w:t>Probe file:</w:t>
      </w:r>
    </w:p>
    <w:p w14:paraId="27388939" w14:textId="77777777" w:rsidR="00575966" w:rsidRDefault="00575966" w:rsidP="00575966"/>
    <w:p w14:paraId="3EF52606" w14:textId="77777777" w:rsidR="00575966" w:rsidRDefault="00445011" w:rsidP="00575966">
      <w:hyperlink r:id="rId25" w:history="1">
        <w:r w:rsidR="00575966" w:rsidRPr="008D0FAD">
          <w:rPr>
            <w:rStyle w:val="Hyperlink"/>
          </w:rPr>
          <w:t>https://spyking-circus.readthedocs.io/en/latest/code/probe.html?highlight=probe</w:t>
        </w:r>
      </w:hyperlink>
    </w:p>
    <w:p w14:paraId="5DC0979C" w14:textId="77777777" w:rsidR="00575966" w:rsidRDefault="00575966" w:rsidP="00575966"/>
    <w:p w14:paraId="408516EF" w14:textId="77777777" w:rsidR="00575966" w:rsidRDefault="00575966" w:rsidP="00575966">
      <w:r>
        <w:t>Configuration file:</w:t>
      </w:r>
    </w:p>
    <w:p w14:paraId="4CCDB1CE" w14:textId="77777777" w:rsidR="00575966" w:rsidRDefault="00445011" w:rsidP="00575966">
      <w:hyperlink r:id="rId26" w:history="1">
        <w:r w:rsidR="00575966" w:rsidRPr="005A1A33">
          <w:rPr>
            <w:rStyle w:val="Hyperlink"/>
          </w:rPr>
          <w:t>https://spyking-circus.readthedocs.io/en/latest/code/config.html</w:t>
        </w:r>
      </w:hyperlink>
    </w:p>
    <w:p w14:paraId="0A2B03A8" w14:textId="77777777" w:rsidR="00575966" w:rsidRDefault="00575966" w:rsidP="00575966"/>
    <w:p w14:paraId="2F37F303" w14:textId="77777777" w:rsidR="00575966" w:rsidRDefault="00575966" w:rsidP="00575966">
      <w:r>
        <w:t>11 Aug 2020</w:t>
      </w:r>
    </w:p>
    <w:p w14:paraId="10728FA9" w14:textId="77777777" w:rsidR="00575966" w:rsidRPr="001215A5" w:rsidRDefault="00575966" w:rsidP="00575966">
      <w:pPr>
        <w:pStyle w:val="Heading2"/>
        <w:rPr>
          <w:rStyle w:val="IntenseReference"/>
        </w:rPr>
      </w:pPr>
      <w:proofErr w:type="spellStart"/>
      <w:r w:rsidRPr="001215A5">
        <w:rPr>
          <w:rStyle w:val="IntenseReference"/>
        </w:rPr>
        <w:t>spyKING</w:t>
      </w:r>
      <w:proofErr w:type="spellEnd"/>
      <w:r w:rsidRPr="001215A5">
        <w:rPr>
          <w:rStyle w:val="IntenseReference"/>
        </w:rPr>
        <w:t xml:space="preserve"> CIRCUS</w:t>
      </w:r>
    </w:p>
    <w:p w14:paraId="15FE0A82" w14:textId="77777777" w:rsidR="00575966" w:rsidRDefault="00575966" w:rsidP="00575966"/>
    <w:p w14:paraId="4DE5D4F9" w14:textId="77777777" w:rsidR="00575966" w:rsidRDefault="00445011" w:rsidP="00575966">
      <w:hyperlink r:id="rId27" w:history="1">
        <w:r w:rsidR="00575966" w:rsidRPr="005A1A33">
          <w:rPr>
            <w:rStyle w:val="Hyperlink"/>
          </w:rPr>
          <w:t>https://elifesciences.org/articles/34518</w:t>
        </w:r>
      </w:hyperlink>
    </w:p>
    <w:p w14:paraId="56EC29CB" w14:textId="77777777" w:rsidR="00925694" w:rsidRDefault="00925694" w:rsidP="002265A4"/>
    <w:p w14:paraId="7F2BBD94" w14:textId="77777777" w:rsidR="00925694" w:rsidRDefault="00925694" w:rsidP="002265A4">
      <w:r>
        <w:t xml:space="preserve">&gt;&gt; </w:t>
      </w:r>
      <w:r w:rsidRPr="00925694">
        <w:t xml:space="preserve"> </w:t>
      </w:r>
      <w:proofErr w:type="spellStart"/>
      <w:r w:rsidRPr="00925694">
        <w:t>spyking</w:t>
      </w:r>
      <w:proofErr w:type="spellEnd"/>
      <w:r w:rsidRPr="00925694">
        <w:t>-circus</w:t>
      </w:r>
      <w:r>
        <w:t xml:space="preserve"> &lt;filename&gt; </w:t>
      </w:r>
      <w:r w:rsidRPr="00925694">
        <w:t>-p</w:t>
      </w:r>
      <w:r>
        <w:t xml:space="preserve"> </w:t>
      </w:r>
    </w:p>
    <w:p w14:paraId="56093F88" w14:textId="77777777" w:rsidR="00925694" w:rsidRDefault="00925694" w:rsidP="002265A4"/>
    <w:p w14:paraId="7441117A" w14:textId="3BD71A46" w:rsidR="00925694" w:rsidRDefault="00925694" w:rsidP="002265A4">
      <w:r>
        <w:t xml:space="preserve">command to show inputs </w:t>
      </w:r>
    </w:p>
    <w:p w14:paraId="4617CF6A" w14:textId="1A7CE323" w:rsidR="00925694" w:rsidRDefault="00925694" w:rsidP="002265A4"/>
    <w:p w14:paraId="44227016" w14:textId="69FC0111" w:rsidR="00925694" w:rsidRDefault="00925694" w:rsidP="002265A4">
      <w:r>
        <w:lastRenderedPageBreak/>
        <w:t>to look at results, can use</w:t>
      </w:r>
    </w:p>
    <w:p w14:paraId="03C1DBD2" w14:textId="3F1AB752" w:rsidR="00925694" w:rsidRDefault="00925694" w:rsidP="002265A4"/>
    <w:p w14:paraId="7EF788D2" w14:textId="6E67744A" w:rsidR="00925694" w:rsidRDefault="00925694" w:rsidP="002265A4">
      <w:r>
        <w:t xml:space="preserve">&gt;&gt; </w:t>
      </w:r>
      <w:r w:rsidRPr="00925694">
        <w:t xml:space="preserve"> </w:t>
      </w:r>
      <w:proofErr w:type="spellStart"/>
      <w:r w:rsidRPr="00925694">
        <w:t>spyking</w:t>
      </w:r>
      <w:proofErr w:type="spellEnd"/>
      <w:r w:rsidRPr="00925694">
        <w:t xml:space="preserve">-circus </w:t>
      </w:r>
      <w:r>
        <w:t>&lt;filename&gt;</w:t>
      </w:r>
      <w:r w:rsidRPr="00925694">
        <w:t xml:space="preserve"> -</w:t>
      </w:r>
      <w:r>
        <w:t>r</w:t>
      </w:r>
    </w:p>
    <w:p w14:paraId="11E51C4B" w14:textId="1D7B21D2" w:rsidR="00155D85" w:rsidRDefault="00155D85" w:rsidP="002265A4"/>
    <w:p w14:paraId="17CD2E16" w14:textId="746B0D6E" w:rsidR="00155D85" w:rsidRDefault="00D36F21" w:rsidP="002265A4">
      <w:r>
        <w:t xml:space="preserve">Use </w:t>
      </w:r>
      <w:proofErr w:type="spellStart"/>
      <w:r>
        <w:t>phy</w:t>
      </w:r>
      <w:proofErr w:type="spellEnd"/>
      <w:r>
        <w:t>:</w:t>
      </w:r>
    </w:p>
    <w:p w14:paraId="49EF2ECB" w14:textId="77E30912" w:rsidR="00D36F21" w:rsidRDefault="00D36F21" w:rsidP="002265A4"/>
    <w:p w14:paraId="5BDFE3E2" w14:textId="4D7629AC" w:rsidR="00D36F21" w:rsidRDefault="00D36F21" w:rsidP="002265A4">
      <w:r w:rsidRPr="00D36F21">
        <w:t>circus-</w:t>
      </w:r>
      <w:proofErr w:type="spellStart"/>
      <w:r w:rsidRPr="00D36F21">
        <w:t>gui</w:t>
      </w:r>
      <w:proofErr w:type="spellEnd"/>
      <w:r w:rsidRPr="00D36F21">
        <w:t>-python</w:t>
      </w:r>
      <w:r>
        <w:t xml:space="preserve"> &lt;filename&gt;</w:t>
      </w:r>
    </w:p>
    <w:p w14:paraId="4E99396B" w14:textId="673CAF89" w:rsidR="00155D85" w:rsidRDefault="00155D85" w:rsidP="002265A4"/>
    <w:p w14:paraId="1E2709AA" w14:textId="5AAA9200" w:rsidR="00155D85" w:rsidRDefault="00155D85" w:rsidP="002265A4"/>
    <w:p w14:paraId="5CB002A2" w14:textId="6761EB9F" w:rsidR="00155D85" w:rsidRDefault="00155D85" w:rsidP="002265A4"/>
    <w:p w14:paraId="32992CBF" w14:textId="77777777" w:rsidR="00155D85" w:rsidRDefault="00155D85" w:rsidP="002265A4"/>
    <w:p w14:paraId="50C5A100" w14:textId="45F74254" w:rsidR="00155D85" w:rsidRDefault="00155D85" w:rsidP="002265A4">
      <w:r>
        <w:t>Probe sites seem ok</w:t>
      </w:r>
    </w:p>
    <w:p w14:paraId="39B85A05" w14:textId="706252EC" w:rsidR="00155D85" w:rsidRDefault="00155D85" w:rsidP="002265A4"/>
    <w:p w14:paraId="0714112A" w14:textId="6004F32D" w:rsidR="00155D85" w:rsidRDefault="00445011" w:rsidP="002265A4">
      <w:hyperlink r:id="rId28" w:history="1">
        <w:r w:rsidR="001D7051" w:rsidRPr="005A1A33">
          <w:rPr>
            <w:rStyle w:val="Hyperlink"/>
          </w:rPr>
          <w:t>https://spyking-circus.readthedocs.io/en/latest/advanced/files.html</w:t>
        </w:r>
      </w:hyperlink>
    </w:p>
    <w:p w14:paraId="42208DDB" w14:textId="38F1FBE3" w:rsidR="001D7051" w:rsidRDefault="001D7051" w:rsidP="002265A4"/>
    <w:p w14:paraId="3658F494" w14:textId="36F5EF1D" w:rsidR="001D7051" w:rsidRDefault="00445011" w:rsidP="002265A4">
      <w:hyperlink r:id="rId29" w:history="1">
        <w:r w:rsidR="001A2D24" w:rsidRPr="005A1A33">
          <w:rPr>
            <w:rStyle w:val="Hyperlink"/>
          </w:rPr>
          <w:t>https://spyking-circus.readthedocs.io/en/latest/issues/faq.html</w:t>
        </w:r>
      </w:hyperlink>
    </w:p>
    <w:p w14:paraId="4EEA0DCD" w14:textId="13E30201" w:rsidR="001A2D24" w:rsidRDefault="001A2D24" w:rsidP="002265A4"/>
    <w:p w14:paraId="06D0AB5F" w14:textId="18A94EB7" w:rsidR="001A2D24" w:rsidRDefault="00445011" w:rsidP="002265A4">
      <w:hyperlink r:id="rId30" w:history="1">
        <w:r w:rsidR="001A2D24" w:rsidRPr="005A1A33">
          <w:rPr>
            <w:rStyle w:val="Hyperlink"/>
          </w:rPr>
          <w:t>https://www.jneurosci.org/content/32/43/14859.abstract</w:t>
        </w:r>
      </w:hyperlink>
    </w:p>
    <w:p w14:paraId="399C8769" w14:textId="74BED231" w:rsidR="001A2D24" w:rsidRDefault="001A2D24" w:rsidP="002265A4"/>
    <w:p w14:paraId="57929603" w14:textId="6E7AC81A" w:rsidR="001A2D24" w:rsidRDefault="00445011" w:rsidP="002265A4">
      <w:hyperlink r:id="rId31" w:history="1">
        <w:r w:rsidR="001A2D24" w:rsidRPr="005A1A33">
          <w:rPr>
            <w:rStyle w:val="Hyperlink"/>
          </w:rPr>
          <w:t>https://spyking-circus.readthedocs.io/en/latest/GUI/sorting.html</w:t>
        </w:r>
      </w:hyperlink>
    </w:p>
    <w:p w14:paraId="4379B245" w14:textId="775B89AC" w:rsidR="001A2D24" w:rsidRDefault="001A2D24" w:rsidP="002265A4"/>
    <w:p w14:paraId="0DBD91FC" w14:textId="72A067D1" w:rsidR="001A2D24" w:rsidRDefault="00445011" w:rsidP="002265A4">
      <w:hyperlink r:id="rId32" w:history="1">
        <w:r w:rsidR="001A2D24" w:rsidRPr="005A1A33">
          <w:rPr>
            <w:rStyle w:val="Hyperlink"/>
          </w:rPr>
          <w:t>https://spyking-circus.readthedocs.io/en/latest/code/multifiles.html</w:t>
        </w:r>
      </w:hyperlink>
    </w:p>
    <w:p w14:paraId="323A5274" w14:textId="0EBBA155" w:rsidR="001A2D24" w:rsidRDefault="001A2D24" w:rsidP="002265A4"/>
    <w:p w14:paraId="4F28FCA4" w14:textId="59AFE409" w:rsidR="001A2D24" w:rsidRDefault="003124DC" w:rsidP="002265A4">
      <w:r>
        <w:t>14 August 2020</w:t>
      </w:r>
    </w:p>
    <w:p w14:paraId="5FAD510C" w14:textId="77777777" w:rsidR="001215A5" w:rsidRPr="001215A5" w:rsidRDefault="001215A5" w:rsidP="001215A5">
      <w:pPr>
        <w:pStyle w:val="Heading2"/>
        <w:rPr>
          <w:rStyle w:val="IntenseReference"/>
        </w:rPr>
      </w:pPr>
      <w:proofErr w:type="spellStart"/>
      <w:r w:rsidRPr="001215A5">
        <w:rPr>
          <w:rStyle w:val="IntenseReference"/>
        </w:rPr>
        <w:t>spyKING</w:t>
      </w:r>
      <w:proofErr w:type="spellEnd"/>
      <w:r w:rsidRPr="001215A5">
        <w:rPr>
          <w:rStyle w:val="IntenseReference"/>
        </w:rPr>
        <w:t xml:space="preserve"> CIRCUS</w:t>
      </w:r>
    </w:p>
    <w:p w14:paraId="03FEC3E1" w14:textId="4BCC06CF" w:rsidR="001215A5" w:rsidRDefault="001215A5" w:rsidP="002265A4"/>
    <w:p w14:paraId="585EDCF2" w14:textId="1E41AF34" w:rsidR="001215A5" w:rsidRDefault="003124DC" w:rsidP="002265A4">
      <w:r>
        <w:t xml:space="preserve">Link to Paper: </w:t>
      </w:r>
      <w:hyperlink r:id="rId33" w:history="1">
        <w:r w:rsidRPr="005A1A33">
          <w:rPr>
            <w:rStyle w:val="Hyperlink"/>
          </w:rPr>
          <w:t>https://elifesciences.org/articles/34518</w:t>
        </w:r>
      </w:hyperlink>
    </w:p>
    <w:p w14:paraId="7D6EA736" w14:textId="58EB3269" w:rsidR="001215A5" w:rsidRDefault="001215A5" w:rsidP="002265A4"/>
    <w:p w14:paraId="51F9BBC9" w14:textId="64DEEF12" w:rsidR="003124DC" w:rsidRDefault="003124DC" w:rsidP="002265A4">
      <w:r>
        <w:t>Notes on Algorithm</w:t>
      </w:r>
    </w:p>
    <w:p w14:paraId="57866D77" w14:textId="5B224598" w:rsidR="003124DC" w:rsidRDefault="003124DC" w:rsidP="002265A4"/>
    <w:p w14:paraId="4DB84CD1" w14:textId="759C94C1" w:rsidR="003124DC" w:rsidRDefault="003124DC" w:rsidP="003124DC">
      <w:pPr>
        <w:pStyle w:val="ListParagraph"/>
        <w:numPr>
          <w:ilvl w:val="0"/>
          <w:numId w:val="19"/>
        </w:numPr>
      </w:pPr>
      <w:r>
        <w:t>Spike detection (putative) via threshold crossing.</w:t>
      </w:r>
    </w:p>
    <w:p w14:paraId="0A37A6D0" w14:textId="1303AD52" w:rsidR="003124DC" w:rsidRDefault="003124DC" w:rsidP="003124DC">
      <w:pPr>
        <w:pStyle w:val="ListParagraph"/>
        <w:numPr>
          <w:ilvl w:val="0"/>
          <w:numId w:val="19"/>
        </w:numPr>
      </w:pPr>
      <w:r>
        <w:t>Isolate snippets (waveforms) associated with each spike time</w:t>
      </w:r>
    </w:p>
    <w:p w14:paraId="0F1CEA59" w14:textId="669F8B57" w:rsidR="003124DC" w:rsidRDefault="003124DC" w:rsidP="003124DC">
      <w:pPr>
        <w:pStyle w:val="ListParagraph"/>
        <w:numPr>
          <w:ilvl w:val="0"/>
          <w:numId w:val="19"/>
        </w:numPr>
      </w:pPr>
      <w:r>
        <w:t>Snippets organized into groups depending on physical position (recording site/electrode)</w:t>
      </w:r>
    </w:p>
    <w:p w14:paraId="68873DB6" w14:textId="30589069" w:rsidR="003124DC" w:rsidRDefault="003124DC" w:rsidP="002265A4">
      <w:r>
        <w:t xml:space="preserve"> </w:t>
      </w:r>
    </w:p>
    <w:p w14:paraId="1F462BDC" w14:textId="620D503E" w:rsidR="003124DC" w:rsidRDefault="003124DC" w:rsidP="002265A4"/>
    <w:p w14:paraId="33CC32A4" w14:textId="77777777" w:rsidR="003124DC" w:rsidRDefault="003124DC" w:rsidP="002265A4"/>
    <w:p w14:paraId="7C055C9C" w14:textId="70E2F5B4" w:rsidR="001A2D24" w:rsidRDefault="001215A5" w:rsidP="002265A4">
      <w:proofErr w:type="spellStart"/>
      <w:r>
        <w:t>Spyking</w:t>
      </w:r>
      <w:proofErr w:type="spellEnd"/>
      <w:r>
        <w:t xml:space="preserve"> Circus Steps:</w:t>
      </w:r>
    </w:p>
    <w:p w14:paraId="4DF8FBA4" w14:textId="77777777" w:rsidR="001215A5" w:rsidRDefault="001215A5" w:rsidP="002265A4"/>
    <w:sectPr w:rsidR="001215A5" w:rsidSect="00EC46E7">
      <w:headerReference w:type="default" r:id="rId34"/>
      <w:footerReference w:type="even"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DB647" w14:textId="77777777" w:rsidR="00445011" w:rsidRDefault="00445011" w:rsidP="00C77253">
      <w:pPr>
        <w:spacing w:after="0"/>
      </w:pPr>
      <w:r>
        <w:separator/>
      </w:r>
    </w:p>
  </w:endnote>
  <w:endnote w:type="continuationSeparator" w:id="0">
    <w:p w14:paraId="76A99325" w14:textId="77777777" w:rsidR="00445011" w:rsidRDefault="00445011" w:rsidP="00C77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11609676"/>
      <w:docPartObj>
        <w:docPartGallery w:val="Page Numbers (Bottom of Page)"/>
        <w:docPartUnique/>
      </w:docPartObj>
    </w:sdtPr>
    <w:sdtContent>
      <w:p w14:paraId="264C4FE3" w14:textId="451D1F60" w:rsidR="007F0398" w:rsidRDefault="007F0398" w:rsidP="00AC6C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7FF70B" w14:textId="77777777" w:rsidR="007F0398" w:rsidRDefault="007F0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7617075"/>
      <w:docPartObj>
        <w:docPartGallery w:val="Page Numbers (Bottom of Page)"/>
        <w:docPartUnique/>
      </w:docPartObj>
    </w:sdtPr>
    <w:sdtEndPr>
      <w:rPr>
        <w:rStyle w:val="PageNumber"/>
        <w:sz w:val="18"/>
        <w:szCs w:val="18"/>
      </w:rPr>
    </w:sdtEndPr>
    <w:sdtContent>
      <w:p w14:paraId="6F77AD5F" w14:textId="33B0992F" w:rsidR="007F0398" w:rsidRPr="007F0398" w:rsidRDefault="007F0398" w:rsidP="00AC6C84">
        <w:pPr>
          <w:pStyle w:val="Footer"/>
          <w:framePr w:wrap="none" w:vAnchor="text" w:hAnchor="margin" w:xAlign="center" w:y="1"/>
          <w:rPr>
            <w:rStyle w:val="PageNumber"/>
            <w:sz w:val="18"/>
            <w:szCs w:val="18"/>
          </w:rPr>
        </w:pPr>
        <w:r w:rsidRPr="007F0398">
          <w:rPr>
            <w:rStyle w:val="PageNumber"/>
            <w:sz w:val="18"/>
            <w:szCs w:val="18"/>
          </w:rPr>
          <w:fldChar w:fldCharType="begin"/>
        </w:r>
        <w:r w:rsidRPr="007F0398">
          <w:rPr>
            <w:rStyle w:val="PageNumber"/>
            <w:sz w:val="18"/>
            <w:szCs w:val="18"/>
          </w:rPr>
          <w:instrText xml:space="preserve"> PAGE </w:instrText>
        </w:r>
        <w:r w:rsidRPr="007F0398">
          <w:rPr>
            <w:rStyle w:val="PageNumber"/>
            <w:sz w:val="18"/>
            <w:szCs w:val="18"/>
          </w:rPr>
          <w:fldChar w:fldCharType="separate"/>
        </w:r>
        <w:r w:rsidRPr="007F0398">
          <w:rPr>
            <w:rStyle w:val="PageNumber"/>
            <w:noProof/>
            <w:sz w:val="18"/>
            <w:szCs w:val="18"/>
          </w:rPr>
          <w:t>1</w:t>
        </w:r>
        <w:r w:rsidRPr="007F0398">
          <w:rPr>
            <w:rStyle w:val="PageNumber"/>
            <w:sz w:val="18"/>
            <w:szCs w:val="18"/>
          </w:rPr>
          <w:fldChar w:fldCharType="end"/>
        </w:r>
      </w:p>
    </w:sdtContent>
  </w:sdt>
  <w:p w14:paraId="6A34EF64" w14:textId="77777777" w:rsidR="007F0398" w:rsidRPr="007F0398" w:rsidRDefault="007F0398">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59805" w14:textId="77777777" w:rsidR="00445011" w:rsidRDefault="00445011" w:rsidP="00C77253">
      <w:pPr>
        <w:spacing w:after="0"/>
      </w:pPr>
      <w:r>
        <w:separator/>
      </w:r>
    </w:p>
  </w:footnote>
  <w:footnote w:type="continuationSeparator" w:id="0">
    <w:p w14:paraId="592AF853" w14:textId="77777777" w:rsidR="00445011" w:rsidRDefault="00445011" w:rsidP="00C772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EF93E" w14:textId="17B5ED5C" w:rsidR="007F0398" w:rsidRPr="007F0398" w:rsidRDefault="007F0398">
    <w:pPr>
      <w:pStyle w:val="Header"/>
      <w:rPr>
        <w:sz w:val="18"/>
        <w:szCs w:val="18"/>
      </w:rPr>
    </w:pPr>
    <w:r w:rsidRPr="007F0398">
      <w:rPr>
        <w:sz w:val="18"/>
        <w:szCs w:val="18"/>
      </w:rPr>
      <w:t>OptoSpikeSort-SpykingNotes.docx</w:t>
    </w:r>
  </w:p>
  <w:p w14:paraId="395FA82E" w14:textId="47589DDF" w:rsidR="007F0398" w:rsidRPr="007F0398" w:rsidRDefault="007F0398" w:rsidP="007F0398">
    <w:pPr>
      <w:pStyle w:val="Header"/>
      <w:tabs>
        <w:tab w:val="left" w:pos="1350"/>
      </w:tabs>
      <w:rPr>
        <w:sz w:val="18"/>
        <w:szCs w:val="18"/>
      </w:rPr>
    </w:pPr>
    <w:r w:rsidRPr="007F0398">
      <w:rPr>
        <w:sz w:val="18"/>
        <w:szCs w:val="18"/>
      </w:rPr>
      <w:t>rev 0.1</w:t>
    </w:r>
    <w:r w:rsidRPr="007F0398">
      <w:rPr>
        <w:sz w:val="18"/>
        <w:szCs w:val="18"/>
      </w:rPr>
      <w:tab/>
      <w:t>21 September 2020 (SJS)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6260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0E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846FB"/>
    <w:multiLevelType w:val="hybridMultilevel"/>
    <w:tmpl w:val="8286A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22C94"/>
    <w:multiLevelType w:val="multilevel"/>
    <w:tmpl w:val="B1E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4"/>
  </w:num>
  <w:num w:numId="4">
    <w:abstractNumId w:val="17"/>
  </w:num>
  <w:num w:numId="5">
    <w:abstractNumId w:val="8"/>
  </w:num>
  <w:num w:numId="6">
    <w:abstractNumId w:val="12"/>
  </w:num>
  <w:num w:numId="7">
    <w:abstractNumId w:val="0"/>
  </w:num>
  <w:num w:numId="8">
    <w:abstractNumId w:val="11"/>
  </w:num>
  <w:num w:numId="9">
    <w:abstractNumId w:val="2"/>
  </w:num>
  <w:num w:numId="10">
    <w:abstractNumId w:val="4"/>
  </w:num>
  <w:num w:numId="11">
    <w:abstractNumId w:val="5"/>
  </w:num>
  <w:num w:numId="12">
    <w:abstractNumId w:val="18"/>
  </w:num>
  <w:num w:numId="13">
    <w:abstractNumId w:val="15"/>
  </w:num>
  <w:num w:numId="14">
    <w:abstractNumId w:val="9"/>
  </w:num>
  <w:num w:numId="15">
    <w:abstractNumId w:val="7"/>
  </w:num>
  <w:num w:numId="16">
    <w:abstractNumId w:val="3"/>
  </w:num>
  <w:num w:numId="17">
    <w:abstractNumId w:val="19"/>
  </w:num>
  <w:num w:numId="18">
    <w:abstractNumId w:val="16"/>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E3FC7"/>
    <w:rsid w:val="000F6D93"/>
    <w:rsid w:val="001074A0"/>
    <w:rsid w:val="001215A5"/>
    <w:rsid w:val="001258D9"/>
    <w:rsid w:val="00135F67"/>
    <w:rsid w:val="00153380"/>
    <w:rsid w:val="00155D85"/>
    <w:rsid w:val="00160892"/>
    <w:rsid w:val="00162794"/>
    <w:rsid w:val="00186FB7"/>
    <w:rsid w:val="001937C9"/>
    <w:rsid w:val="001A2D24"/>
    <w:rsid w:val="001B2424"/>
    <w:rsid w:val="001D7051"/>
    <w:rsid w:val="001E2B38"/>
    <w:rsid w:val="001E7000"/>
    <w:rsid w:val="001F2390"/>
    <w:rsid w:val="002265A4"/>
    <w:rsid w:val="0022724F"/>
    <w:rsid w:val="002421D8"/>
    <w:rsid w:val="00252C24"/>
    <w:rsid w:val="0025717E"/>
    <w:rsid w:val="00264803"/>
    <w:rsid w:val="00267E19"/>
    <w:rsid w:val="002B116D"/>
    <w:rsid w:val="002D384E"/>
    <w:rsid w:val="002F5AE6"/>
    <w:rsid w:val="003124DC"/>
    <w:rsid w:val="00337C03"/>
    <w:rsid w:val="00353396"/>
    <w:rsid w:val="0035607D"/>
    <w:rsid w:val="00366094"/>
    <w:rsid w:val="00391113"/>
    <w:rsid w:val="003B0A97"/>
    <w:rsid w:val="003B50DD"/>
    <w:rsid w:val="003B7D43"/>
    <w:rsid w:val="003C4018"/>
    <w:rsid w:val="00416B03"/>
    <w:rsid w:val="00445011"/>
    <w:rsid w:val="004B3E19"/>
    <w:rsid w:val="004B432E"/>
    <w:rsid w:val="004B6FAE"/>
    <w:rsid w:val="004C54B4"/>
    <w:rsid w:val="004C7A1D"/>
    <w:rsid w:val="004D0FAA"/>
    <w:rsid w:val="005065CC"/>
    <w:rsid w:val="005219A0"/>
    <w:rsid w:val="00530ACC"/>
    <w:rsid w:val="0053555A"/>
    <w:rsid w:val="00544509"/>
    <w:rsid w:val="00550F1A"/>
    <w:rsid w:val="00555954"/>
    <w:rsid w:val="00575966"/>
    <w:rsid w:val="00580C20"/>
    <w:rsid w:val="00592511"/>
    <w:rsid w:val="005971CA"/>
    <w:rsid w:val="005F78A9"/>
    <w:rsid w:val="006028D8"/>
    <w:rsid w:val="006336BC"/>
    <w:rsid w:val="00652157"/>
    <w:rsid w:val="006531AC"/>
    <w:rsid w:val="00681B3E"/>
    <w:rsid w:val="00697599"/>
    <w:rsid w:val="006B62E7"/>
    <w:rsid w:val="006D5DF3"/>
    <w:rsid w:val="00736F19"/>
    <w:rsid w:val="0077459E"/>
    <w:rsid w:val="00777BFA"/>
    <w:rsid w:val="007927D0"/>
    <w:rsid w:val="007A78EF"/>
    <w:rsid w:val="007A7B17"/>
    <w:rsid w:val="007C77A3"/>
    <w:rsid w:val="007F0398"/>
    <w:rsid w:val="008171C6"/>
    <w:rsid w:val="00817FED"/>
    <w:rsid w:val="008361C4"/>
    <w:rsid w:val="00843790"/>
    <w:rsid w:val="00843FE4"/>
    <w:rsid w:val="00874AD7"/>
    <w:rsid w:val="0087607F"/>
    <w:rsid w:val="0088366B"/>
    <w:rsid w:val="008B01FD"/>
    <w:rsid w:val="008B07B6"/>
    <w:rsid w:val="008B2750"/>
    <w:rsid w:val="008B2D6B"/>
    <w:rsid w:val="008B74A1"/>
    <w:rsid w:val="008D429D"/>
    <w:rsid w:val="008F23B7"/>
    <w:rsid w:val="008F3C7C"/>
    <w:rsid w:val="009044BD"/>
    <w:rsid w:val="00914597"/>
    <w:rsid w:val="00925694"/>
    <w:rsid w:val="00927EA1"/>
    <w:rsid w:val="009329C0"/>
    <w:rsid w:val="00982DA9"/>
    <w:rsid w:val="00990117"/>
    <w:rsid w:val="009B3D64"/>
    <w:rsid w:val="00A03BF9"/>
    <w:rsid w:val="00A051C9"/>
    <w:rsid w:val="00A10639"/>
    <w:rsid w:val="00A2664C"/>
    <w:rsid w:val="00A2727D"/>
    <w:rsid w:val="00A62F0C"/>
    <w:rsid w:val="00A64091"/>
    <w:rsid w:val="00A711B2"/>
    <w:rsid w:val="00A9608F"/>
    <w:rsid w:val="00A9675A"/>
    <w:rsid w:val="00AC0A96"/>
    <w:rsid w:val="00AC650B"/>
    <w:rsid w:val="00AE3287"/>
    <w:rsid w:val="00AE477C"/>
    <w:rsid w:val="00B15FF9"/>
    <w:rsid w:val="00B26A0E"/>
    <w:rsid w:val="00B36523"/>
    <w:rsid w:val="00B802C9"/>
    <w:rsid w:val="00B9510D"/>
    <w:rsid w:val="00BB7515"/>
    <w:rsid w:val="00BD7649"/>
    <w:rsid w:val="00BD7FC4"/>
    <w:rsid w:val="00BE53F3"/>
    <w:rsid w:val="00C02364"/>
    <w:rsid w:val="00C1086D"/>
    <w:rsid w:val="00C20CFB"/>
    <w:rsid w:val="00C34F63"/>
    <w:rsid w:val="00C43560"/>
    <w:rsid w:val="00C64EE1"/>
    <w:rsid w:val="00C77253"/>
    <w:rsid w:val="00CB0A6F"/>
    <w:rsid w:val="00CB594B"/>
    <w:rsid w:val="00CF2828"/>
    <w:rsid w:val="00D13B4D"/>
    <w:rsid w:val="00D24B58"/>
    <w:rsid w:val="00D25651"/>
    <w:rsid w:val="00D33D63"/>
    <w:rsid w:val="00D343DB"/>
    <w:rsid w:val="00D36675"/>
    <w:rsid w:val="00D36F21"/>
    <w:rsid w:val="00D62170"/>
    <w:rsid w:val="00D70464"/>
    <w:rsid w:val="00D82C0C"/>
    <w:rsid w:val="00D926F9"/>
    <w:rsid w:val="00DA5C30"/>
    <w:rsid w:val="00DB1E7A"/>
    <w:rsid w:val="00DC527E"/>
    <w:rsid w:val="00DD62F7"/>
    <w:rsid w:val="00DE7DF3"/>
    <w:rsid w:val="00DF1975"/>
    <w:rsid w:val="00E175CF"/>
    <w:rsid w:val="00E35EAE"/>
    <w:rsid w:val="00E42172"/>
    <w:rsid w:val="00E522C7"/>
    <w:rsid w:val="00E56A71"/>
    <w:rsid w:val="00E84CEB"/>
    <w:rsid w:val="00EC46E7"/>
    <w:rsid w:val="00ED51D6"/>
    <w:rsid w:val="00EE2A74"/>
    <w:rsid w:val="00EF6C53"/>
    <w:rsid w:val="00F14177"/>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135F67"/>
    <w:pPr>
      <w:spacing w:after="120"/>
      <w:contextualSpacing/>
    </w:pPr>
  </w:style>
  <w:style w:type="paragraph" w:styleId="Heading1">
    <w:name w:val="heading 1"/>
    <w:basedOn w:val="Normal"/>
    <w:next w:val="Normal"/>
    <w:link w:val="Heading1Char"/>
    <w:uiPriority w:val="9"/>
    <w:qFormat/>
    <w:rsid w:val="005065CC"/>
    <w:pPr>
      <w:keepNext/>
      <w:keepLines/>
      <w:spacing w:before="12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A2664C"/>
    <w:pPr>
      <w:keepNext/>
      <w:keepLines/>
      <w:spacing w:before="160"/>
      <w:outlineLvl w:val="1"/>
    </w:pPr>
    <w:rPr>
      <w:rFonts w:asciiTheme="majorHAnsi" w:eastAsiaTheme="majorEastAsia" w:hAnsiTheme="majorHAnsi" w:cstheme="majorBidi"/>
      <w:color w:val="000000" w:themeColor="text1"/>
      <w:sz w:val="28"/>
      <w:szCs w:val="26"/>
      <w:u w:val="single"/>
    </w:rPr>
  </w:style>
  <w:style w:type="paragraph" w:styleId="Heading3">
    <w:name w:val="heading 3"/>
    <w:basedOn w:val="Normal"/>
    <w:next w:val="Normal"/>
    <w:link w:val="Heading3Char"/>
    <w:uiPriority w:val="9"/>
    <w:unhideWhenUsed/>
    <w:qFormat/>
    <w:rsid w:val="001215A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5C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A2664C"/>
    <w:rPr>
      <w:rFonts w:asciiTheme="majorHAnsi" w:eastAsiaTheme="majorEastAsia" w:hAnsiTheme="majorHAnsi" w:cstheme="majorBidi"/>
      <w:color w:val="000000" w:themeColor="text1"/>
      <w:sz w:val="28"/>
      <w:szCs w:val="26"/>
      <w:u w:val="single"/>
    </w:rPr>
  </w:style>
  <w:style w:type="paragraph" w:styleId="ListParagraph">
    <w:name w:val="List Paragraph"/>
    <w:basedOn w:val="Normal"/>
    <w:uiPriority w:val="34"/>
    <w:qFormat/>
    <w:rsid w:val="006028D8"/>
    <w:pPr>
      <w:ind w:left="720"/>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paragraph" w:customStyle="1" w:styleId="DocLink">
    <w:name w:val="DocLink"/>
    <w:basedOn w:val="Normal"/>
    <w:next w:val="Normal"/>
    <w:qFormat/>
    <w:rsid w:val="00544509"/>
    <w:pPr>
      <w:ind w:firstLine="720"/>
    </w:pPr>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paragraph" w:customStyle="1" w:styleId="Bullet">
    <w:name w:val="Bullet"/>
    <w:basedOn w:val="Normal"/>
    <w:next w:val="Normal"/>
    <w:qFormat/>
    <w:rsid w:val="00135F67"/>
    <w:pPr>
      <w:tabs>
        <w:tab w:val="left" w:pos="2160"/>
      </w:tabs>
      <w:spacing w:after="60"/>
      <w:ind w:left="2174" w:hanging="1987"/>
      <w:contextualSpacing w:val="0"/>
    </w:pPr>
    <w:rPr>
      <w:rFonts w:ascii="Andale Mono" w:hAnsi="Andale Mono" w:cs="Courier New"/>
      <w:sz w:val="20"/>
      <w:szCs w:val="20"/>
    </w:rPr>
  </w:style>
  <w:style w:type="character" w:styleId="SubtleEmphasis">
    <w:name w:val="Subtle Emphasis"/>
    <w:basedOn w:val="DefaultParagraphFont"/>
    <w:uiPriority w:val="19"/>
    <w:qFormat/>
    <w:rsid w:val="0087607F"/>
    <w:rPr>
      <w:i/>
      <w:iCs/>
      <w:color w:val="404040" w:themeColor="text1" w:themeTint="BF"/>
    </w:rPr>
  </w:style>
  <w:style w:type="character" w:styleId="IntenseEmphasis">
    <w:name w:val="Intense Emphasis"/>
    <w:basedOn w:val="DefaultParagraphFont"/>
    <w:uiPriority w:val="21"/>
    <w:qFormat/>
    <w:rsid w:val="00D13B4D"/>
    <w:rPr>
      <w:i/>
      <w:iCs/>
      <w:color w:val="4472C4" w:themeColor="accent1"/>
    </w:rPr>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paragraph" w:customStyle="1" w:styleId="Equation">
    <w:name w:val="Equation"/>
    <w:basedOn w:val="Normal"/>
    <w:qFormat/>
    <w:rsid w:val="00E35EAE"/>
    <w:pPr>
      <w:spacing w:before="120"/>
      <w:ind w:left="1440"/>
    </w:pPr>
    <w:rPr>
      <w:rFonts w:ascii="Consolas" w:hAnsi="Consolas" w:cs="Consolas"/>
      <w:szCs w:val="28"/>
    </w:rPr>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styleId="HTMLCite">
    <w:name w:val="HTML Cite"/>
    <w:basedOn w:val="DefaultParagraphFont"/>
    <w:uiPriority w:val="99"/>
    <w:semiHidden/>
    <w:unhideWhenUsed/>
    <w:rsid w:val="007C77A3"/>
    <w:rPr>
      <w:i/>
      <w:iCs/>
    </w:rPr>
  </w:style>
  <w:style w:type="paragraph" w:styleId="Subtitle">
    <w:name w:val="Subtitle"/>
    <w:basedOn w:val="Normal"/>
    <w:next w:val="Normal"/>
    <w:link w:val="SubtitleChar"/>
    <w:uiPriority w:val="11"/>
    <w:qFormat/>
    <w:rsid w:val="001215A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215A5"/>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sid w:val="001215A5"/>
    <w:rPr>
      <w:b/>
      <w:bCs/>
      <w:smallCaps/>
      <w:color w:val="4472C4" w:themeColor="accent1"/>
      <w:spacing w:val="5"/>
    </w:rPr>
  </w:style>
  <w:style w:type="paragraph" w:styleId="Title">
    <w:name w:val="Title"/>
    <w:basedOn w:val="Normal"/>
    <w:next w:val="Normal"/>
    <w:link w:val="TitleChar"/>
    <w:uiPriority w:val="10"/>
    <w:qFormat/>
    <w:rsid w:val="0087607F"/>
    <w:pPr>
      <w:spacing w:after="240"/>
    </w:pPr>
    <w:rPr>
      <w:rFonts w:asciiTheme="majorHAnsi" w:eastAsiaTheme="majorEastAsia" w:hAnsiTheme="majorHAnsi" w:cstheme="majorBidi"/>
      <w:b/>
      <w:spacing w:val="-10"/>
      <w:kern w:val="28"/>
      <w:sz w:val="44"/>
      <w:szCs w:val="44"/>
    </w:rPr>
  </w:style>
  <w:style w:type="character" w:customStyle="1" w:styleId="TitleChar">
    <w:name w:val="Title Char"/>
    <w:basedOn w:val="DefaultParagraphFont"/>
    <w:link w:val="Title"/>
    <w:uiPriority w:val="10"/>
    <w:rsid w:val="0087607F"/>
    <w:rPr>
      <w:rFonts w:asciiTheme="majorHAnsi" w:eastAsiaTheme="majorEastAsia" w:hAnsiTheme="majorHAnsi" w:cstheme="majorBidi"/>
      <w:b/>
      <w:spacing w:val="-10"/>
      <w:kern w:val="28"/>
      <w:sz w:val="44"/>
      <w:szCs w:val="44"/>
    </w:rPr>
  </w:style>
  <w:style w:type="character" w:customStyle="1" w:styleId="Heading3Char">
    <w:name w:val="Heading 3 Char"/>
    <w:basedOn w:val="DefaultParagraphFont"/>
    <w:link w:val="Heading3"/>
    <w:uiPriority w:val="9"/>
    <w:rsid w:val="001215A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77253"/>
    <w:pPr>
      <w:tabs>
        <w:tab w:val="center" w:pos="4680"/>
        <w:tab w:val="right" w:pos="9360"/>
      </w:tabs>
    </w:pPr>
  </w:style>
  <w:style w:type="character" w:customStyle="1" w:styleId="HeaderChar">
    <w:name w:val="Header Char"/>
    <w:basedOn w:val="DefaultParagraphFont"/>
    <w:link w:val="Header"/>
    <w:uiPriority w:val="99"/>
    <w:rsid w:val="00C77253"/>
  </w:style>
  <w:style w:type="paragraph" w:styleId="Footer">
    <w:name w:val="footer"/>
    <w:basedOn w:val="Normal"/>
    <w:link w:val="FooterChar"/>
    <w:uiPriority w:val="99"/>
    <w:unhideWhenUsed/>
    <w:rsid w:val="00C77253"/>
    <w:pPr>
      <w:tabs>
        <w:tab w:val="center" w:pos="4680"/>
        <w:tab w:val="right" w:pos="9360"/>
      </w:tabs>
    </w:pPr>
  </w:style>
  <w:style w:type="character" w:customStyle="1" w:styleId="FooterChar">
    <w:name w:val="Footer Char"/>
    <w:basedOn w:val="DefaultParagraphFont"/>
    <w:link w:val="Footer"/>
    <w:uiPriority w:val="99"/>
    <w:rsid w:val="00C77253"/>
  </w:style>
  <w:style w:type="paragraph" w:customStyle="1" w:styleId="spykfile">
    <w:name w:val="spykfile"/>
    <w:basedOn w:val="Normal"/>
    <w:qFormat/>
    <w:rsid w:val="00135F67"/>
    <w:pPr>
      <w:tabs>
        <w:tab w:val="left" w:pos="916"/>
        <w:tab w:val="left" w:pos="1832"/>
        <w:tab w:val="left" w:pos="31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ind w:left="3154" w:hanging="3154"/>
      <w:contextualSpacing w:val="0"/>
    </w:pPr>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7F0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354300">
      <w:bodyDiv w:val="1"/>
      <w:marLeft w:val="0"/>
      <w:marRight w:val="0"/>
      <w:marTop w:val="0"/>
      <w:marBottom w:val="0"/>
      <w:divBdr>
        <w:top w:val="none" w:sz="0" w:space="0" w:color="auto"/>
        <w:left w:val="none" w:sz="0" w:space="0" w:color="auto"/>
        <w:bottom w:val="none" w:sz="0" w:space="0" w:color="auto"/>
        <w:right w:val="none" w:sz="0" w:space="0" w:color="auto"/>
      </w:divBdr>
    </w:div>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664816907">
      <w:bodyDiv w:val="1"/>
      <w:marLeft w:val="0"/>
      <w:marRight w:val="0"/>
      <w:marTop w:val="0"/>
      <w:marBottom w:val="0"/>
      <w:divBdr>
        <w:top w:val="none" w:sz="0" w:space="0" w:color="auto"/>
        <w:left w:val="none" w:sz="0" w:space="0" w:color="auto"/>
        <w:bottom w:val="none" w:sz="0" w:space="0" w:color="auto"/>
        <w:right w:val="none" w:sz="0" w:space="0" w:color="auto"/>
      </w:divBdr>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1242342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 w:id="1971012744">
      <w:bodyDiv w:val="1"/>
      <w:marLeft w:val="0"/>
      <w:marRight w:val="0"/>
      <w:marTop w:val="0"/>
      <w:marBottom w:val="0"/>
      <w:divBdr>
        <w:top w:val="none" w:sz="0" w:space="0" w:color="auto"/>
        <w:left w:val="none" w:sz="0" w:space="0" w:color="auto"/>
        <w:bottom w:val="none" w:sz="0" w:space="0" w:color="auto"/>
        <w:right w:val="none" w:sz="0" w:space="0" w:color="auto"/>
      </w:divBdr>
    </w:div>
    <w:div w:id="213451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yking-circus.readthedocs.io/en/latest/advanced/datafile.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spyking-circus.readthedocs.io/en/latest/code/config.html" TargetMode="External"/><Relationship Id="rId21" Type="http://schemas.openxmlformats.org/officeDocument/2006/relationships/hyperlink" Target="https://spyking-circus.readthedocs.io/en/latest/code/artefacts.html" TargetMode="External"/><Relationship Id="rId34" Type="http://schemas.openxmlformats.org/officeDocument/2006/relationships/header" Target="header1.xml"/><Relationship Id="rId7" Type="http://schemas.openxmlformats.org/officeDocument/2006/relationships/hyperlink" Target="https://spyking-circus.readthedocs.io/en/latest/code/parameters.html" TargetMode="External"/><Relationship Id="rId12" Type="http://schemas.openxmlformats.org/officeDocument/2006/relationships/hyperlink" Target="https://spyking-circus.readthedocs.io/en/latest/code/fileformat.html" TargetMode="External"/><Relationship Id="rId17" Type="http://schemas.openxmlformats.org/officeDocument/2006/relationships/hyperlink" Target="https://spyking-circus.readthedocs.io/en/latest/code/artefacts.html" TargetMode="External"/><Relationship Id="rId25" Type="http://schemas.openxmlformats.org/officeDocument/2006/relationships/hyperlink" Target="https://spyking-circus.readthedocs.io/en/latest/code/probe.html?highlight=probe" TargetMode="External"/><Relationship Id="rId33" Type="http://schemas.openxmlformats.org/officeDocument/2006/relationships/hyperlink" Target="https://elifesciences.org/articles/3451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pyking-circus.readthedocs.io/en/latest/introduction/hdf5.html" TargetMode="External"/><Relationship Id="rId20" Type="http://schemas.openxmlformats.org/officeDocument/2006/relationships/hyperlink" Target="https://spyking-circus.readthedocs.io/en/latest/code/artefacts.html" TargetMode="External"/><Relationship Id="rId29" Type="http://schemas.openxmlformats.org/officeDocument/2006/relationships/hyperlink" Target="https://spyking-circus.readthedocs.io/en/latest/issues/faq.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yking-circus.readthedocs.io/en/latest/code/fileformat.html" TargetMode="External"/><Relationship Id="rId24" Type="http://schemas.openxmlformats.org/officeDocument/2006/relationships/hyperlink" Target="https://spyking-circus.readthedocs.io/en/latest/code/parameters.html" TargetMode="External"/><Relationship Id="rId32" Type="http://schemas.openxmlformats.org/officeDocument/2006/relationships/hyperlink" Target="https://spyking-circus.readthedocs.io/en/latest/code/multifiles.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pyking-circus.readthedocs.io/en/latest/code/multifiles.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hyperlink" Target="https://spyking-circus.readthedocs.io/en/latest/advanced/files.html" TargetMode="External"/><Relationship Id="rId36" Type="http://schemas.openxmlformats.org/officeDocument/2006/relationships/footer" Target="footer2.xml"/><Relationship Id="rId10" Type="http://schemas.openxmlformats.org/officeDocument/2006/relationships/hyperlink" Target="https://spyking-circus.readthedocs.io/en/latest/code/probe.html" TargetMode="External"/><Relationship Id="rId19" Type="http://schemas.openxmlformats.org/officeDocument/2006/relationships/hyperlink" Target="https://spyking-circus.readthedocs.io/en/latest/code/artefacts.html" TargetMode="External"/><Relationship Id="rId31" Type="http://schemas.openxmlformats.org/officeDocument/2006/relationships/hyperlink" Target="https://spyking-circus.readthedocs.io/en/latest/GUI/sorting.html" TargetMode="External"/><Relationship Id="rId4" Type="http://schemas.openxmlformats.org/officeDocument/2006/relationships/webSettings" Target="webSettings.xml"/><Relationship Id="rId9" Type="http://schemas.openxmlformats.org/officeDocument/2006/relationships/hyperlink" Target="https://spyking-circus.readthedocs.io/en/latest/GUI/python.html" TargetMode="External"/><Relationship Id="rId14" Type="http://schemas.openxmlformats.org/officeDocument/2006/relationships/hyperlink" Target="https://spyking-circus.readthedocs.io/en/latest/code/probe.html" TargetMode="External"/><Relationship Id="rId22" Type="http://schemas.openxmlformats.org/officeDocument/2006/relationships/hyperlink" Target="https://spyking-circus.readthedocs.io/en/latest/code/merging.html" TargetMode="External"/><Relationship Id="rId27" Type="http://schemas.openxmlformats.org/officeDocument/2006/relationships/hyperlink" Target="https://elifesciences.org/articles/34518" TargetMode="External"/><Relationship Id="rId30" Type="http://schemas.openxmlformats.org/officeDocument/2006/relationships/hyperlink" Target="https://www.jneurosci.org/content/32/43/14859.abstract" TargetMode="External"/><Relationship Id="rId35" Type="http://schemas.openxmlformats.org/officeDocument/2006/relationships/footer" Target="footer1.xml"/><Relationship Id="rId8" Type="http://schemas.openxmlformats.org/officeDocument/2006/relationships/hyperlink" Target="https://spyking-circus.readthedocs.io/en/latest/code/config.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12</Pages>
  <Words>3624</Words>
  <Characters>20659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18</cp:revision>
  <dcterms:created xsi:type="dcterms:W3CDTF">2020-09-16T18:53:00Z</dcterms:created>
  <dcterms:modified xsi:type="dcterms:W3CDTF">2020-09-21T17:52:00Z</dcterms:modified>
</cp:coreProperties>
</file>