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Очень сложное практическое задание</w:t>
      </w:r>
      <w:r>
        <w:rPr>
          <w:rtl w:val="0"/>
        </w:rPr>
        <w:t xml:space="preserve">: </w:t>
      </w:r>
      <w:r>
        <w:rPr>
          <w:rtl w:val="0"/>
          <w:lang w:val="ru-RU"/>
        </w:rPr>
        <w:t>Интерактивный Симулятор Нейронных Сетей для Решения Задачи Классификации Изображений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  <w:lang w:val="ru-RU"/>
        </w:rPr>
        <w:t>Описание задачи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</w:rPr>
        <w:t xml:space="preserve">Разработайте приложение </w:t>
      </w:r>
      <w:r>
        <w:rPr>
          <w:rtl w:val="0"/>
          <w:lang w:val="fr-FR"/>
        </w:rPr>
        <w:t xml:space="preserve">WPF, </w:t>
      </w:r>
      <w:r>
        <w:rPr>
          <w:rtl w:val="0"/>
          <w:lang w:val="ru-RU"/>
        </w:rPr>
        <w:t>которое позволяет создавать</w:t>
      </w:r>
      <w:r>
        <w:rPr>
          <w:rtl w:val="0"/>
        </w:rPr>
        <w:t xml:space="preserve">, </w:t>
      </w:r>
      <w:r>
        <w:rPr>
          <w:rtl w:val="0"/>
          <w:lang w:val="ru-RU"/>
        </w:rPr>
        <w:t>обучать и тестировать нейронные сети для задачи классификации изображений в реальном времени</w:t>
      </w:r>
      <w:r>
        <w:rPr>
          <w:rtl w:val="0"/>
        </w:rPr>
        <w:t xml:space="preserve">. </w:t>
      </w:r>
      <w:r>
        <w:rPr>
          <w:rtl w:val="0"/>
          <w:lang w:val="ru-RU"/>
        </w:rPr>
        <w:t>Приложение должно быть реализовано без использования баз данных и не требовать прав администратора</w:t>
      </w:r>
      <w:r>
        <w:rPr>
          <w:rtl w:val="0"/>
        </w:rPr>
        <w:t xml:space="preserve">. </w:t>
      </w:r>
      <w:r>
        <w:rPr>
          <w:rtl w:val="0"/>
          <w:lang w:val="ru-RU"/>
        </w:rPr>
        <w:t>Основная цель — создать инструмент для визуализации процесса обучения нейросетей и анализа их работы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Основные требования к функционалу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Создание нейросети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возможность создания нейронной сети с настраиваемой архитектурой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Количество слоёв </w:t>
      </w:r>
      <w:r>
        <w:rPr>
          <w:rtl w:val="0"/>
        </w:rPr>
        <w:t>(</w:t>
      </w:r>
      <w:r>
        <w:rPr>
          <w:rtl w:val="0"/>
          <w:lang w:val="ru-RU"/>
        </w:rPr>
        <w:t>входной</w:t>
      </w:r>
      <w:r>
        <w:rPr>
          <w:rtl w:val="0"/>
        </w:rPr>
        <w:t xml:space="preserve">, </w:t>
      </w:r>
      <w:r>
        <w:rPr>
          <w:rtl w:val="0"/>
          <w:lang w:val="ru-RU"/>
        </w:rPr>
        <w:t>скрытые</w:t>
      </w:r>
      <w:r>
        <w:rPr>
          <w:rtl w:val="0"/>
        </w:rPr>
        <w:t xml:space="preserve">, </w:t>
      </w:r>
      <w:r>
        <w:rPr>
          <w:rtl w:val="0"/>
          <w:lang w:val="ru-RU"/>
        </w:rPr>
        <w:t>выходной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Типы слоёв </w:t>
      </w:r>
      <w:r>
        <w:rPr>
          <w:rtl w:val="0"/>
        </w:rPr>
        <w:t>(</w:t>
      </w:r>
      <w:r>
        <w:rPr>
          <w:rtl w:val="0"/>
          <w:lang w:val="ru-RU"/>
        </w:rPr>
        <w:t>полносвязные</w:t>
      </w:r>
      <w:r>
        <w:rPr>
          <w:rtl w:val="0"/>
        </w:rPr>
        <w:t xml:space="preserve">, </w:t>
      </w:r>
      <w:r>
        <w:rPr>
          <w:rtl w:val="0"/>
          <w:lang w:val="ru-RU"/>
        </w:rPr>
        <w:t>свёрточные</w:t>
      </w:r>
      <w:r>
        <w:rPr>
          <w:rtl w:val="0"/>
        </w:rPr>
        <w:t xml:space="preserve">, </w:t>
      </w:r>
      <w:r>
        <w:rPr>
          <w:rtl w:val="0"/>
          <w:lang w:val="ru-RU"/>
        </w:rPr>
        <w:t>пулинговые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Активационные функции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  <w:lang w:val="de-DE"/>
        </w:rPr>
        <w:t>, ReLU, Sigmoid, Softmax).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возможность настройки гиперпараметров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скорость обучения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размер батча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Обучение нейросети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Реализуйте алгоритм обратного распространения ошибки </w:t>
      </w:r>
      <w:r>
        <w:rPr>
          <w:rtl w:val="0"/>
          <w:lang w:val="en-US"/>
        </w:rPr>
        <w:t xml:space="preserve">(backpropagation) </w:t>
      </w:r>
      <w:r>
        <w:rPr>
          <w:rtl w:val="0"/>
          <w:lang w:val="ru-RU"/>
        </w:rPr>
        <w:t>для обучения нейросети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поддержку загрузки наборов данных для обучения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MNIST </w:t>
      </w:r>
      <w:r>
        <w:rPr>
          <w:rtl w:val="0"/>
        </w:rPr>
        <w:t xml:space="preserve">или </w:t>
      </w:r>
      <w:r>
        <w:rPr>
          <w:rtl w:val="0"/>
        </w:rPr>
        <w:t>CIFAR-10).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визуализацию процесса обучения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Графики изменения функции потерь </w:t>
      </w:r>
      <w:r>
        <w:rPr>
          <w:rtl w:val="0"/>
          <w:lang w:val="it-IT"/>
        </w:rPr>
        <w:t xml:space="preserve">(loss) </w:t>
      </w:r>
      <w:r>
        <w:rPr>
          <w:rtl w:val="0"/>
        </w:rPr>
        <w:t xml:space="preserve">и точности </w:t>
      </w:r>
      <w:r>
        <w:rPr>
          <w:rtl w:val="0"/>
          <w:lang w:val="en-US"/>
        </w:rPr>
        <w:t>(accuracy).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Время обучения и прогресс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Тестирование нейросети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возможность тестирования нейросети на новых изображениях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Пользователь может загружать изображения через интерфейс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 xml:space="preserve">Отображение предсказания нейросети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вероятности классов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визуализацию активаций нейронов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тепловая карта активаций для свёрточных слоёв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Создайте интерактивный графический интерфейс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Отображение архитектуры нейросети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в виде блок</w:t>
      </w:r>
      <w:r>
        <w:rPr>
          <w:rtl w:val="0"/>
        </w:rPr>
        <w:t>-</w:t>
      </w:r>
      <w:r>
        <w:rPr>
          <w:rtl w:val="0"/>
          <w:lang w:val="ru-RU"/>
        </w:rPr>
        <w:t>схемы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Визуализация процесса обучения и тестирования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Индикаторы состояния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точность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время выполнения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возможность масштабирования и перемещения по визуализации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Интерактивность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Пользователь может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Рисовать собственные изображения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цифры для классификации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Настроить параметры обучения в реальном времени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Сохранять</w:t>
      </w:r>
      <w:r>
        <w:rPr>
          <w:rtl w:val="0"/>
        </w:rPr>
        <w:t>/</w:t>
      </w:r>
      <w:r>
        <w:rPr>
          <w:rtl w:val="0"/>
        </w:rPr>
        <w:t>загружать обученную модель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Оптимизация производительности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обучение и тестирование работают плавно даже при больших сетях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Используйте многопоточность для обработки логики обучения и обновления интерфейса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7. **</w:t>
      </w:r>
      <w:r>
        <w:rPr>
          <w:rtl w:val="0"/>
        </w:rPr>
        <w:t>Обработка ошибок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обработку ошибок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пользователь создаёт некорректную архитектуру или загружает невалидные данные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приложение корректно работает при крайних случаях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слишком маленький размер батча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Технические требования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Архитектура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Используйте паттерн </w:t>
      </w:r>
      <w:r>
        <w:rPr>
          <w:rtl w:val="0"/>
          <w:lang w:val="nl-NL"/>
        </w:rPr>
        <w:t xml:space="preserve">MVVM (Model-View-ViewModel) </w:t>
      </w:r>
      <w:r>
        <w:rPr>
          <w:rtl w:val="0"/>
        </w:rPr>
        <w:t>для организации кода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Разделите логику обучения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графический интерфейс и обработку данных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Используйте элементы </w:t>
      </w:r>
      <w:r>
        <w:rPr>
          <w:rtl w:val="0"/>
          <w:lang w:val="fr-FR"/>
        </w:rPr>
        <w:t xml:space="preserve">WPF, </w:t>
      </w:r>
      <w:r>
        <w:rPr>
          <w:rtl w:val="0"/>
          <w:lang w:val="ru-RU"/>
        </w:rPr>
        <w:t xml:space="preserve">такие как </w:t>
      </w:r>
      <w:r>
        <w:rPr>
          <w:rtl w:val="0"/>
          <w:lang w:val="nl-NL"/>
        </w:rPr>
        <w:t xml:space="preserve">`Canvas`, `Path`, </w:t>
      </w:r>
      <w:r>
        <w:rPr>
          <w:rtl w:val="0"/>
        </w:rPr>
        <w:t xml:space="preserve">и </w:t>
      </w:r>
      <w:r>
        <w:rPr>
          <w:rtl w:val="0"/>
          <w:lang w:val="ru-RU"/>
        </w:rPr>
        <w:t xml:space="preserve">`Image` </w:t>
      </w:r>
      <w:r>
        <w:rPr>
          <w:rtl w:val="0"/>
          <w:lang w:val="ru-RU"/>
        </w:rPr>
        <w:t>для отображения изображений и графиков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анимации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изменение цвета при активации нейронов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Моделирование логики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алгоритмы для обучения и тестирования нейросети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Используйте математические модели для расчета градиентов и обновления весов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</w:rPr>
        <w:t>Оптимизация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Оптимизируйте обновление интерфейса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используйте </w:t>
      </w:r>
      <w:r>
        <w:rPr>
          <w:rtl w:val="0"/>
          <w:lang w:val="en-US"/>
        </w:rPr>
        <w:t xml:space="preserve">`DispatcherTimer` </w:t>
      </w:r>
      <w:r>
        <w:rPr>
          <w:rtl w:val="0"/>
          <w:lang w:val="ru-RU"/>
        </w:rPr>
        <w:t>для обновления только видимой части графиков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кэширование данных для улучшения производительности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</w:rPr>
        <w:t>Обработка ошибок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обработку ошибок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пользователь создаёт некорректную архитектуру или загружает невалидные данные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приложение корректно работает при крайних случаях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Почему это задание сложное</w:t>
      </w:r>
      <w:r>
        <w:rPr>
          <w:rtl w:val="0"/>
        </w:rPr>
        <w:t>?**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Комплексность моделирования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Реализация обучения нейросетей требует глубокого понимания математических моделей </w:t>
      </w:r>
      <w:r>
        <w:rPr>
          <w:rtl w:val="0"/>
        </w:rPr>
        <w:t>(</w:t>
      </w:r>
      <w:r>
        <w:rPr>
          <w:rtl w:val="0"/>
          <w:lang w:val="ru-RU"/>
        </w:rPr>
        <w:t>матрицы</w:t>
      </w:r>
      <w:r>
        <w:rPr>
          <w:rtl w:val="0"/>
        </w:rPr>
        <w:t xml:space="preserve">, </w:t>
      </w:r>
      <w:r>
        <w:rPr>
          <w:rtl w:val="0"/>
          <w:lang w:val="ru-RU"/>
        </w:rPr>
        <w:t>градиенты</w:t>
      </w:r>
      <w:r>
        <w:rPr>
          <w:rtl w:val="0"/>
        </w:rPr>
        <w:t xml:space="preserve">, </w:t>
      </w:r>
      <w:r>
        <w:rPr>
          <w:rtl w:val="0"/>
          <w:lang w:val="ru-RU"/>
        </w:rPr>
        <w:t>оптимизаторы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Создание интерактивной среды с анимацией и визуализацией активаций требует знания </w:t>
      </w:r>
      <w:r>
        <w:rPr>
          <w:rtl w:val="0"/>
          <w:lang w:val="de-DE"/>
        </w:rPr>
        <w:t xml:space="preserve">WPF </w:t>
      </w:r>
      <w:r>
        <w:rPr>
          <w:rtl w:val="0"/>
          <w:lang w:val="ru-RU"/>
        </w:rPr>
        <w:t>и работы с графикой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Оптимизация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Обеспечение высокой производительности при обучении больших сетей — нетривиальная задача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Сложность логики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Реализация взаимодействия между архитектурой сети</w:t>
      </w:r>
      <w:r>
        <w:rPr>
          <w:rtl w:val="0"/>
        </w:rPr>
        <w:t xml:space="preserve">, </w:t>
      </w:r>
      <w:r>
        <w:rPr>
          <w:rtl w:val="0"/>
          <w:lang w:val="ru-RU"/>
        </w:rPr>
        <w:t>обучением и тестированием требует тщательного проектирования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Интерактивность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Добавление возможности редактирования сети и отслеживания состояний усложняет логику приложения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Асинхронность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Использование многопоточности для обработки логики обучения и обновления интерфейса требует внимательного проектирования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Примерные шаги для реализации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Настройка проекта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Создайте новый проект </w:t>
      </w:r>
      <w:r>
        <w:rPr>
          <w:rtl w:val="0"/>
          <w:lang w:val="de-DE"/>
        </w:rPr>
        <w:t xml:space="preserve">WPF </w:t>
      </w:r>
      <w:r>
        <w:rPr>
          <w:rtl w:val="0"/>
        </w:rPr>
        <w:t xml:space="preserve">в </w:t>
      </w:r>
      <w:r>
        <w:rPr>
          <w:rtl w:val="0"/>
          <w:lang w:val="it-IT"/>
        </w:rPr>
        <w:t>Visual Studio.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Настройте структуру проекта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разделите код на папки</w:t>
      </w:r>
      <w:r>
        <w:rPr>
          <w:rtl w:val="0"/>
          <w:lang w:val="en-US"/>
        </w:rPr>
        <w:t>: Models, ViewModels, Views).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Разработка логики обучения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Создайте классы для представления нейросети</w:t>
      </w:r>
      <w:r>
        <w:rPr>
          <w:rtl w:val="0"/>
        </w:rPr>
        <w:t xml:space="preserve">, </w:t>
      </w:r>
      <w:r>
        <w:rPr>
          <w:rtl w:val="0"/>
          <w:lang w:val="ru-RU"/>
        </w:rPr>
        <w:t>слоёв и их свойств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алгоритмы для обучения и тестирования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Создание графического интерфейса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Разработайте интерфейс для отображения архитектуры сети и графиков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анимации и визуальные эффекты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</w:rPr>
        <w:t>Реализация параметров обучения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элементы управления для настройки параметров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Реализуйте сохранение и загрузку состояния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Тестирование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Протестируйте приложение на различных сценариях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разные архитектуры</w:t>
      </w:r>
      <w:r>
        <w:rPr>
          <w:rtl w:val="0"/>
        </w:rPr>
        <w:t xml:space="preserve">, </w:t>
      </w:r>
      <w:r>
        <w:rPr>
          <w:rtl w:val="0"/>
          <w:lang w:val="ru-RU"/>
        </w:rPr>
        <w:t>крайние случаи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Дополнительные функции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статистику</w:t>
      </w:r>
      <w:r>
        <w:rPr>
          <w:rtl w:val="0"/>
        </w:rPr>
        <w:t xml:space="preserve">, </w:t>
      </w:r>
      <w:r>
        <w:rPr>
          <w:rtl w:val="0"/>
          <w:lang w:val="ru-RU"/>
        </w:rPr>
        <w:t>графики и возможность экспорта данных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Дополнительные усложнения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Мультиплеер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Реализуйте режим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несколько пользователей могут наблюдать за одной симуляцией через локальную сеть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**3D-</w:t>
      </w:r>
      <w:r>
        <w:rPr>
          <w:rtl w:val="0"/>
        </w:rPr>
        <w:t>визуализация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Добавьте поддержку трехмерной визуализации нейросети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 xml:space="preserve">Интеграция с внешними </w:t>
      </w:r>
      <w:r>
        <w:rPr>
          <w:rtl w:val="0"/>
        </w:rPr>
        <w:t>API**: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Добавьте возможность загрузки реальных наборов данных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из открытых источников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Экспорт модели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Реализуйте возможность экспорта обученной модели для использования в других приложениях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Это задание проверит все ключевые навыки студента</w:t>
      </w:r>
      <w:r>
        <w:rPr>
          <w:rtl w:val="0"/>
        </w:rPr>
        <w:t xml:space="preserve">: </w:t>
      </w:r>
      <w:r>
        <w:rPr>
          <w:rtl w:val="0"/>
          <w:lang w:val="ru-RU"/>
        </w:rPr>
        <w:t>проектирование интерфейсов</w:t>
      </w:r>
      <w:r>
        <w:rPr>
          <w:rtl w:val="0"/>
        </w:rPr>
        <w:t xml:space="preserve">, </w:t>
      </w:r>
      <w:r>
        <w:rPr>
          <w:rtl w:val="0"/>
          <w:lang w:val="ru-RU"/>
        </w:rPr>
        <w:t>работу с алгоритмами</w:t>
      </w:r>
      <w:r>
        <w:rPr>
          <w:rtl w:val="0"/>
        </w:rPr>
        <w:t xml:space="preserve">, </w:t>
      </w:r>
      <w:r>
        <w:rPr>
          <w:rtl w:val="0"/>
          <w:lang w:val="ru-RU"/>
        </w:rPr>
        <w:t>оптимизацию</w:t>
      </w:r>
      <w:r>
        <w:rPr>
          <w:rtl w:val="0"/>
        </w:rPr>
        <w:t xml:space="preserve">, </w:t>
      </w:r>
      <w:r>
        <w:rPr>
          <w:rtl w:val="0"/>
          <w:lang w:val="ru-RU"/>
        </w:rPr>
        <w:t>асинхронное программирование и написание чистого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эффективного кода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Оно также требует творческого подхода и глубокого понимания программирования на </w:t>
      </w:r>
      <w:r>
        <w:rPr>
          <w:rtl w:val="0"/>
        </w:rPr>
        <w:t>C#.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