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256E4DBF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</w:t>
      </w:r>
      <w:r w:rsidR="00ED1E00">
        <w:rPr>
          <w:rFonts w:eastAsia="Times New Roman" w:cs="Times New Roman"/>
          <w:color w:val="000000"/>
          <w:szCs w:val="28"/>
          <w:lang w:eastAsia="ru-RU"/>
        </w:rPr>
        <w:t>А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5014B37F" w:rsidR="00050C7A" w:rsidRDefault="00CE6A75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 xml:space="preserve">РАЗРАБОТКА 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</w:t>
      </w:r>
      <w:r>
        <w:rPr>
          <w:rFonts w:eastAsia="Times New Roman" w:cs="Times New Roman"/>
          <w:b/>
          <w:color w:val="000000"/>
          <w:szCs w:val="28"/>
          <w:lang w:eastAsia="ru-RU"/>
        </w:rPr>
        <w:t>Я ДЛЯ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 xml:space="preserve">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31D8E3E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CE6A75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proofErr w:type="spellStart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344E3EAB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CE6A75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Васильев Денис Борисович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Pr="00977CA9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CE6A75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29F0EDEA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B349C1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940888">
        <w:trPr>
          <w:trHeight w:val="1212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436B426C" w:rsidR="00DB289D" w:rsidRPr="00B51DFA" w:rsidRDefault="00B349C1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Разработка в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</w:t>
            </w: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 xml:space="preserve">я для 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940888">
        <w:trPr>
          <w:trHeight w:val="984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787893B" w:rsidR="00DB289D" w:rsidRPr="00EE55DB" w:rsidRDefault="00397DDD" w:rsidP="00397DDD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втоматизированно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е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ие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оптимальной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последовательности выполнения задач с </w:t>
            </w:r>
            <w:proofErr w:type="spellStart"/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учeтом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географического положения, временных окон 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длительности выполнения.</w:t>
            </w:r>
          </w:p>
        </w:tc>
      </w:tr>
      <w:tr w:rsidR="00DB289D" w:rsidRPr="00EE55DB" w14:paraId="3E68D490" w14:textId="77777777" w:rsidTr="00940888">
        <w:trPr>
          <w:trHeight w:val="1077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63F7901A" w14:textId="2B560113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задачами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создать, изменить, удалить</w:t>
            </w:r>
          </w:p>
          <w:p w14:paraId="107D937C" w14:textId="77777777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Оптимизация плана выполнения задач</w:t>
            </w:r>
          </w:p>
          <w:p w14:paraId="04FB794B" w14:textId="71853883" w:rsidR="00397DDD" w:rsidRP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Web-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интерфейс</w:t>
            </w:r>
          </w:p>
        </w:tc>
      </w:tr>
      <w:tr w:rsidR="00DB289D" w:rsidRPr="00D65567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087ACA3D" w:rsidR="00DB289D" w:rsidRPr="00E1584F" w:rsidRDefault="00397DDD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</w:rPr>
              <w:t>Golang, JavaScript,</w:t>
            </w:r>
            <w:r w:rsidR="000E5883">
              <w:rPr>
                <w:color w:val="000000" w:themeColor="text1"/>
              </w:rPr>
              <w:t xml:space="preserve"> TypeScript,</w:t>
            </w:r>
            <w:r>
              <w:rPr>
                <w:color w:val="000000" w:themeColor="text1"/>
              </w:rPr>
              <w:t xml:space="preserve"> React</w:t>
            </w:r>
            <w:r w:rsidR="00E1584F">
              <w:rPr>
                <w:color w:val="000000" w:themeColor="text1"/>
              </w:rPr>
              <w:t>, Docker, PostgreSQL</w:t>
            </w:r>
            <w:r w:rsidR="000E5883">
              <w:rPr>
                <w:color w:val="000000" w:themeColor="text1"/>
              </w:rPr>
              <w:t>, HTML, CSS</w:t>
            </w:r>
          </w:p>
        </w:tc>
      </w:tr>
      <w:tr w:rsidR="00940888" w:rsidRPr="00435D1B" w14:paraId="7CADB7B0" w14:textId="77777777" w:rsidTr="00940888">
        <w:trPr>
          <w:trHeight w:val="656"/>
        </w:trPr>
        <w:tc>
          <w:tcPr>
            <w:tcW w:w="9450" w:type="dxa"/>
            <w:gridSpan w:val="2"/>
            <w:vAlign w:val="center"/>
          </w:tcPr>
          <w:p w14:paraId="4ACB84AD" w14:textId="7573A45D" w:rsidR="00940888" w:rsidRDefault="00940888" w:rsidP="00940888">
            <w:pPr>
              <w:tabs>
                <w:tab w:val="left" w:pos="285"/>
              </w:tabs>
              <w:spacing w:before="10" w:line="240" w:lineRule="auto"/>
              <w:ind w:left="144" w:right="476"/>
              <w:jc w:val="center"/>
              <w:rPr>
                <w:color w:val="000000" w:themeColor="text1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940888" w:rsidRPr="00940888" w14:paraId="298EF5D5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1A9498AC" w14:textId="4F506A01" w:rsidR="00940888" w:rsidRDefault="00940888" w:rsidP="00940888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6FC3906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Исследовать проблему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5C7C434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Проанализировать существующие продукты для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1B1B58E" w14:textId="620ADCDC" w:rsidR="00940888" w:rsidRP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940888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Разработать свое приложение на основе анализа существующих продуктов</w:t>
            </w:r>
          </w:p>
        </w:tc>
      </w:tr>
    </w:tbl>
    <w:p w14:paraId="15E0C8FC" w14:textId="34CCBA61" w:rsidR="00DB289D" w:rsidRPr="00940888" w:rsidRDefault="00DB289D" w:rsidP="00940888">
      <w:pPr>
        <w:spacing w:line="259" w:lineRule="auto"/>
        <w:sectPr w:rsidR="00DB289D" w:rsidRPr="00940888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0" w:type="auto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757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 w:rsidR="00DB289D" w:rsidRPr="00C132F3" w14:paraId="65D97ACD" w14:textId="77777777" w:rsidTr="00614DBF">
        <w:trPr>
          <w:trHeight w:val="828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0" w:type="auto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614DBF">
        <w:trPr>
          <w:trHeight w:val="828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595FBD35" w:rsidR="00DB289D" w:rsidRPr="005F3C01" w:rsidRDefault="00EE2FD1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01BD44F2" w:rsidR="00EE2FD1" w:rsidRPr="00C132F3" w:rsidRDefault="00EE2FD1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Выбор технологий для решения проблем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40BDA8C" w:rsidR="006A6486" w:rsidRPr="00C132F3" w:rsidRDefault="00EE2FD1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7B84EBC3" w:rsidR="006A6486" w:rsidRPr="00C132F3" w:rsidRDefault="000236FD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Разработка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010CE67C" w:rsidR="005F3C01" w:rsidRPr="00C132F3" w:rsidRDefault="000236FD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Тестирование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E65087D" w:rsidR="005F3C01" w:rsidRPr="00C132F3" w:rsidRDefault="000236FD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Конфигурация развертывания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476EE5B9" w14:textId="77777777" w:rsidR="00940888" w:rsidRDefault="00940888" w:rsidP="00DB289D">
      <w:pPr>
        <w:spacing w:after="0" w:line="240" w:lineRule="auto"/>
        <w:rPr>
          <w:sz w:val="24"/>
          <w:szCs w:val="24"/>
        </w:rPr>
      </w:pPr>
      <w:bookmarkStart w:id="3" w:name="_Hlk167617833"/>
    </w:p>
    <w:p w14:paraId="513095F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2F196BD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7A3FAD0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6E76A93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F38D1E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0B7CBDD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8EC117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68C4FF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3FD23FD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668010CB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D19C5CA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9658A04" w14:textId="5A1119DB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EAE9D5E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8067B0">
        <w:rPr>
          <w:szCs w:val="28"/>
        </w:rPr>
        <w:t>«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0236FD">
        <w:rPr>
          <w:rFonts w:eastAsia="Times New Roman" w:cs="Times New Roman"/>
          <w:color w:val="000000"/>
          <w:szCs w:val="28"/>
          <w:u w:val="single"/>
          <w:lang w:eastAsia="ru-RU"/>
        </w:rPr>
        <w:t>Васильев Денис Борисович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75D452B2" w14:textId="40C5D16A" w:rsidR="00967985" w:rsidRPr="00940888" w:rsidRDefault="00DB289D" w:rsidP="00940888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proofErr w:type="spellStart"/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  <w:bookmarkEnd w:id="3"/>
    </w:p>
    <w:sectPr w:rsidR="00967985" w:rsidRPr="00940888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4733B" w14:textId="77777777" w:rsidR="007A57BF" w:rsidRDefault="007A57BF" w:rsidP="00A3111C">
      <w:pPr>
        <w:spacing w:after="0" w:line="240" w:lineRule="auto"/>
      </w:pPr>
      <w:r>
        <w:separator/>
      </w:r>
    </w:p>
  </w:endnote>
  <w:endnote w:type="continuationSeparator" w:id="0">
    <w:p w14:paraId="181D6AAB" w14:textId="77777777" w:rsidR="007A57BF" w:rsidRDefault="007A57BF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967FD2" w14:textId="77777777" w:rsidR="007A57BF" w:rsidRDefault="007A57BF" w:rsidP="00A3111C">
      <w:pPr>
        <w:spacing w:after="0" w:line="240" w:lineRule="auto"/>
      </w:pPr>
      <w:r>
        <w:separator/>
      </w:r>
    </w:p>
  </w:footnote>
  <w:footnote w:type="continuationSeparator" w:id="0">
    <w:p w14:paraId="1F237597" w14:textId="77777777" w:rsidR="007A57BF" w:rsidRDefault="007A57BF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36FD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8566F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5883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2BD7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97DDD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3380"/>
    <w:rsid w:val="00424785"/>
    <w:rsid w:val="00427582"/>
    <w:rsid w:val="00427C86"/>
    <w:rsid w:val="004311DA"/>
    <w:rsid w:val="00434048"/>
    <w:rsid w:val="00435D1B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14DBF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57BF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15B0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57E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888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77CA9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9C1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E6A75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65567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1376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584F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D1E00"/>
    <w:rsid w:val="00EE02B8"/>
    <w:rsid w:val="00EE154D"/>
    <w:rsid w:val="00EE2FD1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8</cp:revision>
  <cp:lastPrinted>2025-05-11T17:37:00Z</cp:lastPrinted>
  <dcterms:created xsi:type="dcterms:W3CDTF">2026-05-27T17:22:00Z</dcterms:created>
  <dcterms:modified xsi:type="dcterms:W3CDTF">2026-05-27T20:02:00Z</dcterms:modified>
</cp:coreProperties>
</file>