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Csorba Mátyás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4219575</wp:posOffset>
            </wp:positionH>
            <wp:positionV relativeFrom="paragraph">
              <wp:posOffset>152400</wp:posOffset>
            </wp:positionV>
            <wp:extent cx="1395413" cy="1395413"/>
            <wp:effectExtent b="0" l="0" r="0" t="0"/>
            <wp:wrapSquare wrapText="bothSides" distB="114300" distT="114300" distL="114300" distR="114300"/>
            <wp:docPr descr="IMG_1057.JPG" id="1" name="image01.jpg"/>
            <a:graphic>
              <a:graphicData uri="http://schemas.openxmlformats.org/drawingml/2006/picture">
                <pic:pic>
                  <pic:nvPicPr>
                    <pic:cNvPr descr="IMG_1057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1395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info: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b w:val="1"/>
          <w:sz w:val="24"/>
          <w:szCs w:val="24"/>
          <w:rtl w:val="0"/>
        </w:rPr>
        <w:t xml:space="preserve">: Csorba Mátyás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Age: 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Adress: 1034 Budapest, Bécsi út 98.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Phone: 0620/5308859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E-mai: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mat.csorba@gmail.com</w:t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2011 - 2014 ELTE IK Bsc Programmer, 1117 Budapest, Pázmány Péter sétány 1/C (3 semester)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2007 - 2009 Óbudai University Neumann János Informatikai Kar Bsc Programmer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(2 semester)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2005 - 2007 Novus Highschool , 1097 Budapest, Vágóhíd u. 31-33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2004 - 2005 Kerék Primary school and Highschool, 1033 Budapest, Kerék u. 18-20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Web: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HTML5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CSS3/SCSS preprocessor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Bootstrap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Javascript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Jquery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Bower  package manager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Node.js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Angular.js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NPM package manager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Jade template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D3.js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Photoshop és Sketch3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Mobie: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Objective-C iOS (Beginner)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CocoaPods dependency manager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Other: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Action Script 3 (Flash banner)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GIT &amp; SVN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Work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2013. October - 2015. July Popkód Újmédia Kft.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2015. August - (present) Softic Kft.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My works: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Telekom Gólközelben/On-the-goal iOS app (User Interface)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Telekom Hello Holnap iOS app (User Interface)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Meglepi iOS app (User Interface + map logic)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Múzeum iOS app (iBeacon prototype)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Telekom 4G Chess (Sitebuild)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Tuborg party (Sitebuild)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Loreal Facebook app (Sitebuild)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Kotányi Paprika Farm Facebook app (SiteBuild)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Orbit Bubblemint Facebook app (Sitebuild)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Telekom Microdisco (first round Sitebuild)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Telekom Direct Awareness banner campaign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Telekom 4G lefedettség banner campaign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Telekom Winter Hard Salse campaign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Telekom Bayern München banner campaign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Telekom Quimby banner campaign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Telekom Spring Hard Salse banner campaign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McDonald’s Magyar hetek banner campaign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McDonald’s McHappy jótékonysági banner campaign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McDonald’s Grand BigMac banner campaign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Onko Network (Starter Backend project)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Humansoft Automobile Registration (Frontend)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Bondweaver (Frontend with D3.js framework)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Native Hungarian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Advanced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Sports(Waterpolo, Gym), searching for new frontend tools and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Payment claim: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260 000 HUF (take-home-pay)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color w:val="000000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color w:val="000000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color w:val="666666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color w:val="000000"/>
      <w:sz w:val="42"/>
      <w:szCs w:val="4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color w:val="666666"/>
      <w:sz w:val="26"/>
      <w:szCs w:val="26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hyperlink" Target="mailto:mat.csorba@gmail.com" TargetMode="External"/><Relationship Id="rId7" Type="http://schemas.openxmlformats.org/officeDocument/2006/relationships/hyperlink" Target="mailto:mat.csorba@gmail.com" TargetMode="External"/></Relationships>
</file>