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18872B">
      <w:pPr>
        <w:pStyle w:val="2"/>
        <w:spacing w:before="214" w:line="225" w:lineRule="auto"/>
        <w:ind w:left="2267"/>
        <w:outlineLvl w:val="0"/>
        <w:rPr>
          <w:sz w:val="52"/>
          <w:szCs w:val="52"/>
        </w:rPr>
      </w:pPr>
      <w:r>
        <w:rPr>
          <w:spacing w:val="-10"/>
          <w:sz w:val="52"/>
          <w:szCs w:val="52"/>
        </w:rPr>
        <w:t>中南大学考试试卷</w:t>
      </w:r>
    </w:p>
    <w:p w14:paraId="6B4DF13E">
      <w:pPr>
        <w:pStyle w:val="2"/>
        <w:tabs>
          <w:tab w:val="left" w:pos="871"/>
        </w:tabs>
        <w:spacing w:before="268" w:line="388" w:lineRule="auto"/>
        <w:ind w:left="712" w:right="114" w:hanging="214"/>
      </w:pPr>
      <w:r>
        <w:rPr>
          <w:spacing w:val="-4"/>
        </w:rPr>
        <w:t>2023——2024</w:t>
      </w:r>
      <w:r>
        <w:rPr>
          <w:spacing w:val="-43"/>
        </w:rPr>
        <w:t xml:space="preserve"> </w:t>
      </w:r>
      <w:r>
        <w:rPr>
          <w:spacing w:val="-4"/>
        </w:rPr>
        <w:t>学年</w:t>
      </w:r>
      <w:r>
        <w:rPr>
          <w:spacing w:val="-4"/>
          <w:u w:val="single" w:color="auto"/>
        </w:rPr>
        <w:t xml:space="preserve"> 上 </w:t>
      </w:r>
      <w:r>
        <w:rPr>
          <w:spacing w:val="-4"/>
        </w:rPr>
        <w:t>学期</w:t>
      </w:r>
      <w:r>
        <w:rPr>
          <w:spacing w:val="4"/>
        </w:rPr>
        <w:t xml:space="preserve">       </w:t>
      </w:r>
      <w:r>
        <w:rPr>
          <w:spacing w:val="-4"/>
        </w:rPr>
        <w:t>时间</w:t>
      </w:r>
      <w:r>
        <w:rPr>
          <w:spacing w:val="-48"/>
        </w:rPr>
        <w:t xml:space="preserve"> </w:t>
      </w:r>
      <w:r>
        <w:rPr>
          <w:spacing w:val="-4"/>
        </w:rPr>
        <w:t>100</w:t>
      </w:r>
      <w:r>
        <w:rPr>
          <w:spacing w:val="-55"/>
        </w:rPr>
        <w:t xml:space="preserve"> </w:t>
      </w:r>
      <w:r>
        <w:rPr>
          <w:spacing w:val="-4"/>
        </w:rPr>
        <w:t>分钟</w:t>
      </w:r>
      <w:r>
        <w:rPr>
          <w:spacing w:val="-30"/>
        </w:rPr>
        <w:t xml:space="preserve"> </w:t>
      </w:r>
      <w:r>
        <w:rPr>
          <w:spacing w:val="-4"/>
          <w:sz w:val="20"/>
          <w:szCs w:val="20"/>
        </w:rPr>
        <w:t>2023</w:t>
      </w:r>
      <w:r>
        <w:rPr>
          <w:spacing w:val="-40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年</w:t>
      </w:r>
      <w:r>
        <w:rPr>
          <w:spacing w:val="-26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12</w:t>
      </w:r>
      <w:r>
        <w:rPr>
          <w:spacing w:val="-31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月</w:t>
      </w:r>
      <w:r>
        <w:rPr>
          <w:spacing w:val="-26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13 日</w:t>
      </w:r>
      <w:r>
        <w:rPr>
          <w:sz w:val="20"/>
          <w:szCs w:val="20"/>
        </w:rPr>
        <w:t xml:space="preserve"> </w:t>
      </w:r>
      <w:r>
        <w:rPr>
          <w:sz w:val="30"/>
          <w:szCs w:val="30"/>
          <w:u w:val="single" w:color="auto"/>
        </w:rPr>
        <w:tab/>
      </w:r>
      <w:r>
        <w:rPr>
          <w:spacing w:val="-2"/>
          <w:sz w:val="30"/>
          <w:szCs w:val="30"/>
          <w:u w:val="single" w:color="auto"/>
        </w:rPr>
        <w:t>Matlab</w:t>
      </w:r>
      <w:r>
        <w:rPr>
          <w:spacing w:val="-67"/>
          <w:sz w:val="30"/>
          <w:szCs w:val="30"/>
          <w:u w:val="single" w:color="auto"/>
        </w:rPr>
        <w:t xml:space="preserve"> </w:t>
      </w:r>
      <w:r>
        <w:rPr>
          <w:spacing w:val="-2"/>
          <w:sz w:val="30"/>
          <w:szCs w:val="30"/>
          <w:u w:val="single" w:color="auto"/>
        </w:rPr>
        <w:t xml:space="preserve">程序设计 </w:t>
      </w:r>
      <w:r>
        <w:rPr>
          <w:spacing w:val="-2"/>
        </w:rPr>
        <w:t>课程</w:t>
      </w:r>
      <w:r>
        <w:rPr>
          <w:spacing w:val="-2"/>
          <w:u w:val="single" w:color="auto"/>
        </w:rPr>
        <w:t xml:space="preserve"> 48 </w:t>
      </w:r>
      <w:r>
        <w:rPr>
          <w:spacing w:val="-2"/>
        </w:rPr>
        <w:t>学时</w:t>
      </w:r>
      <w:r>
        <w:rPr>
          <w:spacing w:val="-2"/>
          <w:u w:val="single" w:color="auto"/>
        </w:rPr>
        <w:t xml:space="preserve"> 3</w:t>
      </w:r>
      <w:r>
        <w:rPr>
          <w:spacing w:val="24"/>
          <w:u w:val="single" w:color="auto"/>
        </w:rPr>
        <w:t xml:space="preserve"> </w:t>
      </w:r>
      <w:r>
        <w:rPr>
          <w:spacing w:val="-2"/>
        </w:rPr>
        <w:t>学分</w:t>
      </w:r>
      <w:r>
        <w:rPr>
          <w:spacing w:val="12"/>
        </w:rPr>
        <w:t xml:space="preserve"> </w:t>
      </w:r>
      <w:r>
        <w:rPr>
          <w:spacing w:val="-2"/>
        </w:rPr>
        <w:t>考试形式：</w:t>
      </w:r>
      <w:r>
        <w:rPr>
          <w:spacing w:val="15"/>
          <w:u w:val="single" w:color="auto"/>
        </w:rPr>
        <w:t xml:space="preserve"> </w:t>
      </w:r>
      <w:r>
        <w:rPr>
          <w:spacing w:val="-2"/>
          <w:u w:val="single" w:color="auto"/>
        </w:rPr>
        <w:t xml:space="preserve">开 </w:t>
      </w:r>
      <w:r>
        <w:rPr>
          <w:spacing w:val="-2"/>
        </w:rPr>
        <w:t>卷</w:t>
      </w:r>
    </w:p>
    <w:p w14:paraId="6BE95EA5">
      <w:pPr>
        <w:pStyle w:val="2"/>
        <w:spacing w:before="29" w:line="221" w:lineRule="auto"/>
        <w:ind w:left="135"/>
      </w:pPr>
      <w:r>
        <w:rPr>
          <w:spacing w:val="-2"/>
        </w:rPr>
        <w:t>专业年级：</w:t>
      </w:r>
      <w:r>
        <w:rPr>
          <w:spacing w:val="-2"/>
          <w:u w:val="single" w:color="auto"/>
        </w:rPr>
        <w:t xml:space="preserve">                      </w:t>
      </w:r>
      <w:r>
        <w:rPr>
          <w:spacing w:val="27"/>
        </w:rPr>
        <w:t xml:space="preserve"> </w:t>
      </w:r>
      <w:r>
        <w:rPr>
          <w:spacing w:val="-2"/>
        </w:rPr>
        <w:t>总分</w:t>
      </w:r>
      <w:r>
        <w:rPr>
          <w:spacing w:val="-48"/>
        </w:rPr>
        <w:t xml:space="preserve"> </w:t>
      </w:r>
      <w:r>
        <w:rPr>
          <w:spacing w:val="-2"/>
        </w:rPr>
        <w:t>100</w:t>
      </w:r>
      <w:r>
        <w:rPr>
          <w:spacing w:val="-55"/>
        </w:rPr>
        <w:t xml:space="preserve"> </w:t>
      </w:r>
      <w:r>
        <w:rPr>
          <w:spacing w:val="-2"/>
        </w:rPr>
        <w:t>分，占总评</w:t>
      </w:r>
      <w:r>
        <w:rPr>
          <w:spacing w:val="-3"/>
        </w:rPr>
        <w:t>成绩</w:t>
      </w:r>
      <w:r>
        <w:rPr>
          <w:spacing w:val="-3"/>
          <w:u w:val="single" w:color="auto"/>
        </w:rPr>
        <w:t xml:space="preserve">  </w:t>
      </w:r>
      <w:r>
        <w:rPr>
          <w:spacing w:val="-133"/>
        </w:rPr>
        <w:t xml:space="preserve"> </w:t>
      </w:r>
      <w:r>
        <w:rPr>
          <w:spacing w:val="-3"/>
        </w:rPr>
        <w:t>%</w:t>
      </w:r>
    </w:p>
    <w:p w14:paraId="7159B502">
      <w:pPr>
        <w:spacing w:line="322" w:lineRule="auto"/>
        <w:rPr>
          <w:rFonts w:ascii="Arial"/>
          <w:sz w:val="21"/>
        </w:rPr>
      </w:pPr>
    </w:p>
    <w:p w14:paraId="51A42B46">
      <w:pPr>
        <w:spacing w:line="322" w:lineRule="auto"/>
        <w:rPr>
          <w:rFonts w:ascii="Arial"/>
          <w:sz w:val="21"/>
        </w:rPr>
      </w:pPr>
    </w:p>
    <w:p w14:paraId="2710DD2D">
      <w:pPr>
        <w:spacing w:before="65" w:line="229" w:lineRule="auto"/>
        <w:ind w:left="120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>班级</w:t>
      </w:r>
      <w:r>
        <w:rPr>
          <w:rFonts w:ascii="黑体" w:hAnsi="黑体" w:eastAsia="黑体" w:cs="黑体"/>
          <w:spacing w:val="-90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4"/>
          <w:sz w:val="20"/>
          <w:szCs w:val="20"/>
          <w:u w:val="single" w:color="auto"/>
        </w:rPr>
        <w:t xml:space="preserve">           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姓名</w:t>
      </w:r>
      <w:r>
        <w:rPr>
          <w:rFonts w:ascii="黑体" w:hAnsi="黑体" w:eastAsia="黑体" w:cs="黑体"/>
          <w:spacing w:val="-88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4"/>
          <w:sz w:val="20"/>
          <w:szCs w:val="20"/>
          <w:u w:val="single" w:color="auto"/>
        </w:rPr>
        <w:t xml:space="preserve">              </w:t>
      </w:r>
      <w:r>
        <w:rPr>
          <w:rFonts w:ascii="黑体" w:hAnsi="黑体" w:eastAsia="黑体" w:cs="黑体"/>
          <w:spacing w:val="1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5"/>
          <w:sz w:val="20"/>
          <w:szCs w:val="20"/>
        </w:rPr>
        <w:t>学号</w:t>
      </w:r>
      <w:r>
        <w:rPr>
          <w:rFonts w:ascii="黑体" w:hAnsi="黑体" w:eastAsia="黑体" w:cs="黑体"/>
          <w:spacing w:val="-97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5"/>
          <w:sz w:val="20"/>
          <w:szCs w:val="20"/>
          <w:u w:val="single" w:color="auto"/>
        </w:rPr>
        <w:t xml:space="preserve">                 </w:t>
      </w:r>
      <w:r>
        <w:rPr>
          <w:rFonts w:ascii="黑体" w:hAnsi="黑体" w:eastAsia="黑体" w:cs="黑体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5"/>
          <w:sz w:val="20"/>
          <w:szCs w:val="20"/>
        </w:rPr>
        <w:t>软件版本</w:t>
      </w:r>
      <w:r>
        <w:rPr>
          <w:rFonts w:ascii="黑体" w:hAnsi="黑体" w:eastAsia="黑体" w:cs="黑体"/>
          <w:sz w:val="20"/>
          <w:szCs w:val="20"/>
          <w:u w:val="single" w:color="auto"/>
        </w:rPr>
        <w:t xml:space="preserve">            </w:t>
      </w:r>
    </w:p>
    <w:p w14:paraId="7F4F3B1B">
      <w:pPr>
        <w:spacing w:line="262" w:lineRule="auto"/>
        <w:rPr>
          <w:rFonts w:ascii="Arial"/>
          <w:sz w:val="21"/>
        </w:rPr>
      </w:pPr>
    </w:p>
    <w:p w14:paraId="5AA0892E">
      <w:pPr>
        <w:spacing w:line="262" w:lineRule="auto"/>
        <w:rPr>
          <w:rFonts w:ascii="Arial"/>
          <w:sz w:val="21"/>
        </w:rPr>
      </w:pPr>
    </w:p>
    <w:p w14:paraId="6D6E4A06">
      <w:pPr>
        <w:spacing w:before="99"/>
        <w:ind w:left="13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1.     </w:t>
      </w:r>
      <w:r>
        <w:rPr>
          <w:rFonts w:ascii="宋体" w:hAnsi="宋体" w:eastAsia="宋体" w:cs="宋体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z w:val="20"/>
          <w:szCs w:val="20"/>
        </w:rPr>
        <w:t>10</w:t>
      </w:r>
      <w:r>
        <w:rPr>
          <w:rFonts w:ascii="Times New Roman" w:hAnsi="Times New Roman" w:eastAsia="Times New Roman" w:cs="Times New Roman"/>
          <w:spacing w:val="14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分）绘制图形</w:t>
      </w:r>
      <w:r>
        <w:rPr>
          <w:position w:val="-18"/>
          <w:sz w:val="20"/>
          <w:szCs w:val="20"/>
        </w:rPr>
        <w:drawing>
          <wp:inline distT="0" distB="0" distL="0" distR="0">
            <wp:extent cx="1056640" cy="32131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7135" cy="32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3"/>
          <w:szCs w:val="23"/>
        </w:rPr>
        <w:t xml:space="preserve">≤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5 </w:t>
      </w:r>
      <w:r>
        <w:rPr>
          <w:rFonts w:ascii="宋体" w:hAnsi="宋体" w:eastAsia="宋体" w:cs="宋体"/>
          <w:sz w:val="20"/>
          <w:szCs w:val="20"/>
        </w:rPr>
        <w:t>，并求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</w:t>
      </w:r>
      <w:r>
        <w:rPr>
          <w:position w:val="-3"/>
          <w:sz w:val="20"/>
          <w:szCs w:val="20"/>
        </w:rPr>
        <w:drawing>
          <wp:inline distT="0" distB="0" distL="0" distR="0">
            <wp:extent cx="150495" cy="12128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737" cy="12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0"/>
          <w:szCs w:val="20"/>
        </w:rPr>
        <w:t>的最大值、最小值。</w:t>
      </w:r>
      <w:r>
        <w:rPr>
          <w:rFonts w:ascii="宋体" w:hAnsi="宋体" w:eastAsia="宋体" w:cs="宋体"/>
          <w:spacing w:val="-1"/>
          <w:sz w:val="20"/>
          <w:szCs w:val="20"/>
        </w:rPr>
        <w:t>（</w:t>
      </w:r>
      <w:r>
        <w:rPr>
          <w:rFonts w:ascii="黑体" w:hAnsi="黑体" w:eastAsia="黑体" w:cs="黑体"/>
          <w:b/>
          <w:bCs/>
          <w:spacing w:val="-1"/>
          <w:sz w:val="20"/>
          <w:szCs w:val="20"/>
        </w:rPr>
        <w:t>结果用</w:t>
      </w:r>
      <w:r>
        <w:rPr>
          <w:rFonts w:ascii="黑体" w:hAnsi="黑体" w:eastAsia="黑体" w:cs="黑体"/>
          <w:spacing w:val="-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short</w:t>
      </w:r>
    </w:p>
    <w:p w14:paraId="7E46968A">
      <w:pPr>
        <w:spacing w:before="178" w:line="230" w:lineRule="auto"/>
        <w:ind w:left="545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3"/>
          <w:sz w:val="20"/>
          <w:szCs w:val="20"/>
        </w:rPr>
        <w:t>型表示</w:t>
      </w:r>
      <w:r>
        <w:rPr>
          <w:rFonts w:ascii="宋体" w:hAnsi="宋体" w:eastAsia="宋体" w:cs="宋体"/>
          <w:spacing w:val="3"/>
          <w:sz w:val="20"/>
          <w:szCs w:val="20"/>
        </w:rPr>
        <w:t>）</w:t>
      </w:r>
    </w:p>
    <w:p w14:paraId="4001377D">
      <w:pPr>
        <w:spacing w:line="90" w:lineRule="exact"/>
      </w:pPr>
    </w:p>
    <w:tbl>
      <w:tblPr>
        <w:tblStyle w:val="5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82"/>
        <w:gridCol w:w="2044"/>
      </w:tblGrid>
      <w:tr w14:paraId="5AC985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6482" w:type="dxa"/>
            <w:vAlign w:val="top"/>
          </w:tcPr>
          <w:p w14:paraId="582D0616">
            <w:pPr>
              <w:spacing w:before="56" w:line="227" w:lineRule="auto"/>
              <w:ind w:left="1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命令，脚本，函数，等</w:t>
            </w:r>
          </w:p>
        </w:tc>
        <w:tc>
          <w:tcPr>
            <w:tcW w:w="2044" w:type="dxa"/>
            <w:vAlign w:val="top"/>
          </w:tcPr>
          <w:p w14:paraId="4FD45C79">
            <w:pPr>
              <w:spacing w:before="56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结果，图</w:t>
            </w:r>
          </w:p>
        </w:tc>
      </w:tr>
      <w:tr w14:paraId="6FD334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9" w:hRule="atLeast"/>
        </w:trPr>
        <w:tc>
          <w:tcPr>
            <w:tcW w:w="6482" w:type="dxa"/>
            <w:vAlign w:val="top"/>
          </w:tcPr>
          <w:p w14:paraId="0871CD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clc;clear;</w:t>
            </w:r>
          </w:p>
          <w:p w14:paraId="1B0A37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f=@(x)(x-1)./(x.^2+2);</w:t>
            </w:r>
          </w:p>
          <w:p w14:paraId="2B8B25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[x_maxs,maxs]=fminbnd(@(x)-(x-1)./(x.^2+2),-5,5);</w:t>
            </w:r>
          </w:p>
          <w:p w14:paraId="70500E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maxs=-maxs;</w:t>
            </w:r>
          </w:p>
          <w:p w14:paraId="4BC322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[x_mins,mins]=fminbnd(@(x)(x-1)./(x.^2+2),-5,5);</w:t>
            </w:r>
          </w:p>
          <w:p w14:paraId="49AABD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fplot(f,[-5 5]);</w:t>
            </w:r>
          </w:p>
          <w:p w14:paraId="1E954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hold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;</w:t>
            </w:r>
          </w:p>
          <w:p w14:paraId="253969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plot(x_mins,mins,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"Marker"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"*"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"MarkerSize"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,10);</w:t>
            </w:r>
          </w:p>
          <w:p w14:paraId="0DB4FB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plot(x_maxs,maxs,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"Marker"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"*"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"MarkerSize"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,10);</w:t>
            </w:r>
          </w:p>
          <w:p w14:paraId="38E7B437">
            <w:pPr>
              <w:pStyle w:val="6"/>
              <w:spacing w:before="51" w:line="303" w:lineRule="auto"/>
              <w:ind w:left="115" w:right="434" w:firstLine="8"/>
              <w:rPr>
                <w:rFonts w:ascii="宋体" w:hAnsi="宋体" w:eastAsia="宋体" w:cs="宋体"/>
              </w:rPr>
            </w:pPr>
          </w:p>
        </w:tc>
        <w:tc>
          <w:tcPr>
            <w:tcW w:w="2044" w:type="dxa"/>
            <w:vAlign w:val="top"/>
          </w:tcPr>
          <w:p w14:paraId="041D7239">
            <w:pPr>
              <w:spacing w:line="352" w:lineRule="auto"/>
              <w:rPr>
                <w:rFonts w:ascii="Arial"/>
                <w:sz w:val="21"/>
              </w:rPr>
            </w:pPr>
          </w:p>
          <w:p w14:paraId="15870DDD">
            <w:pPr>
              <w:spacing w:line="3347" w:lineRule="exact"/>
              <w:ind w:firstLine="503"/>
            </w:pPr>
          </w:p>
          <w:p w14:paraId="4506183C">
            <w:pPr>
              <w:spacing w:line="309" w:lineRule="auto"/>
              <w:rPr>
                <w:rFonts w:ascii="Arial"/>
                <w:sz w:val="21"/>
              </w:rPr>
            </w:pPr>
          </w:p>
          <w:p w14:paraId="4501CA04">
            <w:pPr>
              <w:pStyle w:val="6"/>
              <w:spacing w:before="105" w:line="195" w:lineRule="auto"/>
              <w:ind w:left="427"/>
            </w:pPr>
          </w:p>
        </w:tc>
      </w:tr>
    </w:tbl>
    <w:p w14:paraId="56BD0AB9">
      <w:pPr>
        <w:spacing w:line="413" w:lineRule="auto"/>
        <w:rPr>
          <w:rFonts w:ascii="Arial"/>
          <w:sz w:val="21"/>
        </w:rPr>
      </w:pPr>
    </w:p>
    <w:p w14:paraId="3818E09E">
      <w:pPr>
        <w:spacing w:before="67"/>
        <w:ind w:left="11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spacing w:val="1"/>
          <w:position w:val="2"/>
          <w:sz w:val="20"/>
          <w:szCs w:val="20"/>
        </w:rPr>
        <w:t xml:space="preserve">2.     </w:t>
      </w:r>
      <w:r>
        <w:rPr>
          <w:rFonts w:ascii="宋体" w:hAnsi="宋体" w:eastAsia="宋体" w:cs="宋体"/>
          <w:spacing w:val="1"/>
          <w:position w:val="2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1"/>
          <w:position w:val="2"/>
          <w:sz w:val="20"/>
          <w:szCs w:val="20"/>
        </w:rPr>
        <w:t>10</w:t>
      </w:r>
      <w:r>
        <w:rPr>
          <w:rFonts w:ascii="Times New Roman" w:hAnsi="Times New Roman" w:eastAsia="Times New Roman" w:cs="Times New Roman"/>
          <w:spacing w:val="30"/>
          <w:position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position w:val="2"/>
          <w:sz w:val="20"/>
          <w:szCs w:val="20"/>
        </w:rPr>
        <w:t>分）求定积分</w:t>
      </w:r>
      <w:r>
        <w:rPr>
          <w:position w:val="-14"/>
          <w:sz w:val="20"/>
          <w:szCs w:val="20"/>
        </w:rPr>
        <w:drawing>
          <wp:inline distT="0" distB="0" distL="0" distR="0">
            <wp:extent cx="1606550" cy="34480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7181" cy="34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position w:val="2"/>
          <w:sz w:val="23"/>
          <w:szCs w:val="23"/>
        </w:rPr>
        <w:t>xdy</w:t>
      </w:r>
      <w:r>
        <w:rPr>
          <w:rFonts w:ascii="Times New Roman" w:hAnsi="Times New Roman" w:eastAsia="Times New Roman" w:cs="Times New Roman"/>
          <w:i/>
          <w:iCs/>
          <w:spacing w:val="38"/>
          <w:position w:val="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"/>
          <w:position w:val="2"/>
          <w:sz w:val="20"/>
          <w:szCs w:val="20"/>
        </w:rPr>
        <w:t>的值。（</w:t>
      </w:r>
      <w:r>
        <w:rPr>
          <w:rFonts w:ascii="黑体" w:hAnsi="黑体" w:eastAsia="黑体" w:cs="黑体"/>
          <w:b/>
          <w:bCs/>
          <w:spacing w:val="1"/>
          <w:position w:val="2"/>
          <w:sz w:val="20"/>
          <w:szCs w:val="20"/>
        </w:rPr>
        <w:t>结果用</w:t>
      </w:r>
      <w:r>
        <w:rPr>
          <w:rFonts w:ascii="黑体" w:hAnsi="黑体" w:eastAsia="黑体" w:cs="黑体"/>
          <w:spacing w:val="-39"/>
          <w:position w:val="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position w:val="2"/>
          <w:sz w:val="20"/>
          <w:szCs w:val="20"/>
        </w:rPr>
        <w:t>short</w:t>
      </w:r>
      <w:r>
        <w:rPr>
          <w:rFonts w:ascii="Times New Roman" w:hAnsi="Times New Roman" w:eastAsia="Times New Roman" w:cs="Times New Roman"/>
          <w:b/>
          <w:bCs/>
          <w:spacing w:val="15"/>
          <w:w w:val="101"/>
          <w:position w:val="2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1"/>
          <w:position w:val="2"/>
          <w:sz w:val="20"/>
          <w:szCs w:val="20"/>
        </w:rPr>
        <w:t>型表示</w:t>
      </w:r>
      <w:r>
        <w:rPr>
          <w:rFonts w:ascii="宋体" w:hAnsi="宋体" w:eastAsia="宋体" w:cs="宋体"/>
          <w:spacing w:val="1"/>
          <w:position w:val="2"/>
          <w:sz w:val="20"/>
          <w:szCs w:val="20"/>
        </w:rPr>
        <w:t>）</w:t>
      </w:r>
    </w:p>
    <w:p w14:paraId="67985820">
      <w:pPr>
        <w:spacing w:line="67" w:lineRule="exact"/>
      </w:pPr>
    </w:p>
    <w:tbl>
      <w:tblPr>
        <w:tblStyle w:val="5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3"/>
        <w:gridCol w:w="4263"/>
      </w:tblGrid>
      <w:tr w14:paraId="60CDFA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4263" w:type="dxa"/>
            <w:vAlign w:val="top"/>
          </w:tcPr>
          <w:p w14:paraId="76F460B2">
            <w:pPr>
              <w:spacing w:before="55" w:line="227" w:lineRule="auto"/>
              <w:ind w:left="1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命令，脚本，函数，等</w:t>
            </w:r>
          </w:p>
        </w:tc>
        <w:tc>
          <w:tcPr>
            <w:tcW w:w="4263" w:type="dxa"/>
            <w:vAlign w:val="top"/>
          </w:tcPr>
          <w:p w14:paraId="34270893">
            <w:pPr>
              <w:spacing w:before="55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结果，图</w:t>
            </w:r>
          </w:p>
        </w:tc>
      </w:tr>
      <w:tr w14:paraId="038A6C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</w:trPr>
        <w:tc>
          <w:tcPr>
            <w:tcW w:w="4263" w:type="dxa"/>
            <w:tcBorders/>
            <w:vAlign w:val="top"/>
          </w:tcPr>
          <w:p w14:paraId="560DFF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clc;clear;</w:t>
            </w:r>
          </w:p>
          <w:p w14:paraId="4E8877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format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short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;</w:t>
            </w:r>
          </w:p>
          <w:p w14:paraId="1C7075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f=@(x,y)exp(-(x.^2+y.^2));</w:t>
            </w:r>
          </w:p>
          <w:p w14:paraId="01B85E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I=integral2(f,0,pi,0,1);</w:t>
            </w:r>
          </w:p>
          <w:p w14:paraId="2857F140">
            <w:pPr>
              <w:pStyle w:val="6"/>
              <w:spacing w:before="85" w:line="199" w:lineRule="auto"/>
              <w:ind w:left="115"/>
            </w:pPr>
          </w:p>
        </w:tc>
        <w:tc>
          <w:tcPr>
            <w:tcW w:w="4263" w:type="dxa"/>
            <w:tcBorders/>
            <w:vAlign w:val="top"/>
          </w:tcPr>
          <w:p w14:paraId="4613229A">
            <w:pPr>
              <w:pStyle w:val="6"/>
              <w:spacing w:before="15" w:line="281" w:lineRule="exact"/>
              <w:ind w:left="111"/>
            </w:pPr>
            <w:r>
              <w:rPr>
                <w:spacing w:val="-1"/>
                <w:position w:val="6"/>
              </w:rPr>
              <w:t>q</w:t>
            </w:r>
            <w:r>
              <w:rPr>
                <w:spacing w:val="7"/>
                <w:position w:val="6"/>
              </w:rPr>
              <w:t xml:space="preserve"> </w:t>
            </w:r>
            <w:r>
              <w:rPr>
                <w:spacing w:val="-1"/>
                <w:position w:val="6"/>
              </w:rPr>
              <w:t>=</w:t>
            </w:r>
          </w:p>
        </w:tc>
      </w:tr>
    </w:tbl>
    <w:p w14:paraId="49901533">
      <w:pPr>
        <w:spacing w:line="241" w:lineRule="auto"/>
        <w:rPr>
          <w:rFonts w:ascii="Arial"/>
          <w:sz w:val="21"/>
        </w:rPr>
      </w:pPr>
    </w:p>
    <w:p w14:paraId="167394F7">
      <w:pPr>
        <w:spacing w:line="241" w:lineRule="auto"/>
        <w:rPr>
          <w:rFonts w:ascii="Arial"/>
          <w:sz w:val="21"/>
        </w:rPr>
      </w:pPr>
    </w:p>
    <w:p w14:paraId="1997158D">
      <w:pPr>
        <w:spacing w:before="66"/>
        <w:ind w:left="12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position w:val="-63"/>
          <w:sz w:val="20"/>
          <w:szCs w:val="20"/>
        </w:rPr>
        <w:drawing>
          <wp:inline distT="0" distB="0" distL="0" distR="0">
            <wp:extent cx="2610485" cy="89408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1028" cy="89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"/>
          <w:position w:val="1"/>
          <w:sz w:val="20"/>
          <w:szCs w:val="20"/>
        </w:rPr>
        <w:t xml:space="preserve"> </w:t>
      </w:r>
      <w:r>
        <w:rPr>
          <w:rFonts w:ascii="宋体" w:hAnsi="宋体" w:eastAsia="宋体" w:cs="宋体"/>
          <w:position w:val="1"/>
          <w:sz w:val="20"/>
          <w:szCs w:val="20"/>
        </w:rPr>
        <w:t>;</w:t>
      </w:r>
      <w:r>
        <w:rPr>
          <w:rFonts w:ascii="宋体" w:hAnsi="宋体" w:eastAsia="宋体" w:cs="宋体"/>
          <w:spacing w:val="68"/>
          <w:position w:val="1"/>
          <w:sz w:val="20"/>
          <w:szCs w:val="20"/>
        </w:rPr>
        <w:t xml:space="preserve"> </w:t>
      </w:r>
      <w:r>
        <w:rPr>
          <w:rFonts w:ascii="宋体" w:hAnsi="宋体" w:eastAsia="宋体" w:cs="宋体"/>
          <w:position w:val="1"/>
          <w:sz w:val="20"/>
          <w:szCs w:val="20"/>
        </w:rPr>
        <w:t>用</w:t>
      </w:r>
      <w:r>
        <w:rPr>
          <w:rFonts w:ascii="宋体" w:hAnsi="宋体" w:eastAsia="宋体" w:cs="宋体"/>
          <w:spacing w:val="-39"/>
          <w:position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23"/>
          <w:szCs w:val="23"/>
        </w:rPr>
        <w:t xml:space="preserve">Matlab </w:t>
      </w:r>
      <w:r>
        <w:rPr>
          <w:rFonts w:ascii="宋体" w:hAnsi="宋体" w:eastAsia="宋体" w:cs="宋体"/>
          <w:position w:val="1"/>
          <w:sz w:val="20"/>
          <w:szCs w:val="20"/>
        </w:rPr>
        <w:t>命令求</w:t>
      </w:r>
      <w:r>
        <w:rPr>
          <w:rFonts w:ascii="宋体" w:hAnsi="宋体" w:eastAsia="宋体" w:cs="宋体"/>
          <w:spacing w:val="-54"/>
          <w:position w:val="1"/>
          <w:sz w:val="20"/>
          <w:szCs w:val="20"/>
        </w:rPr>
        <w:t>：（</w:t>
      </w:r>
      <w:r>
        <w:rPr>
          <w:rFonts w:ascii="Times New Roman" w:hAnsi="Times New Roman" w:eastAsia="Times New Roman" w:cs="Times New Roman"/>
          <w:position w:val="1"/>
          <w:sz w:val="23"/>
          <w:szCs w:val="23"/>
        </w:rPr>
        <w:t>a</w:t>
      </w:r>
      <w:r>
        <w:rPr>
          <w:rFonts w:ascii="宋体" w:hAnsi="宋体" w:eastAsia="宋体" w:cs="宋体"/>
          <w:position w:val="1"/>
          <w:sz w:val="20"/>
          <w:szCs w:val="20"/>
        </w:rPr>
        <w:t>）</w:t>
      </w:r>
      <w:r>
        <w:rPr>
          <w:rFonts w:ascii="Times New Roman" w:hAnsi="Times New Roman" w:eastAsia="Times New Roman" w:cs="Times New Roman"/>
          <w:position w:val="1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26"/>
          <w:position w:val="1"/>
          <w:sz w:val="23"/>
          <w:szCs w:val="23"/>
        </w:rPr>
        <w:t xml:space="preserve"> </w:t>
      </w:r>
      <w:r>
        <w:rPr>
          <w:rFonts w:ascii="宋体" w:hAnsi="宋体" w:eastAsia="宋体" w:cs="宋体"/>
          <w:position w:val="1"/>
          <w:sz w:val="20"/>
          <w:szCs w:val="20"/>
        </w:rPr>
        <w:t>的所有元素的均</w:t>
      </w:r>
    </w:p>
    <w:p w14:paraId="5DDCEBBD">
      <w:pPr>
        <w:spacing w:before="198" w:line="316" w:lineRule="auto"/>
        <w:ind w:left="563" w:right="112" w:hanging="23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值</w:t>
      </w:r>
      <w:r>
        <w:rPr>
          <w:rFonts w:ascii="宋体" w:hAnsi="宋体" w:eastAsia="宋体" w:cs="宋体"/>
          <w:spacing w:val="-51"/>
          <w:w w:val="95"/>
          <w:sz w:val="20"/>
          <w:szCs w:val="20"/>
        </w:rPr>
        <w:t>；（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>b</w:t>
      </w:r>
      <w:r>
        <w:rPr>
          <w:rFonts w:ascii="宋体" w:hAnsi="宋体" w:eastAsia="宋体" w:cs="宋体"/>
          <w:spacing w:val="12"/>
          <w:sz w:val="20"/>
          <w:szCs w:val="20"/>
        </w:rPr>
        <w:t>）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40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中最大元素</w:t>
      </w:r>
      <w:r>
        <w:rPr>
          <w:rFonts w:ascii="宋体" w:hAnsi="宋体" w:eastAsia="宋体" w:cs="宋体"/>
          <w:spacing w:val="-51"/>
          <w:w w:val="95"/>
          <w:sz w:val="20"/>
          <w:szCs w:val="20"/>
        </w:rPr>
        <w:t>；（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>c</w:t>
      </w:r>
      <w:r>
        <w:rPr>
          <w:rFonts w:ascii="宋体" w:hAnsi="宋体" w:eastAsia="宋体" w:cs="宋体"/>
          <w:spacing w:val="12"/>
          <w:sz w:val="20"/>
          <w:szCs w:val="20"/>
        </w:rPr>
        <w:t>）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3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中所有的负值元素</w:t>
      </w:r>
      <w:r>
        <w:rPr>
          <w:rFonts w:ascii="宋体" w:hAnsi="宋体" w:eastAsia="宋体" w:cs="宋体"/>
          <w:spacing w:val="-51"/>
          <w:w w:val="95"/>
          <w:sz w:val="20"/>
          <w:szCs w:val="20"/>
        </w:rPr>
        <w:t>；（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>d</w:t>
      </w:r>
      <w:r>
        <w:rPr>
          <w:rFonts w:ascii="宋体" w:hAnsi="宋体" w:eastAsia="宋体" w:cs="宋体"/>
          <w:spacing w:val="12"/>
          <w:sz w:val="20"/>
          <w:szCs w:val="20"/>
        </w:rPr>
        <w:t>）把这些负值元素按照</w:t>
      </w:r>
      <w:r>
        <w:rPr>
          <w:rFonts w:ascii="宋体" w:hAnsi="宋体" w:eastAsia="宋体" w:cs="宋体"/>
          <w:spacing w:val="11"/>
          <w:sz w:val="20"/>
          <w:szCs w:val="20"/>
        </w:rPr>
        <w:t>在</w:t>
      </w:r>
      <w:r>
        <w:rPr>
          <w:rFonts w:ascii="宋体" w:hAnsi="宋体" w:eastAsia="宋体" w:cs="宋体"/>
          <w:spacing w:val="-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3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中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7"/>
          <w:sz w:val="20"/>
          <w:szCs w:val="20"/>
        </w:rPr>
        <w:t>以</w:t>
      </w:r>
      <w:r>
        <w:rPr>
          <w:rFonts w:ascii="黑体" w:hAnsi="黑体" w:eastAsia="黑体" w:cs="黑体"/>
          <w:spacing w:val="27"/>
          <w:sz w:val="20"/>
          <w:szCs w:val="20"/>
        </w:rPr>
        <w:t>序号</w:t>
      </w:r>
      <w:r>
        <w:rPr>
          <w:rFonts w:ascii="宋体" w:hAnsi="宋体" w:eastAsia="宋体" w:cs="宋体"/>
          <w:spacing w:val="27"/>
          <w:sz w:val="20"/>
          <w:szCs w:val="20"/>
        </w:rPr>
        <w:t>先后顺序的</w:t>
      </w:r>
      <w:r>
        <w:rPr>
          <w:rFonts w:ascii="黑体" w:hAnsi="黑体" w:eastAsia="黑体" w:cs="黑体"/>
          <w:spacing w:val="27"/>
          <w:sz w:val="20"/>
          <w:szCs w:val="20"/>
        </w:rPr>
        <w:t>逆序</w:t>
      </w:r>
      <w:r>
        <w:rPr>
          <w:rFonts w:ascii="宋体" w:hAnsi="宋体" w:eastAsia="宋体" w:cs="宋体"/>
          <w:spacing w:val="27"/>
          <w:sz w:val="20"/>
          <w:szCs w:val="20"/>
        </w:rPr>
        <w:t>组成一个向量</w:t>
      </w:r>
      <w:r>
        <w:rPr>
          <w:rFonts w:ascii="宋体" w:hAnsi="宋体" w:eastAsia="宋体" w:cs="宋体"/>
          <w:spacing w:val="-4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7"/>
          <w:sz w:val="20"/>
          <w:szCs w:val="20"/>
        </w:rPr>
        <w:t>，求此向量构成的关于</w:t>
      </w:r>
      <w:r>
        <w:rPr>
          <w:rFonts w:ascii="宋体" w:hAnsi="宋体" w:eastAsia="宋体" w:cs="宋体"/>
          <w:spacing w:val="-2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7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27"/>
          <w:sz w:val="20"/>
          <w:szCs w:val="20"/>
        </w:rPr>
        <w:t>的多项式函数在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4"/>
          <w:sz w:val="24"/>
          <w:szCs w:val="24"/>
        </w:rPr>
        <w:t xml:space="preserve">x </w:t>
      </w:r>
      <w:r>
        <w:rPr>
          <w:rFonts w:ascii="微软雅黑" w:hAnsi="微软雅黑" w:eastAsia="微软雅黑" w:cs="微软雅黑"/>
          <w:spacing w:val="-4"/>
          <w:sz w:val="24"/>
          <w:szCs w:val="24"/>
        </w:rPr>
        <w:t>∈</w:t>
      </w:r>
      <w:r>
        <w:rPr>
          <w:rFonts w:ascii="微软雅黑" w:hAnsi="微软雅黑" w:eastAsia="微软雅黑" w:cs="微软雅黑"/>
          <w:spacing w:val="-4"/>
          <w:position w:val="-1"/>
          <w:sz w:val="33"/>
          <w:szCs w:val="33"/>
        </w:rPr>
        <w:t>[</w:t>
      </w:r>
      <w:r>
        <w:rPr>
          <w:rFonts w:ascii="微软雅黑" w:hAnsi="微软雅黑" w:eastAsia="微软雅黑" w:cs="微软雅黑"/>
          <w:spacing w:val="-4"/>
          <w:position w:val="-1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spacing w:val="-4"/>
          <w:position w:val="-1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spacing w:val="-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</w:t>
      </w:r>
      <w:r>
        <w:rPr>
          <w:rFonts w:ascii="微软雅黑" w:hAnsi="微软雅黑" w:eastAsia="微软雅黑" w:cs="微软雅黑"/>
          <w:spacing w:val="-4"/>
          <w:position w:val="-1"/>
          <w:sz w:val="33"/>
          <w:szCs w:val="33"/>
        </w:rPr>
        <w:t>]</w:t>
      </w:r>
      <w:r>
        <w:rPr>
          <w:rFonts w:ascii="微软雅黑" w:hAnsi="微软雅黑" w:eastAsia="微软雅黑" w:cs="微软雅黑"/>
          <w:spacing w:val="-52"/>
          <w:position w:val="-1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之间的零点（</w:t>
      </w:r>
      <w:r>
        <w:rPr>
          <w:rFonts w:ascii="黑体" w:hAnsi="黑体" w:eastAsia="黑体" w:cs="黑体"/>
          <w:b/>
          <w:bCs/>
          <w:spacing w:val="-4"/>
          <w:sz w:val="20"/>
          <w:szCs w:val="20"/>
        </w:rPr>
        <w:t>结果用</w:t>
      </w:r>
      <w:r>
        <w:rPr>
          <w:rFonts w:ascii="黑体" w:hAnsi="黑体" w:eastAsia="黑体" w:cs="黑体"/>
          <w:spacing w:val="-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  <w:sz w:val="20"/>
          <w:szCs w:val="20"/>
        </w:rPr>
        <w:t>short</w:t>
      </w:r>
      <w:r>
        <w:rPr>
          <w:rFonts w:ascii="Times New Roman" w:hAnsi="Times New Roman" w:eastAsia="Times New Roman" w:cs="Times New Roman"/>
          <w:b/>
          <w:bCs/>
          <w:spacing w:val="15"/>
          <w:w w:val="101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0"/>
          <w:szCs w:val="20"/>
        </w:rPr>
        <w:t>型表示</w:t>
      </w:r>
      <w:r>
        <w:rPr>
          <w:rFonts w:ascii="宋体" w:hAnsi="宋体" w:eastAsia="宋体" w:cs="宋体"/>
          <w:spacing w:val="-4"/>
          <w:sz w:val="20"/>
          <w:szCs w:val="20"/>
        </w:rPr>
        <w:t>）。</w:t>
      </w:r>
    </w:p>
    <w:tbl>
      <w:tblPr>
        <w:tblStyle w:val="5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29"/>
        <w:gridCol w:w="3197"/>
      </w:tblGrid>
      <w:tr w14:paraId="7DC1DB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5329" w:type="dxa"/>
            <w:vAlign w:val="top"/>
          </w:tcPr>
          <w:p w14:paraId="6EACF279">
            <w:pPr>
              <w:spacing w:before="55" w:line="227" w:lineRule="auto"/>
              <w:ind w:left="1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命令，脚本，函数，等</w:t>
            </w:r>
          </w:p>
        </w:tc>
        <w:tc>
          <w:tcPr>
            <w:tcW w:w="3197" w:type="dxa"/>
            <w:vAlign w:val="top"/>
          </w:tcPr>
          <w:p w14:paraId="5E9D5336">
            <w:pPr>
              <w:spacing w:before="56" w:line="228" w:lineRule="auto"/>
              <w:ind w:left="1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结果，图</w:t>
            </w:r>
          </w:p>
        </w:tc>
      </w:tr>
      <w:tr w14:paraId="046AC4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5329" w:type="dxa"/>
            <w:vAlign w:val="top"/>
          </w:tcPr>
          <w:p w14:paraId="5051A0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clc;clear;</w:t>
            </w:r>
          </w:p>
          <w:p w14:paraId="4B302A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format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short</w:t>
            </w:r>
          </w:p>
          <w:p w14:paraId="7C071B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A=[38 21 0.71 0;</w:t>
            </w:r>
          </w:p>
          <w:p w14:paraId="728F39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12 -3.2 2 15;</w:t>
            </w:r>
          </w:p>
          <w:p w14:paraId="240DBB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32 96 0.5 -2.9;</w:t>
            </w:r>
          </w:p>
          <w:p w14:paraId="5509BB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5 -8.5 59 2.1];</w:t>
            </w:r>
          </w:p>
          <w:p w14:paraId="0172E6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res1=mean(mean(A));</w:t>
            </w:r>
          </w:p>
          <w:p w14:paraId="08C2D8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res2=max(max(A));</w:t>
            </w:r>
          </w:p>
          <w:p w14:paraId="25AA68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res3=A(A&lt;0);</w:t>
            </w:r>
          </w:p>
          <w:p w14:paraId="06F4A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res4=flipud(res3);</w:t>
            </w:r>
          </w:p>
          <w:p w14:paraId="345D4B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syms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x</w:t>
            </w:r>
          </w:p>
          <w:p w14:paraId="2927A9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f=poly2sym(res4,x);</w:t>
            </w:r>
          </w:p>
          <w:p w14:paraId="23D1A3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eqn1=f==0;</w:t>
            </w:r>
          </w:p>
          <w:p w14:paraId="0B2CB6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eqn2=(x&gt;-1)&amp;(x&lt;1);</w:t>
            </w:r>
          </w:p>
          <w:p w14:paraId="691D5B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res_zero=eval(solve(eqn1,eqn2));</w:t>
            </w:r>
          </w:p>
          <w:p w14:paraId="461BAAC4">
            <w:pPr>
              <w:pStyle w:val="6"/>
              <w:spacing w:before="30" w:line="281" w:lineRule="exact"/>
              <w:ind w:left="109"/>
            </w:pPr>
          </w:p>
        </w:tc>
        <w:tc>
          <w:tcPr>
            <w:tcW w:w="3197" w:type="dxa"/>
            <w:vAlign w:val="top"/>
          </w:tcPr>
          <w:p w14:paraId="1CA87868">
            <w:pPr>
              <w:pStyle w:val="6"/>
              <w:spacing w:before="11" w:line="479" w:lineRule="auto"/>
              <w:ind w:left="445" w:right="2087" w:hanging="337"/>
            </w:pPr>
            <w:r>
              <w:rPr>
                <w:spacing w:val="9"/>
              </w:rPr>
              <w:t>A_</w:t>
            </w:r>
            <w:r>
              <w:t>mean</w:t>
            </w:r>
            <w:r>
              <w:rPr>
                <w:spacing w:val="9"/>
              </w:rPr>
              <w:t xml:space="preserve"> =</w:t>
            </w:r>
            <w:r>
              <w:t xml:space="preserve">   </w:t>
            </w:r>
            <w:r>
              <w:rPr>
                <w:spacing w:val="1"/>
              </w:rPr>
              <w:t>16.7944</w:t>
            </w:r>
          </w:p>
        </w:tc>
      </w:tr>
    </w:tbl>
    <w:p w14:paraId="7312B1C8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31" w:right="1687" w:bottom="0" w:left="1687" w:header="0" w:footer="0" w:gutter="0"/>
          <w:cols w:space="720" w:num="1"/>
        </w:sectPr>
      </w:pPr>
    </w:p>
    <w:p w14:paraId="2BBE391C">
      <w:pPr>
        <w:spacing w:before="82" w:line="213" w:lineRule="auto"/>
        <w:ind w:left="11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4.     </w:t>
      </w:r>
      <w:r>
        <w:rPr>
          <w:rFonts w:ascii="宋体" w:hAnsi="宋体" w:eastAsia="宋体" w:cs="宋体"/>
          <w:spacing w:val="4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20</w:t>
      </w:r>
      <w:r>
        <w:rPr>
          <w:rFonts w:ascii="Times New Roman" w:hAnsi="Times New Roman" w:eastAsia="Times New Roman" w:cs="Times New Roman"/>
          <w:spacing w:val="20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分）分别用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ode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45</w:t>
      </w:r>
      <w:r>
        <w:rPr>
          <w:rFonts w:ascii="Times New Roman" w:hAnsi="Times New Roman" w:eastAsia="Times New Roman" w:cs="Times New Roman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sz w:val="20"/>
          <w:szCs w:val="20"/>
        </w:rPr>
        <w:t>simulink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建模、符号变量三种方法在区间</w:t>
      </w:r>
      <w:r>
        <w:rPr>
          <w:rFonts w:ascii="Times New Roman" w:hAnsi="Times New Roman" w:eastAsia="Times New Roman" w:cs="Times New Roman"/>
          <w:i/>
          <w:iCs/>
          <w:spacing w:val="4"/>
          <w:sz w:val="24"/>
          <w:szCs w:val="24"/>
        </w:rPr>
        <w:t xml:space="preserve">t 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>∈</w:t>
      </w:r>
      <w:r>
        <w:rPr>
          <w:rFonts w:ascii="微软雅黑" w:hAnsi="微软雅黑" w:eastAsia="微软雅黑" w:cs="微软雅黑"/>
          <w:spacing w:val="4"/>
          <w:position w:val="-1"/>
          <w:sz w:val="33"/>
          <w:szCs w:val="33"/>
        </w:rPr>
        <w:t>[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0,</w:t>
      </w:r>
      <w:r>
        <w:rPr>
          <w:rFonts w:ascii="Times New Roman" w:hAnsi="Times New Roman" w:eastAsia="Times New Roman" w:cs="Times New Roman"/>
          <w:spacing w:val="-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5</w:t>
      </w:r>
      <w:r>
        <w:rPr>
          <w:rFonts w:ascii="微软雅黑" w:hAnsi="微软雅黑" w:eastAsia="微软雅黑" w:cs="微软雅黑"/>
          <w:spacing w:val="4"/>
          <w:position w:val="-1"/>
          <w:sz w:val="33"/>
          <w:szCs w:val="33"/>
        </w:rPr>
        <w:t>]</w:t>
      </w:r>
      <w:r>
        <w:rPr>
          <w:rFonts w:ascii="宋体" w:hAnsi="宋体" w:eastAsia="宋体" w:cs="宋体"/>
          <w:spacing w:val="4"/>
          <w:sz w:val="20"/>
          <w:szCs w:val="20"/>
        </w:rPr>
        <w:t>上求解微分</w:t>
      </w:r>
    </w:p>
    <w:p w14:paraId="3D020176">
      <w:pPr>
        <w:spacing w:line="51" w:lineRule="exact"/>
      </w:pPr>
    </w:p>
    <w:p w14:paraId="2A1AF2BC">
      <w:pPr>
        <w:spacing w:line="51" w:lineRule="exact"/>
        <w:sectPr>
          <w:pgSz w:w="11906" w:h="16839"/>
          <w:pgMar w:top="1415" w:right="1687" w:bottom="0" w:left="1687" w:header="0" w:footer="0" w:gutter="0"/>
          <w:cols w:equalWidth="0" w:num="1">
            <w:col w:w="8532"/>
          </w:cols>
        </w:sectPr>
      </w:pPr>
    </w:p>
    <w:p w14:paraId="4DFCC677">
      <w:pPr>
        <w:spacing w:before="79" w:line="172" w:lineRule="auto"/>
        <w:ind w:left="541"/>
        <w:rPr>
          <w:rFonts w:ascii="Times New Roman" w:hAnsi="Times New Roman" w:eastAsia="Times New Roman" w:cs="Times New Roman"/>
          <w:sz w:val="24"/>
          <w:szCs w:val="24"/>
        </w:rPr>
      </w:pPr>
      <w:r>
        <w:pict>
          <v:shape id="_x0000_s1026" o:spid="_x0000_s1026" o:spt="202" type="#_x0000_t202" style="position:absolute;left:0pt;margin-left:190.85pt;margin-top:7.9pt;height:6.85pt;width:3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B7B1F4C">
                  <w:pPr>
                    <w:spacing w:before="20" w:line="96" w:lineRule="exact"/>
                    <w:ind w:left="20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position w:val="-5"/>
                      <w:sz w:val="14"/>
                      <w:szCs w:val="14"/>
                    </w:rPr>
                    <w:t>'</w:t>
                  </w:r>
                </w:p>
              </w:txbxContent>
            </v:textbox>
          </v:shape>
        </w:pict>
      </w:r>
      <w:r>
        <w:pict>
          <v:shape id="_x0000_s1027" o:spid="_x0000_s1027" o:spt="202" type="#_x0000_t202" style="position:absolute;left:0pt;margin-left:183.6pt;margin-top:12.75pt;height:10.2pt;width:8.45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48E6150">
                  <w:pPr>
                    <w:spacing w:before="20" w:line="163" w:lineRule="exact"/>
                    <w:ind w:left="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21"/>
                      <w:position w:val="2"/>
                      <w:sz w:val="24"/>
                      <w:szCs w:val="24"/>
                    </w:rPr>
                    <w:t>y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1"/>
          <w:sz w:val="20"/>
          <w:szCs w:val="20"/>
        </w:rPr>
        <w:t>方程</w:t>
      </w:r>
      <w:r>
        <w:rPr>
          <w:rFonts w:ascii="宋体" w:hAnsi="宋体" w:eastAsia="宋体" w:cs="宋体"/>
          <w:spacing w:val="-4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i/>
          <w:iCs/>
          <w:position w:val="11"/>
          <w:sz w:val="14"/>
          <w:szCs w:val="14"/>
        </w:rPr>
        <w:t>t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1"/>
          <w:position w:val="11"/>
          <w:sz w:val="14"/>
          <w:szCs w:val="14"/>
        </w:rPr>
        <w:t>''</w:t>
      </w:r>
      <w:r>
        <w:rPr>
          <w:rFonts w:ascii="Times New Roman" w:hAnsi="Times New Roman" w:eastAsia="Times New Roman" w:cs="Times New Roman"/>
          <w:spacing w:val="30"/>
          <w:w w:val="101"/>
          <w:position w:val="11"/>
          <w:sz w:val="14"/>
          <w:szCs w:val="14"/>
        </w:rPr>
        <w:t xml:space="preserve"> 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-</w:t>
      </w:r>
      <w:r>
        <w:rPr>
          <w:rFonts w:ascii="微软雅黑" w:hAnsi="微软雅黑" w:eastAsia="微软雅黑" w:cs="微软雅黑"/>
          <w:spacing w:val="-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1"/>
          <w:position w:val="11"/>
          <w:sz w:val="14"/>
          <w:szCs w:val="14"/>
        </w:rPr>
        <w:t>'</w:t>
      </w:r>
      <w:r>
        <w:rPr>
          <w:rFonts w:ascii="Times New Roman" w:hAnsi="Times New Roman" w:eastAsia="Times New Roman" w:cs="Times New Roman"/>
          <w:spacing w:val="31"/>
          <w:position w:val="11"/>
          <w:sz w:val="14"/>
          <w:szCs w:val="14"/>
        </w:rPr>
        <w:t xml:space="preserve"> 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+</w:t>
      </w:r>
      <w:r>
        <w:rPr>
          <w:rFonts w:ascii="微软雅黑" w:hAnsi="微软雅黑" w:eastAsia="微软雅黑" w:cs="微软雅黑"/>
          <w:spacing w:val="-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i/>
          <w:iCs/>
          <w:spacing w:val="1"/>
          <w:sz w:val="24"/>
          <w:szCs w:val="24"/>
        </w:rPr>
        <w:t xml:space="preserve">y 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=</w:t>
      </w:r>
      <w:r>
        <w:rPr>
          <w:rFonts w:ascii="微软雅黑" w:hAnsi="微软雅黑" w:eastAsia="微软雅黑" w:cs="微软雅黑"/>
          <w:spacing w:val="-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0, </w:t>
      </w:r>
      <w:r>
        <w:rPr>
          <w:rFonts w:ascii="Times New Roman" w:hAnsi="Times New Roman" w:eastAsia="Times New Roman" w:cs="Times New Roman"/>
          <w:i/>
          <w:iCs/>
          <w:spacing w:val="1"/>
          <w:sz w:val="24"/>
          <w:szCs w:val="24"/>
        </w:rPr>
        <w:t>y</w:t>
      </w:r>
      <w:r>
        <w:rPr>
          <w:rFonts w:ascii="微软雅黑" w:hAnsi="微软雅黑" w:eastAsia="微软雅黑" w:cs="微软雅黑"/>
          <w:spacing w:val="1"/>
          <w:position w:val="-1"/>
          <w:sz w:val="32"/>
          <w:szCs w:val="32"/>
        </w:rPr>
        <w:t>(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0</w:t>
      </w:r>
      <w:r>
        <w:rPr>
          <w:rFonts w:ascii="微软雅黑" w:hAnsi="微软雅黑" w:eastAsia="微软雅黑" w:cs="微软雅黑"/>
          <w:spacing w:val="1"/>
          <w:position w:val="-1"/>
          <w:sz w:val="32"/>
          <w:szCs w:val="32"/>
        </w:rPr>
        <w:t>)</w:t>
      </w:r>
      <w:r>
        <w:rPr>
          <w:rFonts w:ascii="微软雅黑" w:hAnsi="微软雅黑" w:eastAsia="微软雅黑" w:cs="微软雅黑"/>
          <w:spacing w:val="-39"/>
          <w:position w:val="-1"/>
          <w:sz w:val="32"/>
          <w:szCs w:val="32"/>
        </w:rPr>
        <w:t xml:space="preserve"> 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=</w:t>
      </w:r>
      <w:r>
        <w:rPr>
          <w:rFonts w:ascii="微软雅黑" w:hAnsi="微软雅黑" w:eastAsia="微软雅黑" w:cs="微软雅黑"/>
          <w:spacing w:val="-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0,</w:t>
      </w:r>
    </w:p>
    <w:p w14:paraId="588F54AA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9CEAF42">
      <w:pPr>
        <w:spacing w:before="77" w:line="172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position w:val="-1"/>
          <w:sz w:val="32"/>
          <w:szCs w:val="32"/>
        </w:rPr>
        <w:t>(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0</w:t>
      </w:r>
      <w:r>
        <w:rPr>
          <w:rFonts w:ascii="微软雅黑" w:hAnsi="微软雅黑" w:eastAsia="微软雅黑" w:cs="微软雅黑"/>
          <w:spacing w:val="3"/>
          <w:position w:val="-1"/>
          <w:sz w:val="32"/>
          <w:szCs w:val="32"/>
        </w:rPr>
        <w:t>)</w:t>
      </w:r>
      <w:r>
        <w:rPr>
          <w:rFonts w:ascii="微软雅黑" w:hAnsi="微软雅黑" w:eastAsia="微软雅黑" w:cs="微软雅黑"/>
          <w:spacing w:val="-27"/>
          <w:position w:val="-1"/>
          <w:sz w:val="32"/>
          <w:szCs w:val="32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=</w:t>
      </w:r>
      <w:r>
        <w:rPr>
          <w:rFonts w:ascii="微软雅黑" w:hAnsi="微软雅黑" w:eastAsia="微软雅黑" w:cs="微软雅黑"/>
          <w:spacing w:val="-1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。其中，使用</w:t>
      </w:r>
      <w:r>
        <w:rPr>
          <w:rFonts w:ascii="宋体" w:hAnsi="宋体" w:eastAsia="宋体" w:cs="宋体"/>
          <w:spacing w:val="-3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simulink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建模求解时</w:t>
      </w:r>
      <w:r>
        <w:rPr>
          <w:rFonts w:ascii="黑体" w:hAnsi="黑体" w:eastAsia="黑体" w:cs="黑体"/>
          <w:b/>
          <w:bCs/>
          <w:spacing w:val="3"/>
          <w:sz w:val="20"/>
          <w:szCs w:val="20"/>
        </w:rPr>
        <w:t>需说明</w:t>
      </w:r>
    </w:p>
    <w:p w14:paraId="523213F9">
      <w:pPr>
        <w:spacing w:line="172" w:lineRule="auto"/>
        <w:rPr>
          <w:rFonts w:ascii="黑体" w:hAnsi="黑体" w:eastAsia="黑体" w:cs="黑体"/>
          <w:sz w:val="20"/>
          <w:szCs w:val="20"/>
        </w:rPr>
        <w:sectPr>
          <w:type w:val="continuous"/>
          <w:pgSz w:w="11906" w:h="16839"/>
          <w:pgMar w:top="1415" w:right="1687" w:bottom="0" w:left="1687" w:header="0" w:footer="0" w:gutter="0"/>
          <w:cols w:equalWidth="0" w:num="2">
            <w:col w:w="3858" w:space="55"/>
            <w:col w:w="4619"/>
          </w:cols>
        </w:sectPr>
      </w:pPr>
    </w:p>
    <w:p w14:paraId="0B2249E3">
      <w:pPr>
        <w:spacing w:before="293" w:line="392" w:lineRule="auto"/>
        <w:ind w:left="540" w:right="113" w:firstLine="3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各个模块的配置值（如果进行了配置）、对求解器的配置。将三种方法的结果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y(t)</w:t>
      </w:r>
      <w:r>
        <w:rPr>
          <w:rFonts w:ascii="宋体" w:hAnsi="宋体" w:eastAsia="宋体" w:cs="宋体"/>
          <w:spacing w:val="8"/>
          <w:sz w:val="20"/>
          <w:szCs w:val="20"/>
        </w:rPr>
        <w:t>绘制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在</w:t>
      </w:r>
      <w:r>
        <w:rPr>
          <w:rFonts w:ascii="黑体" w:hAnsi="黑体" w:eastAsia="黑体" w:cs="黑体"/>
          <w:b/>
          <w:bCs/>
          <w:spacing w:val="1"/>
          <w:sz w:val="20"/>
          <w:szCs w:val="20"/>
        </w:rPr>
        <w:t>同一张</w:t>
      </w:r>
      <w:r>
        <w:rPr>
          <w:rFonts w:ascii="宋体" w:hAnsi="宋体" w:eastAsia="宋体" w:cs="宋体"/>
          <w:spacing w:val="1"/>
          <w:sz w:val="20"/>
          <w:szCs w:val="20"/>
        </w:rPr>
        <w:t>图中，并用三种不同的标志区分，给</w:t>
      </w:r>
      <w:r>
        <w:rPr>
          <w:rFonts w:ascii="宋体" w:hAnsi="宋体" w:eastAsia="宋体" w:cs="宋体"/>
          <w:sz w:val="20"/>
          <w:szCs w:val="20"/>
        </w:rPr>
        <w:t>出图例。（</w:t>
      </w:r>
      <w:r>
        <w:rPr>
          <w:rFonts w:ascii="黑体" w:hAnsi="黑体" w:eastAsia="黑体" w:cs="黑体"/>
          <w:b/>
          <w:bCs/>
          <w:sz w:val="20"/>
          <w:szCs w:val="20"/>
        </w:rPr>
        <w:t>提示：</w:t>
      </w:r>
      <w:r>
        <w:rPr>
          <w:rFonts w:ascii="Times New Roman" w:hAnsi="Times New Roman" w:eastAsia="Times New Roman" w:cs="Times New Roman"/>
          <w:sz w:val="20"/>
          <w:szCs w:val="20"/>
        </w:rPr>
        <w:t>simulink</w:t>
      </w:r>
      <w:r>
        <w:rPr>
          <w:rFonts w:ascii="Times New Roman" w:hAnsi="Times New Roman" w:eastAsia="Times New Roman" w:cs="Times New Roman"/>
          <w:spacing w:val="33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中，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to workspace </w:t>
      </w:r>
      <w:r>
        <w:rPr>
          <w:rFonts w:ascii="宋体" w:hAnsi="宋体" w:eastAsia="宋体" w:cs="宋体"/>
          <w:spacing w:val="8"/>
          <w:sz w:val="20"/>
          <w:szCs w:val="20"/>
        </w:rPr>
        <w:t>模块可以将信号保存到工作区）</w:t>
      </w:r>
    </w:p>
    <w:tbl>
      <w:tblPr>
        <w:tblStyle w:val="5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60"/>
        <w:gridCol w:w="866"/>
      </w:tblGrid>
      <w:tr w14:paraId="2AE010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7660" w:type="dxa"/>
            <w:vAlign w:val="top"/>
          </w:tcPr>
          <w:p w14:paraId="4F2E2793">
            <w:pPr>
              <w:spacing w:before="56" w:line="227" w:lineRule="auto"/>
              <w:ind w:left="1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命令，脚本，函数，模型，等</w:t>
            </w:r>
          </w:p>
        </w:tc>
        <w:tc>
          <w:tcPr>
            <w:tcW w:w="866" w:type="dxa"/>
            <w:vAlign w:val="top"/>
          </w:tcPr>
          <w:p w14:paraId="5B145092">
            <w:pPr>
              <w:spacing w:before="56" w:line="228" w:lineRule="auto"/>
              <w:ind w:left="1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结果，图</w:t>
            </w:r>
          </w:p>
        </w:tc>
      </w:tr>
      <w:tr w14:paraId="196613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88" w:hRule="atLeast"/>
        </w:trPr>
        <w:tc>
          <w:tcPr>
            <w:tcW w:w="7660" w:type="dxa"/>
            <w:vAlign w:val="top"/>
          </w:tcPr>
          <w:p w14:paraId="05341A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clc;clear;</w:t>
            </w:r>
          </w:p>
          <w:p w14:paraId="25113F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% 1 ode45</w:t>
            </w:r>
          </w:p>
          <w:p w14:paraId="45A02F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tspan=[0,5];</w:t>
            </w:r>
          </w:p>
          <w:p w14:paraId="18C380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cond=[0 1];</w:t>
            </w:r>
          </w:p>
          <w:p w14:paraId="0F5F4E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71CD2D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[t_axis,y1]=ode45(@odefun,tspan,cond);</w:t>
            </w:r>
          </w:p>
          <w:p w14:paraId="4FBCCA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77F55E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% 2 simulink</w:t>
            </w:r>
          </w:p>
          <w:p w14:paraId="7E62C2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7A8D27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out=sim(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"q4.slx"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"stoptime"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"5"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);</w:t>
            </w:r>
          </w:p>
          <w:p w14:paraId="5611B5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% 3 syms</w:t>
            </w:r>
          </w:p>
          <w:p w14:paraId="575B34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syms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y(t)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;</w:t>
            </w:r>
          </w:p>
          <w:p w14:paraId="307C61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eqn=exp(t)*diff(y,2)-diff(y)+2*y==0;</w:t>
            </w:r>
          </w:p>
          <w:p w14:paraId="4F179D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dy=diff(y);</w:t>
            </w:r>
          </w:p>
          <w:p w14:paraId="1A8FE2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cond=[y(0)==0;dy(0)==1];</w:t>
            </w:r>
          </w:p>
          <w:p w14:paraId="0D1721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y2=eval(dsolve(eqn,cond));</w:t>
            </w:r>
          </w:p>
          <w:p w14:paraId="4A6ACE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6C0D9A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plot(t_axis,y1(:,1),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".b"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,t_axis,subs(y2,t_axis),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":r"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)</w:t>
            </w:r>
          </w:p>
          <w:p w14:paraId="33ACE2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hold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on </w:t>
            </w:r>
          </w:p>
          <w:p w14:paraId="0C206E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plot(out.y3.Time,out.y3.Data,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"-.k"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)</w:t>
            </w:r>
          </w:p>
          <w:p w14:paraId="678FFF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legend()</w:t>
            </w:r>
          </w:p>
          <w:p w14:paraId="680A7C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2AF19A43">
            <w:pPr>
              <w:pStyle w:val="6"/>
              <w:spacing w:before="83" w:line="201" w:lineRule="auto"/>
              <w:ind w:left="116"/>
            </w:pPr>
          </w:p>
        </w:tc>
        <w:tc>
          <w:tcPr>
            <w:tcW w:w="866" w:type="dxa"/>
            <w:vAlign w:val="top"/>
          </w:tcPr>
          <w:p w14:paraId="5BD60CBB">
            <w:pPr>
              <w:spacing w:before="55" w:line="2700" w:lineRule="exact"/>
              <w:ind w:firstLine="105"/>
            </w:pPr>
          </w:p>
          <w:p w14:paraId="4D910D4A">
            <w:pPr>
              <w:spacing w:line="402" w:lineRule="auto"/>
              <w:rPr>
                <w:rFonts w:ascii="Arial"/>
                <w:sz w:val="21"/>
              </w:rPr>
            </w:pPr>
          </w:p>
          <w:p w14:paraId="66CF1317">
            <w:pPr>
              <w:spacing w:line="3354" w:lineRule="exact"/>
              <w:ind w:firstLine="542"/>
            </w:pPr>
          </w:p>
        </w:tc>
      </w:tr>
    </w:tbl>
    <w:p w14:paraId="0EFAE5D7">
      <w:pPr>
        <w:rPr>
          <w:rFonts w:ascii="Arial"/>
          <w:sz w:val="21"/>
        </w:rPr>
      </w:pPr>
    </w:p>
    <w:p w14:paraId="1D0CF443">
      <w:pPr>
        <w:spacing w:line="241" w:lineRule="auto"/>
        <w:rPr>
          <w:rFonts w:ascii="Arial"/>
          <w:sz w:val="21"/>
        </w:rPr>
      </w:pPr>
    </w:p>
    <w:p w14:paraId="6BC4ACBC">
      <w:pPr>
        <w:spacing w:before="133"/>
        <w:ind w:right="17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position w:val="2"/>
          <w:sz w:val="20"/>
          <w:szCs w:val="20"/>
        </w:rPr>
        <w:t xml:space="preserve">5.     </w:t>
      </w:r>
      <w:r>
        <w:rPr>
          <w:rFonts w:ascii="宋体" w:hAnsi="宋体" w:eastAsia="宋体" w:cs="宋体"/>
          <w:position w:val="2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position w:val="2"/>
          <w:sz w:val="20"/>
          <w:szCs w:val="20"/>
        </w:rPr>
        <w:t>10</w:t>
      </w:r>
      <w:r>
        <w:rPr>
          <w:rFonts w:ascii="Times New Roman" w:hAnsi="Times New Roman" w:eastAsia="Times New Roman" w:cs="Times New Roman"/>
          <w:spacing w:val="19"/>
          <w:position w:val="2"/>
          <w:sz w:val="20"/>
          <w:szCs w:val="20"/>
        </w:rPr>
        <w:t xml:space="preserve"> </w:t>
      </w:r>
      <w:r>
        <w:rPr>
          <w:rFonts w:ascii="宋体" w:hAnsi="宋体" w:eastAsia="宋体" w:cs="宋体"/>
          <w:position w:val="2"/>
          <w:sz w:val="20"/>
          <w:szCs w:val="20"/>
        </w:rPr>
        <w:t>分）</w:t>
      </w:r>
      <w:r>
        <w:rPr>
          <w:rFonts w:ascii="Times New Roman" w:hAnsi="Times New Roman" w:eastAsia="Times New Roman" w:cs="Times New Roman"/>
          <w:i/>
          <w:iCs/>
          <w:position w:val="2"/>
          <w:sz w:val="23"/>
          <w:szCs w:val="23"/>
        </w:rPr>
        <w:t>y</w:t>
      </w:r>
      <w:r>
        <w:rPr>
          <w:rFonts w:ascii="Times New Roman" w:hAnsi="Times New Roman" w:eastAsia="Times New Roman" w:cs="Times New Roman"/>
          <w:position w:val="2"/>
          <w:sz w:val="23"/>
          <w:szCs w:val="23"/>
        </w:rPr>
        <w:t>1</w:t>
      </w:r>
      <w:r>
        <w:rPr>
          <w:rFonts w:ascii="微软雅黑" w:hAnsi="微软雅黑" w:eastAsia="微软雅黑" w:cs="微软雅黑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z w:val="23"/>
          <w:szCs w:val="23"/>
        </w:rPr>
        <w:t>cos</w:t>
      </w:r>
      <w:r>
        <w:rPr>
          <w:rFonts w:ascii="Times New Roman" w:hAnsi="Times New Roman" w:eastAsia="Times New Roman" w:cs="Times New Roman"/>
          <w:spacing w:val="-1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z w:val="31"/>
          <w:szCs w:val="31"/>
        </w:rPr>
        <w:t>(</w:t>
      </w:r>
      <w:r>
        <w:rPr>
          <w:rFonts w:ascii="Times New Roman" w:hAnsi="Times New Roman" w:eastAsia="Times New Roman" w:cs="Times New Roman"/>
          <w:i/>
          <w:iCs/>
          <w:sz w:val="23"/>
          <w:szCs w:val="23"/>
        </w:rPr>
        <w:t>x</w:t>
      </w:r>
      <w:r>
        <w:rPr>
          <w:rFonts w:ascii="Times New Roman" w:hAnsi="Times New Roman" w:eastAsia="Times New Roman" w:cs="Times New Roman"/>
          <w:i/>
          <w:iCs/>
          <w:spacing w:val="-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z w:val="31"/>
          <w:szCs w:val="31"/>
        </w:rPr>
        <w:t>)</w:t>
      </w:r>
      <w:r>
        <w:rPr>
          <w:rFonts w:ascii="宋体" w:hAnsi="宋体" w:eastAsia="宋体" w:cs="宋体"/>
          <w:position w:val="2"/>
          <w:sz w:val="20"/>
          <w:szCs w:val="20"/>
        </w:rPr>
        <w:t>，请找出一个阶数最低的多项式函数</w:t>
      </w:r>
      <w:r>
        <w:rPr>
          <w:rFonts w:ascii="宋体" w:hAnsi="宋体" w:eastAsia="宋体" w:cs="宋体"/>
          <w:spacing w:val="-43"/>
          <w:position w:val="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20"/>
          <w:szCs w:val="20"/>
        </w:rPr>
        <w:t>y2</w:t>
      </w:r>
      <w:r>
        <w:rPr>
          <w:rFonts w:ascii="宋体" w:hAnsi="宋体" w:eastAsia="宋体" w:cs="宋体"/>
          <w:position w:val="2"/>
          <w:sz w:val="20"/>
          <w:szCs w:val="20"/>
        </w:rPr>
        <w:t>，使得在</w:t>
      </w:r>
      <w:r>
        <w:rPr>
          <w:position w:val="-24"/>
          <w:sz w:val="20"/>
          <w:szCs w:val="20"/>
        </w:rPr>
        <w:drawing>
          <wp:inline distT="0" distB="0" distL="0" distR="0">
            <wp:extent cx="801370" cy="41338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1993" cy="41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48"/>
          <w:position w:val="2"/>
          <w:sz w:val="20"/>
          <w:szCs w:val="20"/>
        </w:rPr>
        <w:t xml:space="preserve"> </w:t>
      </w:r>
      <w:r>
        <w:rPr>
          <w:rFonts w:ascii="宋体" w:hAnsi="宋体" w:eastAsia="宋体" w:cs="宋体"/>
          <w:position w:val="2"/>
          <w:sz w:val="20"/>
          <w:szCs w:val="20"/>
        </w:rPr>
        <w:t>上，</w:t>
      </w:r>
    </w:p>
    <w:p w14:paraId="3B1CD1A1">
      <w:pPr>
        <w:spacing w:before="265" w:line="372" w:lineRule="auto"/>
        <w:ind w:left="561" w:right="114" w:hanging="2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对于每一个</w:t>
      </w:r>
      <w:r>
        <w:rPr>
          <w:rFonts w:ascii="宋体" w:hAnsi="宋体" w:eastAsia="宋体" w:cs="宋体"/>
          <w:spacing w:val="-4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x</w:t>
      </w:r>
      <w:r>
        <w:rPr>
          <w:rFonts w:ascii="宋体" w:hAnsi="宋体" w:eastAsia="宋体" w:cs="宋体"/>
          <w:spacing w:val="6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y1-y2</w:t>
      </w:r>
      <w:r>
        <w:rPr>
          <w:rFonts w:ascii="Times New Roman" w:hAnsi="Times New Roman" w:eastAsia="Times New Roman" w:cs="Times New Roman"/>
          <w:spacing w:val="2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的绝对值都小于</w:t>
      </w:r>
      <w:r>
        <w:rPr>
          <w:rFonts w:ascii="宋体" w:hAnsi="宋体" w:eastAsia="宋体" w:cs="宋体"/>
          <w:spacing w:val="-2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e-4</w:t>
      </w:r>
      <w:r>
        <w:rPr>
          <w:rFonts w:ascii="Times New Roman" w:hAnsi="Times New Roman" w:eastAsia="Times New Roman" w:cs="Times New Roman"/>
          <w:spacing w:val="-2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。写出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y2</w:t>
      </w:r>
      <w:r>
        <w:rPr>
          <w:rFonts w:ascii="Times New Roman" w:hAnsi="Times New Roman" w:eastAsia="Times New Roman" w:cs="Times New Roman"/>
          <w:spacing w:val="2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的表达式，并画出上述绝对误差的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图像。</w:t>
      </w:r>
    </w:p>
    <w:tbl>
      <w:tblPr>
        <w:tblStyle w:val="5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73"/>
        <w:gridCol w:w="1453"/>
      </w:tblGrid>
      <w:tr w14:paraId="2E0B26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073" w:type="dxa"/>
            <w:vAlign w:val="top"/>
          </w:tcPr>
          <w:p w14:paraId="2E8C3D96">
            <w:pPr>
              <w:spacing w:before="56" w:line="227" w:lineRule="auto"/>
              <w:ind w:left="1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命令，脚本，函数，等</w:t>
            </w:r>
          </w:p>
        </w:tc>
        <w:tc>
          <w:tcPr>
            <w:tcW w:w="1453" w:type="dxa"/>
            <w:vAlign w:val="top"/>
          </w:tcPr>
          <w:p w14:paraId="5A8FC3CA">
            <w:pPr>
              <w:spacing w:before="57" w:line="228" w:lineRule="auto"/>
              <w:ind w:left="1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结果，图</w:t>
            </w:r>
          </w:p>
        </w:tc>
      </w:tr>
      <w:tr w14:paraId="47A053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7073" w:type="dxa"/>
            <w:vAlign w:val="top"/>
          </w:tcPr>
          <w:p w14:paraId="375EB2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clc;clear;</w:t>
            </w:r>
          </w:p>
          <w:p w14:paraId="0FA47B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x=linspace(-pi/4,pi/4,100);</w:t>
            </w:r>
          </w:p>
          <w:p w14:paraId="2604F6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i=2:inf</w:t>
            </w:r>
          </w:p>
          <w:p w14:paraId="69CA83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p=polyfit(x,cos(x),i);</w:t>
            </w:r>
          </w:p>
          <w:p w14:paraId="418CB8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(abs(polyval(p,x)-cos(x))&lt;1e-4)</w:t>
            </w:r>
          </w:p>
          <w:p w14:paraId="6B316C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break</w:t>
            </w:r>
          </w:p>
          <w:p w14:paraId="6951EE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end</w:t>
            </w:r>
          </w:p>
          <w:p w14:paraId="477E43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end</w:t>
            </w:r>
          </w:p>
          <w:p w14:paraId="3EF523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plot(x,abs(polyval(p,x)-cos(x)),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"LineWidth"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,1.5)</w:t>
            </w:r>
          </w:p>
          <w:p w14:paraId="19695F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disp(i)</w:t>
            </w:r>
          </w:p>
          <w:p w14:paraId="0D557285">
            <w:pPr>
              <w:pStyle w:val="6"/>
              <w:spacing w:before="16" w:line="281" w:lineRule="exact"/>
              <w:ind w:left="110"/>
            </w:pPr>
          </w:p>
        </w:tc>
        <w:tc>
          <w:tcPr>
            <w:tcW w:w="1453" w:type="dxa"/>
            <w:vAlign w:val="top"/>
          </w:tcPr>
          <w:p w14:paraId="3942B80E">
            <w:pPr>
              <w:rPr>
                <w:rFonts w:ascii="Arial"/>
                <w:sz w:val="21"/>
              </w:rPr>
            </w:pPr>
          </w:p>
        </w:tc>
      </w:tr>
    </w:tbl>
    <w:p w14:paraId="77A6B916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1906" w:h="16839"/>
          <w:pgMar w:top="1415" w:right="1687" w:bottom="0" w:left="1687" w:header="0" w:footer="0" w:gutter="0"/>
          <w:cols w:equalWidth="0" w:num="1">
            <w:col w:w="8532"/>
          </w:cols>
        </w:sectPr>
      </w:pPr>
    </w:p>
    <w:p w14:paraId="11CF325F">
      <w:pPr>
        <w:spacing w:line="277" w:lineRule="auto"/>
        <w:rPr>
          <w:rFonts w:ascii="Arial"/>
          <w:sz w:val="21"/>
        </w:rPr>
      </w:pPr>
    </w:p>
    <w:p w14:paraId="621B31AF">
      <w:pPr>
        <w:spacing w:line="278" w:lineRule="auto"/>
        <w:rPr>
          <w:rFonts w:ascii="Arial"/>
          <w:sz w:val="21"/>
        </w:rPr>
      </w:pPr>
    </w:p>
    <w:p w14:paraId="122824B9">
      <w:pPr>
        <w:spacing w:before="69"/>
        <w:ind w:left="12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position w:val="-22"/>
          <w:sz w:val="23"/>
          <w:szCs w:val="23"/>
        </w:rPr>
        <w:drawing>
          <wp:inline distT="0" distB="0" distL="0" distR="0">
            <wp:extent cx="1996440" cy="39116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6582" cy="39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-23"/>
          <w:position w:val="15"/>
          <w:sz w:val="23"/>
          <w:szCs w:val="23"/>
        </w:rPr>
        <w:t>os</w:t>
      </w:r>
      <w:r>
        <w:rPr>
          <w:rFonts w:ascii="Times New Roman" w:hAnsi="Times New Roman" w:eastAsia="Times New Roman" w:cs="Times New Roman"/>
          <w:i/>
          <w:iCs/>
          <w:spacing w:val="-23"/>
          <w:position w:val="15"/>
          <w:sz w:val="23"/>
          <w:szCs w:val="23"/>
        </w:rPr>
        <w:t>x</w:t>
      </w:r>
      <w:r>
        <w:rPr>
          <w:rFonts w:ascii="Times New Roman" w:hAnsi="Times New Roman" w:eastAsia="Times New Roman" w:cs="Times New Roman"/>
          <w:i/>
          <w:iCs/>
          <w:spacing w:val="-7"/>
          <w:position w:val="1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23"/>
          <w:sz w:val="20"/>
          <w:szCs w:val="20"/>
        </w:rPr>
        <w:t>。</w:t>
      </w:r>
      <w:r>
        <w:rPr>
          <w:position w:val="-2"/>
          <w:sz w:val="20"/>
          <w:szCs w:val="20"/>
        </w:rPr>
        <w:drawing>
          <wp:inline distT="0" distB="0" distL="0" distR="0">
            <wp:extent cx="258445" cy="13208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005" cy="13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3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3"/>
          <w:sz w:val="20"/>
          <w:szCs w:val="20"/>
        </w:rPr>
        <w:t>取值从－</w:t>
      </w:r>
      <w:r>
        <w:rPr>
          <w:rFonts w:ascii="Times New Roman" w:hAnsi="Times New Roman" w:eastAsia="Times New Roman" w:cs="Times New Roman"/>
          <w:spacing w:val="-23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spacing w:val="1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3"/>
          <w:sz w:val="20"/>
          <w:szCs w:val="20"/>
        </w:rPr>
        <w:t>到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3"/>
          <w:sz w:val="20"/>
          <w:szCs w:val="20"/>
        </w:rPr>
        <w:t>0</w:t>
      </w:r>
      <w:r>
        <w:rPr>
          <w:rFonts w:ascii="宋体" w:hAnsi="宋体" w:eastAsia="宋体" w:cs="宋体"/>
          <w:spacing w:val="-23"/>
          <w:sz w:val="20"/>
          <w:szCs w:val="20"/>
        </w:rPr>
        <w:t>，画出</w:t>
      </w:r>
      <w:r>
        <w:rPr>
          <w:rFonts w:ascii="宋体" w:hAnsi="宋体" w:eastAsia="宋体" w:cs="宋体"/>
          <w:spacing w:val="-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3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2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3"/>
          <w:sz w:val="20"/>
          <w:szCs w:val="20"/>
        </w:rPr>
        <w:t>的图像</w:t>
      </w:r>
      <w:r>
        <w:rPr>
          <w:rFonts w:ascii="宋体" w:hAnsi="宋体" w:eastAsia="宋体" w:cs="宋体"/>
          <w:spacing w:val="-36"/>
          <w:w w:val="66"/>
          <w:sz w:val="20"/>
          <w:szCs w:val="20"/>
        </w:rPr>
        <w:t>；（</w:t>
      </w:r>
      <w:r>
        <w:rPr>
          <w:rFonts w:ascii="Times New Roman" w:hAnsi="Times New Roman" w:eastAsia="Times New Roman" w:cs="Times New Roman"/>
          <w:spacing w:val="-23"/>
          <w:sz w:val="20"/>
          <w:szCs w:val="20"/>
        </w:rPr>
        <w:t>b</w:t>
      </w:r>
      <w:r>
        <w:rPr>
          <w:rFonts w:ascii="宋体" w:hAnsi="宋体" w:eastAsia="宋体" w:cs="宋体"/>
          <w:spacing w:val="-23"/>
          <w:sz w:val="20"/>
          <w:szCs w:val="20"/>
        </w:rPr>
        <w:t>）求极限</w:t>
      </w:r>
      <w:r>
        <w:rPr>
          <w:rFonts w:ascii="宋体" w:hAnsi="宋体" w:eastAsia="宋体" w:cs="宋体"/>
          <w:spacing w:val="-5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23"/>
          <w:position w:val="-15"/>
          <w:sz w:val="15"/>
          <w:szCs w:val="15"/>
        </w:rPr>
        <w:t>x</w:t>
      </w:r>
      <w:r>
        <w:rPr>
          <w:position w:val="-15"/>
          <w:sz w:val="15"/>
          <w:szCs w:val="15"/>
        </w:rPr>
        <w:drawing>
          <wp:inline distT="0" distB="0" distL="0" distR="0">
            <wp:extent cx="95250" cy="20383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345" cy="20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-23"/>
          <w:sz w:val="23"/>
          <w:szCs w:val="23"/>
        </w:rPr>
        <w:t>m</w:t>
      </w:r>
      <w:r>
        <w:rPr>
          <w:rFonts w:ascii="微软雅黑" w:hAnsi="微软雅黑" w:eastAsia="微软雅黑" w:cs="微软雅黑"/>
          <w:spacing w:val="-23"/>
          <w:sz w:val="16"/>
          <w:szCs w:val="16"/>
        </w:rPr>
        <w:t>-</w:t>
      </w:r>
      <w:r>
        <w:rPr>
          <w:rFonts w:ascii="Times New Roman" w:hAnsi="Times New Roman" w:eastAsia="Times New Roman" w:cs="Times New Roman"/>
          <w:spacing w:val="-23"/>
          <w:sz w:val="15"/>
          <w:szCs w:val="15"/>
        </w:rPr>
        <w:t>1</w:t>
      </w:r>
      <w:r>
        <w:rPr>
          <w:rFonts w:ascii="微软雅黑" w:hAnsi="微软雅黑" w:eastAsia="微软雅黑" w:cs="微软雅黑"/>
          <w:spacing w:val="-23"/>
          <w:position w:val="-9"/>
          <w:sz w:val="12"/>
          <w:szCs w:val="12"/>
        </w:rPr>
        <w:t>+</w:t>
      </w:r>
      <w:r>
        <w:rPr>
          <w:rFonts w:ascii="微软雅黑" w:hAnsi="微软雅黑" w:eastAsia="微软雅黑" w:cs="微软雅黑"/>
          <w:spacing w:val="23"/>
          <w:position w:val="-9"/>
          <w:sz w:val="12"/>
          <w:szCs w:val="1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0"/>
          <w:w w:val="121"/>
          <w:sz w:val="23"/>
          <w:szCs w:val="23"/>
        </w:rPr>
        <w:t>y</w:t>
      </w:r>
    </w:p>
    <w:p w14:paraId="71A571B5">
      <w:pPr>
        <w:spacing w:before="252" w:line="282" w:lineRule="exact"/>
        <w:ind w:left="55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3"/>
          <w:position w:val="1"/>
          <w:sz w:val="20"/>
          <w:szCs w:val="20"/>
        </w:rPr>
        <w:t>（即</w:t>
      </w:r>
      <w:r>
        <w:rPr>
          <w:rFonts w:ascii="宋体" w:hAnsi="宋体" w:eastAsia="宋体" w:cs="宋体"/>
          <w:spacing w:val="-42"/>
          <w:position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3"/>
          <w:position w:val="1"/>
          <w:sz w:val="20"/>
          <w:szCs w:val="20"/>
        </w:rPr>
        <w:t>x=</w:t>
      </w:r>
      <w:r>
        <w:rPr>
          <w:rFonts w:ascii="宋体" w:hAnsi="宋体" w:eastAsia="宋体" w:cs="宋体"/>
          <w:spacing w:val="-3"/>
          <w:position w:val="1"/>
          <w:sz w:val="20"/>
          <w:szCs w:val="20"/>
        </w:rPr>
        <w:t>－</w:t>
      </w:r>
      <w:r>
        <w:rPr>
          <w:rFonts w:ascii="Times New Roman" w:hAnsi="Times New Roman" w:eastAsia="Times New Roman" w:cs="Times New Roman"/>
          <w:spacing w:val="-3"/>
          <w:position w:val="1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spacing w:val="22"/>
          <w:w w:val="101"/>
          <w:position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position w:val="1"/>
          <w:sz w:val="20"/>
          <w:szCs w:val="20"/>
        </w:rPr>
        <w:t>时的右极限）。（</w:t>
      </w:r>
      <w:r>
        <w:rPr>
          <w:rFonts w:ascii="黑体" w:hAnsi="黑体" w:eastAsia="黑体" w:cs="黑体"/>
          <w:b/>
          <w:bCs/>
          <w:spacing w:val="-3"/>
          <w:position w:val="1"/>
          <w:sz w:val="20"/>
          <w:szCs w:val="20"/>
        </w:rPr>
        <w:t>结果用</w:t>
      </w:r>
      <w:r>
        <w:rPr>
          <w:rFonts w:ascii="黑体" w:hAnsi="黑体" w:eastAsia="黑体" w:cs="黑体"/>
          <w:spacing w:val="-37"/>
          <w:position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position w:val="1"/>
          <w:sz w:val="20"/>
          <w:szCs w:val="20"/>
        </w:rPr>
        <w:t>short</w:t>
      </w:r>
      <w:r>
        <w:rPr>
          <w:rFonts w:ascii="Times New Roman" w:hAnsi="Times New Roman" w:eastAsia="Times New Roman" w:cs="Times New Roman"/>
          <w:b/>
          <w:bCs/>
          <w:spacing w:val="15"/>
          <w:w w:val="101"/>
          <w:position w:val="1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1"/>
          <w:sz w:val="20"/>
          <w:szCs w:val="20"/>
        </w:rPr>
        <w:t>型表</w:t>
      </w:r>
      <w:r>
        <w:rPr>
          <w:rFonts w:ascii="黑体" w:hAnsi="黑体" w:eastAsia="黑体" w:cs="黑体"/>
          <w:b/>
          <w:bCs/>
          <w:spacing w:val="-4"/>
          <w:position w:val="1"/>
          <w:sz w:val="20"/>
          <w:szCs w:val="20"/>
        </w:rPr>
        <w:t>示</w:t>
      </w:r>
      <w:r>
        <w:rPr>
          <w:rFonts w:ascii="宋体" w:hAnsi="宋体" w:eastAsia="宋体" w:cs="宋体"/>
          <w:spacing w:val="-4"/>
          <w:position w:val="1"/>
          <w:sz w:val="20"/>
          <w:szCs w:val="20"/>
        </w:rPr>
        <w:t>）</w:t>
      </w:r>
    </w:p>
    <w:p w14:paraId="2353BEB7">
      <w:pPr>
        <w:spacing w:line="94" w:lineRule="exact"/>
      </w:pPr>
    </w:p>
    <w:tbl>
      <w:tblPr>
        <w:tblStyle w:val="5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64"/>
        <w:gridCol w:w="3062"/>
      </w:tblGrid>
      <w:tr w14:paraId="6D0343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5464" w:type="dxa"/>
            <w:vAlign w:val="top"/>
          </w:tcPr>
          <w:p w14:paraId="339B87A3">
            <w:pPr>
              <w:spacing w:before="55" w:line="227" w:lineRule="auto"/>
              <w:ind w:left="1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命令，脚本，函数，等</w:t>
            </w:r>
          </w:p>
        </w:tc>
        <w:tc>
          <w:tcPr>
            <w:tcW w:w="3062" w:type="dxa"/>
            <w:vAlign w:val="top"/>
          </w:tcPr>
          <w:p w14:paraId="1893C569">
            <w:pPr>
              <w:spacing w:before="56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结果，图</w:t>
            </w:r>
          </w:p>
        </w:tc>
      </w:tr>
      <w:tr w14:paraId="0BA36F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3" w:hRule="atLeast"/>
        </w:trPr>
        <w:tc>
          <w:tcPr>
            <w:tcW w:w="5464" w:type="dxa"/>
            <w:vAlign w:val="top"/>
          </w:tcPr>
          <w:p w14:paraId="3285E2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clc;clear;</w:t>
            </w:r>
          </w:p>
          <w:p w14:paraId="130F2B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syms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x </w:t>
            </w:r>
          </w:p>
          <w:p w14:paraId="7C1E08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y=(sqrt(sym(pi))-sqrt(acos(x)))./sqrt(x+1);</w:t>
            </w:r>
          </w:p>
          <w:p w14:paraId="56B22E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fplot(y,[-1,0]);</w:t>
            </w:r>
          </w:p>
          <w:p w14:paraId="157C28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eval(limit(y,x,-1,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"right"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));</w:t>
            </w:r>
          </w:p>
          <w:p w14:paraId="23548A05">
            <w:pPr>
              <w:pStyle w:val="6"/>
              <w:spacing w:before="22" w:line="307" w:lineRule="auto"/>
              <w:ind w:left="107" w:right="271" w:firstLine="1"/>
            </w:pPr>
          </w:p>
        </w:tc>
        <w:tc>
          <w:tcPr>
            <w:tcW w:w="3062" w:type="dxa"/>
            <w:vAlign w:val="top"/>
          </w:tcPr>
          <w:p w14:paraId="2CBD028C">
            <w:pPr>
              <w:spacing w:line="351" w:lineRule="auto"/>
              <w:rPr>
                <w:rFonts w:ascii="Arial"/>
                <w:sz w:val="21"/>
              </w:rPr>
            </w:pPr>
          </w:p>
          <w:p w14:paraId="60AEBF6E">
            <w:pPr>
              <w:spacing w:line="3079" w:lineRule="exact"/>
              <w:ind w:firstLine="443"/>
            </w:pPr>
          </w:p>
        </w:tc>
      </w:tr>
    </w:tbl>
    <w:p w14:paraId="07B2E2AC">
      <w:pPr>
        <w:spacing w:line="254" w:lineRule="auto"/>
        <w:rPr>
          <w:rFonts w:ascii="Arial"/>
          <w:sz w:val="21"/>
        </w:rPr>
      </w:pPr>
    </w:p>
    <w:p w14:paraId="2DBC8B41">
      <w:pPr>
        <w:spacing w:line="255" w:lineRule="auto"/>
        <w:rPr>
          <w:rFonts w:ascii="Arial"/>
          <w:sz w:val="21"/>
        </w:rPr>
      </w:pPr>
    </w:p>
    <w:p w14:paraId="6DD06A47">
      <w:pPr>
        <w:spacing w:before="85" w:line="347" w:lineRule="auto"/>
        <w:ind w:left="554" w:right="114" w:hanging="4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7.  （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>20</w:t>
      </w:r>
      <w:r>
        <w:rPr>
          <w:rFonts w:ascii="Times New Roman" w:hAnsi="Times New Roman" w:eastAsia="Times New Roman" w:cs="Times New Roman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分）归一化的</w:t>
      </w:r>
      <w:r>
        <w:rPr>
          <w:rFonts w:ascii="宋体" w:hAnsi="宋体" w:eastAsia="宋体" w:cs="宋体"/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LC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低通滤波器可</w:t>
      </w:r>
      <w:r>
        <w:rPr>
          <w:rFonts w:ascii="宋体" w:hAnsi="宋体" w:eastAsia="宋体" w:cs="宋体"/>
          <w:spacing w:val="10"/>
          <w:sz w:val="20"/>
          <w:szCs w:val="20"/>
        </w:rPr>
        <w:t>以通过频率映射转换为带通滤波器。定义</w:t>
      </w:r>
      <w:r>
        <w:rPr>
          <w:rFonts w:ascii="微软雅黑" w:hAnsi="微软雅黑" w:eastAsia="微软雅黑" w:cs="微软雅黑"/>
          <w:i/>
          <w:iCs/>
          <w:spacing w:val="10"/>
          <w:sz w:val="20"/>
          <w:szCs w:val="20"/>
        </w:rPr>
        <w:t>①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是实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际频率</w:t>
      </w:r>
      <w:r>
        <w:rPr>
          <w:rFonts w:ascii="宋体" w:hAnsi="宋体" w:eastAsia="宋体" w:cs="宋体"/>
          <w:spacing w:val="-3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，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4"/>
          <w:sz w:val="25"/>
          <w:szCs w:val="25"/>
        </w:rPr>
        <w:t>①</w:t>
      </w:r>
      <w:r>
        <w:rPr>
          <w:rFonts w:ascii="Times New Roman" w:hAnsi="Times New Roman" w:eastAsia="Times New Roman" w:cs="Times New Roman"/>
          <w:i/>
          <w:iCs/>
          <w:spacing w:val="4"/>
          <w:position w:val="-6"/>
          <w:sz w:val="13"/>
          <w:szCs w:val="13"/>
        </w:rPr>
        <w:t xml:space="preserve">C  </w:t>
      </w:r>
      <w:r>
        <w:rPr>
          <w:rFonts w:ascii="宋体" w:hAnsi="宋体" w:eastAsia="宋体" w:cs="宋体"/>
          <w:spacing w:val="4"/>
          <w:sz w:val="20"/>
          <w:szCs w:val="20"/>
        </w:rPr>
        <w:t>是用于</w:t>
      </w:r>
      <w:r>
        <w:rPr>
          <w:rFonts w:ascii="宋体" w:hAnsi="宋体" w:eastAsia="宋体" w:cs="宋体"/>
          <w:spacing w:val="-5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映射</w:t>
      </w:r>
      <w:r>
        <w:rPr>
          <w:rFonts w:ascii="宋体" w:hAnsi="宋体" w:eastAsia="宋体" w:cs="宋体"/>
          <w:spacing w:val="-4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的</w:t>
      </w:r>
      <w:r>
        <w:rPr>
          <w:rFonts w:ascii="宋体" w:hAnsi="宋体" w:eastAsia="宋体" w:cs="宋体"/>
          <w:spacing w:val="-4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中</w:t>
      </w:r>
      <w:r>
        <w:rPr>
          <w:rFonts w:ascii="宋体" w:hAnsi="宋体" w:eastAsia="宋体" w:cs="宋体"/>
          <w:spacing w:val="-5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心频率</w:t>
      </w:r>
      <w:r>
        <w:rPr>
          <w:rFonts w:ascii="宋体" w:hAnsi="宋体" w:eastAsia="宋体" w:cs="宋体"/>
          <w:spacing w:val="-4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，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4"/>
          <w:sz w:val="25"/>
          <w:szCs w:val="25"/>
        </w:rPr>
        <w:t>①</w:t>
      </w:r>
      <w:r>
        <w:rPr>
          <w:rFonts w:ascii="Times New Roman" w:hAnsi="Times New Roman" w:eastAsia="Times New Roman" w:cs="Times New Roman"/>
          <w:i/>
          <w:iCs/>
          <w:spacing w:val="4"/>
          <w:position w:val="-6"/>
          <w:sz w:val="13"/>
          <w:szCs w:val="13"/>
        </w:rPr>
        <w:t xml:space="preserve">U   </w:t>
      </w:r>
      <w:r>
        <w:rPr>
          <w:rFonts w:ascii="宋体" w:hAnsi="宋体" w:eastAsia="宋体" w:cs="宋体"/>
          <w:spacing w:val="4"/>
          <w:sz w:val="20"/>
          <w:szCs w:val="20"/>
        </w:rPr>
        <w:t>和</w:t>
      </w:r>
      <w:r>
        <w:rPr>
          <w:rFonts w:ascii="宋体" w:hAnsi="宋体" w:eastAsia="宋体" w:cs="宋体"/>
          <w:spacing w:val="-4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4"/>
          <w:sz w:val="25"/>
          <w:szCs w:val="25"/>
        </w:rPr>
        <w:t>①</w:t>
      </w:r>
      <w:r>
        <w:rPr>
          <w:rFonts w:ascii="Times New Roman" w:hAnsi="Times New Roman" w:eastAsia="Times New Roman" w:cs="Times New Roman"/>
          <w:i/>
          <w:iCs/>
          <w:spacing w:val="4"/>
          <w:position w:val="-6"/>
          <w:sz w:val="13"/>
          <w:szCs w:val="13"/>
        </w:rPr>
        <w:t>L</w:t>
      </w:r>
      <w:r>
        <w:rPr>
          <w:rFonts w:ascii="Times New Roman" w:hAnsi="Times New Roman" w:eastAsia="Times New Roman" w:cs="Times New Roman"/>
          <w:i/>
          <w:iCs/>
          <w:spacing w:val="10"/>
          <w:w w:val="102"/>
          <w:position w:val="-6"/>
          <w:sz w:val="13"/>
          <w:szCs w:val="13"/>
        </w:rPr>
        <w:t xml:space="preserve">  </w:t>
      </w:r>
      <w:r>
        <w:rPr>
          <w:rFonts w:ascii="宋体" w:hAnsi="宋体" w:eastAsia="宋体" w:cs="宋体"/>
          <w:spacing w:val="4"/>
          <w:sz w:val="20"/>
          <w:szCs w:val="20"/>
        </w:rPr>
        <w:t>分别是用于</w:t>
      </w:r>
      <w:r>
        <w:rPr>
          <w:rFonts w:ascii="宋体" w:hAnsi="宋体" w:eastAsia="宋体" w:cs="宋体"/>
          <w:spacing w:val="-5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映射</w:t>
      </w:r>
      <w:r>
        <w:rPr>
          <w:rFonts w:ascii="宋体" w:hAnsi="宋体" w:eastAsia="宋体" w:cs="宋体"/>
          <w:spacing w:val="-4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的上</w:t>
      </w:r>
      <w:r>
        <w:rPr>
          <w:rFonts w:ascii="宋体" w:hAnsi="宋体" w:eastAsia="宋体" w:cs="宋体"/>
          <w:spacing w:val="-5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下边频，</w:t>
      </w:r>
    </w:p>
    <w:p w14:paraId="5877E124">
      <w:pPr>
        <w:spacing w:line="347" w:lineRule="auto"/>
        <w:rPr>
          <w:rFonts w:ascii="宋体" w:hAnsi="宋体" w:eastAsia="宋体" w:cs="宋体"/>
          <w:sz w:val="20"/>
          <w:szCs w:val="20"/>
        </w:rPr>
        <w:sectPr>
          <w:pgSz w:w="11906" w:h="16839"/>
          <w:pgMar w:top="1431" w:right="1687" w:bottom="0" w:left="1687" w:header="0" w:footer="0" w:gutter="0"/>
          <w:cols w:space="720" w:num="1"/>
        </w:sectPr>
      </w:pPr>
    </w:p>
    <w:p w14:paraId="5119692C">
      <w:pPr>
        <w:tabs>
          <w:tab w:val="left" w:pos="577"/>
        </w:tabs>
        <w:spacing w:before="158" w:line="446" w:lineRule="auto"/>
        <w:ind w:left="541" w:right="114" w:firstLine="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微软雅黑" w:hAnsi="微软雅黑" w:eastAsia="微软雅黑" w:cs="微软雅黑"/>
          <w:i/>
          <w:iCs/>
          <w:spacing w:val="-17"/>
          <w:w w:val="83"/>
          <w:position w:val="-2"/>
          <w:sz w:val="25"/>
          <w:szCs w:val="25"/>
        </w:rPr>
        <w:t>W</w:t>
      </w:r>
      <w:r>
        <w:rPr>
          <w:rFonts w:ascii="Times New Roman" w:hAnsi="Times New Roman" w:eastAsia="Times New Roman" w:cs="Times New Roman"/>
          <w:i/>
          <w:iCs/>
          <w:spacing w:val="-17"/>
          <w:w w:val="83"/>
          <w:position w:val="-9"/>
          <w:sz w:val="13"/>
          <w:szCs w:val="13"/>
        </w:rPr>
        <w:t xml:space="preserve">C    </w:t>
      </w:r>
      <w:r>
        <w:rPr>
          <w:rFonts w:ascii="微软雅黑" w:hAnsi="微软雅黑" w:eastAsia="微软雅黑" w:cs="微软雅黑"/>
          <w:spacing w:val="-17"/>
          <w:w w:val="83"/>
          <w:position w:val="-1"/>
          <w:sz w:val="23"/>
          <w:szCs w:val="23"/>
        </w:rPr>
        <w:t>=</w:t>
      </w:r>
      <w:r>
        <w:rPr>
          <w:rFonts w:ascii="微软雅黑" w:hAnsi="微软雅黑" w:eastAsia="微软雅黑" w:cs="微软雅黑"/>
          <w:spacing w:val="6"/>
          <w:position w:val="-1"/>
          <w:sz w:val="23"/>
          <w:szCs w:val="23"/>
        </w:rPr>
        <w:t xml:space="preserve"> </w:t>
      </w:r>
      <w:r>
        <w:rPr>
          <w:rFonts w:ascii="Arial" w:hAnsi="Arial" w:eastAsia="Arial" w:cs="Arial"/>
          <w:spacing w:val="-17"/>
          <w:w w:val="83"/>
          <w:position w:val="-4"/>
          <w:sz w:val="21"/>
          <w:szCs w:val="21"/>
        </w:rPr>
        <w:t>·</w:t>
      </w:r>
      <w:r>
        <w:rPr>
          <w:position w:val="-16"/>
          <w:sz w:val="21"/>
          <w:szCs w:val="21"/>
        </w:rPr>
        <w:drawing>
          <wp:inline distT="0" distB="0" distL="0" distR="0">
            <wp:extent cx="427990" cy="19939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028" cy="1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5"/>
          <w:position w:val="-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w w:val="83"/>
          <w:position w:val="-5"/>
          <w:sz w:val="20"/>
          <w:szCs w:val="20"/>
        </w:rPr>
        <w:t>,</w:t>
      </w:r>
      <w:r>
        <w:rPr>
          <w:rFonts w:ascii="宋体" w:hAnsi="宋体" w:eastAsia="宋体" w:cs="宋体"/>
          <w:spacing w:val="84"/>
          <w:position w:val="-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17"/>
          <w:w w:val="83"/>
          <w:position w:val="-2"/>
          <w:sz w:val="25"/>
          <w:szCs w:val="25"/>
        </w:rPr>
        <w:t>W</w:t>
      </w:r>
      <w:r>
        <w:rPr>
          <w:rFonts w:ascii="Times New Roman" w:hAnsi="Times New Roman" w:eastAsia="Times New Roman" w:cs="Times New Roman"/>
          <w:i/>
          <w:iCs/>
          <w:position w:val="-9"/>
          <w:sz w:val="13"/>
          <w:szCs w:val="13"/>
        </w:rPr>
        <w:t>U</w:t>
      </w:r>
      <w:r>
        <w:rPr>
          <w:rFonts w:ascii="Times New Roman" w:hAnsi="Times New Roman" w:eastAsia="Times New Roman" w:cs="Times New Roman"/>
          <w:i/>
          <w:iCs/>
          <w:spacing w:val="7"/>
          <w:position w:val="-9"/>
          <w:sz w:val="13"/>
          <w:szCs w:val="13"/>
        </w:rPr>
        <w:t xml:space="preserve">  </w:t>
      </w:r>
      <w:r>
        <w:rPr>
          <w:rFonts w:ascii="微软雅黑" w:hAnsi="微软雅黑" w:eastAsia="微软雅黑" w:cs="微软雅黑"/>
          <w:spacing w:val="7"/>
          <w:position w:val="-2"/>
          <w:sz w:val="23"/>
          <w:szCs w:val="23"/>
        </w:rPr>
        <w:t>-</w:t>
      </w:r>
      <w:r>
        <w:rPr>
          <w:rFonts w:ascii="微软雅黑" w:hAnsi="微软雅黑" w:eastAsia="微软雅黑" w:cs="微软雅黑"/>
          <w:spacing w:val="-33"/>
          <w:position w:val="-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i/>
          <w:iCs/>
          <w:position w:val="-2"/>
          <w:sz w:val="25"/>
          <w:szCs w:val="25"/>
        </w:rPr>
        <w:t>W</w:t>
      </w:r>
      <w:r>
        <w:rPr>
          <w:rFonts w:ascii="Times New Roman" w:hAnsi="Times New Roman" w:eastAsia="Times New Roman" w:cs="Times New Roman"/>
          <w:i/>
          <w:iCs/>
          <w:position w:val="-9"/>
          <w:sz w:val="13"/>
          <w:szCs w:val="13"/>
        </w:rPr>
        <w:t>L</w:t>
      </w:r>
      <w:r>
        <w:rPr>
          <w:rFonts w:ascii="Times New Roman" w:hAnsi="Times New Roman" w:eastAsia="Times New Roman" w:cs="Times New Roman"/>
          <w:i/>
          <w:iCs/>
          <w:spacing w:val="16"/>
          <w:w w:val="102"/>
          <w:position w:val="-9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是带宽</w:t>
      </w:r>
      <w:r>
        <w:rPr>
          <w:rFonts w:ascii="宋体" w:hAnsi="宋体" w:eastAsia="宋体" w:cs="宋体"/>
          <w:spacing w:val="7"/>
          <w:position w:val="-5"/>
          <w:sz w:val="20"/>
          <w:szCs w:val="20"/>
        </w:rPr>
        <w:t>。</w:t>
      </w:r>
      <w:r>
        <w:rPr>
          <w:rFonts w:ascii="宋体" w:hAnsi="宋体" w:eastAsia="宋体" w:cs="宋体"/>
          <w:spacing w:val="7"/>
          <w:sz w:val="20"/>
          <w:szCs w:val="20"/>
        </w:rPr>
        <w:t>则低通滤波器中的串联电感</w:t>
      </w:r>
      <w:r>
        <w:rPr>
          <w:rFonts w:ascii="宋体" w:hAnsi="宋体" w:eastAsia="宋体" w:cs="宋体"/>
          <w:spacing w:val="-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pacing w:val="2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映射为带通滤波器中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串联的电感</w:t>
      </w:r>
      <w:r>
        <w:rPr>
          <w:rFonts w:ascii="宋体" w:hAnsi="宋体" w:eastAsia="宋体" w:cs="宋体"/>
          <w:spacing w:val="-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z w:val="15"/>
          <w:szCs w:val="15"/>
        </w:rPr>
        <w:t>S</w:t>
      </w:r>
      <w:r>
        <w:rPr>
          <w:rFonts w:ascii="Times New Roman" w:hAnsi="Times New Roman" w:eastAsia="Times New Roman" w:cs="Times New Roman"/>
          <w:spacing w:val="4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和串联的电容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z w:val="15"/>
          <w:szCs w:val="15"/>
        </w:rPr>
        <w:t>S</w:t>
      </w:r>
      <w:r>
        <w:rPr>
          <w:rFonts w:ascii="Times New Roman" w:hAnsi="Times New Roman" w:eastAsia="Times New Roman" w:cs="Times New Roman"/>
          <w:spacing w:val="-12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i/>
          <w:iCs/>
          <w:sz w:val="23"/>
          <w:szCs w:val="23"/>
        </w:rPr>
        <w:t>L</w:t>
      </w:r>
      <w:r>
        <w:rPr>
          <w:rFonts w:ascii="Times New Roman" w:hAnsi="Times New Roman" w:eastAsia="Times New Roman" w:cs="Times New Roman"/>
          <w:i/>
          <w:iCs/>
          <w:position w:val="-5"/>
          <w:sz w:val="15"/>
          <w:szCs w:val="15"/>
        </w:rPr>
        <w:t>S</w:t>
      </w:r>
      <w:r>
        <w:rPr>
          <w:rFonts w:ascii="Times New Roman" w:hAnsi="Times New Roman" w:eastAsia="Times New Roman" w:cs="Times New Roman"/>
          <w:i/>
          <w:iCs/>
          <w:spacing w:val="4"/>
          <w:position w:val="-5"/>
          <w:sz w:val="15"/>
          <w:szCs w:val="15"/>
        </w:rPr>
        <w:t xml:space="preserve"> 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=</w:t>
      </w:r>
      <w:r>
        <w:rPr>
          <w:rFonts w:ascii="微软雅黑" w:hAnsi="微软雅黑" w:eastAsia="微软雅黑" w:cs="微软雅黑"/>
          <w:spacing w:val="-12"/>
          <w:sz w:val="23"/>
          <w:szCs w:val="23"/>
        </w:rPr>
        <w:t xml:space="preserve"> </w:t>
      </w:r>
      <w:r>
        <w:rPr>
          <w:position w:val="-24"/>
          <w:sz w:val="23"/>
          <w:szCs w:val="23"/>
        </w:rPr>
        <w:drawing>
          <wp:inline distT="0" distB="0" distL="0" distR="0">
            <wp:extent cx="504190" cy="35623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659" cy="35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i/>
          <w:iCs/>
          <w:sz w:val="23"/>
          <w:szCs w:val="23"/>
        </w:rPr>
        <w:t>C</w:t>
      </w:r>
      <w:r>
        <w:rPr>
          <w:rFonts w:ascii="Times New Roman" w:hAnsi="Times New Roman" w:eastAsia="Times New Roman" w:cs="Times New Roman"/>
          <w:i/>
          <w:iCs/>
          <w:position w:val="-5"/>
          <w:sz w:val="15"/>
          <w:szCs w:val="15"/>
        </w:rPr>
        <w:t>S</w:t>
      </w:r>
      <w:r>
        <w:rPr>
          <w:rFonts w:ascii="Times New Roman" w:hAnsi="Times New Roman" w:eastAsia="Times New Roman" w:cs="Times New Roman"/>
          <w:i/>
          <w:iCs/>
          <w:spacing w:val="4"/>
          <w:position w:val="-5"/>
          <w:sz w:val="15"/>
          <w:szCs w:val="15"/>
        </w:rPr>
        <w:t xml:space="preserve"> 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>=</w:t>
      </w:r>
      <w:r>
        <w:rPr>
          <w:rFonts w:ascii="微软雅黑" w:hAnsi="微软雅黑" w:eastAsia="微软雅黑" w:cs="微软雅黑"/>
          <w:spacing w:val="-13"/>
          <w:sz w:val="23"/>
          <w:szCs w:val="23"/>
        </w:rPr>
        <w:t xml:space="preserve"> </w:t>
      </w:r>
      <w:r>
        <w:rPr>
          <w:position w:val="-24"/>
          <w:sz w:val="23"/>
          <w:szCs w:val="23"/>
        </w:rPr>
        <w:drawing>
          <wp:inline distT="0" distB="0" distL="0" distR="0">
            <wp:extent cx="569595" cy="32702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200" cy="32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6"/>
          <w:sz w:val="23"/>
          <w:szCs w:val="23"/>
        </w:rPr>
        <w:t xml:space="preserve">  </w:t>
      </w:r>
      <w:r>
        <w:rPr>
          <w:rFonts w:ascii="宋体" w:hAnsi="宋体" w:eastAsia="宋体" w:cs="宋体"/>
          <w:spacing w:val="4"/>
          <w:sz w:val="20"/>
          <w:szCs w:val="20"/>
        </w:rPr>
        <w:t>低通滤波器中的并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>联电容</w:t>
      </w:r>
      <w:r>
        <w:rPr>
          <w:rFonts w:ascii="宋体" w:hAnsi="宋体" w:eastAsia="宋体" w:cs="宋体"/>
          <w:spacing w:val="-1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6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3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>映射为带通滤波器中并联的电感</w:t>
      </w:r>
      <w:r>
        <w:rPr>
          <w:rFonts w:ascii="宋体" w:hAnsi="宋体" w:eastAsia="宋体" w:cs="宋体"/>
          <w:spacing w:val="-2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position w:val="-1"/>
          <w:sz w:val="13"/>
          <w:szCs w:val="13"/>
        </w:rPr>
        <w:t>P</w:t>
      </w:r>
      <w:r>
        <w:rPr>
          <w:rFonts w:ascii="Times New Roman" w:hAnsi="Times New Roman" w:eastAsia="Times New Roman" w:cs="Times New Roman"/>
          <w:spacing w:val="25"/>
          <w:position w:val="-1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>和并联的电容</w:t>
      </w:r>
      <w:r>
        <w:rPr>
          <w:rFonts w:ascii="宋体" w:hAnsi="宋体" w:eastAsia="宋体" w:cs="宋体"/>
          <w:spacing w:val="-2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position w:val="-1"/>
          <w:sz w:val="13"/>
          <w:szCs w:val="13"/>
        </w:rPr>
        <w:t>P</w:t>
      </w:r>
      <w:r>
        <w:rPr>
          <w:rFonts w:ascii="Times New Roman" w:hAnsi="Times New Roman" w:eastAsia="Times New Roman" w:cs="Times New Roman"/>
          <w:spacing w:val="16"/>
          <w:position w:val="-1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>，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3"/>
          <w:szCs w:val="23"/>
        </w:rPr>
        <w:t>L</w:t>
      </w:r>
      <w:r>
        <w:rPr>
          <w:rFonts w:ascii="Times New Roman" w:hAnsi="Times New Roman" w:eastAsia="Times New Roman" w:cs="Times New Roman"/>
          <w:i/>
          <w:iCs/>
          <w:position w:val="-5"/>
          <w:sz w:val="13"/>
          <w:szCs w:val="13"/>
        </w:rPr>
        <w:t>P</w:t>
      </w:r>
      <w:r>
        <w:rPr>
          <w:rFonts w:ascii="Times New Roman" w:hAnsi="Times New Roman" w:eastAsia="Times New Roman" w:cs="Times New Roman"/>
          <w:i/>
          <w:iCs/>
          <w:spacing w:val="16"/>
          <w:position w:val="-5"/>
          <w:sz w:val="13"/>
          <w:szCs w:val="13"/>
        </w:rPr>
        <w:t xml:space="preserve">  </w:t>
      </w:r>
      <w:r>
        <w:rPr>
          <w:rFonts w:ascii="微软雅黑" w:hAnsi="微软雅黑" w:eastAsia="微软雅黑" w:cs="微软雅黑"/>
          <w:spacing w:val="16"/>
          <w:sz w:val="23"/>
          <w:szCs w:val="23"/>
        </w:rPr>
        <w:t>=</w:t>
      </w:r>
      <w:r>
        <w:rPr>
          <w:rFonts w:ascii="微软雅黑" w:hAnsi="微软雅黑" w:eastAsia="微软雅黑" w:cs="微软雅黑"/>
          <w:spacing w:val="-12"/>
          <w:sz w:val="23"/>
          <w:szCs w:val="23"/>
        </w:rPr>
        <w:t xml:space="preserve"> </w:t>
      </w:r>
      <w:r>
        <w:rPr>
          <w:position w:val="-24"/>
          <w:sz w:val="23"/>
          <w:szCs w:val="23"/>
        </w:rPr>
        <w:drawing>
          <wp:inline distT="0" distB="0" distL="0" distR="0">
            <wp:extent cx="504190" cy="32702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659" cy="32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>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ab/>
      </w:r>
      <w:r>
        <w:rPr>
          <w:rFonts w:ascii="宋体" w:hAnsi="宋体" w:eastAsia="宋体" w:cs="宋体"/>
          <w:position w:val="-24"/>
          <w:sz w:val="20"/>
          <w:szCs w:val="20"/>
        </w:rPr>
        <w:drawing>
          <wp:inline distT="0" distB="0" distL="0" distR="0">
            <wp:extent cx="897890" cy="35877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8394" cy="35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8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已知归一化低通滤波器中</w:t>
      </w:r>
      <w:r>
        <w:rPr>
          <w:rFonts w:ascii="宋体" w:hAnsi="宋体" w:eastAsia="宋体" w:cs="宋体"/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L=50H</w:t>
      </w:r>
      <w:r>
        <w:rPr>
          <w:rFonts w:ascii="Times New Roman" w:hAnsi="Times New Roman" w:eastAsia="Times New Roman" w:cs="Times New Roman"/>
          <w:spacing w:val="-1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C=0.04F</w:t>
      </w:r>
      <w:r>
        <w:rPr>
          <w:rFonts w:ascii="Times New Roman" w:hAnsi="Times New Roman" w:eastAsia="Times New Roman" w:cs="Times New Roman"/>
          <w:spacing w:val="-2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，</w:t>
      </w:r>
      <w:r>
        <w:rPr>
          <w:rFonts w:ascii="宋体" w:hAnsi="宋体" w:eastAsia="宋体" w:cs="宋体"/>
          <w:spacing w:val="-4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目标带通滤波器的中心</w:t>
      </w:r>
    </w:p>
    <w:p w14:paraId="767A81AD">
      <w:pPr>
        <w:spacing w:before="31" w:line="353" w:lineRule="auto"/>
        <w:ind w:left="543" w:right="114" w:hanging="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频率</w:t>
      </w:r>
      <w:r>
        <w:rPr>
          <w:rFonts w:ascii="宋体" w:hAnsi="宋体" w:eastAsia="宋体" w:cs="宋体"/>
          <w:spacing w:val="-5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7"/>
          <w:sz w:val="23"/>
          <w:szCs w:val="23"/>
        </w:rPr>
        <w:t>f</w:t>
      </w:r>
      <w:r>
        <w:rPr>
          <w:rFonts w:ascii="Times New Roman" w:hAnsi="Times New Roman" w:eastAsia="Times New Roman" w:cs="Times New Roman"/>
          <w:spacing w:val="7"/>
          <w:position w:val="-6"/>
          <w:sz w:val="13"/>
          <w:szCs w:val="13"/>
        </w:rPr>
        <w:t xml:space="preserve">0  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=</w:t>
      </w:r>
      <w:r>
        <w:rPr>
          <w:rFonts w:ascii="微软雅黑" w:hAnsi="微软雅黑" w:eastAsia="微软雅黑" w:cs="微软雅黑"/>
          <w:spacing w:val="-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2.4</w:t>
      </w:r>
      <w:r>
        <w:rPr>
          <w:rFonts w:ascii="Times New Roman" w:hAnsi="Times New Roman" w:eastAsia="Times New Roman" w:cs="Times New Roman"/>
          <w:sz w:val="20"/>
          <w:szCs w:val="20"/>
        </w:rPr>
        <w:t>GHz</w:t>
      </w:r>
      <w:r>
        <w:rPr>
          <w:rFonts w:ascii="Times New Roman" w:hAnsi="Times New Roman" w:eastAsia="Times New Roman" w:cs="Times New Roman"/>
          <w:spacing w:val="-2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，带宽</w:t>
      </w:r>
      <w:r>
        <w:rPr>
          <w:rFonts w:ascii="宋体" w:hAnsi="宋体" w:eastAsia="宋体" w:cs="宋体"/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0.2</w:t>
      </w:r>
      <w:r>
        <w:rPr>
          <w:rFonts w:ascii="Times New Roman" w:hAnsi="Times New Roman" w:eastAsia="Times New Roman" w:cs="Times New Roman"/>
          <w:spacing w:val="-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7"/>
          <w:sz w:val="23"/>
          <w:szCs w:val="23"/>
        </w:rPr>
        <w:t>f</w:t>
      </w:r>
      <w:r>
        <w:rPr>
          <w:rFonts w:ascii="Times New Roman" w:hAnsi="Times New Roman" w:eastAsia="Times New Roman" w:cs="Times New Roman"/>
          <w:spacing w:val="7"/>
          <w:position w:val="-6"/>
          <w:sz w:val="13"/>
          <w:szCs w:val="13"/>
        </w:rPr>
        <w:t xml:space="preserve">0  </w:t>
      </w:r>
      <w:r>
        <w:rPr>
          <w:rFonts w:ascii="宋体" w:hAnsi="宋体" w:eastAsia="宋体" w:cs="宋体"/>
          <w:spacing w:val="7"/>
          <w:sz w:val="20"/>
          <w:szCs w:val="20"/>
        </w:rPr>
        <w:t>。（</w:t>
      </w:r>
      <w:r>
        <w:rPr>
          <w:rFonts w:ascii="微软雅黑" w:hAnsi="微软雅黑" w:eastAsia="微软雅黑" w:cs="微软雅黑"/>
          <w:i/>
          <w:iCs/>
          <w:spacing w:val="7"/>
          <w:sz w:val="25"/>
          <w:szCs w:val="25"/>
        </w:rPr>
        <w:t>W</w:t>
      </w:r>
      <w:r>
        <w:rPr>
          <w:rFonts w:ascii="宋体" w:hAnsi="宋体" w:eastAsia="宋体" w:cs="宋体"/>
          <w:spacing w:val="7"/>
          <w:sz w:val="20"/>
          <w:szCs w:val="20"/>
        </w:rPr>
        <w:t>为角频率，</w:t>
      </w:r>
      <w:r>
        <w:rPr>
          <w:rFonts w:ascii="宋体" w:hAnsi="宋体" w:eastAsia="宋体" w:cs="宋体"/>
          <w:spacing w:val="-4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7"/>
          <w:sz w:val="23"/>
          <w:szCs w:val="23"/>
        </w:rPr>
        <w:t xml:space="preserve">f </w:t>
      </w:r>
      <w:r>
        <w:rPr>
          <w:rFonts w:ascii="宋体" w:hAnsi="宋体" w:eastAsia="宋体" w:cs="宋体"/>
          <w:spacing w:val="7"/>
          <w:sz w:val="20"/>
          <w:szCs w:val="20"/>
        </w:rPr>
        <w:t>为频率</w:t>
      </w:r>
      <w:r>
        <w:rPr>
          <w:rFonts w:ascii="宋体" w:hAnsi="宋体" w:eastAsia="宋体" w:cs="宋体"/>
          <w:spacing w:val="-49"/>
          <w:sz w:val="20"/>
          <w:szCs w:val="20"/>
        </w:rPr>
        <w:t>）（</w:t>
      </w:r>
      <w:r>
        <w:rPr>
          <w:rFonts w:ascii="黑体" w:hAnsi="黑体" w:eastAsia="黑体" w:cs="黑体"/>
          <w:b/>
          <w:bCs/>
          <w:spacing w:val="7"/>
          <w:sz w:val="20"/>
          <w:szCs w:val="20"/>
        </w:rPr>
        <w:t>以下的结果请以</w:t>
      </w:r>
      <w:r>
        <w:rPr>
          <w:rFonts w:ascii="黑体" w:hAnsi="黑体" w:eastAsia="黑体" w:cs="黑体"/>
          <w:spacing w:val="-3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short</w:t>
      </w:r>
      <w:r>
        <w:rPr>
          <w:rFonts w:ascii="Times New Roman" w:hAnsi="Times New Roman" w:eastAsia="Times New Roman" w:cs="Times New Roman"/>
          <w:b/>
          <w:bCs/>
          <w:spacing w:val="20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7"/>
          <w:sz w:val="20"/>
          <w:szCs w:val="20"/>
        </w:rPr>
        <w:t>型</w:t>
      </w:r>
      <w:r>
        <w:rPr>
          <w:rFonts w:ascii="黑体" w:hAnsi="黑体" w:eastAsia="黑体" w:cs="黑体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11"/>
          <w:sz w:val="20"/>
          <w:szCs w:val="20"/>
        </w:rPr>
        <w:t>表示，电感和电容的单位分别为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nH</w:t>
      </w:r>
      <w:r>
        <w:rPr>
          <w:rFonts w:ascii="Times New Roman" w:hAnsi="Times New Roman" w:eastAsia="Times New Roman" w:cs="Times New Roman"/>
          <w:b/>
          <w:bCs/>
          <w:spacing w:val="11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11"/>
          <w:sz w:val="20"/>
          <w:szCs w:val="20"/>
        </w:rPr>
        <w:t>和</w:t>
      </w:r>
      <w:r>
        <w:rPr>
          <w:rFonts w:ascii="黑体" w:hAnsi="黑体" w:eastAsia="黑体" w:cs="黑体"/>
          <w:spacing w:val="-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pF</w:t>
      </w:r>
      <w:r>
        <w:rPr>
          <w:rFonts w:ascii="宋体" w:hAnsi="宋体" w:eastAsia="宋体" w:cs="宋体"/>
          <w:spacing w:val="11"/>
          <w:sz w:val="20"/>
          <w:szCs w:val="20"/>
        </w:rPr>
        <w:t>）</w:t>
      </w:r>
    </w:p>
    <w:p w14:paraId="04DCF30E">
      <w:pPr>
        <w:spacing w:before="143" w:line="171" w:lineRule="auto"/>
        <w:ind w:left="54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0"/>
          <w:sz w:val="20"/>
          <w:szCs w:val="20"/>
        </w:rPr>
        <w:t>a)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10"/>
          <w:sz w:val="20"/>
          <w:szCs w:val="20"/>
        </w:rPr>
        <w:t>若使</w:t>
      </w:r>
      <w:r>
        <w:rPr>
          <w:rFonts w:ascii="微软雅黑" w:hAnsi="微软雅黑" w:eastAsia="微软雅黑" w:cs="微软雅黑"/>
          <w:i/>
          <w:iCs/>
          <w:spacing w:val="-10"/>
          <w:sz w:val="25"/>
          <w:szCs w:val="25"/>
        </w:rPr>
        <w:t>W</w:t>
      </w:r>
      <w:r>
        <w:rPr>
          <w:rFonts w:ascii="Times New Roman" w:hAnsi="Times New Roman" w:eastAsia="Times New Roman" w:cs="Times New Roman"/>
          <w:i/>
          <w:iCs/>
          <w:spacing w:val="-10"/>
          <w:position w:val="-5"/>
          <w:sz w:val="13"/>
          <w:szCs w:val="13"/>
        </w:rPr>
        <w:t>C</w:t>
      </w:r>
      <w:r>
        <w:rPr>
          <w:rFonts w:ascii="Times New Roman" w:hAnsi="Times New Roman" w:eastAsia="Times New Roman" w:cs="Times New Roman"/>
          <w:i/>
          <w:iCs/>
          <w:spacing w:val="12"/>
          <w:position w:val="-5"/>
          <w:sz w:val="13"/>
          <w:szCs w:val="13"/>
        </w:rPr>
        <w:t xml:space="preserve">  </w:t>
      </w:r>
      <w:r>
        <w:rPr>
          <w:rFonts w:ascii="微软雅黑" w:hAnsi="微软雅黑" w:eastAsia="微软雅黑" w:cs="微软雅黑"/>
          <w:spacing w:val="-10"/>
          <w:sz w:val="23"/>
          <w:szCs w:val="23"/>
        </w:rPr>
        <w:t>=</w:t>
      </w:r>
      <w:r>
        <w:rPr>
          <w:rFonts w:ascii="微软雅黑" w:hAnsi="微软雅黑" w:eastAsia="微软雅黑" w:cs="微软雅黑"/>
          <w:spacing w:val="-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10"/>
          <w:sz w:val="25"/>
          <w:szCs w:val="25"/>
        </w:rPr>
        <w:t>W</w:t>
      </w:r>
      <w:r>
        <w:rPr>
          <w:rFonts w:ascii="Times New Roman" w:hAnsi="Times New Roman" w:eastAsia="Times New Roman" w:cs="Times New Roman"/>
          <w:spacing w:val="-10"/>
          <w:position w:val="-5"/>
          <w:sz w:val="13"/>
          <w:szCs w:val="13"/>
        </w:rPr>
        <w:t xml:space="preserve">0  </w:t>
      </w:r>
      <w:r>
        <w:rPr>
          <w:rFonts w:ascii="宋体" w:hAnsi="宋体" w:eastAsia="宋体" w:cs="宋体"/>
          <w:spacing w:val="-10"/>
          <w:sz w:val="20"/>
          <w:szCs w:val="20"/>
        </w:rPr>
        <w:t>，带宽</w:t>
      </w:r>
      <w:r>
        <w:rPr>
          <w:rFonts w:ascii="宋体" w:hAnsi="宋体" w:eastAsia="宋体" w:cs="宋体"/>
          <w:spacing w:val="-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20"/>
          <w:szCs w:val="20"/>
        </w:rPr>
        <w:t>0.2</w:t>
      </w:r>
      <w:r>
        <w:rPr>
          <w:rFonts w:ascii="Times New Roman" w:hAnsi="Times New Roman" w:eastAsia="Times New Roman" w:cs="Times New Roman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12"/>
          <w:w w:val="87"/>
          <w:sz w:val="25"/>
          <w:szCs w:val="25"/>
        </w:rPr>
        <w:t>W</w:t>
      </w:r>
      <w:r>
        <w:rPr>
          <w:rFonts w:ascii="Times New Roman" w:hAnsi="Times New Roman" w:eastAsia="Times New Roman" w:cs="Times New Roman"/>
          <w:spacing w:val="-12"/>
          <w:w w:val="87"/>
          <w:position w:val="-5"/>
          <w:sz w:val="13"/>
          <w:szCs w:val="13"/>
        </w:rPr>
        <w:t xml:space="preserve">0   </w:t>
      </w:r>
      <w:r>
        <w:rPr>
          <w:rFonts w:ascii="宋体" w:hAnsi="宋体" w:eastAsia="宋体" w:cs="宋体"/>
          <w:spacing w:val="-2"/>
          <w:sz w:val="20"/>
          <w:szCs w:val="20"/>
        </w:rPr>
        <w:t>，求</w:t>
      </w:r>
      <w:r>
        <w:rPr>
          <w:rFonts w:ascii="微软雅黑" w:hAnsi="微软雅黑" w:eastAsia="微软雅黑" w:cs="微软雅黑"/>
          <w:i/>
          <w:iCs/>
          <w:spacing w:val="-2"/>
          <w:sz w:val="25"/>
          <w:szCs w:val="25"/>
        </w:rPr>
        <w:t>W</w:t>
      </w:r>
      <w:r>
        <w:rPr>
          <w:rFonts w:ascii="Times New Roman" w:hAnsi="Times New Roman" w:eastAsia="Times New Roman" w:cs="Times New Roman"/>
          <w:i/>
          <w:iCs/>
          <w:spacing w:val="-2"/>
          <w:position w:val="-5"/>
          <w:sz w:val="13"/>
          <w:szCs w:val="13"/>
        </w:rPr>
        <w:t xml:space="preserve">U  </w:t>
      </w:r>
      <w:r>
        <w:rPr>
          <w:rFonts w:ascii="宋体" w:hAnsi="宋体" w:eastAsia="宋体" w:cs="宋体"/>
          <w:spacing w:val="-2"/>
          <w:sz w:val="20"/>
          <w:szCs w:val="20"/>
        </w:rPr>
        <w:t>和</w:t>
      </w:r>
      <w:r>
        <w:rPr>
          <w:rFonts w:ascii="微软雅黑" w:hAnsi="微软雅黑" w:eastAsia="微软雅黑" w:cs="微软雅黑"/>
          <w:i/>
          <w:iCs/>
          <w:spacing w:val="-2"/>
          <w:sz w:val="25"/>
          <w:szCs w:val="25"/>
        </w:rPr>
        <w:t>W</w:t>
      </w:r>
      <w:r>
        <w:rPr>
          <w:rFonts w:ascii="Times New Roman" w:hAnsi="Times New Roman" w:eastAsia="Times New Roman" w:cs="Times New Roman"/>
          <w:i/>
          <w:iCs/>
          <w:spacing w:val="-2"/>
          <w:position w:val="-5"/>
          <w:sz w:val="13"/>
          <w:szCs w:val="13"/>
        </w:rPr>
        <w:t xml:space="preserve">L  </w:t>
      </w:r>
      <w:r>
        <w:rPr>
          <w:rFonts w:ascii="宋体" w:hAnsi="宋体" w:eastAsia="宋体" w:cs="宋体"/>
          <w:spacing w:val="-2"/>
          <w:sz w:val="20"/>
          <w:szCs w:val="20"/>
        </w:rPr>
        <w:t>；求这种情况下的</w:t>
      </w:r>
      <w:r>
        <w:rPr>
          <w:rFonts w:ascii="宋体" w:hAnsi="宋体" w:eastAsia="宋体" w:cs="宋体"/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pacing w:val="-3"/>
          <w:position w:val="-1"/>
          <w:sz w:val="13"/>
          <w:szCs w:val="13"/>
        </w:rPr>
        <w:t>S</w:t>
      </w:r>
      <w:r>
        <w:rPr>
          <w:rFonts w:ascii="Times New Roman" w:hAnsi="Times New Roman" w:eastAsia="Times New Roman" w:cs="Times New Roman"/>
          <w:spacing w:val="-7"/>
          <w:position w:val="-1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-3"/>
          <w:position w:val="-1"/>
          <w:sz w:val="13"/>
          <w:szCs w:val="13"/>
        </w:rPr>
        <w:t>S</w:t>
      </w:r>
      <w:r>
        <w:rPr>
          <w:rFonts w:ascii="Times New Roman" w:hAnsi="Times New Roman" w:eastAsia="Times New Roman" w:cs="Times New Roman"/>
          <w:spacing w:val="-9"/>
          <w:position w:val="-1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pacing w:val="-3"/>
          <w:position w:val="-1"/>
          <w:sz w:val="13"/>
          <w:szCs w:val="13"/>
        </w:rPr>
        <w:t>P</w:t>
      </w:r>
      <w:r>
        <w:rPr>
          <w:rFonts w:ascii="Times New Roman" w:hAnsi="Times New Roman" w:eastAsia="Times New Roman" w:cs="Times New Roman"/>
          <w:spacing w:val="-6"/>
          <w:position w:val="-1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-3"/>
          <w:position w:val="-1"/>
          <w:sz w:val="13"/>
          <w:szCs w:val="13"/>
        </w:rPr>
        <w:t>P</w:t>
      </w:r>
      <w:r>
        <w:rPr>
          <w:rFonts w:ascii="宋体" w:hAnsi="宋体" w:eastAsia="宋体" w:cs="宋体"/>
          <w:spacing w:val="-3"/>
          <w:sz w:val="20"/>
          <w:szCs w:val="20"/>
        </w:rPr>
        <w:t>。</w:t>
      </w:r>
    </w:p>
    <w:p w14:paraId="100C981D">
      <w:pPr>
        <w:spacing w:line="124" w:lineRule="exact"/>
      </w:pPr>
    </w:p>
    <w:tbl>
      <w:tblPr>
        <w:tblStyle w:val="5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69"/>
        <w:gridCol w:w="4157"/>
      </w:tblGrid>
      <w:tr w14:paraId="728332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4369" w:type="dxa"/>
            <w:vAlign w:val="top"/>
          </w:tcPr>
          <w:p w14:paraId="13BA6300">
            <w:pPr>
              <w:spacing w:before="56" w:line="227" w:lineRule="auto"/>
              <w:ind w:left="1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命令，脚本，函数，等</w:t>
            </w:r>
          </w:p>
        </w:tc>
        <w:tc>
          <w:tcPr>
            <w:tcW w:w="4157" w:type="dxa"/>
            <w:vAlign w:val="top"/>
          </w:tcPr>
          <w:p w14:paraId="321026BB">
            <w:pPr>
              <w:spacing w:before="56" w:line="228" w:lineRule="auto"/>
              <w:ind w:left="1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结果，图</w:t>
            </w:r>
          </w:p>
        </w:tc>
      </w:tr>
      <w:tr w14:paraId="0EDE23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37" w:hRule="atLeast"/>
        </w:trPr>
        <w:tc>
          <w:tcPr>
            <w:tcW w:w="4369" w:type="dxa"/>
            <w:vAlign w:val="top"/>
          </w:tcPr>
          <w:p w14:paraId="28BAA1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clc;clear;</w:t>
            </w:r>
          </w:p>
          <w:p w14:paraId="57C129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format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short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;</w:t>
            </w:r>
          </w:p>
          <w:p w14:paraId="0C0AF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Wc=2*pi*2.4*10^9;</w:t>
            </w:r>
          </w:p>
          <w:p w14:paraId="71C62C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L=50;C=0.04;</w:t>
            </w:r>
          </w:p>
          <w:p w14:paraId="204881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syms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Wu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Wl positive real</w:t>
            </w:r>
          </w:p>
          <w:p w14:paraId="2669C0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eqn1=sqrt(Wu*Wl)==Wc;</w:t>
            </w:r>
          </w:p>
          <w:p w14:paraId="59CA2A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eqn2=Wu-Wl==0.2*Wc;</w:t>
            </w:r>
          </w:p>
          <w:p w14:paraId="0481EB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eqn3=Wu&gt;Wl;</w:t>
            </w:r>
          </w:p>
          <w:p w14:paraId="0F5015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[res1,res2]=solve([eqn1,eqn2,eqn3],[Wu,Wl]);</w:t>
            </w:r>
          </w:p>
          <w:p w14:paraId="3378FD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"Wu=%.4fGHz,Wl=%.4fGHz"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,eval(res1/10^9),eval(res2/10^9))</w:t>
            </w:r>
          </w:p>
          <w:p w14:paraId="4A5200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Ls=eval(L/(res1-res2)*10^9);</w:t>
            </w:r>
          </w:p>
          <w:p w14:paraId="04DE41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Cs=eval((res1-res2)/(Wc^2*L)*10^12);</w:t>
            </w:r>
          </w:p>
          <w:p w14:paraId="11C7CF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Lp=eval((res1-res2)/(Wc^2*C)*10^9);</w:t>
            </w:r>
          </w:p>
          <w:p w14:paraId="06828E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Cp=eval(C/(res1-res2)*10^12);</w:t>
            </w:r>
          </w:p>
          <w:p w14:paraId="76E1567B">
            <w:pPr>
              <w:pStyle w:val="6"/>
              <w:spacing w:before="21" w:line="315" w:lineRule="auto"/>
              <w:ind w:left="114" w:right="1196" w:hanging="3"/>
              <w:jc w:val="both"/>
            </w:pPr>
          </w:p>
        </w:tc>
        <w:tc>
          <w:tcPr>
            <w:tcW w:w="4157" w:type="dxa"/>
            <w:vAlign w:val="top"/>
          </w:tcPr>
          <w:p w14:paraId="5505D55C">
            <w:pPr>
              <w:pStyle w:val="6"/>
              <w:spacing w:before="57" w:line="282" w:lineRule="exact"/>
              <w:ind w:left="114"/>
            </w:pPr>
          </w:p>
        </w:tc>
      </w:tr>
    </w:tbl>
    <w:p w14:paraId="0AE4BD7C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31" w:right="1687" w:bottom="0" w:left="1687" w:header="0" w:footer="0" w:gutter="0"/>
          <w:cols w:space="720" w:num="1"/>
        </w:sectPr>
      </w:pPr>
    </w:p>
    <w:p w14:paraId="31C53D92">
      <w:pPr>
        <w:spacing w:line="279" w:lineRule="auto"/>
        <w:rPr>
          <w:rFonts w:ascii="Arial"/>
          <w:sz w:val="21"/>
        </w:rPr>
      </w:pPr>
    </w:p>
    <w:p w14:paraId="0139FD7E">
      <w:pPr>
        <w:spacing w:line="280" w:lineRule="auto"/>
        <w:rPr>
          <w:rFonts w:ascii="Arial"/>
          <w:sz w:val="21"/>
        </w:rPr>
      </w:pPr>
    </w:p>
    <w:p w14:paraId="629FA2FC">
      <w:pPr>
        <w:spacing w:before="99" w:line="180" w:lineRule="auto"/>
        <w:ind w:left="53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"/>
          <w:sz w:val="20"/>
          <w:szCs w:val="20"/>
        </w:rPr>
        <w:t>b)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1"/>
          <w:sz w:val="20"/>
          <w:szCs w:val="20"/>
        </w:rPr>
        <w:t>若使</w:t>
      </w:r>
      <w:r>
        <w:rPr>
          <w:sz w:val="20"/>
          <w:szCs w:val="20"/>
        </w:rPr>
        <w:drawing>
          <wp:inline distT="0" distB="0" distL="0" distR="0">
            <wp:extent cx="114935" cy="7239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5266" cy="7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1"/>
          <w:position w:val="-5"/>
          <w:sz w:val="13"/>
          <w:szCs w:val="13"/>
        </w:rPr>
        <w:t>U</w:t>
      </w:r>
      <w:r>
        <w:rPr>
          <w:rFonts w:ascii="Times New Roman" w:hAnsi="Times New Roman" w:eastAsia="Times New Roman" w:cs="Times New Roman"/>
          <w:i/>
          <w:iCs/>
          <w:spacing w:val="13"/>
          <w:w w:val="101"/>
          <w:position w:val="-5"/>
          <w:sz w:val="13"/>
          <w:szCs w:val="13"/>
        </w:rPr>
        <w:t xml:space="preserve">  </w:t>
      </w:r>
      <w:r>
        <w:rPr>
          <w:rFonts w:ascii="微软雅黑" w:hAnsi="微软雅黑" w:eastAsia="微软雅黑" w:cs="微软雅黑"/>
          <w:spacing w:val="-19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-19"/>
          <w:sz w:val="23"/>
          <w:szCs w:val="23"/>
        </w:rPr>
        <w:t>1.</w:t>
      </w:r>
      <w:r>
        <w:rPr>
          <w:rFonts w:ascii="Times New Roman" w:hAnsi="Times New Roman" w:eastAsia="Times New Roman" w:cs="Times New Roman"/>
          <w:spacing w:val="-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19"/>
          <w:sz w:val="23"/>
          <w:szCs w:val="23"/>
        </w:rPr>
        <w:t>1</w:t>
      </w:r>
      <w:r>
        <w:rPr>
          <w:sz w:val="23"/>
          <w:szCs w:val="23"/>
        </w:rPr>
        <w:drawing>
          <wp:inline distT="0" distB="0" distL="0" distR="0">
            <wp:extent cx="114935" cy="7239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5266" cy="7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-19"/>
          <w:position w:val="-5"/>
          <w:sz w:val="13"/>
          <w:szCs w:val="13"/>
        </w:rPr>
        <w:t>0</w:t>
      </w:r>
      <w:r>
        <w:rPr>
          <w:rFonts w:ascii="Times New Roman" w:hAnsi="Times New Roman" w:eastAsia="Times New Roman" w:cs="Times New Roman"/>
          <w:spacing w:val="1"/>
          <w:position w:val="-5"/>
          <w:sz w:val="13"/>
          <w:szCs w:val="13"/>
        </w:rPr>
        <w:t xml:space="preserve">  </w:t>
      </w:r>
      <w:r>
        <w:rPr>
          <w:rFonts w:ascii="宋体" w:hAnsi="宋体" w:eastAsia="宋体" w:cs="宋体"/>
          <w:spacing w:val="-19"/>
          <w:sz w:val="20"/>
          <w:szCs w:val="20"/>
        </w:rPr>
        <w:t>，</w:t>
      </w:r>
      <w:r>
        <w:rPr>
          <w:rFonts w:ascii="宋体" w:hAnsi="宋体" w:eastAsia="宋体" w:cs="宋体"/>
          <w:spacing w:val="-62"/>
          <w:sz w:val="20"/>
          <w:szCs w:val="20"/>
        </w:rPr>
        <w:t xml:space="preserve"> </w:t>
      </w:r>
      <w:r>
        <w:rPr>
          <w:sz w:val="20"/>
          <w:szCs w:val="20"/>
        </w:rPr>
        <w:drawing>
          <wp:inline distT="0" distB="0" distL="0" distR="0">
            <wp:extent cx="114935" cy="7239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5266" cy="7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19"/>
          <w:position w:val="-5"/>
          <w:sz w:val="13"/>
          <w:szCs w:val="13"/>
        </w:rPr>
        <w:t>L</w:t>
      </w:r>
      <w:r>
        <w:rPr>
          <w:rFonts w:ascii="Times New Roman" w:hAnsi="Times New Roman" w:eastAsia="Times New Roman" w:cs="Times New Roman"/>
          <w:i/>
          <w:iCs/>
          <w:spacing w:val="11"/>
          <w:position w:val="-5"/>
          <w:sz w:val="13"/>
          <w:szCs w:val="13"/>
        </w:rPr>
        <w:t xml:space="preserve">  </w:t>
      </w:r>
      <w:r>
        <w:rPr>
          <w:rFonts w:ascii="微软雅黑" w:hAnsi="微软雅黑" w:eastAsia="微软雅黑" w:cs="微软雅黑"/>
          <w:spacing w:val="-2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-2"/>
          <w:sz w:val="23"/>
          <w:szCs w:val="23"/>
        </w:rPr>
        <w:t>0.9</w:t>
      </w:r>
      <w:r>
        <w:rPr>
          <w:sz w:val="23"/>
          <w:szCs w:val="23"/>
        </w:rPr>
        <w:drawing>
          <wp:inline distT="0" distB="0" distL="0" distR="0">
            <wp:extent cx="114935" cy="7239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5266" cy="7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-2"/>
          <w:position w:val="-5"/>
          <w:sz w:val="13"/>
          <w:szCs w:val="13"/>
        </w:rPr>
        <w:t xml:space="preserve">0  </w:t>
      </w:r>
      <w:r>
        <w:rPr>
          <w:rFonts w:ascii="宋体" w:hAnsi="宋体" w:eastAsia="宋体" w:cs="宋体"/>
          <w:spacing w:val="-2"/>
          <w:sz w:val="20"/>
          <w:szCs w:val="20"/>
        </w:rPr>
        <w:t>，求</w:t>
      </w:r>
      <w:r>
        <w:rPr>
          <w:rFonts w:ascii="宋体" w:hAnsi="宋体" w:eastAsia="宋体" w:cs="宋体"/>
          <w:spacing w:val="-69"/>
          <w:sz w:val="20"/>
          <w:szCs w:val="20"/>
        </w:rPr>
        <w:t xml:space="preserve"> </w:t>
      </w:r>
      <w:r>
        <w:rPr>
          <w:sz w:val="20"/>
          <w:szCs w:val="20"/>
        </w:rPr>
        <w:drawing>
          <wp:inline distT="0" distB="0" distL="0" distR="0">
            <wp:extent cx="114935" cy="7239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5266" cy="7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2"/>
          <w:position w:val="-5"/>
          <w:sz w:val="13"/>
          <w:szCs w:val="13"/>
        </w:rPr>
        <w:t>C</w:t>
      </w:r>
      <w:r>
        <w:rPr>
          <w:rFonts w:ascii="Times New Roman" w:hAnsi="Times New Roman" w:eastAsia="Times New Roman" w:cs="Times New Roman"/>
          <w:i/>
          <w:iCs/>
          <w:spacing w:val="28"/>
          <w:w w:val="102"/>
          <w:position w:val="-5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；求这种情况下的</w:t>
      </w:r>
      <w:r>
        <w:rPr>
          <w:rFonts w:ascii="宋体" w:hAnsi="宋体" w:eastAsia="宋体" w:cs="宋体"/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pacing w:val="-2"/>
          <w:position w:val="-1"/>
          <w:sz w:val="13"/>
          <w:szCs w:val="13"/>
        </w:rPr>
        <w:t>S</w:t>
      </w:r>
      <w:r>
        <w:rPr>
          <w:rFonts w:ascii="Times New Roman" w:hAnsi="Times New Roman" w:eastAsia="Times New Roman" w:cs="Times New Roman"/>
          <w:spacing w:val="-7"/>
          <w:position w:val="-1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-2"/>
          <w:position w:val="-1"/>
          <w:sz w:val="13"/>
          <w:szCs w:val="13"/>
        </w:rPr>
        <w:t>S</w:t>
      </w:r>
      <w:r>
        <w:rPr>
          <w:rFonts w:ascii="Times New Roman" w:hAnsi="Times New Roman" w:eastAsia="Times New Roman" w:cs="Times New Roman"/>
          <w:spacing w:val="-6"/>
          <w:position w:val="-1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pacing w:val="-2"/>
          <w:position w:val="-1"/>
          <w:sz w:val="13"/>
          <w:szCs w:val="13"/>
        </w:rPr>
        <w:t>P</w:t>
      </w:r>
      <w:r>
        <w:rPr>
          <w:rFonts w:ascii="Times New Roman" w:hAnsi="Times New Roman" w:eastAsia="Times New Roman" w:cs="Times New Roman"/>
          <w:spacing w:val="-7"/>
          <w:position w:val="-1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-2"/>
          <w:position w:val="-1"/>
          <w:sz w:val="13"/>
          <w:szCs w:val="13"/>
        </w:rPr>
        <w:t>P</w:t>
      </w:r>
      <w:r>
        <w:rPr>
          <w:rFonts w:ascii="宋体" w:hAnsi="宋体" w:eastAsia="宋体" w:cs="宋体"/>
          <w:spacing w:val="-2"/>
          <w:sz w:val="20"/>
          <w:szCs w:val="20"/>
        </w:rPr>
        <w:t>。</w:t>
      </w:r>
    </w:p>
    <w:p w14:paraId="60E33C28">
      <w:pPr>
        <w:spacing w:line="134" w:lineRule="exact"/>
      </w:pPr>
    </w:p>
    <w:tbl>
      <w:tblPr>
        <w:tblStyle w:val="5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3"/>
        <w:gridCol w:w="4263"/>
      </w:tblGrid>
      <w:tr w14:paraId="5A08C3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4263" w:type="dxa"/>
            <w:vAlign w:val="top"/>
          </w:tcPr>
          <w:p w14:paraId="2E308A7A">
            <w:pPr>
              <w:spacing w:before="55" w:line="227" w:lineRule="auto"/>
              <w:ind w:left="1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命令，脚本，函数，等</w:t>
            </w:r>
          </w:p>
        </w:tc>
        <w:tc>
          <w:tcPr>
            <w:tcW w:w="4263" w:type="dxa"/>
            <w:vAlign w:val="top"/>
          </w:tcPr>
          <w:p w14:paraId="4745CEE6">
            <w:pPr>
              <w:spacing w:before="56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结果，图</w:t>
            </w:r>
          </w:p>
        </w:tc>
      </w:tr>
      <w:tr w14:paraId="355E6C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4263" w:type="dxa"/>
            <w:vAlign w:val="top"/>
          </w:tcPr>
          <w:p w14:paraId="321CC1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clc;clear;</w:t>
            </w:r>
          </w:p>
          <w:p w14:paraId="702DCA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W0=2*pi*2.4*10^9;</w:t>
            </w:r>
          </w:p>
          <w:p w14:paraId="5DA888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Wu=1.1*W0;</w:t>
            </w:r>
          </w:p>
          <w:p w14:paraId="152685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Wl=0.9*W0;</w:t>
            </w:r>
          </w:p>
          <w:p w14:paraId="2CC77F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Wc=sqrt(Wu*Wl);</w:t>
            </w:r>
          </w:p>
          <w:p w14:paraId="03AFBE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L=50;C=0.04;</w:t>
            </w:r>
          </w:p>
          <w:p w14:paraId="2CA67C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Ls=double(L/(Wu-Wl)*10^9);</w:t>
            </w:r>
          </w:p>
          <w:p w14:paraId="25DC58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Cs=double((Wu-Wl)/(Wc^2*L)*10^12);</w:t>
            </w:r>
          </w:p>
          <w:p w14:paraId="16D387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Lp=double((Wu-Wl)/(Wc^2*C)*10^9);</w:t>
            </w:r>
          </w:p>
          <w:p w14:paraId="3B59BF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Cp=double(C/(Wu-Wl)*10^12);</w:t>
            </w:r>
          </w:p>
          <w:p w14:paraId="03039E9A">
            <w:pPr>
              <w:rPr>
                <w:rFonts w:ascii="Arial"/>
                <w:sz w:val="21"/>
              </w:rPr>
            </w:pPr>
            <w:bookmarkStart w:id="0" w:name="_GoBack"/>
            <w:bookmarkEnd w:id="0"/>
          </w:p>
        </w:tc>
        <w:tc>
          <w:tcPr>
            <w:tcW w:w="4263" w:type="dxa"/>
            <w:vAlign w:val="top"/>
          </w:tcPr>
          <w:p w14:paraId="29B27045">
            <w:pPr>
              <w:rPr>
                <w:rFonts w:ascii="Arial"/>
                <w:sz w:val="21"/>
              </w:rPr>
            </w:pPr>
          </w:p>
        </w:tc>
      </w:tr>
    </w:tbl>
    <w:p w14:paraId="670E0B82">
      <w:pPr>
        <w:rPr>
          <w:rFonts w:ascii="Arial"/>
          <w:sz w:val="21"/>
        </w:rPr>
      </w:pPr>
    </w:p>
    <w:sectPr>
      <w:pgSz w:w="11906" w:h="16839"/>
      <w:pgMar w:top="1431" w:right="1687" w:bottom="0" w:left="168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67A653C5"/>
    <w:rsid w:val="7B0F51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楷体" w:hAnsi="楷体" w:eastAsia="楷体" w:cs="楷体"/>
      <w:sz w:val="28"/>
      <w:szCs w:val="28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1163</Words>
  <Characters>3315</Characters>
  <TotalTime>48</TotalTime>
  <ScaleCrop>false</ScaleCrop>
  <LinksUpToDate>false</LinksUpToDate>
  <CharactersWithSpaces>3886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2023-12-13T17:53:00Z</dcterms:created>
  <dc:creator>zhaoyan</dc:creator>
  <cp:lastModifiedBy>田忆</cp:lastModifiedBy>
  <dcterms:modified xsi:type="dcterms:W3CDTF">2024-11-28T14:46:30Z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2024-11-28T21:57:04Z</vt:filetime>
  </property>
  <property fmtid="{D5CDD505-2E9C-101B-9397-08002B2CF9AE}" pid="4" name="KSOProductBuildVer">
    <vt:lpwstr>2052-12.1.0.18912</vt:lpwstr>
  </property>
  <property fmtid="{D5CDD505-2E9C-101B-9397-08002B2CF9AE}" pid="5" name="ICV">
    <vt:lpwstr>CF29472890564C81A9945C27FDAEE89F_12</vt:lpwstr>
  </property>
</Properties>
</file>