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AF7" w14:textId="5C296D19" w:rsidR="00EC5019" w:rsidRPr="006052DF" w:rsidRDefault="00561E6A" w:rsidP="006052DF">
      <w:pPr>
        <w:pStyle w:val="NormalWeb"/>
        <w:jc w:val="center"/>
        <w:rPr>
          <w:b/>
          <w:bCs/>
          <w:i/>
          <w:iCs/>
          <w:color w:val="000000"/>
          <w:sz w:val="40"/>
          <w:szCs w:val="40"/>
          <w:u w:val="single"/>
        </w:rPr>
      </w:pPr>
      <w:r w:rsidRPr="006052DF">
        <w:rPr>
          <w:b/>
          <w:bCs/>
          <w:i/>
          <w:iCs/>
          <w:color w:val="000000"/>
          <w:sz w:val="40"/>
          <w:szCs w:val="40"/>
          <w:u w:val="single"/>
        </w:rPr>
        <w:t>LAB # 01</w:t>
      </w:r>
      <w:r w:rsidR="006052DF" w:rsidRPr="006052DF">
        <w:rPr>
          <w:b/>
          <w:bCs/>
          <w:i/>
          <w:iCs/>
          <w:color w:val="000000"/>
          <w:sz w:val="40"/>
          <w:szCs w:val="40"/>
          <w:u w:val="single"/>
        </w:rPr>
        <w:t>:</w:t>
      </w:r>
    </w:p>
    <w:p w14:paraId="3C4B416F" w14:textId="1B41D5AE" w:rsidR="006052DF" w:rsidRPr="006052DF" w:rsidRDefault="006052DF" w:rsidP="006052DF">
      <w:pPr>
        <w:pStyle w:val="NormalWeb"/>
        <w:rPr>
          <w:b/>
          <w:bCs/>
          <w:i/>
          <w:iCs/>
          <w:color w:val="000000"/>
          <w:sz w:val="28"/>
          <w:szCs w:val="28"/>
        </w:rPr>
      </w:pPr>
      <w:r w:rsidRPr="006052DF">
        <w:rPr>
          <w:b/>
          <w:bCs/>
          <w:i/>
          <w:iCs/>
          <w:color w:val="000000"/>
          <w:sz w:val="28"/>
          <w:szCs w:val="28"/>
        </w:rPr>
        <w:t>Name: Khizar Hayat Hashmi</w:t>
      </w:r>
    </w:p>
    <w:p w14:paraId="4DC9D1C8" w14:textId="669648E3" w:rsidR="006052DF" w:rsidRPr="006052DF" w:rsidRDefault="006052DF" w:rsidP="006052DF">
      <w:pPr>
        <w:pStyle w:val="NormalWeb"/>
        <w:rPr>
          <w:b/>
          <w:bCs/>
          <w:i/>
          <w:iCs/>
          <w:color w:val="000000"/>
          <w:sz w:val="28"/>
          <w:szCs w:val="28"/>
        </w:rPr>
      </w:pPr>
      <w:r w:rsidRPr="006052DF">
        <w:rPr>
          <w:b/>
          <w:bCs/>
          <w:i/>
          <w:iCs/>
          <w:color w:val="000000"/>
          <w:sz w:val="28"/>
          <w:szCs w:val="28"/>
        </w:rPr>
        <w:t>Roll no: 2018-CS-160</w:t>
      </w:r>
    </w:p>
    <w:p w14:paraId="15E58216" w14:textId="1FEA603C" w:rsidR="006052DF" w:rsidRPr="006052DF" w:rsidRDefault="006052DF" w:rsidP="006052DF">
      <w:pPr>
        <w:pStyle w:val="NormalWeb"/>
        <w:rPr>
          <w:b/>
          <w:bCs/>
          <w:i/>
          <w:iCs/>
          <w:color w:val="000000"/>
          <w:sz w:val="28"/>
          <w:szCs w:val="28"/>
        </w:rPr>
      </w:pPr>
      <w:r w:rsidRPr="006052DF">
        <w:rPr>
          <w:b/>
          <w:bCs/>
          <w:i/>
          <w:iCs/>
          <w:color w:val="000000"/>
          <w:sz w:val="28"/>
          <w:szCs w:val="28"/>
        </w:rPr>
        <w:t>Section: C</w:t>
      </w:r>
    </w:p>
    <w:p w14:paraId="5F92D9FC" w14:textId="77777777" w:rsidR="00EC5019" w:rsidRPr="006052DF" w:rsidRDefault="00EC5019">
      <w:pPr>
        <w:pStyle w:val="NormalWeb"/>
        <w:rPr>
          <w:b/>
          <w:bCs/>
          <w:color w:val="000000"/>
          <w:sz w:val="27"/>
          <w:szCs w:val="27"/>
        </w:rPr>
      </w:pPr>
    </w:p>
    <w:p w14:paraId="1FC173BD" w14:textId="47C8632F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t>Q1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Airport check-in and security screening business model</w:t>
      </w:r>
    </w:p>
    <w:p w14:paraId="5B81CF4F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3AB941B1" wp14:editId="701A08FA">
            <wp:extent cx="5943600" cy="4206875"/>
            <wp:effectExtent l="0" t="0" r="0" b="3175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D89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3A2C8BD8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76B014E2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0AD79EEE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DFAE5A3" w14:textId="6D91D99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Q2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Restaurant business model</w:t>
      </w:r>
    </w:p>
    <w:p w14:paraId="3D48732F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31D74B51" wp14:editId="2B713CDE">
            <wp:extent cx="5271024" cy="2657475"/>
            <wp:effectExtent l="0" t="0" r="6350" b="0"/>
            <wp:docPr id="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0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9D7B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F77AB2B" w14:textId="0F5555B1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t>Q3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Ticket vending machine</w:t>
      </w:r>
    </w:p>
    <w:p w14:paraId="4CEE42F9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3238CD57" wp14:editId="482A6164">
            <wp:extent cx="4276725" cy="4033567"/>
            <wp:effectExtent l="0" t="0" r="0" b="5080"/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6B1" w14:textId="57C52710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Q4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Bank ATM UML use case diagrams examples</w:t>
      </w:r>
    </w:p>
    <w:p w14:paraId="7AB54524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1CE70A8E" wp14:editId="668C992A">
            <wp:extent cx="4552950" cy="1762125"/>
            <wp:effectExtent l="0" t="0" r="0" b="9525"/>
            <wp:docPr id="1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1CD6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49C264EC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72A6533" w14:textId="0CDA9ABE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t>Q5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Point of sales (POS) terminal</w:t>
      </w:r>
    </w:p>
    <w:p w14:paraId="50791763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3ADCC736" wp14:editId="42D32C1F">
            <wp:extent cx="5943600" cy="4652644"/>
            <wp:effectExtent l="0" t="0" r="0" b="0"/>
            <wp:docPr id="1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434" w14:textId="396F34AE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Q6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e-Library online public access </w:t>
      </w:r>
      <w:r w:rsidRPr="006052DF">
        <w:rPr>
          <w:b/>
          <w:bCs/>
          <w:color w:val="000000"/>
          <w:sz w:val="27"/>
          <w:szCs w:val="27"/>
        </w:rPr>
        <w:t>catalog (OPAC)</w:t>
      </w:r>
    </w:p>
    <w:p w14:paraId="5210C6AA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3A50825F" wp14:editId="3DA63993">
            <wp:extent cx="5943599" cy="2786379"/>
            <wp:effectExtent l="0" t="0" r="0" b="0"/>
            <wp:docPr id="1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7A1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8A2578C" w14:textId="3FCF61E9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t>Q7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Online shopping use case diagrams</w:t>
      </w:r>
    </w:p>
    <w:p w14:paraId="28210B47" w14:textId="77777777" w:rsidR="006052DF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2CFB85AF" wp14:editId="484456C7">
            <wp:extent cx="5943600" cy="3702685"/>
            <wp:effectExtent l="0" t="0" r="0" b="0"/>
            <wp:docPr id="1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959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42E6EACC" w14:textId="28D969AD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Q8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Website administration</w:t>
      </w:r>
    </w:p>
    <w:p w14:paraId="2FCA7F1C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00C1DFB9" wp14:editId="28B05E00">
            <wp:extent cx="5895975" cy="3914775"/>
            <wp:effectExtent l="0" t="0" r="9525" b="9525"/>
            <wp:docPr id="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CA8D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5969FB32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326150DC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5A53354B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AC714A1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3174A5BA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23D0A63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580C02A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4CD1CE48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5E24EDCA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067B1756" w14:textId="49C33BF8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Q9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Hospital Management</w:t>
      </w:r>
    </w:p>
    <w:p w14:paraId="3B3B00A1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1112FCC5" wp14:editId="2077DD95">
            <wp:extent cx="5943600" cy="3643630"/>
            <wp:effectExtent l="0" t="0" r="0" b="0"/>
            <wp:docPr id="1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4F93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43BB3525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D20CFF7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8CF234D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689AB5A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B33A7C0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37435EC3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7860D429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712AE293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479E94D2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79E57528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193F7C7" w14:textId="72CC86D9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Q10</w:t>
      </w:r>
      <w:r w:rsidR="006052DF" w:rsidRPr="006052DF">
        <w:rPr>
          <w:b/>
          <w:bCs/>
          <w:color w:val="000000"/>
          <w:sz w:val="27"/>
          <w:szCs w:val="27"/>
        </w:rPr>
        <w:t>:</w:t>
      </w:r>
      <w:r w:rsidRPr="006052DF">
        <w:rPr>
          <w:b/>
          <w:bCs/>
          <w:color w:val="000000"/>
          <w:sz w:val="27"/>
          <w:szCs w:val="27"/>
        </w:rPr>
        <w:t xml:space="preserve"> Radiology diagnostic reporting UML use case diagram</w:t>
      </w:r>
    </w:p>
    <w:p w14:paraId="04957E97" w14:textId="77777777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noProof/>
        </w:rPr>
        <w:drawing>
          <wp:inline distT="0" distB="0" distL="0" distR="0" wp14:anchorId="317C6E51" wp14:editId="0DA0D8B5">
            <wp:extent cx="5943600" cy="3686175"/>
            <wp:effectExtent l="0" t="0" r="0" b="9525"/>
            <wp:docPr id="1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C8B" w14:textId="77777777" w:rsidR="00EC5019" w:rsidRPr="006052DF" w:rsidRDefault="00EC5019">
      <w:pPr>
        <w:pStyle w:val="NormalWeb"/>
        <w:rPr>
          <w:b/>
          <w:bCs/>
          <w:color w:val="000000"/>
          <w:sz w:val="27"/>
          <w:szCs w:val="27"/>
        </w:rPr>
      </w:pPr>
    </w:p>
    <w:p w14:paraId="2C1F4C38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0A8EC731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8B30033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01F21134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89AE9CC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42D54812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64CDCE6D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176BF12A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2A2AD209" w14:textId="77777777" w:rsidR="006052DF" w:rsidRPr="006052DF" w:rsidRDefault="006052DF">
      <w:pPr>
        <w:pStyle w:val="NormalWeb"/>
        <w:rPr>
          <w:b/>
          <w:bCs/>
          <w:color w:val="000000"/>
          <w:sz w:val="27"/>
          <w:szCs w:val="27"/>
        </w:rPr>
      </w:pPr>
    </w:p>
    <w:p w14:paraId="2CBC1859" w14:textId="230FA49D" w:rsidR="00EC5019" w:rsidRPr="006052DF" w:rsidRDefault="00561E6A">
      <w:pPr>
        <w:pStyle w:val="NormalWeb"/>
        <w:rPr>
          <w:b/>
          <w:bCs/>
          <w:color w:val="000000"/>
          <w:sz w:val="27"/>
          <w:szCs w:val="27"/>
        </w:rPr>
      </w:pPr>
      <w:r w:rsidRPr="006052DF">
        <w:rPr>
          <w:b/>
          <w:bCs/>
          <w:color w:val="000000"/>
          <w:sz w:val="27"/>
          <w:szCs w:val="27"/>
        </w:rPr>
        <w:lastRenderedPageBreak/>
        <w:t>Design a UML diagram for a centralized hotel reservation system which is working onlin</w:t>
      </w:r>
      <w:r w:rsidRPr="006052DF">
        <w:rPr>
          <w:b/>
          <w:bCs/>
          <w:color w:val="000000"/>
          <w:sz w:val="27"/>
          <w:szCs w:val="27"/>
        </w:rPr>
        <w:t>e, hotel desktop application and a customized application for travel agents.</w:t>
      </w:r>
    </w:p>
    <w:p w14:paraId="46FEDEE1" w14:textId="77777777" w:rsidR="00EC5019" w:rsidRPr="006052DF" w:rsidRDefault="00561E6A">
      <w:pPr>
        <w:rPr>
          <w:rFonts w:ascii="Times New Roman" w:hAnsi="Times New Roman" w:cs="Times New Roman"/>
          <w:b/>
          <w:bCs/>
        </w:rPr>
      </w:pPr>
      <w:r w:rsidRPr="006052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A64738" wp14:editId="7C071F05">
            <wp:extent cx="5943599" cy="3094990"/>
            <wp:effectExtent l="0" t="0" r="0" b="0"/>
            <wp:docPr id="1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019" w:rsidRPr="006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CE20B" w14:textId="77777777" w:rsidR="00561E6A" w:rsidRDefault="00561E6A">
      <w:pPr>
        <w:spacing w:after="0" w:line="240" w:lineRule="auto"/>
      </w:pPr>
      <w:r>
        <w:separator/>
      </w:r>
    </w:p>
  </w:endnote>
  <w:endnote w:type="continuationSeparator" w:id="0">
    <w:p w14:paraId="2731D6AE" w14:textId="77777777" w:rsidR="00561E6A" w:rsidRDefault="0056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23A94" w14:textId="77777777" w:rsidR="00561E6A" w:rsidRDefault="00561E6A">
      <w:pPr>
        <w:spacing w:after="0" w:line="240" w:lineRule="auto"/>
      </w:pPr>
      <w:r>
        <w:separator/>
      </w:r>
    </w:p>
  </w:footnote>
  <w:footnote w:type="continuationSeparator" w:id="0">
    <w:p w14:paraId="03593DD7" w14:textId="77777777" w:rsidR="00561E6A" w:rsidRDefault="00561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19"/>
    <w:rsid w:val="00561E6A"/>
    <w:rsid w:val="006052DF"/>
    <w:rsid w:val="00EC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DD4D"/>
  <w15:docId w15:val="{19FE716A-AFE4-4C50-8AE1-9B5FB873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anwar</dc:creator>
  <cp:lastModifiedBy>khizar hashmi</cp:lastModifiedBy>
  <cp:revision>2</cp:revision>
  <dcterms:created xsi:type="dcterms:W3CDTF">2020-08-07T21:08:00Z</dcterms:created>
  <dcterms:modified xsi:type="dcterms:W3CDTF">2020-08-07T21:08:00Z</dcterms:modified>
</cp:coreProperties>
</file>