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360" w:line="240"/>
        <w:ind w:right="864" w:left="864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LAB NO 3</w:t>
      </w:r>
    </w:p>
    <w:p>
      <w:pPr>
        <w:spacing w:before="360" w:after="360" w:line="240"/>
        <w:ind w:right="864" w:left="864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JAVED IQBAL</w:t>
      </w:r>
    </w:p>
    <w:p>
      <w:pPr>
        <w:spacing w:before="360" w:after="360" w:line="240"/>
        <w:ind w:right="864" w:left="864" w:firstLine="0"/>
        <w:jc w:val="center"/>
        <w:rPr>
          <w:rFonts w:ascii="Calibri" w:hAnsi="Calibri" w:cs="Calibri" w:eastAsia="Calibri"/>
          <w:i/>
          <w:color w:val="5B9BD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2018-CS-145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456" w:dyaOrig="3657">
          <v:rect xmlns:o="urn:schemas-microsoft-com:office:office" xmlns:v="urn:schemas-microsoft-com:vml" id="rectole0000000000" style="width:472.800000pt;height:18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4161" w:dyaOrig="6148">
          <v:rect xmlns:o="urn:schemas-microsoft-com:office:office" xmlns:v="urn:schemas-microsoft-com:vml" id="rectole0000000001" style="width:208.050000pt;height:30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0368" w:dyaOrig="8362">
          <v:rect xmlns:o="urn:schemas-microsoft-com:office:office" xmlns:v="urn:schemas-microsoft-com:vml" id="rectole0000000002" style="width:518.400000pt;height:418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6671" w:dyaOrig="10742">
          <v:rect xmlns:o="urn:schemas-microsoft-com:office:office" xmlns:v="urn:schemas-microsoft-com:vml" id="rectole0000000003" style="width:333.550000pt;height:537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Q.5)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9513">
          <v:rect xmlns:o="urn:schemas-microsoft-com:office:office" xmlns:v="urn:schemas-microsoft-com:vml" id="rectole0000000004" style="width:449.250000pt;height:47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0368" w:dyaOrig="10076">
          <v:rect xmlns:o="urn:schemas-microsoft-com:office:office" xmlns:v="urn:schemas-microsoft-com:vml" id="rectole0000000005" style="width:518.400000pt;height:503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