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黑体" w:eastAsia="黑体"/>
          <w:b/>
          <w:bCs/>
          <w:sz w:val="36"/>
          <w:szCs w:val="36"/>
        </w:rPr>
        <w:t xml:space="preserve">测试报告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1 引言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1.1 编写目的</w:t>
      </w:r>
    </w:p>
    <w:p>
      <w:r>
        <w:rPr>
          <w:rFonts w:ascii="宋体" w:eastAsia="宋体"/>
          <w:sz w:val="24"/>
          <w:szCs w:val="24"/>
        </w:rPr>
        <w:t xml:space="preserve">本测试报告旨在总结TZ-Mall微服务电商系统黑盒测试的执行情况，包括测试范围、测试方法、测试结果、缺陷统计等内容，为项目质量评估提供依据。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1.2 项目背景</w:t>
      </w:r>
    </w:p>
    <w:p>
      <w:r>
        <w:rPr>
          <w:rFonts w:ascii="宋体" w:eastAsia="宋体"/>
          <w:sz w:val="24"/>
          <w:szCs w:val="24"/>
        </w:rPr>
        <w:t xml:space="preserve">软件名称：TZ-Mall微服务电商系统</w:t>
      </w:r>
    </w:p>
    <w:p>
      <w:r>
        <w:rPr>
          <w:rFonts w:ascii="宋体" w:eastAsia="宋体"/>
          <w:sz w:val="24"/>
          <w:szCs w:val="24"/>
        </w:rPr>
        <w:t xml:space="preserve">版本号：v1.2.0</w:t>
      </w:r>
    </w:p>
    <w:p>
      <w:r>
        <w:rPr>
          <w:rFonts w:ascii="宋体" w:eastAsia="宋体"/>
          <w:sz w:val="24"/>
          <w:szCs w:val="24"/>
        </w:rPr>
        <w:t xml:space="preserve">测试时间：2024年6月10日 - 2024年6月20日</w:t>
      </w:r>
    </w:p>
    <w:p>
      <w:r>
        <w:rPr>
          <w:rFonts w:ascii="宋体" w:eastAsia="宋体"/>
          <w:sz w:val="24"/>
          <w:szCs w:val="24"/>
        </w:rPr>
        <w:t xml:space="preserve">测试人员：测试团队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2 测试概要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2.1 测试范围</w:t>
      </w:r>
    </w:p>
    <w:p>
      <w:r>
        <w:rPr>
          <w:rFonts w:ascii="宋体" w:eastAsia="宋体"/>
          <w:sz w:val="24"/>
          <w:szCs w:val="24"/>
        </w:rPr>
        <w:t xml:space="preserve">本次测试覆盖TZ-Mall微服务电商系统的以下核心模块：</w:t>
      </w:r>
    </w:p>
    <w:p>
      <w:r>
        <w:rPr>
          <w:rFonts w:ascii="宋体" w:eastAsia="宋体"/>
          <w:sz w:val="24"/>
          <w:szCs w:val="24"/>
        </w:rPr>
        <w:t xml:space="preserve">（1）用户服务：用户注册、用户登录、用户信息管理</w:t>
      </w:r>
    </w:p>
    <w:p>
      <w:r>
        <w:rPr>
          <w:rFonts w:ascii="宋体" w:eastAsia="宋体"/>
          <w:sz w:val="24"/>
          <w:szCs w:val="24"/>
        </w:rPr>
        <w:t xml:space="preserve">（2）商品服务：商品管理、库存管理、商品搜索</w:t>
      </w:r>
    </w:p>
    <w:p>
      <w:r>
        <w:rPr>
          <w:rFonts w:ascii="宋体" w:eastAsia="宋体"/>
          <w:sz w:val="24"/>
          <w:szCs w:val="24"/>
        </w:rPr>
        <w:t xml:space="preserve">（3）订单服务：订单创建、订单查询、订单支付、订单取消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2.2 测试方法</w:t>
      </w:r>
    </w:p>
    <w:p>
      <w:r>
        <w:rPr>
          <w:rFonts w:ascii="宋体" w:eastAsia="宋体"/>
          <w:sz w:val="24"/>
          <w:szCs w:val="24"/>
        </w:rPr>
        <w:t xml:space="preserve">本次测试采用黑盒测试方法，主要包括：</w:t>
      </w:r>
    </w:p>
    <w:p>
      <w:r>
        <w:rPr>
          <w:rFonts w:ascii="宋体" w:eastAsia="宋体"/>
          <w:sz w:val="24"/>
          <w:szCs w:val="24"/>
        </w:rPr>
        <w:t xml:space="preserve">- 等价类划分法：将输入数据划分为有效等价类和无效等价类</w:t>
      </w:r>
    </w:p>
    <w:p>
      <w:r>
        <w:rPr>
          <w:rFonts w:ascii="宋体" w:eastAsia="宋体"/>
          <w:sz w:val="24"/>
          <w:szCs w:val="24"/>
        </w:rPr>
        <w:t xml:space="preserve">- 边界值分析法：测试边界条件和临界值</w:t>
      </w:r>
    </w:p>
    <w:p>
      <w:r>
        <w:rPr>
          <w:rFonts w:ascii="宋体" w:eastAsia="宋体"/>
          <w:sz w:val="24"/>
          <w:szCs w:val="24"/>
        </w:rPr>
        <w:t xml:space="preserve">- 场景法：模拟真实业务场景进行端到端测试</w:t>
      </w:r>
    </w:p>
    <w:p>
      <w:r>
        <w:rPr>
          <w:rFonts w:ascii="宋体" w:eastAsia="宋体"/>
          <w:sz w:val="24"/>
          <w:szCs w:val="24"/>
        </w:rPr>
        <w:t xml:space="preserve">- 错误推测法：基于经验推测可能的错误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2.3 测试环境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测试环境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测试服务器 http://test.tz-mall.com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Windows Server 2022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数据库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MySQL 8.0.36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缓存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Redis 7.0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消息队列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RabbitMQ 3.12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测试工具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Postman, JMeter, Chrome DevTools</w:t>
            </w:r>
          </w:p>
        </w:tc>
      </w:tr>
    </w:tbl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3 测试结果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3.1 测试用例执行情况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测试模块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用例总数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通过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失败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通过率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用户服务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91.7%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商品服务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订单服务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业务流程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42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41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97.6%</w:t>
            </w:r>
          </w:p>
        </w:tc>
      </w:tr>
    </w:tbl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3.2 缺陷统计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严重程度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缺陷数量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已修复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未修复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严重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主要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次要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轻微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0</w:t>
            </w:r>
          </w:p>
        </w:tc>
      </w:tr>
    </w:tbl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3.3 缺陷详情</w:t>
      </w:r>
    </w:p>
    <w:p>
      <w:r>
        <w:rPr>
          <w:rFonts w:ascii="宋体" w:eastAsia="宋体"/>
          <w:sz w:val="24"/>
          <w:szCs w:val="24"/>
        </w:rPr>
        <w:t xml:space="preserve">本次测试共发现1个缺陷，缺陷编号为BUG-2024-001：</w:t>
      </w:r>
    </w:p>
    <w:p>
      <w:r>
        <w:rPr>
          <w:rFonts w:ascii="宋体" w:eastAsia="宋体"/>
          <w:sz w:val="24"/>
          <w:szCs w:val="24"/>
        </w:rPr>
        <w:t xml:space="preserve">- 缺陷描述：用户注册时密码为空未给出明确提示</w:t>
      </w:r>
    </w:p>
    <w:p>
      <w:r>
        <w:rPr>
          <w:rFonts w:ascii="宋体" w:eastAsia="宋体"/>
          <w:sz w:val="24"/>
          <w:szCs w:val="24"/>
        </w:rPr>
        <w:t xml:space="preserve">- 严重程度：主要</w:t>
      </w:r>
    </w:p>
    <w:p>
      <w:r>
        <w:rPr>
          <w:rFonts w:ascii="宋体" w:eastAsia="宋体"/>
          <w:sz w:val="24"/>
          <w:szCs w:val="24"/>
        </w:rPr>
        <w:t xml:space="preserve">- 修复状态：已修复并验证通过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4 测试结论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4.1 测试总结</w:t>
      </w:r>
    </w:p>
    <w:p>
      <w:r>
        <w:rPr>
          <w:rFonts w:ascii="宋体" w:eastAsia="宋体"/>
          <w:sz w:val="24"/>
          <w:szCs w:val="24"/>
        </w:rPr>
        <w:t xml:space="preserve">本次黑盒测试共执行42个测试用例，覆盖用户服务、商品服务、订单服务三个核心模块的功能测试、边界测试、异常测试和场景测试。测试用例通过率97.6%，发现的1个缺陷已全部修复并验证通过。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4.2 质量评估</w:t>
      </w:r>
    </w:p>
    <w:p>
      <w:r>
        <w:rPr>
          <w:rFonts w:ascii="宋体" w:eastAsia="宋体"/>
          <w:sz w:val="24"/>
          <w:szCs w:val="24"/>
        </w:rPr>
        <w:t xml:space="preserve">根据测试结果，TZ-Mall微服务电商系统v1.2.0版本质量评估如下：</w:t>
      </w:r>
    </w:p>
    <w:p>
      <w:r>
        <w:rPr>
          <w:rFonts w:ascii="宋体" w:eastAsia="宋体"/>
          <w:sz w:val="24"/>
          <w:szCs w:val="24"/>
        </w:rPr>
        <w:t xml:space="preserve">（1）功能完整性：系统核心功能已实现，满足需求规格说明书要求</w:t>
      </w:r>
    </w:p>
    <w:p>
      <w:r>
        <w:rPr>
          <w:rFonts w:ascii="宋体" w:eastAsia="宋体"/>
          <w:sz w:val="24"/>
          <w:szCs w:val="24"/>
        </w:rPr>
        <w:t xml:space="preserve">（2）功能正确性：系统功能正确，业务逻辑处理符合预期</w:t>
      </w:r>
    </w:p>
    <w:p>
      <w:r>
        <w:rPr>
          <w:rFonts w:ascii="宋体" w:eastAsia="宋体"/>
          <w:sz w:val="24"/>
          <w:szCs w:val="24"/>
        </w:rPr>
        <w:t xml:space="preserve">（3）异常处理：系统对异常情况的处理较为完善，错误提示信息清晰</w:t>
      </w:r>
    </w:p>
    <w:p>
      <w:r>
        <w:rPr>
          <w:rFonts w:ascii="宋体" w:eastAsia="宋体"/>
          <w:sz w:val="24"/>
          <w:szCs w:val="24"/>
        </w:rPr>
        <w:t xml:space="preserve">（4）性能表现：系统响应速度满足日常使用需求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4.3 发布建议</w:t>
      </w:r>
    </w:p>
    <w:p>
      <w:r>
        <w:rPr>
          <w:rFonts w:ascii="宋体" w:eastAsia="宋体"/>
          <w:sz w:val="24"/>
          <w:szCs w:val="24"/>
        </w:rPr>
        <w:t xml:space="preserve">经测试验证，TZ-Mall微服务电商系统v1.2.0版本已达到发布标准，建议可以发布到生产环境。建议在后续版本中继续优化以下方面：</w:t>
      </w:r>
    </w:p>
    <w:p>
      <w:r>
        <w:rPr>
          <w:rFonts w:ascii="宋体" w:eastAsia="宋体"/>
          <w:sz w:val="24"/>
          <w:szCs w:val="24"/>
        </w:rPr>
        <w:t xml:space="preserve">（1）增加更多的边界条件测试用例</w:t>
      </w:r>
    </w:p>
    <w:p>
      <w:r>
        <w:rPr>
          <w:rFonts w:ascii="宋体" w:eastAsia="宋体"/>
          <w:sz w:val="24"/>
          <w:szCs w:val="24"/>
        </w:rPr>
        <w:t xml:space="preserve">（2）完善系统的安全测试</w:t>
      </w:r>
    </w:p>
    <w:p>
      <w:r>
        <w:rPr>
          <w:rFonts w:ascii="宋体" w:eastAsia="宋体"/>
          <w:sz w:val="24"/>
          <w:szCs w:val="24"/>
        </w:rPr>
        <w:t xml:space="preserve">（3）加强并发场景下的性能测试</w:t>
      </w:r>
    </w:p>
    <w:p>
      <w:r>
        <w:rPr>
          <w:rFonts w:ascii="宋体" w:eastAsia="宋体"/>
          <w:sz w:val="24"/>
          <w:szCs w:val="24"/>
        </w:rPr>
        <w:t xml:space="preserve">（4）增加自动化测试覆盖率</w:t>
      </w:r>
    </w:p>
    <w:p>
      <w:pPr>
        <w:pStyle w:val="Heading2"/>
      </w:pPr>
      <w:r>
        <w:rPr>
          <w:rFonts w:ascii="黑体" w:eastAsia="黑体"/>
          <w:b/>
          <w:bCs/>
          <w:sz w:val="28"/>
          <w:szCs w:val="28"/>
        </w:rPr>
        <w:t xml:space="preserve">5 附录</w:t>
      </w:r>
    </w:p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5.1 测试文档清单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3510"/>
        <w:gridCol w:w="2340"/>
      </w:tblGrid>
      <w:tr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测试设计说明书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TEST-DESIGN-001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已完成</w:t>
            </w:r>
          </w:p>
        </w:tc>
      </w:tr>
      <w:tr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测试用例文档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TEST-CASE-001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已完成</w:t>
            </w:r>
          </w:p>
        </w:tc>
      </w:tr>
      <w:tr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缺陷报告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BUG-2024-001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已关闭</w:t>
            </w:r>
          </w:p>
        </w:tc>
      </w:tr>
      <w:tr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测试报告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TEST-REPORT-001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宋体" w:eastAsia="宋体"/>
                <w:b w:val="false"/>
                <w:bCs w:val="false"/>
                <w:sz w:val="21"/>
                <w:szCs w:val="21"/>
              </w:rPr>
              <w:t xml:space="preserve">已完成</w:t>
            </w:r>
          </w:p>
        </w:tc>
      </w:tr>
    </w:tbl>
    <w:p>
      <w:pPr>
        <w:pStyle w:val="Heading3"/>
      </w:pPr>
      <w:r>
        <w:rPr>
          <w:rFonts w:ascii="黑体" w:eastAsia="黑体"/>
          <w:b/>
          <w:bCs/>
          <w:sz w:val="24"/>
          <w:szCs w:val="24"/>
        </w:rPr>
        <w:t xml:space="preserve">5.2 参考资料</w:t>
      </w:r>
    </w:p>
    <w:p>
      <w:r>
        <w:rPr>
          <w:rFonts w:ascii="宋体" w:eastAsia="宋体"/>
          <w:sz w:val="24"/>
          <w:szCs w:val="24"/>
        </w:rPr>
        <w:t xml:space="preserve">[1] GB/T 8567-2006 计算机软件文档编制规范</w:t>
      </w:r>
    </w:p>
    <w:p>
      <w:r>
        <w:rPr>
          <w:rFonts w:ascii="宋体" w:eastAsia="宋体"/>
          <w:sz w:val="24"/>
          <w:szCs w:val="24"/>
        </w:rPr>
        <w:t xml:space="preserve">[2] TZ-Mall微服务电商系统需求规格说明书</w:t>
      </w:r>
    </w:p>
    <w:p>
      <w:r>
        <w:rPr>
          <w:rFonts w:ascii="宋体" w:eastAsia="宋体"/>
          <w:sz w:val="24"/>
          <w:szCs w:val="24"/>
        </w:rPr>
        <w:t xml:space="preserve">[3] TZ-Mall微服务电商系统测试设计说明书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TZ-Mall微服务电商系统测试报告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</w:pPr>
    <w:rPr>
      <w:rFonts w:ascii="黑体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黑体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黑体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2026-06-02T12:53:18.319Z</dcterms:created>
  <dcterms:modified xsi:type="dcterms:W3CDTF">2026-06-02T12:53:18.320Z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