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黑体" w:eastAsia="黑体"/>
          <w:b/>
          <w:bCs/>
          <w:sz w:val="36"/>
          <w:szCs w:val="36"/>
        </w:rPr>
        <w:t xml:space="preserve">缺陷报告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1 缺陷基本信息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340"/>
        <w:gridCol w:w="351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缺陷编号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BUG-2024-001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缺陷标题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用户注册时密码为空未给出明确提示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所属模块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用户服务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所属功能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用户注册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TC005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报告人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测试工程师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报告日期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2024-06-15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严重程度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主要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缺陷状态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已修复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指派给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后端开发工程师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修复版本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v1.2.1</w:t>
            </w:r>
          </w:p>
        </w:tc>
      </w:tr>
    </w:tbl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2 缺陷描述</w:t>
      </w:r>
    </w:p>
    <w:p>
      <w:r>
        <w:rPr>
          <w:rFonts w:ascii="宋体" w:eastAsia="宋体"/>
          <w:sz w:val="24"/>
          <w:szCs w:val="24"/>
        </w:rPr>
        <w:t xml:space="preserve">在用户注册功能测试中，当用户不输入密码直接点击注册按钮时，系统没有给出明确的错误提示信息，而是返回了一个通用的参数错误提示，用户无法明确知道是密码字段未填写导致的错误。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3 重现步骤</w:t>
      </w:r>
    </w:p>
    <w:p>
      <w:r>
        <w:rPr>
          <w:rFonts w:ascii="宋体" w:eastAsia="宋体"/>
          <w:sz w:val="24"/>
          <w:szCs w:val="24"/>
        </w:rPr>
        <w:t xml:space="preserve">步骤1：打开用户注册页面</w:t>
      </w:r>
    </w:p>
    <w:p>
      <w:r>
        <w:rPr>
          <w:rFonts w:ascii="宋体" w:eastAsia="宋体"/>
          <w:sz w:val="24"/>
          <w:szCs w:val="24"/>
        </w:rPr>
        <w:t xml:space="preserve">步骤2：在用户名输入框输入有效的用户名（如：testuser）</w:t>
      </w:r>
    </w:p>
    <w:p>
      <w:r>
        <w:rPr>
          <w:rFonts w:ascii="宋体" w:eastAsia="宋体"/>
          <w:sz w:val="24"/>
          <w:szCs w:val="24"/>
        </w:rPr>
        <w:t xml:space="preserve">步骤3：密码输入框保持为空</w:t>
      </w:r>
    </w:p>
    <w:p>
      <w:r>
        <w:rPr>
          <w:rFonts w:ascii="宋体" w:eastAsia="宋体"/>
          <w:sz w:val="24"/>
          <w:szCs w:val="24"/>
        </w:rPr>
        <w:t xml:space="preserve">步骤4：在手机号输入框输入有效的手机号（如：13800138000）</w:t>
      </w:r>
    </w:p>
    <w:p>
      <w:r>
        <w:rPr>
          <w:rFonts w:ascii="宋体" w:eastAsia="宋体"/>
          <w:sz w:val="24"/>
          <w:szCs w:val="24"/>
        </w:rPr>
        <w:t xml:space="preserve">步骤5：点击注册按钮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4 实际结果</w:t>
      </w:r>
    </w:p>
    <w:p>
      <w:r>
        <w:rPr>
          <w:rFonts w:ascii="宋体" w:eastAsia="宋体"/>
          <w:sz w:val="24"/>
          <w:szCs w:val="24"/>
        </w:rPr>
        <w:t xml:space="preserve">系统返回HTTP 400错误，响应内容为：</w:t>
      </w:r>
    </w:p>
    <w:p>
      <w:r>
        <w:rPr>
          <w:rFonts w:ascii="Consolas" w:eastAsia="宋体"/>
          <w:sz w:val="22"/>
          <w:szCs w:val="22"/>
        </w:rPr>
        <w:t xml:space="preserve">{"code": 400, "message": "参数校验失败", "data": null}</w:t>
      </w:r>
    </w:p>
    <w:p>
      <w:r>
        <w:rPr>
          <w:rFonts w:ascii="宋体" w:eastAsia="宋体"/>
          <w:sz w:val="24"/>
          <w:szCs w:val="24"/>
        </w:rPr>
        <w:t xml:space="preserve">用户无法从提示信息中得知具体是哪个字段出现了问题。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5 预期结果</w:t>
      </w:r>
    </w:p>
    <w:p>
      <w:r>
        <w:rPr>
          <w:rFonts w:ascii="宋体" w:eastAsia="宋体"/>
          <w:sz w:val="24"/>
          <w:szCs w:val="24"/>
        </w:rPr>
        <w:t xml:space="preserve">系统应该返回明确的错误提示信息，指明密码字段不能为空：</w:t>
      </w:r>
    </w:p>
    <w:p>
      <w:r>
        <w:rPr>
          <w:rFonts w:ascii="Consolas" w:eastAsia="宋体"/>
          <w:sz w:val="22"/>
          <w:szCs w:val="22"/>
        </w:rPr>
        <w:t xml:space="preserve">{"code": 400, "message": "密码不能为空", "data": null}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6 环境信息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Windows 11 专业版 64位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浏览器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Google Chrome 125.0.6422.113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测试环境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测试服务器 http://test.tz-mall.com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MySQL 8.0.36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后端版本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TZ-Mall v1.2.0</w:t>
            </w:r>
          </w:p>
        </w:tc>
      </w:tr>
    </w:tbl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7 附加信息</w:t>
      </w:r>
    </w:p>
    <w:p>
      <w:r>
        <w:rPr>
          <w:rFonts w:ascii="宋体" w:eastAsia="宋体"/>
          <w:sz w:val="24"/>
          <w:szCs w:val="24"/>
        </w:rPr>
        <w:t xml:space="preserve">截图：</w:t>
      </w:r>
    </w:p>
    <w:p>
      <w:r>
        <w:rPr>
          <w:rFonts w:ascii="宋体" w:eastAsia="宋体"/>
          <w:color w:val="666666"/>
          <w:sz w:val="24"/>
          <w:szCs w:val="24"/>
        </w:rPr>
        <w:t xml:space="preserve">[注册页面截图 - 显示密码为空时的错误提示]</w:t>
      </w:r>
    </w:p>
    <w:p>
      <w:r>
        <w:rPr>
          <w:rFonts w:ascii="宋体" w:eastAsia="宋体"/>
          <w:sz w:val="24"/>
          <w:szCs w:val="24"/>
        </w:rPr>
        <w:t xml:space="preserve">日志：</w:t>
      </w:r>
    </w:p>
    <w:p>
      <w:r>
        <w:rPr>
          <w:rFonts w:ascii="宋体" w:eastAsia="宋体"/>
          <w:color w:val="666666"/>
          <w:sz w:val="24"/>
          <w:szCs w:val="24"/>
        </w:rPr>
        <w:t xml:space="preserve">[后端服务日志 - 显示参数验证失败的记录]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8 修复记录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修复人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修复日期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修复版本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验证人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后端开发工程师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2024-06-16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v1.2.1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测试工程师</w:t>
            </w:r>
          </w:p>
        </w:tc>
      </w:tr>
    </w:tbl>
    <w:p>
      <w:r>
        <w:rPr>
          <w:rFonts w:ascii="宋体" w:eastAsia="宋体"/>
          <w:b/>
          <w:bCs/>
          <w:sz w:val="24"/>
          <w:szCs w:val="24"/>
        </w:rPr>
        <w:t xml:space="preserve">修复说明：</w:t>
      </w:r>
    </w:p>
    <w:p>
      <w:r>
        <w:rPr>
          <w:rFonts w:ascii="宋体" w:eastAsia="宋体"/>
          <w:sz w:val="24"/>
          <w:szCs w:val="24"/>
        </w:rPr>
        <w:t xml:space="preserve">在RegisterDTO类中添加了@NotBlank注解的message属性，指定了具体的错误提示信息。修改后的代码如下：</w:t>
      </w:r>
    </w:p>
    <w:p>
      <w:r>
        <w:rPr>
          <w:rFonts w:ascii="Consolas" w:eastAsia="宋体"/>
          <w:sz w:val="22"/>
          <w:szCs w:val="22"/>
        </w:rPr>
        <w:t xml:space="preserve">@NotBlank(message = "密码不能为空")</w:t>
      </w:r>
    </w:p>
    <w:p>
      <w:r>
        <w:rPr>
          <w:rFonts w:ascii="宋体" w:eastAsia="宋体"/>
          <w:b/>
          <w:bCs/>
          <w:sz w:val="24"/>
          <w:szCs w:val="24"/>
        </w:rPr>
        <w:t xml:space="preserve">验证结果：</w:t>
      </w:r>
    </w:p>
    <w:p>
      <w:r>
        <w:rPr>
          <w:rFonts w:ascii="宋体" w:eastAsia="宋体"/>
          <w:sz w:val="24"/>
          <w:szCs w:val="24"/>
        </w:rPr>
        <w:t xml:space="preserve">已验证，现在密码为空时会返回明确的密码不能为空提示信息。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TZ-Mall微服务电商系统缺陷报告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</w:pPr>
    <w:rPr>
      <w:rFonts w:ascii="黑体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黑体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黑体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2026-06-02T12:51:16.558Z</dcterms:created>
  <dcterms:modified xsi:type="dcterms:W3CDTF">2026-06-02T12:51:16.559Z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