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84FD7" w14:textId="0921FAC4" w:rsidR="00213CA8" w:rsidRDefault="00213CA8" w:rsidP="00213CA8">
      <w:pPr>
        <w:jc w:val="center"/>
        <w:rPr>
          <w:b/>
          <w:bCs/>
          <w:sz w:val="48"/>
          <w:szCs w:val="48"/>
        </w:rPr>
      </w:pPr>
      <w:r>
        <w:rPr>
          <w:b/>
          <w:bCs/>
          <w:sz w:val="48"/>
          <w:szCs w:val="48"/>
        </w:rPr>
        <w:br/>
      </w:r>
      <w:r w:rsidRPr="005B54BA">
        <w:rPr>
          <w:b/>
          <w:bCs/>
          <w:sz w:val="48"/>
          <w:szCs w:val="48"/>
        </w:rPr>
        <w:t>Image Super-Resolution Using Variational Autoencoders (VAE)</w:t>
      </w:r>
    </w:p>
    <w:p w14:paraId="1C5F068A" w14:textId="1B70F237" w:rsidR="00C00499" w:rsidRPr="00C00499" w:rsidRDefault="0077741F" w:rsidP="0077741F">
      <w:pPr>
        <w:jc w:val="center"/>
        <w:rPr>
          <w:sz w:val="22"/>
          <w:szCs w:val="22"/>
        </w:rPr>
      </w:pPr>
      <w:r w:rsidRPr="0077741F">
        <w:rPr>
          <w:sz w:val="22"/>
          <w:szCs w:val="22"/>
        </w:rPr>
        <w:t xml:space="preserve">Amit </w:t>
      </w:r>
      <w:proofErr w:type="spellStart"/>
      <w:r w:rsidRPr="0077741F">
        <w:rPr>
          <w:sz w:val="22"/>
          <w:szCs w:val="22"/>
        </w:rPr>
        <w:t>Tzahar</w:t>
      </w:r>
      <w:proofErr w:type="spellEnd"/>
      <w:r>
        <w:rPr>
          <w:sz w:val="22"/>
          <w:szCs w:val="22"/>
        </w:rPr>
        <w:t xml:space="preserve">, </w:t>
      </w:r>
      <w:r w:rsidR="00C00499">
        <w:rPr>
          <w:sz w:val="22"/>
          <w:szCs w:val="22"/>
        </w:rPr>
        <w:t>Noam Tsfaty, Alon Gotlib,</w:t>
      </w:r>
      <w:r w:rsidRPr="0077741F">
        <w:rPr>
          <w:rFonts w:ascii="Libre Baskerville" w:eastAsia="Arial" w:hAnsi="Libre Baskerville" w:cs="Arial"/>
          <w:color w:val="383838"/>
          <w:sz w:val="36"/>
          <w:szCs w:val="36"/>
        </w:rPr>
        <w:t xml:space="preserve"> </w:t>
      </w:r>
      <w:r w:rsidRPr="0077741F">
        <w:rPr>
          <w:sz w:val="22"/>
          <w:szCs w:val="22"/>
        </w:rPr>
        <w:t>Ravit Shagan Damti</w:t>
      </w:r>
    </w:p>
    <w:p w14:paraId="7104D089" w14:textId="77777777" w:rsidR="00213CA8" w:rsidRDefault="00213CA8" w:rsidP="00213CA8">
      <w:pPr>
        <w:bidi w:val="0"/>
        <w:sectPr w:rsidR="00213CA8" w:rsidSect="00213CA8">
          <w:headerReference w:type="default" r:id="rId7"/>
          <w:pgSz w:w="11906" w:h="16838"/>
          <w:pgMar w:top="720" w:right="720" w:bottom="720" w:left="720" w:header="720" w:footer="720" w:gutter="0"/>
          <w:cols w:space="720"/>
          <w:docGrid w:linePitch="360"/>
        </w:sectPr>
      </w:pPr>
    </w:p>
    <w:p w14:paraId="60C1126D" w14:textId="3AD83BA3" w:rsidR="00213CA8" w:rsidRPr="005B54BA" w:rsidRDefault="00213CA8" w:rsidP="00213CA8">
      <w:pPr>
        <w:bidi w:val="0"/>
        <w:rPr>
          <w:b/>
          <w:bCs/>
          <w:sz w:val="32"/>
          <w:szCs w:val="32"/>
        </w:rPr>
      </w:pPr>
      <w:r w:rsidRPr="005B54BA">
        <w:rPr>
          <w:b/>
          <w:bCs/>
          <w:sz w:val="32"/>
          <w:szCs w:val="32"/>
        </w:rPr>
        <w:t>Introduction</w:t>
      </w:r>
    </w:p>
    <w:p w14:paraId="31A4A902" w14:textId="6F4A3A5D" w:rsidR="00213CA8" w:rsidRDefault="00213CA8" w:rsidP="00D252D0">
      <w:pPr>
        <w:bidi w:val="0"/>
      </w:pPr>
      <w:r>
        <w:rPr>
          <w:noProof/>
        </w:rPr>
        <mc:AlternateContent>
          <mc:Choice Requires="wps">
            <w:drawing>
              <wp:anchor distT="0" distB="0" distL="114300" distR="114300" simplePos="0" relativeHeight="251659264" behindDoc="1" locked="0" layoutInCell="1" allowOverlap="1" wp14:anchorId="45DB2570" wp14:editId="361ED192">
                <wp:simplePos x="0" y="0"/>
                <wp:positionH relativeFrom="column">
                  <wp:posOffset>0</wp:posOffset>
                </wp:positionH>
                <wp:positionV relativeFrom="paragraph">
                  <wp:posOffset>4518025</wp:posOffset>
                </wp:positionV>
                <wp:extent cx="3252470" cy="635"/>
                <wp:effectExtent l="0" t="0" r="0" b="0"/>
                <wp:wrapNone/>
                <wp:docPr id="390379404" name="Text Box 1"/>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2F869D19" w14:textId="2598D827" w:rsidR="00213CA8" w:rsidRPr="00213CA8" w:rsidRDefault="00213CA8" w:rsidP="00213CA8">
                            <w:pPr>
                              <w:pStyle w:val="Caption"/>
                              <w:jc w:val="center"/>
                              <w:rPr>
                                <w:noProof/>
                                <w:color w:val="auto"/>
                              </w:rPr>
                            </w:pPr>
                            <w:r w:rsidRPr="00213CA8">
                              <w:rPr>
                                <w:color w:val="auto"/>
                              </w:rPr>
                              <w:t>fig 1- VAE architecture</w:t>
                            </w:r>
                            <w:r w:rsidRPr="00213CA8">
                              <w:rPr>
                                <w:color w:val="auto"/>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DB2570" id="_x0000_t202" coordsize="21600,21600" o:spt="202" path="m,l,21600r21600,l21600,xe">
                <v:stroke joinstyle="miter"/>
                <v:path gradientshapeok="t" o:connecttype="rect"/>
              </v:shapetype>
              <v:shape id="Text Box 1" o:spid="_x0000_s1026" type="#_x0000_t202" style="position:absolute;margin-left:0;margin-top:355.75pt;width:256.1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3m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aX88/fqK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" stroked="f">
                <v:textbox style="mso-fit-shape-to-text:t" inset="0,0,0,0">
                  <w:txbxContent>
                    <w:p w14:paraId="2F869D19" w14:textId="2598D827" w:rsidR="00213CA8" w:rsidRPr="00213CA8" w:rsidRDefault="00213CA8" w:rsidP="00213CA8">
                      <w:pPr>
                        <w:pStyle w:val="Caption"/>
                        <w:jc w:val="center"/>
                        <w:rPr>
                          <w:noProof/>
                          <w:color w:val="auto"/>
                        </w:rPr>
                      </w:pPr>
                      <w:r w:rsidRPr="00213CA8">
                        <w:rPr>
                          <w:color w:val="auto"/>
                        </w:rPr>
                        <w:t>fig 1- VAE architecture</w:t>
                      </w:r>
                      <w:r w:rsidRPr="00213CA8">
                        <w:rPr>
                          <w:color w:val="auto"/>
                          <w:rtl/>
                        </w:rPr>
                        <w:t xml:space="preserve"> </w:t>
                      </w:r>
                    </w:p>
                  </w:txbxContent>
                </v:textbox>
              </v:shape>
            </w:pict>
          </mc:Fallback>
        </mc:AlternateContent>
      </w:r>
      <w:r>
        <w:rPr>
          <w:noProof/>
        </w:rPr>
        <w:drawing>
          <wp:anchor distT="0" distB="0" distL="114300" distR="114300" simplePos="0" relativeHeight="251657216" behindDoc="1" locked="0" layoutInCell="1" allowOverlap="1" wp14:anchorId="575CB1C9" wp14:editId="0F2FC17F">
            <wp:simplePos x="0" y="0"/>
            <wp:positionH relativeFrom="margin">
              <wp:align>left</wp:align>
            </wp:positionH>
            <wp:positionV relativeFrom="paragraph">
              <wp:posOffset>2840718</wp:posOffset>
            </wp:positionV>
            <wp:extent cx="3252930" cy="1620982"/>
            <wp:effectExtent l="0" t="0" r="5080" b="0"/>
            <wp:wrapNone/>
            <wp:docPr id="908049648" name="תמונה 1" descr="VQ-GAN, explained. A straightforward introduction to…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Q-GAN, explained. A straightforward introduction to… | by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2930" cy="16209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3CA8">
        <w:t xml:space="preserve"> </w:t>
      </w:r>
      <w:r w:rsidRPr="00213CA8">
        <w:rPr>
          <w:noProof/>
        </w:rPr>
        <w:t>Variational AutoEncoders (VAEs) represent a class of generative models that employ a probabilistic framework to encode input data into a latent space and subsequently decode it to synthesize new data. In the context of image super-resolution, VAEs are designed to map low-resolution images into a latent space that encapsulates crucial details, thereby facilitating the generation of high-resolution images. This approach enables VAEs to infer and reconstruct missing information, making them particularly effective in enhancing both the resolution and quality of images.</w:t>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sidRPr="00213CA8">
        <w:t xml:space="preserve">Image super-resolution (SR) constitutes a fundamental task in computer vision, aimed at enhancing the resolution of low-quality images by generating high-resolution counterparts. This study investigates two distinct VAE-based approaches to SR: the first utilizes perceptual loss to optimize visual quality, while the second employs an unsupervised generative model that operates without the need for paired data. The implementation of these models on the DIV2K dataset facilitated a comparative analysis of their effectiveness, </w:t>
      </w:r>
      <w:r w:rsidRPr="00213CA8">
        <w:t>emphasizing both quantitative and qualitative performance metrics. The primary objective was to evaluate the potential of these models to enhance image detail and quality across diverse real-world scenarios.</w:t>
      </w:r>
    </w:p>
    <w:p w14:paraId="2C3B2427" w14:textId="05D78F5A" w:rsidR="00972B2D" w:rsidRDefault="00972B2D" w:rsidP="00972B2D">
      <w:pPr>
        <w:bidi w:val="0"/>
      </w:pPr>
      <w:r>
        <w:rPr>
          <w:noProof/>
        </w:rPr>
        <mc:AlternateContent>
          <mc:Choice Requires="wps">
            <w:drawing>
              <wp:anchor distT="0" distB="0" distL="114300" distR="114300" simplePos="0" relativeHeight="251669504" behindDoc="1" locked="0" layoutInCell="1" allowOverlap="1" wp14:anchorId="39A31C94" wp14:editId="4A40A76C">
                <wp:simplePos x="0" y="0"/>
                <wp:positionH relativeFrom="column">
                  <wp:posOffset>0</wp:posOffset>
                </wp:positionH>
                <wp:positionV relativeFrom="paragraph">
                  <wp:posOffset>3543935</wp:posOffset>
                </wp:positionV>
                <wp:extent cx="2984500" cy="635"/>
                <wp:effectExtent l="0" t="0" r="0" b="0"/>
                <wp:wrapTight wrapText="bothSides">
                  <wp:wrapPolygon edited="0">
                    <wp:start x="0" y="0"/>
                    <wp:lineTo x="0" y="21600"/>
                    <wp:lineTo x="21600" y="21600"/>
                    <wp:lineTo x="21600" y="0"/>
                  </wp:wrapPolygon>
                </wp:wrapTight>
                <wp:docPr id="752453070" name="Text Box 1"/>
                <wp:cNvGraphicFramePr/>
                <a:graphic xmlns:a="http://schemas.openxmlformats.org/drawingml/2006/main">
                  <a:graphicData uri="http://schemas.microsoft.com/office/word/2010/wordprocessingShape">
                    <wps:wsp>
                      <wps:cNvSpPr txBox="1"/>
                      <wps:spPr>
                        <a:xfrm>
                          <a:off x="0" y="0"/>
                          <a:ext cx="2984500" cy="635"/>
                        </a:xfrm>
                        <a:prstGeom prst="rect">
                          <a:avLst/>
                        </a:prstGeom>
                        <a:solidFill>
                          <a:prstClr val="white"/>
                        </a:solidFill>
                        <a:ln>
                          <a:noFill/>
                        </a:ln>
                      </wps:spPr>
                      <wps:txbx>
                        <w:txbxContent>
                          <w:p w14:paraId="290BBD23" w14:textId="2E1F4E2A" w:rsidR="00972B2D" w:rsidRPr="00972B2D" w:rsidRDefault="00972B2D" w:rsidP="00972B2D">
                            <w:pPr>
                              <w:pStyle w:val="Caption"/>
                              <w:jc w:val="center"/>
                              <w:rPr>
                                <w:noProof/>
                                <w:color w:val="auto"/>
                              </w:rPr>
                            </w:pPr>
                            <w:r w:rsidRPr="00972B2D">
                              <w:rPr>
                                <w:color w:val="auto"/>
                              </w:rPr>
                              <w:t>fig 2- DEV2K dataset distribution</w:t>
                            </w:r>
                            <w:r w:rsidRPr="00972B2D">
                              <w:rPr>
                                <w:color w:val="auto"/>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31C94" id="_x0000_s1027" type="#_x0000_t202" style="position:absolute;margin-left:0;margin-top:279.05pt;width:2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zVgGAIAAD8EAAAOAAAAZHJzL2Uyb0RvYy54bWysU8Fu2zAMvQ/YPwi6L06ytei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82nqymFJMWuP1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" stroked="f">
                <v:textbox style="mso-fit-shape-to-text:t" inset="0,0,0,0">
                  <w:txbxContent>
                    <w:p w14:paraId="290BBD23" w14:textId="2E1F4E2A" w:rsidR="00972B2D" w:rsidRPr="00972B2D" w:rsidRDefault="00972B2D" w:rsidP="00972B2D">
                      <w:pPr>
                        <w:pStyle w:val="Caption"/>
                        <w:jc w:val="center"/>
                        <w:rPr>
                          <w:noProof/>
                          <w:color w:val="auto"/>
                        </w:rPr>
                      </w:pPr>
                      <w:r w:rsidRPr="00972B2D">
                        <w:rPr>
                          <w:color w:val="auto"/>
                        </w:rPr>
                        <w:t>fig 2- DEV2K dataset distribution</w:t>
                      </w:r>
                      <w:r w:rsidRPr="00972B2D">
                        <w:rPr>
                          <w:color w:val="auto"/>
                          <w:rtl/>
                        </w:rPr>
                        <w:t xml:space="preserve"> </w:t>
                      </w:r>
                    </w:p>
                  </w:txbxContent>
                </v:textbox>
                <w10:wrap type="tight"/>
              </v:shape>
            </w:pict>
          </mc:Fallback>
        </mc:AlternateContent>
      </w:r>
      <w:r w:rsidRPr="00ED17B9">
        <w:rPr>
          <w:noProof/>
        </w:rPr>
        <w:drawing>
          <wp:anchor distT="0" distB="0" distL="114300" distR="114300" simplePos="0" relativeHeight="251667456" behindDoc="1" locked="0" layoutInCell="1" allowOverlap="1" wp14:anchorId="7455EE47" wp14:editId="575A9CDD">
            <wp:simplePos x="0" y="0"/>
            <wp:positionH relativeFrom="column">
              <wp:posOffset>0</wp:posOffset>
            </wp:positionH>
            <wp:positionV relativeFrom="paragraph">
              <wp:posOffset>314325</wp:posOffset>
            </wp:positionV>
            <wp:extent cx="2984500" cy="3172460"/>
            <wp:effectExtent l="0" t="0" r="6350" b="8890"/>
            <wp:wrapTight wrapText="bothSides">
              <wp:wrapPolygon edited="0">
                <wp:start x="0" y="0"/>
                <wp:lineTo x="0" y="21531"/>
                <wp:lineTo x="21508" y="21531"/>
                <wp:lineTo x="21508" y="0"/>
                <wp:lineTo x="0" y="0"/>
              </wp:wrapPolygon>
            </wp:wrapTight>
            <wp:docPr id="213" name="Google Shape;213;p7" descr="תמונה שמכילה טקסט, צילום מסך, תרשים, עליל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13" name="Google Shape;213;p7" descr="תמונה שמכילה טקסט, צילום מסך, תרשים, עלילה&#10;&#10;התיאור נוצר באופן אוטומטי"/>
                    <pic:cNvPicPr preferRelativeResize="0"/>
                  </pic:nvPicPr>
                  <pic:blipFill rotWithShape="1">
                    <a:blip r:embed="rId9" cstate="print">
                      <a:alphaModFix/>
                      <a:extLst>
                        <a:ext uri="{28A0092B-C50C-407E-A947-70E740481C1C}">
                          <a14:useLocalDpi xmlns:a14="http://schemas.microsoft.com/office/drawing/2010/main" val="0"/>
                        </a:ext>
                      </a:extLst>
                    </a:blip>
                    <a:srcRect/>
                    <a:stretch/>
                  </pic:blipFill>
                  <pic:spPr>
                    <a:xfrm>
                      <a:off x="0" y="0"/>
                      <a:ext cx="2984500" cy="3172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C92848" w14:textId="401DDBC2" w:rsidR="00972B2D" w:rsidRPr="00972B2D" w:rsidRDefault="00972B2D" w:rsidP="00972B2D">
      <w:pPr>
        <w:bidi w:val="0"/>
      </w:pPr>
      <w:r>
        <w:t>Figure 2</w:t>
      </w:r>
      <w:r w:rsidRPr="00972B2D">
        <w:t xml:space="preserve"> displays the distribution of image resolutions across different classes in the dataset. The high-resolution (HR) images are concentrated around 3 million total pixels, while the lower resolution (LR) images for x2, x3, x4, and x8 upscaling factors are distributed at significantly smaller pixel counts. The higher frequency of LR images at lower resolutions indicates a greater number of lower-resolution samples compared to the high-resolution ones.</w:t>
      </w:r>
    </w:p>
    <w:p w14:paraId="7B4F9CE1" w14:textId="77777777" w:rsidR="00972B2D" w:rsidRDefault="00972B2D" w:rsidP="00972B2D">
      <w:pPr>
        <w:bidi w:val="0"/>
        <w:rPr>
          <w:b/>
          <w:bCs/>
          <w:sz w:val="32"/>
          <w:szCs w:val="32"/>
        </w:rPr>
      </w:pPr>
    </w:p>
    <w:p w14:paraId="67A7735C" w14:textId="77777777" w:rsidR="00972B2D" w:rsidRDefault="00972B2D" w:rsidP="00972B2D">
      <w:pPr>
        <w:bidi w:val="0"/>
        <w:rPr>
          <w:b/>
          <w:bCs/>
          <w:sz w:val="32"/>
          <w:szCs w:val="32"/>
        </w:rPr>
      </w:pPr>
    </w:p>
    <w:p w14:paraId="6FC35553" w14:textId="38426EF5" w:rsidR="00AC101A" w:rsidRPr="00AC101A" w:rsidRDefault="00AC101A" w:rsidP="00972B2D">
      <w:pPr>
        <w:bidi w:val="0"/>
        <w:rPr>
          <w:b/>
          <w:bCs/>
          <w:sz w:val="32"/>
          <w:szCs w:val="32"/>
        </w:rPr>
      </w:pPr>
      <w:r w:rsidRPr="00AC101A">
        <w:rPr>
          <w:b/>
          <w:bCs/>
          <w:sz w:val="32"/>
          <w:szCs w:val="32"/>
        </w:rPr>
        <w:t>Methodology</w:t>
      </w:r>
    </w:p>
    <w:p w14:paraId="19A9D228" w14:textId="5802ED40" w:rsidR="00AC101A" w:rsidRPr="00AC101A" w:rsidRDefault="00AC101A" w:rsidP="00AC101A">
      <w:pPr>
        <w:bidi w:val="0"/>
        <w:rPr>
          <w:u w:val="single"/>
        </w:rPr>
      </w:pPr>
      <w:r w:rsidRPr="00AC101A">
        <w:rPr>
          <w:u w:val="single"/>
        </w:rPr>
        <w:t>Network Architecture</w:t>
      </w:r>
    </w:p>
    <w:p w14:paraId="6F4420A0" w14:textId="5ECC344F" w:rsidR="00AC101A" w:rsidRDefault="00AC101A" w:rsidP="00AC101A">
      <w:pPr>
        <w:bidi w:val="0"/>
      </w:pPr>
      <w:r>
        <w:t xml:space="preserve">This project evaluated two distinct approaches to image super-resolution utilizing Variational Autoencoders (VAEs). The first approach, known as the Perceptual Loss Approach, was proposed by </w:t>
      </w:r>
      <w:proofErr w:type="spellStart"/>
      <w:r>
        <w:t>Nujitha</w:t>
      </w:r>
      <w:proofErr w:type="spellEnd"/>
      <w:r>
        <w:t xml:space="preserve"> </w:t>
      </w:r>
      <w:proofErr w:type="spellStart"/>
      <w:r>
        <w:t>Wickramasurendra</w:t>
      </w:r>
      <w:proofErr w:type="spellEnd"/>
      <w:r>
        <w:t>. It incorporates a perceptual loss layer into the VAE framework, leveraging pre-trained deep neural networks to calculate loss in feature space rather than in pixel space. This strategy is designed to produce images that are not only visually appealing but also closely aligned with human perception.</w:t>
      </w:r>
    </w:p>
    <w:p w14:paraId="23A47F21" w14:textId="77777777" w:rsidR="00AC101A" w:rsidRDefault="00AC101A" w:rsidP="00AC101A">
      <w:pPr>
        <w:bidi w:val="0"/>
        <w:rPr>
          <w:rtl/>
        </w:rPr>
      </w:pPr>
    </w:p>
    <w:p w14:paraId="78ADE921" w14:textId="77777777" w:rsidR="00AC101A" w:rsidRDefault="00AC101A" w:rsidP="00AC101A">
      <w:pPr>
        <w:bidi w:val="0"/>
      </w:pPr>
      <w:r>
        <w:t>The second approach, titled Unsupervised Real Image Super-Resolution via Generative VAE, was developed by Zhi-Song Liu et al. This method introduces a novel generative architecture within the VAE framework, distinguishing itself by not relying on paired high-resolution and low-resolution images. Instead, it adopts an unsupervised approach, utilizing a generative model trained on unpaired data. This makes the model particularly resilient to various forms of degradation encountered in real-world scenarios.</w:t>
      </w:r>
    </w:p>
    <w:p w14:paraId="16FC25CA" w14:textId="60233D84" w:rsidR="00AC101A" w:rsidRDefault="00AC101A" w:rsidP="00072438">
      <w:pPr>
        <w:bidi w:val="0"/>
      </w:pPr>
      <w:r>
        <w:t>While both models share the conventional encoder-decoder architecture characteristic of VAEs, they diverge significantly in their loss functions and training methodologies. These differences are pivotal to their performance in the task of image super-resolution.</w:t>
      </w:r>
    </w:p>
    <w:p w14:paraId="62427612" w14:textId="77777777" w:rsidR="00AC101A" w:rsidRDefault="00AC101A" w:rsidP="00AC101A">
      <w:pPr>
        <w:bidi w:val="0"/>
        <w:rPr>
          <w:rtl/>
        </w:rPr>
      </w:pPr>
    </w:p>
    <w:p w14:paraId="021A82CA" w14:textId="109D61E6" w:rsidR="00AC101A" w:rsidRDefault="00AC101A" w:rsidP="00072438">
      <w:pPr>
        <w:bidi w:val="0"/>
        <w:rPr>
          <w:rtl/>
        </w:rPr>
      </w:pPr>
      <w:r w:rsidRPr="00072438">
        <w:rPr>
          <w:b/>
          <w:bCs/>
          <w:u w:val="single"/>
        </w:rPr>
        <w:t>Training the Network</w:t>
      </w:r>
    </w:p>
    <w:p w14:paraId="130D6075" w14:textId="045889FC" w:rsidR="00AC101A" w:rsidRDefault="00AC101A" w:rsidP="00072438">
      <w:pPr>
        <w:bidi w:val="0"/>
        <w:rPr>
          <w:rtl/>
        </w:rPr>
      </w:pPr>
      <w:r>
        <w:t xml:space="preserve">The training process for these networks involved the optimization of specific loss </w:t>
      </w:r>
      <w:r>
        <w:t>functions tailored to the unique objectives of each approach:</w:t>
      </w:r>
    </w:p>
    <w:p w14:paraId="033A366F" w14:textId="24058F56" w:rsidR="00AC101A" w:rsidRDefault="00AC101A" w:rsidP="00AC101A">
      <w:pPr>
        <w:bidi w:val="0"/>
      </w:pPr>
      <w:r>
        <w:t xml:space="preserve">1. </w:t>
      </w:r>
      <w:r w:rsidRPr="00072438">
        <w:rPr>
          <w:u w:val="single"/>
        </w:rPr>
        <w:t>Perceptual Loss Approach</w:t>
      </w:r>
      <w:r>
        <w:t>:</w:t>
      </w:r>
    </w:p>
    <w:p w14:paraId="6B46F033" w14:textId="6CD41521" w:rsidR="00AC101A" w:rsidRDefault="00AC101A" w:rsidP="00AC101A">
      <w:pPr>
        <w:bidi w:val="0"/>
      </w:pPr>
      <w:r>
        <w:t xml:space="preserve">   - The primary goal during training was to minimize a weighted combination of pixel-wise reconstruction loss and perceptual loss. The perceptual loss was computed as the discrepancy in activations between the generated images and the original high-resolution images, using a pre-trained VGG network. This method encourages the model to produce images that are not only accurate in terms of pixel-level detail but also visually consistent with the original high-resolution images, as perceived by human observers.</w:t>
      </w:r>
    </w:p>
    <w:p w14:paraId="38C598BC" w14:textId="67B51F76" w:rsidR="00072438" w:rsidRDefault="00000000" w:rsidP="00072438">
      <w:pPr>
        <w:bidi w:val="0"/>
      </w:pPr>
      <m:oMathPara>
        <m:oMath>
          <m:d>
            <m:dPr>
              <m:ctrlPr>
                <w:rPr>
                  <w:rFonts w:ascii="Cambria Math" w:hAnsi="Cambria Math"/>
                  <w:i/>
                </w:rPr>
              </m:ctrlPr>
            </m:dPr>
            <m:e>
              <m:r>
                <w:rPr>
                  <w:rFonts w:ascii="Cambria Math" w:hAnsi="Cambria Math"/>
                </w:rPr>
                <m:t>1</m:t>
              </m:r>
            </m:e>
          </m:d>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perceptual</m:t>
              </m:r>
            </m:sub>
          </m:sSub>
          <m:r>
            <w:rPr>
              <w:rFonts w:ascii="Cambria Math" w:hAnsi="Cambria Math"/>
            </w:rPr>
            <m:t>=MSE(F</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,F(x))</m:t>
          </m:r>
          <m:r>
            <m:rPr>
              <m:sty m:val="p"/>
            </m:rPr>
            <w:rPr>
              <w:rFonts w:eastAsiaTheme="minorEastAsia"/>
            </w:rPr>
            <w:br/>
          </m:r>
        </m:oMath>
        <m:oMath>
          <m:r>
            <m:rPr>
              <m:sty m:val="p"/>
            </m:rPr>
            <w:rPr>
              <w:rFonts w:eastAsiaTheme="minorEastAsia"/>
            </w:rPr>
            <w:br/>
          </m:r>
        </m:oMath>
      </m:oMathPara>
      <w:r w:rsidR="00072438" w:rsidRPr="00072438">
        <w:t>2.</w:t>
      </w:r>
      <w:r w:rsidR="00072438">
        <w:rPr>
          <w:u w:val="single"/>
        </w:rPr>
        <w:t xml:space="preserve"> </w:t>
      </w:r>
      <w:r w:rsidR="00072438" w:rsidRPr="00072438">
        <w:rPr>
          <w:u w:val="single"/>
        </w:rPr>
        <w:t>Unsupervised Generative Approach:</w:t>
      </w:r>
    </w:p>
    <w:p w14:paraId="0F812C88" w14:textId="1DC202A3" w:rsidR="00072438" w:rsidRDefault="00072438" w:rsidP="00072438">
      <w:pPr>
        <w:ind w:left="720"/>
        <w:jc w:val="right"/>
      </w:pPr>
      <w:r>
        <w:t>This model was trained by incorporating an adversarial loss in conjunction with the standard VAE reconstruction and KL-divergence losses. The adversarial loss is derived from a discriminator network, which compels the generator to create realistic high-resolution images that are indistinguishable from actual images by the discriminator.</w:t>
      </w:r>
    </w:p>
    <w:p w14:paraId="3DA7F90D" w14:textId="77777777" w:rsidR="00072438" w:rsidRDefault="00072438" w:rsidP="00072438"/>
    <w:p w14:paraId="344163A7" w14:textId="77777777" w:rsidR="00072438" w:rsidRDefault="00072438" w:rsidP="00072438">
      <w:pPr>
        <w:keepNext/>
      </w:pPr>
      <w:r w:rsidRPr="008E2C90">
        <w:rPr>
          <w:noProof/>
        </w:rPr>
        <w:drawing>
          <wp:inline distT="0" distB="0" distL="0" distR="0" wp14:anchorId="7678DB81" wp14:editId="000BF31F">
            <wp:extent cx="3094355" cy="1739414"/>
            <wp:effectExtent l="0" t="0" r="0" b="0"/>
            <wp:docPr id="316" name="Google Shape;316;p22" descr="A diagram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316" name="Google Shape;316;p22" descr="A diagram of a bird&#10;&#10;Description automatically generated"/>
                    <pic:cNvPicPr preferRelativeResize="0"/>
                  </pic:nvPicPr>
                  <pic:blipFill rotWithShape="1">
                    <a:blip r:embed="rId10">
                      <a:alphaModFix/>
                    </a:blip>
                    <a:srcRect/>
                    <a:stretch/>
                  </pic:blipFill>
                  <pic:spPr>
                    <a:xfrm>
                      <a:off x="0" y="0"/>
                      <a:ext cx="3094355" cy="1739414"/>
                    </a:xfrm>
                    <a:prstGeom prst="rect">
                      <a:avLst/>
                    </a:prstGeom>
                    <a:noFill/>
                    <a:ln>
                      <a:noFill/>
                    </a:ln>
                  </pic:spPr>
                </pic:pic>
              </a:graphicData>
            </a:graphic>
          </wp:inline>
        </w:drawing>
      </w:r>
    </w:p>
    <w:p w14:paraId="700A2AA2" w14:textId="47ECB82E" w:rsidR="00072438" w:rsidRPr="006F56A6" w:rsidRDefault="00972B2D" w:rsidP="00072438">
      <w:pPr>
        <w:pStyle w:val="Caption"/>
        <w:jc w:val="center"/>
        <w:rPr>
          <w:color w:val="auto"/>
        </w:rPr>
      </w:pPr>
      <w:r w:rsidRPr="006F56A6">
        <w:rPr>
          <w:color w:val="auto"/>
        </w:rPr>
        <w:t>F</w:t>
      </w:r>
      <w:r w:rsidR="00072438" w:rsidRPr="006F56A6">
        <w:rPr>
          <w:color w:val="auto"/>
        </w:rPr>
        <w:t>ig</w:t>
      </w:r>
      <w:r>
        <w:rPr>
          <w:color w:val="auto"/>
        </w:rPr>
        <w:t xml:space="preserve"> 3</w:t>
      </w:r>
      <w:r w:rsidR="00072438" w:rsidRPr="006F56A6">
        <w:rPr>
          <w:color w:val="auto"/>
        </w:rPr>
        <w:t xml:space="preserve"> - second article architecture</w:t>
      </w:r>
      <w:r w:rsidR="00072438" w:rsidRPr="006F56A6">
        <w:rPr>
          <w:color w:val="auto"/>
          <w:rtl/>
        </w:rPr>
        <w:t xml:space="preserve"> </w:t>
      </w:r>
    </w:p>
    <w:p w14:paraId="77C97CB1" w14:textId="77777777" w:rsidR="00CC333C" w:rsidRDefault="00CC333C" w:rsidP="006E095E">
      <w:pPr>
        <w:bidi w:val="0"/>
      </w:pPr>
    </w:p>
    <w:p w14:paraId="29886051" w14:textId="77777777" w:rsidR="00CC333C" w:rsidRDefault="00CC333C" w:rsidP="00CC333C">
      <w:pPr>
        <w:bidi w:val="0"/>
      </w:pPr>
    </w:p>
    <w:p w14:paraId="1192C390" w14:textId="77777777" w:rsidR="00CC333C" w:rsidRDefault="00CC333C" w:rsidP="00CC333C">
      <w:pPr>
        <w:bidi w:val="0"/>
      </w:pPr>
    </w:p>
    <w:p w14:paraId="30CDF7E2" w14:textId="77777777" w:rsidR="00CC333C" w:rsidRDefault="00CC333C" w:rsidP="00CC333C">
      <w:pPr>
        <w:bidi w:val="0"/>
      </w:pPr>
    </w:p>
    <w:p w14:paraId="2ECE3EAA" w14:textId="466521C9" w:rsidR="006E095E" w:rsidRDefault="006F56A6" w:rsidP="00CC333C">
      <w:pPr>
        <w:bidi w:val="0"/>
      </w:pPr>
      <w:r>
        <w:t xml:space="preserve">In figure </w:t>
      </w:r>
      <w:r w:rsidR="00972B2D">
        <w:t>3</w:t>
      </w:r>
      <w:r>
        <w:t xml:space="preserve"> we can see the complexed architecture of the second article.</w:t>
      </w:r>
      <w:r>
        <w:br/>
        <w:t>The encoder transforms the input image into a latent space using a VGG network to enhance feature extraction.</w:t>
      </w:r>
    </w:p>
    <w:p w14:paraId="3946B94E" w14:textId="114F2D20" w:rsidR="006E095E" w:rsidRDefault="00CC333C" w:rsidP="00972B2D">
      <w:pPr>
        <w:bidi w:val="0"/>
      </w:pPr>
      <w:r>
        <w:t>T</w:t>
      </w:r>
      <w:r w:rsidR="006E095E">
        <w:t>he decoder reconstructs the image from the latent space, removing noise but possibly missing some fine details.</w:t>
      </w:r>
    </w:p>
    <w:p w14:paraId="07A8FB4F" w14:textId="27D19858" w:rsidR="00647BDC" w:rsidRPr="00094621" w:rsidRDefault="006F56A6" w:rsidP="006E095E">
      <w:pPr>
        <w:bidi w:val="0"/>
        <w:rPr>
          <w:rFonts w:eastAsiaTheme="minorEastAsia"/>
        </w:rPr>
      </w:pPr>
      <w:r>
        <w:t xml:space="preserve"> The VAE takes the data </w:t>
      </w:r>
      <w:proofErr w:type="gramStart"/>
      <w:r>
        <w:t>and  distribution</w:t>
      </w:r>
      <w:proofErr w:type="gramEnd"/>
      <w:r>
        <w:t xml:space="preserve"> it in the latent space to generate a denoised image using </w:t>
      </w:r>
      <w:r w:rsidR="00647BDC">
        <w:t xml:space="preserve">the VAE equation: </w:t>
      </w:r>
      <w:r w:rsidR="00647BDC" w:rsidRPr="00647BDC">
        <w:rPr>
          <w:rFonts w:ascii="Cambria Math" w:eastAsiaTheme="minorEastAsia" w:hAnsi="Cambria Math"/>
          <w:i/>
        </w:rPr>
        <w:br/>
      </w:r>
      <m:oMathPara>
        <m:oMath>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r>
            <w:rPr>
              <w:rFonts w:ascii="Cambria Math" w:eastAsiaTheme="minorEastAsia" w:hAnsi="Cambria Math"/>
            </w:rPr>
            <m:t xml:space="preserve">= </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X,z</m:t>
                  </m:r>
                </m:e>
              </m:d>
              <m:r>
                <w:rPr>
                  <w:rFonts w:ascii="Cambria Math" w:eastAsiaTheme="minorEastAsia" w:hAnsi="Cambria Math"/>
                </w:rPr>
                <m:t>P(z|X)dz</m:t>
              </m:r>
            </m:e>
          </m:nary>
        </m:oMath>
      </m:oMathPara>
    </w:p>
    <w:p w14:paraId="10A5B425" w14:textId="234A39D7" w:rsidR="00287151" w:rsidRDefault="00647BDC" w:rsidP="005B0F53">
      <w:pPr>
        <w:bidi w:val="0"/>
      </w:pPr>
      <w:r>
        <w:t xml:space="preserve">This equation </w:t>
      </w:r>
      <w:r w:rsidR="00D252D0">
        <w:t xml:space="preserve">can </w:t>
      </w:r>
      <w:r w:rsidR="00A87981">
        <w:t xml:space="preserve">be too complex to calculate so </w:t>
      </w:r>
      <w:r w:rsidR="00287151">
        <w:t xml:space="preserve">both </w:t>
      </w:r>
      <w:proofErr w:type="gramStart"/>
      <w:r w:rsidR="00287151">
        <w:t>side</w:t>
      </w:r>
      <w:proofErr w:type="gramEnd"/>
      <w:r w:rsidR="00287151">
        <w:t xml:space="preserve"> will be </w:t>
      </w:r>
      <w:r w:rsidR="005B0F53">
        <w:t>logged (Lower bound assumption) and rearranged</w:t>
      </w:r>
      <w:r w:rsidR="00776228">
        <w:t>:</w:t>
      </w:r>
    </w:p>
    <w:p w14:paraId="770CF8D9" w14:textId="00F93A64" w:rsidR="00776228" w:rsidRPr="00776228" w:rsidRDefault="00000000" w:rsidP="00776228">
      <w:pPr>
        <w:rPr>
          <w:rFonts w:eastAsiaTheme="minorEastAsia"/>
          <w:sz w:val="20"/>
          <w:szCs w:val="20"/>
        </w:rPr>
      </w:pPr>
      <m:oMathPara>
        <m:oMath>
          <m:func>
            <m:funcPr>
              <m:ctrlPr>
                <w:rPr>
                  <w:rFonts w:ascii="Cambria Math" w:eastAsiaTheme="minorEastAsia" w:hAnsi="Cambria Math"/>
                  <w:i/>
                  <w:sz w:val="20"/>
                  <w:szCs w:val="20"/>
                </w:rPr>
              </m:ctrlPr>
            </m:funcPr>
            <m:fName>
              <m:d>
                <m:dPr>
                  <m:ctrlPr>
                    <w:rPr>
                      <w:rFonts w:ascii="Cambria Math" w:eastAsiaTheme="minorEastAsia" w:hAnsi="Cambria Math"/>
                      <w:sz w:val="20"/>
                      <w:szCs w:val="20"/>
                    </w:rPr>
                  </m:ctrlPr>
                </m:dPr>
                <m:e>
                  <m:r>
                    <m:rPr>
                      <m:sty m:val="p"/>
                    </m:rPr>
                    <w:rPr>
                      <w:rFonts w:ascii="Cambria Math" w:eastAsiaTheme="minorEastAsia" w:hAnsi="Cambria Math"/>
                      <w:sz w:val="20"/>
                      <w:szCs w:val="20"/>
                    </w:rPr>
                    <m:t>3</m:t>
                  </m:r>
                </m:e>
              </m:d>
              <m:r>
                <m:rPr>
                  <m:sty m:val="p"/>
                </m:rPr>
                <w:rPr>
                  <w:rFonts w:ascii="Cambria Math" w:eastAsiaTheme="minorEastAsia" w:hAnsi="Cambria Math"/>
                  <w:sz w:val="20"/>
                  <w:szCs w:val="20"/>
                </w:rPr>
                <m:t xml:space="preserve">  log</m:t>
              </m:r>
            </m:fName>
            <m:e>
              <m:d>
                <m:dPr>
                  <m:ctrlPr>
                    <w:rPr>
                      <w:rFonts w:ascii="Cambria Math" w:eastAsiaTheme="minorEastAsia" w:hAnsi="Cambria Math"/>
                      <w:i/>
                      <w:sz w:val="20"/>
                      <w:szCs w:val="20"/>
                    </w:rPr>
                  </m:ctrlPr>
                </m:dPr>
                <m:e>
                  <m:r>
                    <w:rPr>
                      <w:rFonts w:ascii="Cambria Math" w:eastAsiaTheme="minorEastAsia" w:hAnsi="Cambria Math"/>
                      <w:sz w:val="20"/>
                      <w:szCs w:val="20"/>
                    </w:rPr>
                    <m:t>P</m:t>
                  </m:r>
                  <m:d>
                    <m:dPr>
                      <m:ctrlPr>
                        <w:rPr>
                          <w:rFonts w:ascii="Cambria Math" w:eastAsiaTheme="minorEastAsia" w:hAnsi="Cambria Math"/>
                          <w:i/>
                          <w:sz w:val="20"/>
                          <w:szCs w:val="20"/>
                        </w:rPr>
                      </m:ctrlPr>
                    </m:dPr>
                    <m:e>
                      <m:r>
                        <w:rPr>
                          <w:rFonts w:ascii="Cambria Math" w:eastAsiaTheme="minorEastAsia" w:hAnsi="Cambria Math"/>
                          <w:sz w:val="20"/>
                          <w:szCs w:val="20"/>
                        </w:rPr>
                        <m:t>Y</m:t>
                      </m:r>
                    </m:e>
                    <m:e>
                      <m:r>
                        <w:rPr>
                          <w:rFonts w:ascii="Cambria Math" w:eastAsiaTheme="minorEastAsia" w:hAnsi="Cambria Math"/>
                          <w:sz w:val="20"/>
                          <w:szCs w:val="20"/>
                        </w:rPr>
                        <m:t>X</m:t>
                      </m:r>
                    </m:e>
                  </m:d>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sSub>
                <m:sSubPr>
                  <m:ctrlPr>
                    <w:rPr>
                      <w:rFonts w:ascii="Cambria Math" w:eastAsiaTheme="minorEastAsia" w:hAnsi="Cambria Math"/>
                      <w:i/>
                      <w:sz w:val="20"/>
                      <w:szCs w:val="20"/>
                    </w:rPr>
                  </m:ctrlPr>
                </m:sSubPr>
                <m:e>
                  <m:r>
                    <w:rPr>
                      <w:rFonts w:ascii="Cambria Math" w:eastAsiaTheme="minorEastAsia" w:hAnsi="Cambria Math"/>
                      <w:sz w:val="20"/>
                      <w:szCs w:val="20"/>
                    </w:rPr>
                    <m:t>Q</m:t>
                  </m:r>
                </m:e>
                <m:sub>
                  <m:r>
                    <w:rPr>
                      <w:rFonts w:ascii="Cambria Math" w:eastAsiaTheme="minorEastAsia" w:hAnsi="Cambria Math"/>
                      <w:sz w:val="20"/>
                      <w:szCs w:val="20"/>
                    </w:rPr>
                    <m:t>ϕ</m:t>
                  </m:r>
                </m:sub>
              </m:sSub>
              <m:d>
                <m:dPr>
                  <m:ctrlPr>
                    <w:rPr>
                      <w:rFonts w:ascii="Cambria Math" w:eastAsiaTheme="minorEastAsia" w:hAnsi="Cambria Math"/>
                      <w:i/>
                      <w:sz w:val="20"/>
                      <w:szCs w:val="20"/>
                    </w:rPr>
                  </m:ctrlPr>
                </m:dPr>
                <m:e>
                  <m:r>
                    <w:rPr>
                      <w:rFonts w:ascii="Cambria Math" w:eastAsiaTheme="minorEastAsia" w:hAnsi="Cambria Math"/>
                      <w:sz w:val="20"/>
                      <w:szCs w:val="20"/>
                    </w:rPr>
                    <m:t>z</m:t>
                  </m:r>
                </m:e>
                <m:e>
                  <m:r>
                    <w:rPr>
                      <w:rFonts w:ascii="Cambria Math" w:eastAsiaTheme="minorEastAsia" w:hAnsi="Cambria Math"/>
                      <w:sz w:val="20"/>
                      <w:szCs w:val="20"/>
                    </w:rPr>
                    <m:t>X,Y</m:t>
                  </m:r>
                </m:e>
              </m:d>
            </m:sub>
          </m:sSub>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log</m:t>
              </m:r>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θ</m:t>
                  </m:r>
                </m:sub>
              </m:sSub>
              <m:d>
                <m:dPr>
                  <m:ctrlPr>
                    <w:rPr>
                      <w:rFonts w:ascii="Cambria Math" w:eastAsiaTheme="minorEastAsia" w:hAnsi="Cambria Math"/>
                      <w:i/>
                      <w:sz w:val="20"/>
                      <w:szCs w:val="20"/>
                    </w:rPr>
                  </m:ctrlPr>
                </m:dPr>
                <m:e>
                  <m:r>
                    <w:rPr>
                      <w:rFonts w:ascii="Cambria Math" w:eastAsiaTheme="minorEastAsia" w:hAnsi="Cambria Math"/>
                      <w:sz w:val="20"/>
                      <w:szCs w:val="20"/>
                    </w:rPr>
                    <m:t>Y</m:t>
                  </m:r>
                </m:e>
                <m:e>
                  <m:r>
                    <w:rPr>
                      <w:rFonts w:ascii="Cambria Math" w:eastAsiaTheme="minorEastAsia" w:hAnsi="Cambria Math"/>
                      <w:sz w:val="20"/>
                      <w:szCs w:val="20"/>
                    </w:rPr>
                    <m:t>X,z</m:t>
                  </m:r>
                </m:e>
              </m:d>
            </m:e>
          </m:d>
          <m:r>
            <w:rPr>
              <w:rFonts w:ascii="Cambria Math" w:eastAsiaTheme="minorEastAsia" w:hAnsi="Cambria Math"/>
              <w:sz w:val="20"/>
              <w:szCs w:val="20"/>
            </w:rPr>
            <m:t>+KL(</m:t>
          </m:r>
          <m:sSub>
            <m:sSubPr>
              <m:ctrlPr>
                <w:rPr>
                  <w:rFonts w:ascii="Cambria Math" w:eastAsiaTheme="minorEastAsia" w:hAnsi="Cambria Math"/>
                  <w:i/>
                  <w:sz w:val="20"/>
                  <w:szCs w:val="20"/>
                </w:rPr>
              </m:ctrlPr>
            </m:sSubPr>
            <m:e>
              <m:r>
                <w:rPr>
                  <w:rFonts w:ascii="Cambria Math" w:eastAsiaTheme="minorEastAsia" w:hAnsi="Cambria Math"/>
                  <w:sz w:val="20"/>
                  <w:szCs w:val="20"/>
                </w:rPr>
                <m:t>Q</m:t>
              </m:r>
            </m:e>
            <m:sub>
              <m:r>
                <w:rPr>
                  <w:rFonts w:ascii="Cambria Math" w:eastAsiaTheme="minorEastAsia" w:hAnsi="Cambria Math"/>
                  <w:sz w:val="20"/>
                  <w:szCs w:val="20"/>
                </w:rPr>
                <m:t>ϕ</m:t>
              </m:r>
            </m:sub>
          </m:sSub>
          <m:d>
            <m:dPr>
              <m:ctrlPr>
                <w:rPr>
                  <w:rFonts w:ascii="Cambria Math" w:eastAsiaTheme="minorEastAsia" w:hAnsi="Cambria Math"/>
                  <w:i/>
                  <w:sz w:val="20"/>
                  <w:szCs w:val="20"/>
                </w:rPr>
              </m:ctrlPr>
            </m:dPr>
            <m:e>
              <m:r>
                <w:rPr>
                  <w:rFonts w:ascii="Cambria Math" w:eastAsiaTheme="minorEastAsia" w:hAnsi="Cambria Math"/>
                  <w:sz w:val="20"/>
                  <w:szCs w:val="20"/>
                </w:rPr>
                <m:t>z</m:t>
              </m:r>
            </m:e>
            <m:e>
              <m:r>
                <w:rPr>
                  <w:rFonts w:ascii="Cambria Math" w:eastAsiaTheme="minorEastAsia" w:hAnsi="Cambria Math"/>
                  <w:sz w:val="20"/>
                  <w:szCs w:val="20"/>
                </w:rPr>
                <m:t>X,Y</m:t>
              </m: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θ</m:t>
              </m:r>
            </m:sub>
          </m:sSub>
          <m:r>
            <w:rPr>
              <w:rFonts w:ascii="Cambria Math" w:eastAsiaTheme="minorEastAsia" w:hAnsi="Cambria Math"/>
              <w:sz w:val="20"/>
              <w:szCs w:val="20"/>
            </w:rPr>
            <m:t>(</m:t>
          </m:r>
          <m:r>
            <m:rPr>
              <m:sty m:val="p"/>
            </m:rPr>
            <w:rPr>
              <w:rFonts w:ascii="Cambria Math" w:eastAsiaTheme="minorEastAsia" w:hAnsi="Cambria Math"/>
              <w:sz w:val="20"/>
              <w:szCs w:val="20"/>
            </w:rPr>
            <m:t>z|X)</m:t>
          </m:r>
          <m:r>
            <w:rPr>
              <w:rFonts w:ascii="Cambria Math" w:eastAsiaTheme="minorEastAsia" w:hAnsi="Cambria Math"/>
              <w:sz w:val="20"/>
              <w:szCs w:val="20"/>
            </w:rPr>
            <m:t>)</m:t>
          </m:r>
        </m:oMath>
      </m:oMathPara>
    </w:p>
    <w:p w14:paraId="1A716F2C" w14:textId="77777777" w:rsidR="006E095E" w:rsidRDefault="006E095E" w:rsidP="006E095E">
      <w:pPr>
        <w:bidi w:val="0"/>
        <w:rPr>
          <w:rFonts w:eastAsiaTheme="minorEastAsia"/>
        </w:rPr>
      </w:pPr>
      <w:r>
        <w:rPr>
          <w:rFonts w:eastAsiaTheme="minorEastAsia"/>
        </w:rPr>
        <w:t xml:space="preserve">To summarize this denoising- we get the noisy image X that given as input to the encoder, using the encoder learns to compress the noisy image to latent variable z and capturing the underlying structure of the image while disregarding the noise. Then the decoder takes this latent variable z and </w:t>
      </w:r>
      <w:proofErr w:type="gramStart"/>
      <w:r>
        <w:rPr>
          <w:rFonts w:eastAsiaTheme="minorEastAsia"/>
        </w:rPr>
        <w:t>reconstruct</w:t>
      </w:r>
      <w:proofErr w:type="gramEnd"/>
      <w:r>
        <w:rPr>
          <w:rFonts w:eastAsiaTheme="minorEastAsia"/>
        </w:rPr>
        <w:t xml:space="preserve"> the image </w:t>
      </w:r>
      <w:proofErr w:type="gramStart"/>
      <w:r>
        <w:rPr>
          <w:rFonts w:eastAsiaTheme="minorEastAsia"/>
        </w:rPr>
        <w:t>without  the</w:t>
      </w:r>
      <w:proofErr w:type="gramEnd"/>
      <w:r>
        <w:rPr>
          <w:rFonts w:eastAsiaTheme="minorEastAsia"/>
        </w:rPr>
        <w:t xml:space="preserve"> noise.</w:t>
      </w:r>
    </w:p>
    <w:p w14:paraId="19BC4A8E" w14:textId="0177B4DD" w:rsidR="006F56A6" w:rsidRDefault="006F56A6" w:rsidP="00972B2D">
      <w:pPr>
        <w:bidi w:val="0"/>
      </w:pPr>
      <w:r>
        <w:t xml:space="preserve">The denoised image is refined by </w:t>
      </w:r>
      <w:proofErr w:type="gramStart"/>
      <w:r>
        <w:t xml:space="preserve">a </w:t>
      </w:r>
      <w:r w:rsidR="00937D52">
        <w:t xml:space="preserve"> </w:t>
      </w:r>
      <w:r>
        <w:t>GAN</w:t>
      </w:r>
      <w:proofErr w:type="gramEnd"/>
      <w:r>
        <w:t>, with a Discriminator</w:t>
      </w:r>
      <w:r w:rsidR="00E865F4">
        <w:t xml:space="preserve"> </w:t>
      </w:r>
      <w:r>
        <w:t>enhancing realism.</w:t>
      </w:r>
    </w:p>
    <w:p w14:paraId="58DD492A" w14:textId="7BC5F784" w:rsidR="00072438" w:rsidRDefault="006F56A6" w:rsidP="006F56A6">
      <w:pPr>
        <w:bidi w:val="0"/>
      </w:pPr>
      <w:r>
        <w:t xml:space="preserve"> Cycle Training Iteratively improves the image to capture detailed features, with MAE loss</w:t>
      </w:r>
      <w:r w:rsidR="00725E75">
        <w:t xml:space="preserve"> </w:t>
      </w:r>
      <w:r>
        <w:t>ensuring structural consistency</w:t>
      </w:r>
      <w:r w:rsidR="00725E75">
        <w:t>:</w:t>
      </w:r>
    </w:p>
    <w:p w14:paraId="65DC4ED4" w14:textId="6DF16B20" w:rsidR="000D53D5" w:rsidRPr="00CB673A" w:rsidRDefault="00000000" w:rsidP="000D53D5">
      <m:oMathPara>
        <m:oMath>
          <m:d>
            <m:dPr>
              <m:ctrlPr>
                <w:rPr>
                  <w:rFonts w:ascii="Cambria Math" w:hAnsi="Cambria Math"/>
                  <w:i/>
                </w:rPr>
              </m:ctrlPr>
            </m:dPr>
            <m:e>
              <m:r>
                <w:rPr>
                  <w:rFonts w:ascii="Cambria Math" w:hAnsi="Cambria Math"/>
                </w:rPr>
                <m:t>4</m:t>
              </m:r>
            </m:e>
          </m:d>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MAE</m:t>
              </m:r>
            </m:sub>
          </m:sSub>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h=1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w=1</m:t>
                      </m:r>
                    </m:sub>
                    <m:sup>
                      <m:r>
                        <w:rPr>
                          <w:rFonts w:ascii="Cambria Math" w:hAnsi="Cambria Math"/>
                        </w:rPr>
                        <m:t>W</m:t>
                      </m:r>
                    </m:sup>
                    <m:e>
                      <m:d>
                        <m:dPr>
                          <m:begChr m:val="|"/>
                          <m:endChr m:val="|"/>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c,h,w</m:t>
                              </m:r>
                            </m:sub>
                          </m:sSub>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c,h,w</m:t>
                              </m:r>
                            </m:sub>
                          </m:sSub>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f(g</m:t>
                          </m:r>
                          <m:d>
                            <m:dPr>
                              <m:ctrlPr>
                                <w:rPr>
                                  <w:rFonts w:ascii="Cambria Math" w:hAnsi="Cambria Math"/>
                                  <w:i/>
                                </w:rPr>
                              </m:ctrlPr>
                            </m:dPr>
                            <m:e>
                              <m:r>
                                <w:rPr>
                                  <w:rFonts w:ascii="Cambria Math" w:hAnsi="Cambria Math"/>
                                </w:rPr>
                                <m:t>x</m:t>
                              </m:r>
                            </m:e>
                          </m:d>
                          <m:r>
                            <w:rPr>
                              <w:rFonts w:ascii="Cambria Math" w:hAnsi="Cambria Math"/>
                            </w:rPr>
                            <m:t>)-f(s(Y))</m:t>
                          </m:r>
                        </m:e>
                      </m:d>
                    </m:e>
                  </m:nary>
                </m:e>
              </m:nary>
            </m:e>
          </m:nary>
        </m:oMath>
      </m:oMathPara>
    </w:p>
    <w:p w14:paraId="13BCF7F3" w14:textId="1E03B660" w:rsidR="00942BD1" w:rsidRDefault="00942BD1" w:rsidP="00942BD1">
      <w:pPr>
        <w:bidi w:val="0"/>
      </w:pPr>
      <w:r w:rsidRPr="006137D8">
        <w:t>The loss function in Equation (</w:t>
      </w:r>
      <w:r>
        <w:t>4</w:t>
      </w:r>
      <w:r w:rsidRPr="006137D8">
        <w:t xml:space="preserve">) focuses more on the low-frequency components of the image. However, high-frequency components </w:t>
      </w:r>
      <w:r w:rsidRPr="006137D8">
        <w:t>are also important, especially for making the SR image look realistic.</w:t>
      </w:r>
      <w:r>
        <w:t xml:space="preserve"> To solve this problem the </w:t>
      </w:r>
      <w:proofErr w:type="spellStart"/>
      <w:r>
        <w:t>authers</w:t>
      </w:r>
      <w:proofErr w:type="spellEnd"/>
      <w:r>
        <w:t xml:space="preserve"> use GANs discriminator from VGG19 to extract features map from both the SR and the LR images, and using the loss function in (7) the images will be more realistic: </w:t>
      </w:r>
    </w:p>
    <w:p w14:paraId="5380CFB0" w14:textId="77777777" w:rsidR="00942BD1" w:rsidRPr="00942BD1" w:rsidRDefault="00000000" w:rsidP="00942BD1">
      <w:pPr>
        <w:bidi w:val="0"/>
        <w:rPr>
          <w:rFonts w:eastAsiaTheme="minorEastAsia"/>
          <w:sz w:val="20"/>
          <w:szCs w:val="20"/>
        </w:rPr>
      </w:pPr>
      <m:oMathPara>
        <m:oMath>
          <m:d>
            <m:dPr>
              <m:ctrlPr>
                <w:rPr>
                  <w:rFonts w:ascii="Cambria Math" w:hAnsi="Cambria Math"/>
                  <w:i/>
                  <w:sz w:val="20"/>
                  <w:szCs w:val="20"/>
                </w:rPr>
              </m:ctrlPr>
            </m:dPr>
            <m:e>
              <m:r>
                <w:rPr>
                  <w:rFonts w:ascii="Cambria Math" w:hAnsi="Cambria Math"/>
                  <w:sz w:val="20"/>
                  <w:szCs w:val="20"/>
                </w:rPr>
                <m:t>7</m:t>
              </m:r>
            </m:e>
          </m:d>
          <m:r>
            <w:rPr>
              <w:rFonts w:ascii="Cambria Math" w:hAnsi="Cambria Math"/>
              <w:sz w:val="20"/>
              <w:szCs w:val="20"/>
            </w:rPr>
            <m:t xml:space="preserve"> L= λ</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i</m:t>
                  </m:r>
                </m:sub>
              </m:sSub>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g</m:t>
                  </m:r>
                  <m:d>
                    <m:dPr>
                      <m:ctrlPr>
                        <w:rPr>
                          <w:rFonts w:ascii="Cambria Math" w:hAnsi="Cambria Math"/>
                          <w:i/>
                          <w:sz w:val="20"/>
                          <w:szCs w:val="20"/>
                        </w:rPr>
                      </m:ctrlPr>
                    </m:dPr>
                    <m:e>
                      <m:r>
                        <w:rPr>
                          <w:rFonts w:ascii="Cambria Math" w:hAnsi="Cambria Math"/>
                          <w:sz w:val="20"/>
                          <w:szCs w:val="20"/>
                        </w:rPr>
                        <m:t>X</m:t>
                      </m:r>
                    </m:e>
                  </m:d>
                </m:e>
              </m:d>
              <m:r>
                <w:rPr>
                  <w:rFonts w:ascii="Cambria Math" w:hAnsi="Cambria Math"/>
                  <w:sz w:val="20"/>
                  <w:szCs w:val="20"/>
                </w:rPr>
                <m:t>-s(</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i</m:t>
                  </m:r>
                </m:sub>
              </m:sSub>
              <m:r>
                <w:rPr>
                  <w:rFonts w:ascii="Cambria Math" w:hAnsi="Cambria Math"/>
                  <w:sz w:val="20"/>
                  <w:szCs w:val="20"/>
                </w:rPr>
                <m:t>(g(x)))</m:t>
              </m:r>
            </m:e>
          </m:d>
          <m:r>
            <w:rPr>
              <w:rFonts w:ascii="Cambria Math" w:hAnsi="Cambria Math"/>
              <w:sz w:val="20"/>
              <w:szCs w:val="20"/>
            </w:rPr>
            <m:t>+η</m:t>
          </m:r>
          <m:r>
            <m:rPr>
              <m:sty m:val="p"/>
            </m:rPr>
            <w:rPr>
              <w:rFonts w:ascii="Cambria Math" w:hAnsi="Cambria Math"/>
              <w:sz w:val="20"/>
              <w:szCs w:val="20"/>
            </w:rPr>
            <m:t>log⁡</m:t>
          </m:r>
          <m:r>
            <w:rPr>
              <w:rFonts w:ascii="Cambria Math" w:hAnsi="Cambria Math"/>
              <w:sz w:val="20"/>
              <w:szCs w:val="20"/>
            </w:rPr>
            <m:t>[1-</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θ</m:t>
                  </m:r>
                </m:sub>
              </m:sSub>
            </m:e>
            <m:sub>
              <m:r>
                <w:rPr>
                  <w:rFonts w:ascii="Cambria Math" w:hAnsi="Cambria Math"/>
                  <w:sz w:val="20"/>
                  <w:szCs w:val="20"/>
                </w:rPr>
                <m:t>D</m:t>
              </m:r>
            </m:sub>
          </m:sSub>
          <m:r>
            <w:rPr>
              <w:rFonts w:ascii="Cambria Math" w:hAnsi="Cambria Math"/>
              <w:sz w:val="20"/>
              <w:szCs w:val="20"/>
            </w:rPr>
            <m:t>(</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θ</m:t>
                  </m:r>
                </m:sub>
              </m:sSub>
            </m:e>
            <m:sub>
              <m:r>
                <w:rPr>
                  <w:rFonts w:ascii="Cambria Math" w:hAnsi="Cambria Math"/>
                  <w:sz w:val="20"/>
                  <w:szCs w:val="20"/>
                </w:rPr>
                <m:t>G</m:t>
              </m:r>
            </m:sub>
          </m:sSub>
          <m:d>
            <m:dPr>
              <m:ctrlPr>
                <w:rPr>
                  <w:rFonts w:ascii="Cambria Math" w:hAnsi="Cambria Math"/>
                  <w:i/>
                  <w:sz w:val="20"/>
                  <w:szCs w:val="20"/>
                </w:rPr>
              </m:ctrlPr>
            </m:dPr>
            <m:e>
              <m:r>
                <w:rPr>
                  <w:rFonts w:ascii="Cambria Math" w:hAnsi="Cambria Math"/>
                  <w:sz w:val="20"/>
                  <w:szCs w:val="20"/>
                </w:rPr>
                <m:t>g</m:t>
              </m:r>
              <m:d>
                <m:dPr>
                  <m:ctrlPr>
                    <w:rPr>
                      <w:rFonts w:ascii="Cambria Math" w:hAnsi="Cambria Math"/>
                      <w:i/>
                      <w:sz w:val="20"/>
                      <w:szCs w:val="20"/>
                    </w:rPr>
                  </m:ctrlPr>
                </m:dPr>
                <m:e>
                  <m:r>
                    <w:rPr>
                      <w:rFonts w:ascii="Cambria Math" w:hAnsi="Cambria Math"/>
                      <w:sz w:val="20"/>
                      <w:szCs w:val="20"/>
                    </w:rPr>
                    <m:t>X</m:t>
                  </m:r>
                </m:e>
              </m:d>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MAE</m:t>
              </m:r>
            </m:sub>
          </m:sSub>
        </m:oMath>
      </m:oMathPara>
    </w:p>
    <w:p w14:paraId="34C37A42" w14:textId="2A1833B7" w:rsidR="00A679B1" w:rsidRPr="00B66913" w:rsidRDefault="00A679B1" w:rsidP="00A679B1">
      <w:pPr>
        <w:bidi w:val="0"/>
        <w:rPr>
          <w:b/>
          <w:bCs/>
          <w:sz w:val="32"/>
          <w:szCs w:val="32"/>
        </w:rPr>
      </w:pPr>
      <w:r w:rsidRPr="00B66913">
        <w:rPr>
          <w:b/>
          <w:bCs/>
          <w:sz w:val="32"/>
          <w:szCs w:val="32"/>
        </w:rPr>
        <w:t>Experiments</w:t>
      </w:r>
    </w:p>
    <w:p w14:paraId="4A3603E7" w14:textId="77777777" w:rsidR="00A679B1" w:rsidRPr="00B66913" w:rsidRDefault="00A679B1" w:rsidP="00A679B1">
      <w:pPr>
        <w:bidi w:val="0"/>
        <w:spacing w:after="0"/>
        <w:rPr>
          <w:u w:val="single"/>
        </w:rPr>
      </w:pPr>
      <w:r w:rsidRPr="00B66913">
        <w:rPr>
          <w:u w:val="single"/>
        </w:rPr>
        <w:t>Experimental Setup</w:t>
      </w:r>
    </w:p>
    <w:p w14:paraId="15408B2A" w14:textId="77777777" w:rsidR="00A679B1" w:rsidRDefault="00A679B1" w:rsidP="00A679B1">
      <w:pPr>
        <w:bidi w:val="0"/>
        <w:spacing w:after="0"/>
      </w:pPr>
      <w:r w:rsidRPr="00B66913">
        <w:t>To assess the performance of the two models, a set of controlled experiments were conducted using a subset of 100 images from the DIV2K dataset. These images were deliberately downscaled to simulate low-resolution inputs, after which the models were tasked with restoring them to their original resolution.</w:t>
      </w:r>
    </w:p>
    <w:p w14:paraId="6827805B" w14:textId="77777777" w:rsidR="00A679B1" w:rsidRDefault="00A679B1" w:rsidP="00A679B1">
      <w:pPr>
        <w:bidi w:val="0"/>
        <w:spacing w:after="0"/>
        <w:rPr>
          <w:rtl/>
        </w:rPr>
      </w:pPr>
    </w:p>
    <w:p w14:paraId="4E740271" w14:textId="08CE40DD" w:rsidR="00A679B1" w:rsidRPr="00B66913" w:rsidRDefault="00A679B1" w:rsidP="00A679B1">
      <w:pPr>
        <w:bidi w:val="0"/>
        <w:spacing w:after="0"/>
        <w:rPr>
          <w:b/>
          <w:bCs/>
        </w:rPr>
      </w:pPr>
      <w:r w:rsidRPr="00B66913">
        <w:rPr>
          <w:b/>
          <w:bCs/>
        </w:rPr>
        <w:t>Perceptual Loss:</w:t>
      </w:r>
    </w:p>
    <w:p w14:paraId="7F31C450" w14:textId="4C5EECBB" w:rsidR="00BE5DB1" w:rsidRPr="00BE5DB1" w:rsidRDefault="000465C5" w:rsidP="00BE5DB1">
      <w:pPr>
        <w:spacing w:after="0"/>
      </w:pPr>
      <w:r>
        <w:rPr>
          <w:noProof/>
        </w:rPr>
        <mc:AlternateContent>
          <mc:Choice Requires="wpg">
            <w:drawing>
              <wp:anchor distT="0" distB="0" distL="114300" distR="114300" simplePos="0" relativeHeight="251678720" behindDoc="0" locked="0" layoutInCell="1" allowOverlap="1" wp14:anchorId="70AC9B8C" wp14:editId="4A08D6D7">
                <wp:simplePos x="0" y="0"/>
                <wp:positionH relativeFrom="column">
                  <wp:posOffset>1406393</wp:posOffset>
                </wp:positionH>
                <wp:positionV relativeFrom="paragraph">
                  <wp:posOffset>5987</wp:posOffset>
                </wp:positionV>
                <wp:extent cx="897890" cy="1895805"/>
                <wp:effectExtent l="0" t="0" r="0" b="9525"/>
                <wp:wrapNone/>
                <wp:docPr id="821102763" name="Group 5"/>
                <wp:cNvGraphicFramePr/>
                <a:graphic xmlns:a="http://schemas.openxmlformats.org/drawingml/2006/main">
                  <a:graphicData uri="http://schemas.microsoft.com/office/word/2010/wordprocessingGroup">
                    <wpg:wgp>
                      <wpg:cNvGrpSpPr/>
                      <wpg:grpSpPr>
                        <a:xfrm>
                          <a:off x="0" y="0"/>
                          <a:ext cx="897890" cy="1895805"/>
                          <a:chOff x="0" y="0"/>
                          <a:chExt cx="897890" cy="1895805"/>
                        </a:xfrm>
                      </wpg:grpSpPr>
                      <pic:pic xmlns:pic="http://schemas.openxmlformats.org/drawingml/2006/picture">
                        <pic:nvPicPr>
                          <pic:cNvPr id="1003596715" name="Google Shape;122;g2f4c561eaaa_1_0"/>
                          <pic:cNvPicPr/>
                        </pic:nvPicPr>
                        <pic:blipFill>
                          <a:blip r:embed="rId11">
                            <a:alphaModFix/>
                            <a:extLst>
                              <a:ext uri="{28A0092B-C50C-407E-A947-70E740481C1C}">
                                <a14:useLocalDpi xmlns:a14="http://schemas.microsoft.com/office/drawing/2010/main" val="0"/>
                              </a:ext>
                            </a:extLst>
                          </a:blip>
                          <a:stretch>
                            <a:fillRect/>
                          </a:stretch>
                        </pic:blipFill>
                        <pic:spPr>
                          <a:xfrm>
                            <a:off x="0" y="1092530"/>
                            <a:ext cx="897890" cy="803275"/>
                          </a:xfrm>
                          <a:prstGeom prst="rect">
                            <a:avLst/>
                          </a:prstGeom>
                          <a:noFill/>
                          <a:ln>
                            <a:noFill/>
                          </a:ln>
                        </pic:spPr>
                      </pic:pic>
                      <pic:pic xmlns:pic="http://schemas.openxmlformats.org/drawingml/2006/picture">
                        <pic:nvPicPr>
                          <pic:cNvPr id="940467052" name="תמונה 8"/>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1875" y="0"/>
                            <a:ext cx="883920" cy="753110"/>
                          </a:xfrm>
                          <a:prstGeom prst="rect">
                            <a:avLst/>
                          </a:prstGeom>
                          <a:noFill/>
                          <a:ln>
                            <a:noFill/>
                          </a:ln>
                        </pic:spPr>
                      </pic:pic>
                    </wpg:wgp>
                  </a:graphicData>
                </a:graphic>
              </wp:anchor>
            </w:drawing>
          </mc:Choice>
          <mc:Fallback>
            <w:pict>
              <v:group w14:anchorId="5691D36B" id="Group 5" o:spid="_x0000_s1026" style="position:absolute;margin-left:110.75pt;margin-top:.45pt;width:70.7pt;height:149.3pt;z-index:251678720" coordsize="8978,1895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22;g2f4c561eaaa_1_0" o:spid="_x0000_s1027" type="#_x0000_t75" style="position:absolute;top:10925;width:8978;height:8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">
                  <v:imagedata r:id="rId13" o:title=""/>
                </v:shape>
                <v:shape id="תמונה 8" o:spid="_x0000_s1028" type="#_x0000_t75" style="position:absolute;left:118;width:8839;height:7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">
                  <v:imagedata r:id="rId14" o:title=""/>
                </v:shape>
              </v:group>
            </w:pict>
          </mc:Fallback>
        </mc:AlternateContent>
      </w:r>
      <w:r w:rsidR="00A679B1">
        <w:t xml:space="preserve">Original Image:           </w:t>
      </w:r>
      <w:r w:rsidR="00BE5DB1">
        <w:t xml:space="preserve">                                                        </w:t>
      </w:r>
    </w:p>
    <w:p w14:paraId="041C651E" w14:textId="61D4311A" w:rsidR="00BE5DB1" w:rsidRDefault="00A679B1" w:rsidP="00A679B1">
      <w:pPr>
        <w:bidi w:val="0"/>
        <w:spacing w:after="0"/>
      </w:pPr>
      <w:r>
        <w:t xml:space="preserve">                                                               </w:t>
      </w:r>
      <w:r w:rsidR="0014020F">
        <w:br/>
      </w:r>
      <w:r w:rsidR="0014020F">
        <w:br/>
      </w:r>
    </w:p>
    <w:p w14:paraId="538E8BA8" w14:textId="4A0F7EB6" w:rsidR="00A679B1" w:rsidRDefault="0014020F" w:rsidP="00BE5DB1">
      <w:pPr>
        <w:bidi w:val="0"/>
        <w:spacing w:after="0"/>
        <w:rPr>
          <w:rtl/>
        </w:rPr>
      </w:pPr>
      <w:r>
        <w:br/>
      </w:r>
      <w:r w:rsidR="00A679B1">
        <w:t>Restore Image:</w:t>
      </w:r>
    </w:p>
    <w:p w14:paraId="1E90875F" w14:textId="644DD1D5" w:rsidR="00A679B1" w:rsidRDefault="00A679B1" w:rsidP="00A679B1">
      <w:pPr>
        <w:bidi w:val="0"/>
        <w:spacing w:after="0"/>
      </w:pPr>
    </w:p>
    <w:p w14:paraId="7E0B694F" w14:textId="77777777" w:rsidR="00BE5DB1" w:rsidRDefault="00BE5DB1" w:rsidP="00BE5DB1">
      <w:pPr>
        <w:bidi w:val="0"/>
        <w:spacing w:after="0"/>
      </w:pPr>
    </w:p>
    <w:p w14:paraId="4F5B656D" w14:textId="77777777" w:rsidR="00BE5DB1" w:rsidRDefault="00BE5DB1" w:rsidP="00BE5DB1">
      <w:pPr>
        <w:bidi w:val="0"/>
        <w:spacing w:after="0"/>
      </w:pPr>
    </w:p>
    <w:p w14:paraId="1F84AF0E" w14:textId="274C20A2" w:rsidR="00972B2D" w:rsidRDefault="00972B2D" w:rsidP="002F2155">
      <w:pPr>
        <w:bidi w:val="0"/>
        <w:spacing w:after="0"/>
      </w:pPr>
      <w:r>
        <w:rPr>
          <w:noProof/>
        </w:rPr>
        <mc:AlternateContent>
          <mc:Choice Requires="wps">
            <w:drawing>
              <wp:anchor distT="0" distB="0" distL="114300" distR="114300" simplePos="0" relativeHeight="251671552" behindDoc="0" locked="0" layoutInCell="1" allowOverlap="1" wp14:anchorId="1CAC6A1A" wp14:editId="2D63AB9C">
                <wp:simplePos x="0" y="0"/>
                <wp:positionH relativeFrom="column">
                  <wp:posOffset>660400</wp:posOffset>
                </wp:positionH>
                <wp:positionV relativeFrom="paragraph">
                  <wp:posOffset>98374</wp:posOffset>
                </wp:positionV>
                <wp:extent cx="2321379" cy="635"/>
                <wp:effectExtent l="0" t="0" r="3175" b="0"/>
                <wp:wrapNone/>
                <wp:docPr id="447644887" name="Text Box 1"/>
                <wp:cNvGraphicFramePr/>
                <a:graphic xmlns:a="http://schemas.openxmlformats.org/drawingml/2006/main">
                  <a:graphicData uri="http://schemas.microsoft.com/office/word/2010/wordprocessingShape">
                    <wps:wsp>
                      <wps:cNvSpPr txBox="1"/>
                      <wps:spPr>
                        <a:xfrm>
                          <a:off x="0" y="0"/>
                          <a:ext cx="2321379" cy="635"/>
                        </a:xfrm>
                        <a:prstGeom prst="rect">
                          <a:avLst/>
                        </a:prstGeom>
                        <a:solidFill>
                          <a:prstClr val="white"/>
                        </a:solidFill>
                        <a:ln>
                          <a:noFill/>
                        </a:ln>
                      </wps:spPr>
                      <wps:txbx>
                        <w:txbxContent>
                          <w:p w14:paraId="4FB5782E" w14:textId="57B6D8FD" w:rsidR="00972B2D" w:rsidRPr="00972B2D" w:rsidRDefault="00972B2D" w:rsidP="00972B2D">
                            <w:pPr>
                              <w:pStyle w:val="Caption"/>
                              <w:jc w:val="center"/>
                              <w:rPr>
                                <w:color w:val="auto"/>
                              </w:rPr>
                            </w:pPr>
                            <w:r w:rsidRPr="00972B2D">
                              <w:rPr>
                                <w:color w:val="auto"/>
                              </w:rPr>
                              <w:t>fig 4-</w:t>
                            </w:r>
                            <w:r w:rsidR="00ED18AB">
                              <w:rPr>
                                <w:color w:val="auto"/>
                              </w:rPr>
                              <w:t xml:space="preserve"> </w:t>
                            </w:r>
                            <w:r w:rsidR="00ED18AB" w:rsidRPr="00ED18AB">
                              <w:rPr>
                                <w:color w:val="auto"/>
                              </w:rPr>
                              <w:t>Perceptual Loss Approach</w:t>
                            </w:r>
                            <w:r w:rsidRPr="00972B2D">
                              <w:rPr>
                                <w:color w:val="auto"/>
                              </w:rPr>
                              <w:t xml:space="preserve"> article result</w:t>
                            </w:r>
                            <w:r w:rsidRPr="00972B2D">
                              <w:rPr>
                                <w:color w:val="auto"/>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AC6A1A" id="_x0000_s1028" type="#_x0000_t202" style="position:absolute;margin-left:52pt;margin-top:7.75pt;width:182.8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" stroked="f">
                <v:textbox style="mso-fit-shape-to-text:t" inset="0,0,0,0">
                  <w:txbxContent>
                    <w:p w14:paraId="4FB5782E" w14:textId="57B6D8FD" w:rsidR="00972B2D" w:rsidRPr="00972B2D" w:rsidRDefault="00972B2D" w:rsidP="00972B2D">
                      <w:pPr>
                        <w:pStyle w:val="Caption"/>
                        <w:jc w:val="center"/>
                        <w:rPr>
                          <w:color w:val="auto"/>
                        </w:rPr>
                      </w:pPr>
                      <w:r w:rsidRPr="00972B2D">
                        <w:rPr>
                          <w:color w:val="auto"/>
                        </w:rPr>
                        <w:t>fig 4-</w:t>
                      </w:r>
                      <w:r w:rsidR="00ED18AB">
                        <w:rPr>
                          <w:color w:val="auto"/>
                        </w:rPr>
                        <w:t xml:space="preserve"> </w:t>
                      </w:r>
                      <w:r w:rsidR="00ED18AB" w:rsidRPr="00ED18AB">
                        <w:rPr>
                          <w:color w:val="auto"/>
                        </w:rPr>
                        <w:t>Perceptual Loss Approach</w:t>
                      </w:r>
                      <w:r w:rsidRPr="00972B2D">
                        <w:rPr>
                          <w:color w:val="auto"/>
                        </w:rPr>
                        <w:t xml:space="preserve"> article result</w:t>
                      </w:r>
                      <w:r w:rsidRPr="00972B2D">
                        <w:rPr>
                          <w:color w:val="auto"/>
                          <w:rtl/>
                        </w:rPr>
                        <w:t xml:space="preserve"> </w:t>
                      </w:r>
                    </w:p>
                  </w:txbxContent>
                </v:textbox>
              </v:shape>
            </w:pict>
          </mc:Fallback>
        </mc:AlternateContent>
      </w:r>
    </w:p>
    <w:p w14:paraId="6938F151" w14:textId="77777777" w:rsidR="00972B2D" w:rsidRDefault="00972B2D" w:rsidP="00972B2D">
      <w:pPr>
        <w:bidi w:val="0"/>
        <w:spacing w:after="0"/>
      </w:pPr>
    </w:p>
    <w:p w14:paraId="64595502" w14:textId="0B8EDE0B" w:rsidR="00A679B1" w:rsidRDefault="007A295B" w:rsidP="00972B2D">
      <w:pPr>
        <w:bidi w:val="0"/>
        <w:spacing w:after="0"/>
      </w:pPr>
      <w:r w:rsidRPr="007A295B">
        <w:t>The image shows an unsuccessful super-resolution attempt</w:t>
      </w:r>
      <w:r w:rsidR="002F2155">
        <w:t xml:space="preserve"> of the first article</w:t>
      </w:r>
      <w:r w:rsidRPr="007A295B">
        <w:t>, where the model failed to produce clear and detailed output, suggesting the need for further model refinement</w:t>
      </w:r>
      <w:r w:rsidR="002F2155">
        <w:t xml:space="preserve"> </w:t>
      </w:r>
      <w:r w:rsidR="002F2155" w:rsidRPr="002F2155">
        <w:t xml:space="preserve">Although this attempt was unsuccessful, we plan to use a larger dataset and a more complex backbone </w:t>
      </w:r>
      <w:r w:rsidR="002F2155">
        <w:t xml:space="preserve">(like ResNet-50) </w:t>
      </w:r>
      <w:r w:rsidR="002F2155" w:rsidRPr="002F2155">
        <w:t>network in future experiments.</w:t>
      </w:r>
    </w:p>
    <w:p w14:paraId="3DE5CA6B" w14:textId="77777777" w:rsidR="00ED18AB" w:rsidRDefault="00ED18AB" w:rsidP="00ED18AB">
      <w:pPr>
        <w:bidi w:val="0"/>
        <w:spacing w:after="0"/>
      </w:pPr>
    </w:p>
    <w:p w14:paraId="306FE8F2" w14:textId="77777777" w:rsidR="00ED18AB" w:rsidRDefault="00ED18AB" w:rsidP="00ED18AB">
      <w:pPr>
        <w:bidi w:val="0"/>
        <w:spacing w:after="0"/>
      </w:pPr>
    </w:p>
    <w:p w14:paraId="013E53C7" w14:textId="77777777" w:rsidR="00ED18AB" w:rsidRDefault="00ED18AB" w:rsidP="00ED18AB">
      <w:pPr>
        <w:bidi w:val="0"/>
        <w:spacing w:after="0"/>
        <w:rPr>
          <w:rtl/>
        </w:rPr>
      </w:pPr>
    </w:p>
    <w:p w14:paraId="521F2623" w14:textId="77777777" w:rsidR="00A679B1" w:rsidRDefault="00A679B1" w:rsidP="00A679B1">
      <w:pPr>
        <w:bidi w:val="0"/>
        <w:spacing w:after="0"/>
      </w:pPr>
    </w:p>
    <w:p w14:paraId="31E76661" w14:textId="77777777" w:rsidR="00ED18AB" w:rsidRDefault="00ED18AB" w:rsidP="00BA3FC5">
      <w:pPr>
        <w:keepNext/>
        <w:bidi w:val="0"/>
        <w:spacing w:after="0"/>
        <w:rPr>
          <w:b/>
          <w:bCs/>
        </w:rPr>
      </w:pPr>
    </w:p>
    <w:p w14:paraId="24C2F1A7" w14:textId="77777777" w:rsidR="00ED18AB" w:rsidRDefault="00ED18AB" w:rsidP="00ED18AB">
      <w:pPr>
        <w:keepNext/>
        <w:bidi w:val="0"/>
        <w:spacing w:after="0"/>
        <w:rPr>
          <w:b/>
          <w:bCs/>
        </w:rPr>
      </w:pPr>
    </w:p>
    <w:p w14:paraId="2DDFD441" w14:textId="77777777" w:rsidR="00ED18AB" w:rsidRDefault="00ED18AB" w:rsidP="00ED18AB">
      <w:pPr>
        <w:keepNext/>
        <w:bidi w:val="0"/>
        <w:spacing w:after="0"/>
        <w:rPr>
          <w:b/>
          <w:bCs/>
        </w:rPr>
      </w:pPr>
    </w:p>
    <w:p w14:paraId="143F4F4F" w14:textId="65BD6530" w:rsidR="00BA3FC5" w:rsidRDefault="00615124" w:rsidP="00ED18AB">
      <w:pPr>
        <w:keepNext/>
        <w:bidi w:val="0"/>
        <w:spacing w:after="0"/>
      </w:pPr>
      <w:r w:rsidRPr="00D03936">
        <w:rPr>
          <w:b/>
          <w:bCs/>
        </w:rPr>
        <w:t>Unsupervised Generative</w:t>
      </w:r>
      <w:r w:rsidR="000109A5">
        <w:rPr>
          <w:rFonts w:hint="cs"/>
          <w:noProof/>
        </w:rPr>
        <w:drawing>
          <wp:inline distT="0" distB="0" distL="0" distR="0" wp14:anchorId="5F95A0FA" wp14:editId="2E8CA94A">
            <wp:extent cx="3094355" cy="1496487"/>
            <wp:effectExtent l="0" t="0" r="0" b="8890"/>
            <wp:docPr id="27410926" name="תמונה 2" descr="תמונה שמכילה בקבוק, אוסף, שתיה קלה, מדף&#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0926" name="תמונה 2" descr="תמונה שמכילה בקבוק, אוסף, שתיה קלה, מדף&#10;&#10;התיאור נוצר באופן אוטומט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4355" cy="1496487"/>
                    </a:xfrm>
                    <a:prstGeom prst="rect">
                      <a:avLst/>
                    </a:prstGeom>
                    <a:noFill/>
                    <a:ln>
                      <a:noFill/>
                    </a:ln>
                  </pic:spPr>
                </pic:pic>
              </a:graphicData>
            </a:graphic>
          </wp:inline>
        </w:drawing>
      </w:r>
    </w:p>
    <w:p w14:paraId="73A0BE1E" w14:textId="3C7D28A2" w:rsidR="00A679B1" w:rsidRPr="00BA3FC5" w:rsidRDefault="00BA3FC5" w:rsidP="00BA3FC5">
      <w:pPr>
        <w:pStyle w:val="Caption"/>
        <w:bidi w:val="0"/>
        <w:jc w:val="center"/>
        <w:rPr>
          <w:b/>
          <w:bCs/>
          <w:color w:val="auto"/>
        </w:rPr>
      </w:pPr>
      <w:r w:rsidRPr="00BA3FC5">
        <w:rPr>
          <w:color w:val="auto"/>
        </w:rPr>
        <w:t xml:space="preserve">fig </w:t>
      </w:r>
      <w:r w:rsidR="00ED18AB">
        <w:rPr>
          <w:color w:val="auto"/>
        </w:rPr>
        <w:t>5</w:t>
      </w:r>
      <w:r w:rsidRPr="00BA3FC5">
        <w:rPr>
          <w:color w:val="auto"/>
        </w:rPr>
        <w:t xml:space="preserve">- VAE and GAN article result </w:t>
      </w:r>
    </w:p>
    <w:p w14:paraId="1006E296" w14:textId="77777777" w:rsidR="00A679B1" w:rsidRDefault="00A679B1" w:rsidP="00A679B1">
      <w:pPr>
        <w:bidi w:val="0"/>
        <w:spacing w:after="0"/>
        <w:rPr>
          <w:rtl/>
        </w:rPr>
      </w:pPr>
    </w:p>
    <w:p w14:paraId="732F4E1C" w14:textId="279862AA" w:rsidR="00A679B1" w:rsidRDefault="00ED18AB" w:rsidP="00A679B1">
      <w:pPr>
        <w:bidi w:val="0"/>
        <w:spacing w:after="0"/>
        <w:rPr>
          <w:rtl/>
        </w:rPr>
      </w:pPr>
      <w:r>
        <w:t>figure 4 show a</w:t>
      </w:r>
      <w:r w:rsidR="00D540B4" w:rsidRPr="00D540B4">
        <w:t xml:space="preserve"> successful super-resolution experiment, where the model effectively enhances the resolution of an image at various upscaling factors (x2, x3, x4, x8). The results demonstrate that, despite increasing the upscaling factor, the model manages to preserve significant details, closely approximating the high-resolution (HR) reference image.</w:t>
      </w:r>
      <w:r w:rsidR="00D540B4">
        <w:br/>
      </w:r>
    </w:p>
    <w:tbl>
      <w:tblPr>
        <w:tblpPr w:leftFromText="180" w:rightFromText="180" w:vertAnchor="text" w:horzAnchor="margin" w:tblpY="565"/>
        <w:tblW w:w="5435" w:type="pct"/>
        <w:tblCellMar>
          <w:left w:w="0" w:type="dxa"/>
          <w:right w:w="0" w:type="dxa"/>
        </w:tblCellMar>
        <w:tblLook w:val="0420" w:firstRow="1" w:lastRow="0" w:firstColumn="0" w:lastColumn="0" w:noHBand="0" w:noVBand="1"/>
      </w:tblPr>
      <w:tblGrid>
        <w:gridCol w:w="1112"/>
        <w:gridCol w:w="1042"/>
        <w:gridCol w:w="1041"/>
        <w:gridCol w:w="1042"/>
        <w:gridCol w:w="1038"/>
      </w:tblGrid>
      <w:tr w:rsidR="00ED18AB" w:rsidRPr="00ED17B9" w14:paraId="50F9A75F" w14:textId="77777777" w:rsidTr="00ED18AB">
        <w:trPr>
          <w:trHeight w:val="307"/>
        </w:trPr>
        <w:tc>
          <w:tcPr>
            <w:tcW w:w="10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31FC690" w14:textId="77777777" w:rsidR="00ED18AB" w:rsidRPr="00ED17B9" w:rsidRDefault="00ED18AB" w:rsidP="00ED18AB">
            <w:pPr>
              <w:bidi w:val="0"/>
              <w:spacing w:after="0"/>
            </w:pPr>
            <w:r w:rsidRPr="00ED17B9">
              <w:rPr>
                <w:b/>
                <w:bCs/>
              </w:rPr>
              <w:t>Model</w:t>
            </w:r>
          </w:p>
        </w:tc>
        <w:tc>
          <w:tcPr>
            <w:tcW w:w="988"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5112A19" w14:textId="77777777" w:rsidR="00ED18AB" w:rsidRPr="00ED17B9" w:rsidRDefault="00ED18AB" w:rsidP="00ED18AB">
            <w:pPr>
              <w:bidi w:val="0"/>
              <w:spacing w:after="0"/>
              <w:rPr>
                <w:rtl/>
              </w:rPr>
            </w:pPr>
            <w:r w:rsidRPr="00ED17B9">
              <w:rPr>
                <w:b/>
                <w:bCs/>
              </w:rPr>
              <w:t>Data</w:t>
            </w:r>
          </w:p>
        </w:tc>
        <w:tc>
          <w:tcPr>
            <w:tcW w:w="987"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E88EC3C" w14:textId="77777777" w:rsidR="00ED18AB" w:rsidRPr="00ED17B9" w:rsidRDefault="00ED18AB" w:rsidP="00ED18AB">
            <w:pPr>
              <w:bidi w:val="0"/>
              <w:spacing w:after="0"/>
              <w:rPr>
                <w:rtl/>
              </w:rPr>
            </w:pPr>
            <w:r w:rsidRPr="00ED17B9">
              <w:rPr>
                <w:b/>
                <w:bCs/>
              </w:rPr>
              <w:t>PSNR</w:t>
            </w:r>
          </w:p>
        </w:tc>
        <w:tc>
          <w:tcPr>
            <w:tcW w:w="988"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5DB7A9C" w14:textId="77777777" w:rsidR="00ED18AB" w:rsidRPr="00ED17B9" w:rsidRDefault="00ED18AB" w:rsidP="00ED18AB">
            <w:pPr>
              <w:bidi w:val="0"/>
              <w:spacing w:after="0"/>
              <w:rPr>
                <w:rtl/>
              </w:rPr>
            </w:pPr>
            <w:r w:rsidRPr="00ED17B9">
              <w:rPr>
                <w:b/>
                <w:bCs/>
              </w:rPr>
              <w:t>SSIM</w:t>
            </w:r>
          </w:p>
        </w:tc>
        <w:tc>
          <w:tcPr>
            <w:tcW w:w="985"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FFB9114" w14:textId="77777777" w:rsidR="00ED18AB" w:rsidRPr="00ED17B9" w:rsidRDefault="00ED18AB" w:rsidP="00ED18AB">
            <w:pPr>
              <w:bidi w:val="0"/>
              <w:spacing w:after="0"/>
              <w:rPr>
                <w:rtl/>
              </w:rPr>
            </w:pPr>
            <w:r w:rsidRPr="00ED17B9">
              <w:rPr>
                <w:b/>
                <w:bCs/>
              </w:rPr>
              <w:t>MSE</w:t>
            </w:r>
          </w:p>
        </w:tc>
      </w:tr>
      <w:tr w:rsidR="00ED18AB" w:rsidRPr="00ED17B9" w14:paraId="792B559C" w14:textId="77777777" w:rsidTr="00ED18AB">
        <w:trPr>
          <w:trHeight w:val="307"/>
        </w:trPr>
        <w:tc>
          <w:tcPr>
            <w:tcW w:w="1053" w:type="pct"/>
            <w:tcBorders>
              <w:top w:val="single" w:sz="24" w:space="0" w:color="FFFFFF"/>
              <w:left w:val="single" w:sz="8" w:space="0" w:color="FFFFFF"/>
              <w:bottom w:val="single" w:sz="8" w:space="0" w:color="FFFFFF"/>
              <w:right w:val="single" w:sz="8" w:space="0" w:color="FFFFFF"/>
            </w:tcBorders>
            <w:shd w:val="clear" w:color="auto" w:fill="CDD4EA"/>
            <w:tcMar>
              <w:top w:w="72" w:type="dxa"/>
              <w:left w:w="144" w:type="dxa"/>
              <w:bottom w:w="72" w:type="dxa"/>
              <w:right w:w="144" w:type="dxa"/>
            </w:tcMar>
            <w:hideMark/>
          </w:tcPr>
          <w:p w14:paraId="1496D210" w14:textId="77777777" w:rsidR="00ED18AB" w:rsidRPr="00ED17B9" w:rsidRDefault="00ED18AB" w:rsidP="00ED18AB">
            <w:pPr>
              <w:bidi w:val="0"/>
              <w:spacing w:after="0"/>
              <w:rPr>
                <w:rtl/>
              </w:rPr>
            </w:pPr>
            <w:proofErr w:type="spellStart"/>
            <w:r w:rsidRPr="00ED17B9">
              <w:t>dSRVAE</w:t>
            </w:r>
            <w:proofErr w:type="spellEnd"/>
          </w:p>
        </w:tc>
        <w:tc>
          <w:tcPr>
            <w:tcW w:w="988" w:type="pct"/>
            <w:tcBorders>
              <w:top w:val="single" w:sz="24" w:space="0" w:color="FFFFFF"/>
              <w:left w:val="single" w:sz="8" w:space="0" w:color="FFFFFF"/>
              <w:bottom w:val="single" w:sz="8" w:space="0" w:color="FFFFFF"/>
              <w:right w:val="single" w:sz="8" w:space="0" w:color="FFFFFF"/>
            </w:tcBorders>
            <w:shd w:val="clear" w:color="auto" w:fill="CDD4EA"/>
            <w:tcMar>
              <w:top w:w="72" w:type="dxa"/>
              <w:left w:w="144" w:type="dxa"/>
              <w:bottom w:w="72" w:type="dxa"/>
              <w:right w:w="144" w:type="dxa"/>
            </w:tcMar>
            <w:hideMark/>
          </w:tcPr>
          <w:p w14:paraId="79056E86" w14:textId="77777777" w:rsidR="00ED18AB" w:rsidRPr="00ED17B9" w:rsidRDefault="00ED18AB" w:rsidP="00ED18AB">
            <w:pPr>
              <w:bidi w:val="0"/>
              <w:spacing w:after="0"/>
              <w:rPr>
                <w:rtl/>
              </w:rPr>
            </w:pPr>
            <w:r w:rsidRPr="00ED17B9">
              <w:t>x2</w:t>
            </w:r>
          </w:p>
        </w:tc>
        <w:tc>
          <w:tcPr>
            <w:tcW w:w="987" w:type="pct"/>
            <w:tcBorders>
              <w:top w:val="single" w:sz="24" w:space="0" w:color="FFFFFF"/>
              <w:left w:val="single" w:sz="8" w:space="0" w:color="FFFFFF"/>
              <w:bottom w:val="single" w:sz="8" w:space="0" w:color="FFFFFF"/>
              <w:right w:val="single" w:sz="8" w:space="0" w:color="FFFFFF"/>
            </w:tcBorders>
            <w:shd w:val="clear" w:color="auto" w:fill="CDD4EA"/>
            <w:tcMar>
              <w:top w:w="72" w:type="dxa"/>
              <w:left w:w="144" w:type="dxa"/>
              <w:bottom w:w="72" w:type="dxa"/>
              <w:right w:w="144" w:type="dxa"/>
            </w:tcMar>
            <w:hideMark/>
          </w:tcPr>
          <w:p w14:paraId="606E0C27" w14:textId="77777777" w:rsidR="00ED18AB" w:rsidRPr="00ED17B9" w:rsidRDefault="00ED18AB" w:rsidP="00ED18AB">
            <w:pPr>
              <w:bidi w:val="0"/>
              <w:spacing w:after="0"/>
              <w:rPr>
                <w:rtl/>
              </w:rPr>
            </w:pPr>
            <w:r w:rsidRPr="00ED17B9">
              <w:t>33.04 dB</w:t>
            </w:r>
          </w:p>
        </w:tc>
        <w:tc>
          <w:tcPr>
            <w:tcW w:w="988" w:type="pct"/>
            <w:tcBorders>
              <w:top w:val="single" w:sz="24" w:space="0" w:color="FFFFFF"/>
              <w:left w:val="single" w:sz="8" w:space="0" w:color="FFFFFF"/>
              <w:bottom w:val="single" w:sz="8" w:space="0" w:color="FFFFFF"/>
              <w:right w:val="single" w:sz="8" w:space="0" w:color="FFFFFF"/>
            </w:tcBorders>
            <w:shd w:val="clear" w:color="auto" w:fill="CDD4EA"/>
            <w:tcMar>
              <w:top w:w="72" w:type="dxa"/>
              <w:left w:w="144" w:type="dxa"/>
              <w:bottom w:w="72" w:type="dxa"/>
              <w:right w:w="144" w:type="dxa"/>
            </w:tcMar>
            <w:hideMark/>
          </w:tcPr>
          <w:p w14:paraId="78D52F92" w14:textId="77777777" w:rsidR="00ED18AB" w:rsidRPr="00ED17B9" w:rsidRDefault="00ED18AB" w:rsidP="00ED18AB">
            <w:pPr>
              <w:bidi w:val="0"/>
              <w:spacing w:after="0"/>
              <w:rPr>
                <w:rtl/>
              </w:rPr>
            </w:pPr>
            <w:r w:rsidRPr="00ED17B9">
              <w:t>0.79</w:t>
            </w:r>
          </w:p>
        </w:tc>
        <w:tc>
          <w:tcPr>
            <w:tcW w:w="985" w:type="pct"/>
            <w:tcBorders>
              <w:top w:val="single" w:sz="24" w:space="0" w:color="FFFFFF"/>
              <w:left w:val="single" w:sz="8" w:space="0" w:color="FFFFFF"/>
              <w:bottom w:val="single" w:sz="8" w:space="0" w:color="FFFFFF"/>
              <w:right w:val="single" w:sz="8" w:space="0" w:color="FFFFFF"/>
            </w:tcBorders>
            <w:shd w:val="clear" w:color="auto" w:fill="CDD4EA"/>
            <w:tcMar>
              <w:top w:w="72" w:type="dxa"/>
              <w:left w:w="144" w:type="dxa"/>
              <w:bottom w:w="72" w:type="dxa"/>
              <w:right w:w="144" w:type="dxa"/>
            </w:tcMar>
            <w:hideMark/>
          </w:tcPr>
          <w:p w14:paraId="258EFA76" w14:textId="77777777" w:rsidR="00ED18AB" w:rsidRPr="00ED17B9" w:rsidRDefault="00ED18AB" w:rsidP="00ED18AB">
            <w:pPr>
              <w:bidi w:val="0"/>
              <w:spacing w:after="0"/>
              <w:rPr>
                <w:rtl/>
              </w:rPr>
            </w:pPr>
            <w:r w:rsidRPr="00ED17B9">
              <w:t>35.58</w:t>
            </w:r>
          </w:p>
        </w:tc>
      </w:tr>
      <w:tr w:rsidR="00ED18AB" w:rsidRPr="00ED17B9" w14:paraId="728C7806" w14:textId="77777777" w:rsidTr="00ED18AB">
        <w:trPr>
          <w:trHeight w:val="307"/>
        </w:trPr>
        <w:tc>
          <w:tcPr>
            <w:tcW w:w="1053" w:type="pct"/>
            <w:tcBorders>
              <w:top w:val="single" w:sz="8" w:space="0" w:color="FFFFFF"/>
              <w:left w:val="single" w:sz="8" w:space="0" w:color="FFFFFF"/>
              <w:bottom w:val="single" w:sz="8" w:space="0" w:color="FFFFFF"/>
              <w:right w:val="single" w:sz="8" w:space="0" w:color="FFFFFF"/>
            </w:tcBorders>
            <w:shd w:val="clear" w:color="auto" w:fill="E8EBF5"/>
            <w:tcMar>
              <w:top w:w="72" w:type="dxa"/>
              <w:left w:w="144" w:type="dxa"/>
              <w:bottom w:w="72" w:type="dxa"/>
              <w:right w:w="144" w:type="dxa"/>
            </w:tcMar>
            <w:hideMark/>
          </w:tcPr>
          <w:p w14:paraId="0E802C39" w14:textId="77777777" w:rsidR="00ED18AB" w:rsidRPr="00ED17B9" w:rsidRDefault="00ED18AB" w:rsidP="00ED18AB">
            <w:pPr>
              <w:bidi w:val="0"/>
              <w:spacing w:after="0"/>
              <w:rPr>
                <w:rtl/>
              </w:rPr>
            </w:pPr>
            <w:proofErr w:type="spellStart"/>
            <w:r w:rsidRPr="00ED17B9">
              <w:t>dSRVAE</w:t>
            </w:r>
            <w:proofErr w:type="spellEnd"/>
          </w:p>
        </w:tc>
        <w:tc>
          <w:tcPr>
            <w:tcW w:w="988" w:type="pct"/>
            <w:tcBorders>
              <w:top w:val="single" w:sz="8" w:space="0" w:color="FFFFFF"/>
              <w:left w:val="single" w:sz="8" w:space="0" w:color="FFFFFF"/>
              <w:bottom w:val="single" w:sz="8" w:space="0" w:color="FFFFFF"/>
              <w:right w:val="single" w:sz="8" w:space="0" w:color="FFFFFF"/>
            </w:tcBorders>
            <w:shd w:val="clear" w:color="auto" w:fill="E8EBF5"/>
            <w:tcMar>
              <w:top w:w="72" w:type="dxa"/>
              <w:left w:w="144" w:type="dxa"/>
              <w:bottom w:w="72" w:type="dxa"/>
              <w:right w:w="144" w:type="dxa"/>
            </w:tcMar>
            <w:hideMark/>
          </w:tcPr>
          <w:p w14:paraId="662D4592" w14:textId="77777777" w:rsidR="00ED18AB" w:rsidRPr="00ED17B9" w:rsidRDefault="00ED18AB" w:rsidP="00ED18AB">
            <w:pPr>
              <w:bidi w:val="0"/>
              <w:spacing w:after="0"/>
              <w:rPr>
                <w:rtl/>
              </w:rPr>
            </w:pPr>
            <w:r w:rsidRPr="00ED17B9">
              <w:t>x3</w:t>
            </w:r>
          </w:p>
        </w:tc>
        <w:tc>
          <w:tcPr>
            <w:tcW w:w="987" w:type="pct"/>
            <w:tcBorders>
              <w:top w:val="single" w:sz="8" w:space="0" w:color="FFFFFF"/>
              <w:left w:val="single" w:sz="8" w:space="0" w:color="FFFFFF"/>
              <w:bottom w:val="single" w:sz="8" w:space="0" w:color="FFFFFF"/>
              <w:right w:val="single" w:sz="8" w:space="0" w:color="FFFFFF"/>
            </w:tcBorders>
            <w:shd w:val="clear" w:color="auto" w:fill="E8EBF5"/>
            <w:tcMar>
              <w:top w:w="72" w:type="dxa"/>
              <w:left w:w="144" w:type="dxa"/>
              <w:bottom w:w="72" w:type="dxa"/>
              <w:right w:w="144" w:type="dxa"/>
            </w:tcMar>
            <w:hideMark/>
          </w:tcPr>
          <w:p w14:paraId="71D2DB16" w14:textId="77777777" w:rsidR="00ED18AB" w:rsidRPr="00ED17B9" w:rsidRDefault="00ED18AB" w:rsidP="00ED18AB">
            <w:pPr>
              <w:bidi w:val="0"/>
              <w:spacing w:after="0"/>
              <w:rPr>
                <w:rtl/>
              </w:rPr>
            </w:pPr>
            <w:r w:rsidRPr="00ED17B9">
              <w:t>32.77 dB</w:t>
            </w:r>
          </w:p>
        </w:tc>
        <w:tc>
          <w:tcPr>
            <w:tcW w:w="988" w:type="pct"/>
            <w:tcBorders>
              <w:top w:val="single" w:sz="8" w:space="0" w:color="FFFFFF"/>
              <w:left w:val="single" w:sz="8" w:space="0" w:color="FFFFFF"/>
              <w:bottom w:val="single" w:sz="8" w:space="0" w:color="FFFFFF"/>
              <w:right w:val="single" w:sz="8" w:space="0" w:color="FFFFFF"/>
            </w:tcBorders>
            <w:shd w:val="clear" w:color="auto" w:fill="E8EBF5"/>
            <w:tcMar>
              <w:top w:w="72" w:type="dxa"/>
              <w:left w:w="144" w:type="dxa"/>
              <w:bottom w:w="72" w:type="dxa"/>
              <w:right w:w="144" w:type="dxa"/>
            </w:tcMar>
            <w:hideMark/>
          </w:tcPr>
          <w:p w14:paraId="412BCE28" w14:textId="77777777" w:rsidR="00ED18AB" w:rsidRPr="00ED17B9" w:rsidRDefault="00ED18AB" w:rsidP="00ED18AB">
            <w:pPr>
              <w:bidi w:val="0"/>
              <w:spacing w:after="0"/>
              <w:rPr>
                <w:rtl/>
              </w:rPr>
            </w:pPr>
            <w:r w:rsidRPr="00ED17B9">
              <w:t>0.78</w:t>
            </w:r>
          </w:p>
        </w:tc>
        <w:tc>
          <w:tcPr>
            <w:tcW w:w="985" w:type="pct"/>
            <w:tcBorders>
              <w:top w:val="single" w:sz="8" w:space="0" w:color="FFFFFF"/>
              <w:left w:val="single" w:sz="8" w:space="0" w:color="FFFFFF"/>
              <w:bottom w:val="single" w:sz="8" w:space="0" w:color="FFFFFF"/>
              <w:right w:val="single" w:sz="8" w:space="0" w:color="FFFFFF"/>
            </w:tcBorders>
            <w:shd w:val="clear" w:color="auto" w:fill="E8EBF5"/>
            <w:tcMar>
              <w:top w:w="72" w:type="dxa"/>
              <w:left w:w="144" w:type="dxa"/>
              <w:bottom w:w="72" w:type="dxa"/>
              <w:right w:w="144" w:type="dxa"/>
            </w:tcMar>
            <w:hideMark/>
          </w:tcPr>
          <w:p w14:paraId="4890B56A" w14:textId="77777777" w:rsidR="00ED18AB" w:rsidRPr="00ED17B9" w:rsidRDefault="00ED18AB" w:rsidP="00ED18AB">
            <w:pPr>
              <w:bidi w:val="0"/>
              <w:spacing w:after="0"/>
              <w:rPr>
                <w:rtl/>
              </w:rPr>
            </w:pPr>
            <w:r w:rsidRPr="00ED17B9">
              <w:t>37.69</w:t>
            </w:r>
          </w:p>
        </w:tc>
      </w:tr>
      <w:tr w:rsidR="00ED18AB" w:rsidRPr="00ED17B9" w14:paraId="70802256" w14:textId="77777777" w:rsidTr="00ED18AB">
        <w:trPr>
          <w:trHeight w:val="307"/>
        </w:trPr>
        <w:tc>
          <w:tcPr>
            <w:tcW w:w="1053" w:type="pct"/>
            <w:tcBorders>
              <w:top w:val="single" w:sz="8" w:space="0" w:color="FFFFFF"/>
              <w:left w:val="single" w:sz="8" w:space="0" w:color="FFFFFF"/>
              <w:bottom w:val="single" w:sz="8" w:space="0" w:color="FFFFFF"/>
              <w:right w:val="single" w:sz="8" w:space="0" w:color="FFFFFF"/>
            </w:tcBorders>
            <w:shd w:val="clear" w:color="auto" w:fill="CDD4EA"/>
            <w:tcMar>
              <w:top w:w="72" w:type="dxa"/>
              <w:left w:w="144" w:type="dxa"/>
              <w:bottom w:w="72" w:type="dxa"/>
              <w:right w:w="144" w:type="dxa"/>
            </w:tcMar>
            <w:hideMark/>
          </w:tcPr>
          <w:p w14:paraId="11E57A30" w14:textId="77777777" w:rsidR="00ED18AB" w:rsidRPr="00ED17B9" w:rsidRDefault="00ED18AB" w:rsidP="00ED18AB">
            <w:pPr>
              <w:bidi w:val="0"/>
              <w:spacing w:after="0"/>
              <w:rPr>
                <w:rtl/>
              </w:rPr>
            </w:pPr>
            <w:proofErr w:type="spellStart"/>
            <w:r w:rsidRPr="00ED17B9">
              <w:t>dSRVAE</w:t>
            </w:r>
            <w:proofErr w:type="spellEnd"/>
          </w:p>
        </w:tc>
        <w:tc>
          <w:tcPr>
            <w:tcW w:w="988" w:type="pct"/>
            <w:tcBorders>
              <w:top w:val="single" w:sz="8" w:space="0" w:color="FFFFFF"/>
              <w:left w:val="single" w:sz="8" w:space="0" w:color="FFFFFF"/>
              <w:bottom w:val="single" w:sz="8" w:space="0" w:color="FFFFFF"/>
              <w:right w:val="single" w:sz="8" w:space="0" w:color="FFFFFF"/>
            </w:tcBorders>
            <w:shd w:val="clear" w:color="auto" w:fill="CDD4EA"/>
            <w:tcMar>
              <w:top w:w="72" w:type="dxa"/>
              <w:left w:w="144" w:type="dxa"/>
              <w:bottom w:w="72" w:type="dxa"/>
              <w:right w:w="144" w:type="dxa"/>
            </w:tcMar>
            <w:hideMark/>
          </w:tcPr>
          <w:p w14:paraId="2B8D4E98" w14:textId="77777777" w:rsidR="00ED18AB" w:rsidRPr="00ED17B9" w:rsidRDefault="00ED18AB" w:rsidP="00ED18AB">
            <w:pPr>
              <w:bidi w:val="0"/>
              <w:spacing w:after="0"/>
              <w:rPr>
                <w:rtl/>
              </w:rPr>
            </w:pPr>
            <w:r w:rsidRPr="00ED17B9">
              <w:t>x4</w:t>
            </w:r>
          </w:p>
        </w:tc>
        <w:tc>
          <w:tcPr>
            <w:tcW w:w="987" w:type="pct"/>
            <w:tcBorders>
              <w:top w:val="single" w:sz="8" w:space="0" w:color="FFFFFF"/>
              <w:left w:val="single" w:sz="8" w:space="0" w:color="FFFFFF"/>
              <w:bottom w:val="single" w:sz="8" w:space="0" w:color="FFFFFF"/>
              <w:right w:val="single" w:sz="8" w:space="0" w:color="FFFFFF"/>
            </w:tcBorders>
            <w:shd w:val="clear" w:color="auto" w:fill="CDD4EA"/>
            <w:tcMar>
              <w:top w:w="72" w:type="dxa"/>
              <w:left w:w="144" w:type="dxa"/>
              <w:bottom w:w="72" w:type="dxa"/>
              <w:right w:w="144" w:type="dxa"/>
            </w:tcMar>
            <w:hideMark/>
          </w:tcPr>
          <w:p w14:paraId="670CD7D0" w14:textId="77777777" w:rsidR="00ED18AB" w:rsidRPr="00ED17B9" w:rsidRDefault="00ED18AB" w:rsidP="00ED18AB">
            <w:pPr>
              <w:bidi w:val="0"/>
              <w:spacing w:after="0"/>
              <w:rPr>
                <w:rtl/>
              </w:rPr>
            </w:pPr>
            <w:r w:rsidRPr="00ED17B9">
              <w:t>31.96 dB</w:t>
            </w:r>
          </w:p>
        </w:tc>
        <w:tc>
          <w:tcPr>
            <w:tcW w:w="988" w:type="pct"/>
            <w:tcBorders>
              <w:top w:val="single" w:sz="8" w:space="0" w:color="FFFFFF"/>
              <w:left w:val="single" w:sz="8" w:space="0" w:color="FFFFFF"/>
              <w:bottom w:val="single" w:sz="8" w:space="0" w:color="FFFFFF"/>
              <w:right w:val="single" w:sz="8" w:space="0" w:color="FFFFFF"/>
            </w:tcBorders>
            <w:shd w:val="clear" w:color="auto" w:fill="CDD4EA"/>
            <w:tcMar>
              <w:top w:w="72" w:type="dxa"/>
              <w:left w:w="144" w:type="dxa"/>
              <w:bottom w:w="72" w:type="dxa"/>
              <w:right w:w="144" w:type="dxa"/>
            </w:tcMar>
            <w:hideMark/>
          </w:tcPr>
          <w:p w14:paraId="72C0220C" w14:textId="77777777" w:rsidR="00ED18AB" w:rsidRPr="00ED17B9" w:rsidRDefault="00ED18AB" w:rsidP="00ED18AB">
            <w:pPr>
              <w:bidi w:val="0"/>
              <w:spacing w:after="0"/>
              <w:rPr>
                <w:rtl/>
              </w:rPr>
            </w:pPr>
            <w:r w:rsidRPr="00ED17B9">
              <w:t>0.72</w:t>
            </w:r>
          </w:p>
        </w:tc>
        <w:tc>
          <w:tcPr>
            <w:tcW w:w="985" w:type="pct"/>
            <w:tcBorders>
              <w:top w:val="single" w:sz="8" w:space="0" w:color="FFFFFF"/>
              <w:left w:val="single" w:sz="8" w:space="0" w:color="FFFFFF"/>
              <w:bottom w:val="single" w:sz="8" w:space="0" w:color="FFFFFF"/>
              <w:right w:val="single" w:sz="8" w:space="0" w:color="FFFFFF"/>
            </w:tcBorders>
            <w:shd w:val="clear" w:color="auto" w:fill="CDD4EA"/>
            <w:tcMar>
              <w:top w:w="72" w:type="dxa"/>
              <w:left w:w="144" w:type="dxa"/>
              <w:bottom w:w="72" w:type="dxa"/>
              <w:right w:w="144" w:type="dxa"/>
            </w:tcMar>
            <w:hideMark/>
          </w:tcPr>
          <w:p w14:paraId="4FE71E3E" w14:textId="77777777" w:rsidR="00ED18AB" w:rsidRPr="00ED17B9" w:rsidRDefault="00ED18AB" w:rsidP="00ED18AB">
            <w:pPr>
              <w:bidi w:val="0"/>
              <w:spacing w:after="0"/>
              <w:rPr>
                <w:rtl/>
              </w:rPr>
            </w:pPr>
            <w:r w:rsidRPr="00ED17B9">
              <w:t>44.95</w:t>
            </w:r>
          </w:p>
        </w:tc>
      </w:tr>
      <w:tr w:rsidR="00ED18AB" w:rsidRPr="00ED17B9" w14:paraId="198ECBB3" w14:textId="77777777" w:rsidTr="00ED18AB">
        <w:trPr>
          <w:trHeight w:val="307"/>
        </w:trPr>
        <w:tc>
          <w:tcPr>
            <w:tcW w:w="1053" w:type="pct"/>
            <w:tcBorders>
              <w:top w:val="single" w:sz="8" w:space="0" w:color="FFFFFF"/>
              <w:left w:val="single" w:sz="8" w:space="0" w:color="FFFFFF"/>
              <w:bottom w:val="single" w:sz="8" w:space="0" w:color="FFFFFF"/>
              <w:right w:val="single" w:sz="8" w:space="0" w:color="FFFFFF"/>
            </w:tcBorders>
            <w:shd w:val="clear" w:color="auto" w:fill="E8EBF5"/>
            <w:tcMar>
              <w:top w:w="72" w:type="dxa"/>
              <w:left w:w="144" w:type="dxa"/>
              <w:bottom w:w="72" w:type="dxa"/>
              <w:right w:w="144" w:type="dxa"/>
            </w:tcMar>
            <w:hideMark/>
          </w:tcPr>
          <w:p w14:paraId="7EB23A12" w14:textId="77777777" w:rsidR="00ED18AB" w:rsidRPr="00ED17B9" w:rsidRDefault="00ED18AB" w:rsidP="00ED18AB">
            <w:pPr>
              <w:bidi w:val="0"/>
              <w:spacing w:after="0"/>
              <w:rPr>
                <w:rtl/>
              </w:rPr>
            </w:pPr>
            <w:proofErr w:type="spellStart"/>
            <w:r w:rsidRPr="00ED17B9">
              <w:t>dSRVAE</w:t>
            </w:r>
            <w:proofErr w:type="spellEnd"/>
          </w:p>
        </w:tc>
        <w:tc>
          <w:tcPr>
            <w:tcW w:w="988" w:type="pct"/>
            <w:tcBorders>
              <w:top w:val="single" w:sz="8" w:space="0" w:color="FFFFFF"/>
              <w:left w:val="single" w:sz="8" w:space="0" w:color="FFFFFF"/>
              <w:bottom w:val="single" w:sz="8" w:space="0" w:color="FFFFFF"/>
              <w:right w:val="single" w:sz="8" w:space="0" w:color="FFFFFF"/>
            </w:tcBorders>
            <w:shd w:val="clear" w:color="auto" w:fill="E8EBF5"/>
            <w:tcMar>
              <w:top w:w="72" w:type="dxa"/>
              <w:left w:w="144" w:type="dxa"/>
              <w:bottom w:w="72" w:type="dxa"/>
              <w:right w:w="144" w:type="dxa"/>
            </w:tcMar>
            <w:hideMark/>
          </w:tcPr>
          <w:p w14:paraId="166AB60F" w14:textId="77777777" w:rsidR="00ED18AB" w:rsidRPr="00ED17B9" w:rsidRDefault="00ED18AB" w:rsidP="00ED18AB">
            <w:pPr>
              <w:bidi w:val="0"/>
              <w:spacing w:after="0"/>
              <w:rPr>
                <w:rtl/>
              </w:rPr>
            </w:pPr>
            <w:r w:rsidRPr="00ED17B9">
              <w:t>x8</w:t>
            </w:r>
          </w:p>
        </w:tc>
        <w:tc>
          <w:tcPr>
            <w:tcW w:w="987" w:type="pct"/>
            <w:tcBorders>
              <w:top w:val="single" w:sz="8" w:space="0" w:color="FFFFFF"/>
              <w:left w:val="single" w:sz="8" w:space="0" w:color="FFFFFF"/>
              <w:bottom w:val="single" w:sz="8" w:space="0" w:color="FFFFFF"/>
              <w:right w:val="single" w:sz="8" w:space="0" w:color="FFFFFF"/>
            </w:tcBorders>
            <w:shd w:val="clear" w:color="auto" w:fill="E8EBF5"/>
            <w:tcMar>
              <w:top w:w="72" w:type="dxa"/>
              <w:left w:w="144" w:type="dxa"/>
              <w:bottom w:w="72" w:type="dxa"/>
              <w:right w:w="144" w:type="dxa"/>
            </w:tcMar>
            <w:hideMark/>
          </w:tcPr>
          <w:p w14:paraId="16D7181F" w14:textId="77777777" w:rsidR="00ED18AB" w:rsidRPr="00ED17B9" w:rsidRDefault="00ED18AB" w:rsidP="00ED18AB">
            <w:pPr>
              <w:bidi w:val="0"/>
              <w:spacing w:after="0"/>
              <w:rPr>
                <w:rtl/>
              </w:rPr>
            </w:pPr>
            <w:r w:rsidRPr="00ED17B9">
              <w:t>29.04 dB</w:t>
            </w:r>
          </w:p>
        </w:tc>
        <w:tc>
          <w:tcPr>
            <w:tcW w:w="988" w:type="pct"/>
            <w:tcBorders>
              <w:top w:val="single" w:sz="8" w:space="0" w:color="FFFFFF"/>
              <w:left w:val="single" w:sz="8" w:space="0" w:color="FFFFFF"/>
              <w:bottom w:val="single" w:sz="8" w:space="0" w:color="FFFFFF"/>
              <w:right w:val="single" w:sz="8" w:space="0" w:color="FFFFFF"/>
            </w:tcBorders>
            <w:shd w:val="clear" w:color="auto" w:fill="E8EBF5"/>
            <w:tcMar>
              <w:top w:w="72" w:type="dxa"/>
              <w:left w:w="144" w:type="dxa"/>
              <w:bottom w:w="72" w:type="dxa"/>
              <w:right w:w="144" w:type="dxa"/>
            </w:tcMar>
            <w:hideMark/>
          </w:tcPr>
          <w:p w14:paraId="54C5195A" w14:textId="77777777" w:rsidR="00ED18AB" w:rsidRPr="00ED17B9" w:rsidRDefault="00ED18AB" w:rsidP="00ED18AB">
            <w:pPr>
              <w:bidi w:val="0"/>
              <w:spacing w:after="0"/>
              <w:rPr>
                <w:rtl/>
              </w:rPr>
            </w:pPr>
            <w:r w:rsidRPr="00ED17B9">
              <w:t xml:space="preserve"> 0.36</w:t>
            </w:r>
          </w:p>
        </w:tc>
        <w:tc>
          <w:tcPr>
            <w:tcW w:w="985" w:type="pct"/>
            <w:tcBorders>
              <w:top w:val="single" w:sz="8" w:space="0" w:color="FFFFFF"/>
              <w:left w:val="single" w:sz="8" w:space="0" w:color="FFFFFF"/>
              <w:bottom w:val="single" w:sz="8" w:space="0" w:color="FFFFFF"/>
              <w:right w:val="single" w:sz="8" w:space="0" w:color="FFFFFF"/>
            </w:tcBorders>
            <w:shd w:val="clear" w:color="auto" w:fill="E8EBF5"/>
            <w:tcMar>
              <w:top w:w="72" w:type="dxa"/>
              <w:left w:w="144" w:type="dxa"/>
              <w:bottom w:w="72" w:type="dxa"/>
              <w:right w:w="144" w:type="dxa"/>
            </w:tcMar>
            <w:hideMark/>
          </w:tcPr>
          <w:p w14:paraId="286A8576" w14:textId="77777777" w:rsidR="00ED18AB" w:rsidRPr="00ED17B9" w:rsidRDefault="00ED18AB" w:rsidP="00ED18AB">
            <w:pPr>
              <w:bidi w:val="0"/>
              <w:spacing w:after="0"/>
              <w:rPr>
                <w:rtl/>
              </w:rPr>
            </w:pPr>
            <w:r w:rsidRPr="00ED17B9">
              <w:t>86.65</w:t>
            </w:r>
          </w:p>
        </w:tc>
      </w:tr>
    </w:tbl>
    <w:p w14:paraId="659B4FF3" w14:textId="57A94ACD" w:rsidR="00974972" w:rsidRDefault="00ED18AB" w:rsidP="00974972">
      <w:pPr>
        <w:bidi w:val="0"/>
      </w:pPr>
      <w:r w:rsidRPr="00AA749B">
        <w:rPr>
          <w:u w:val="single"/>
        </w:rPr>
        <w:t xml:space="preserve"> </w:t>
      </w:r>
      <w:r w:rsidR="00DE16E6" w:rsidRPr="00AA749B">
        <w:rPr>
          <w:u w:val="single"/>
        </w:rPr>
        <w:t xml:space="preserve">Tabel 1: second article </w:t>
      </w:r>
      <w:r w:rsidR="00AA749B" w:rsidRPr="00AA749B">
        <w:rPr>
          <w:u w:val="single"/>
        </w:rPr>
        <w:t>outputs:</w:t>
      </w:r>
      <w:r w:rsidR="00974972">
        <w:rPr>
          <w:u w:val="single"/>
        </w:rPr>
        <w:br/>
      </w:r>
      <w:r w:rsidR="00974972">
        <w:rPr>
          <w:u w:val="single"/>
        </w:rPr>
        <w:br/>
      </w:r>
      <w:r w:rsidR="00974972" w:rsidRPr="00974972">
        <w:t xml:space="preserve">The table shows that as the upscaling factor increases from x2 to x8, the </w:t>
      </w:r>
      <w:proofErr w:type="spellStart"/>
      <w:r w:rsidR="00974972" w:rsidRPr="00974972">
        <w:t>dSRVAE</w:t>
      </w:r>
      <w:proofErr w:type="spellEnd"/>
      <w:r w:rsidR="00974972" w:rsidRPr="00974972">
        <w:t xml:space="preserve"> model's performance degrades. PSNR decreases from 33.04 dB to 29.04 dB, SSIM drops from 0.79 to 0.36, and MSE increases from 35.58 to 86.65. This indicates that higher upscaling factors result in lower image quality and greater error.</w:t>
      </w:r>
    </w:p>
    <w:p w14:paraId="13B87CCA" w14:textId="3DE2441C" w:rsidR="00E4551D" w:rsidRDefault="00ED18AB" w:rsidP="00E4551D">
      <w:pPr>
        <w:bidi w:val="0"/>
      </w:pPr>
      <w:r>
        <w:rPr>
          <w:noProof/>
        </w:rPr>
        <mc:AlternateContent>
          <mc:Choice Requires="wps">
            <w:drawing>
              <wp:anchor distT="0" distB="0" distL="114300" distR="114300" simplePos="0" relativeHeight="251675648" behindDoc="0" locked="0" layoutInCell="1" allowOverlap="1" wp14:anchorId="2C5BCC27" wp14:editId="21273926">
                <wp:simplePos x="0" y="0"/>
                <wp:positionH relativeFrom="column">
                  <wp:posOffset>0</wp:posOffset>
                </wp:positionH>
                <wp:positionV relativeFrom="paragraph">
                  <wp:posOffset>3422015</wp:posOffset>
                </wp:positionV>
                <wp:extent cx="2846705" cy="635"/>
                <wp:effectExtent l="0" t="0" r="0" b="0"/>
                <wp:wrapSquare wrapText="bothSides"/>
                <wp:docPr id="787465192" name="Text Box 1"/>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14:paraId="46C516C5" w14:textId="5299FECE" w:rsidR="00ED18AB" w:rsidRPr="00ED18AB" w:rsidRDefault="00ED18AB" w:rsidP="00ED18AB">
                            <w:pPr>
                              <w:pStyle w:val="Caption"/>
                              <w:jc w:val="center"/>
                              <w:rPr>
                                <w:noProof/>
                                <w:color w:val="auto"/>
                              </w:rPr>
                            </w:pPr>
                            <w:r w:rsidRPr="00ED18AB">
                              <w:rPr>
                                <w:color w:val="auto"/>
                              </w:rPr>
                              <w:t>fig 6- PSNR and SSIM results</w:t>
                            </w:r>
                            <w:r w:rsidRPr="00ED18AB">
                              <w:rPr>
                                <w:color w:val="auto"/>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BCC27" id="_x0000_s1029" type="#_x0000_t202" style="position:absolute;margin-left:0;margin-top:269.45pt;width:224.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xS2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7uPs0/iWM0mx2c1t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" stroked="f">
                <v:textbox style="mso-fit-shape-to-text:t" inset="0,0,0,0">
                  <w:txbxContent>
                    <w:p w14:paraId="46C516C5" w14:textId="5299FECE" w:rsidR="00ED18AB" w:rsidRPr="00ED18AB" w:rsidRDefault="00ED18AB" w:rsidP="00ED18AB">
                      <w:pPr>
                        <w:pStyle w:val="Caption"/>
                        <w:jc w:val="center"/>
                        <w:rPr>
                          <w:noProof/>
                          <w:color w:val="auto"/>
                        </w:rPr>
                      </w:pPr>
                      <w:r w:rsidRPr="00ED18AB">
                        <w:rPr>
                          <w:color w:val="auto"/>
                        </w:rPr>
                        <w:t>fig 6- PSNR and SSIM results</w:t>
                      </w:r>
                      <w:r w:rsidRPr="00ED18AB">
                        <w:rPr>
                          <w:color w:val="auto"/>
                          <w:rtl/>
                        </w:rPr>
                        <w:t xml:space="preserve"> </w:t>
                      </w:r>
                    </w:p>
                  </w:txbxContent>
                </v:textbox>
                <w10:wrap type="square"/>
              </v:shape>
            </w:pict>
          </mc:Fallback>
        </mc:AlternateContent>
      </w:r>
      <w:r>
        <w:rPr>
          <w:noProof/>
        </w:rPr>
        <mc:AlternateContent>
          <mc:Choice Requires="wpg">
            <w:drawing>
              <wp:anchor distT="0" distB="0" distL="114300" distR="114300" simplePos="0" relativeHeight="251673600" behindDoc="0" locked="0" layoutInCell="1" allowOverlap="1" wp14:anchorId="7B700154" wp14:editId="63BB3D30">
                <wp:simplePos x="0" y="0"/>
                <wp:positionH relativeFrom="column">
                  <wp:align>left</wp:align>
                </wp:positionH>
                <wp:positionV relativeFrom="paragraph">
                  <wp:posOffset>-87861</wp:posOffset>
                </wp:positionV>
                <wp:extent cx="2846705" cy="3364865"/>
                <wp:effectExtent l="0" t="0" r="0" b="6985"/>
                <wp:wrapSquare wrapText="bothSides"/>
                <wp:docPr id="1825057432" name="Group 4"/>
                <wp:cNvGraphicFramePr/>
                <a:graphic xmlns:a="http://schemas.openxmlformats.org/drawingml/2006/main">
                  <a:graphicData uri="http://schemas.microsoft.com/office/word/2010/wordprocessingGroup">
                    <wpg:wgp>
                      <wpg:cNvGrpSpPr/>
                      <wpg:grpSpPr>
                        <a:xfrm>
                          <a:off x="0" y="0"/>
                          <a:ext cx="2846705" cy="3364865"/>
                          <a:chOff x="0" y="0"/>
                          <a:chExt cx="2846705" cy="3365319"/>
                        </a:xfrm>
                      </wpg:grpSpPr>
                      <pic:pic xmlns:pic="http://schemas.openxmlformats.org/drawingml/2006/picture">
                        <pic:nvPicPr>
                          <pic:cNvPr id="281382890" name="Google Shape;306;p30" descr="A graph with a line&#10;&#10;Description automatically generated"/>
                          <pic:cNvPicPr/>
                        </pic:nvPicPr>
                        <pic:blipFill rotWithShape="1">
                          <a:blip r:embed="rId16" cstate="print">
                            <a:alphaModFix/>
                            <a:extLst>
                              <a:ext uri="{28A0092B-C50C-407E-A947-70E740481C1C}">
                                <a14:useLocalDpi xmlns:a14="http://schemas.microsoft.com/office/drawing/2010/main" val="0"/>
                              </a:ext>
                            </a:extLst>
                          </a:blip>
                          <a:srcRect/>
                          <a:stretch/>
                        </pic:blipFill>
                        <pic:spPr>
                          <a:xfrm>
                            <a:off x="0" y="0"/>
                            <a:ext cx="2846705" cy="1786890"/>
                          </a:xfrm>
                          <a:prstGeom prst="rect">
                            <a:avLst/>
                          </a:prstGeom>
                          <a:noFill/>
                          <a:ln>
                            <a:noFill/>
                          </a:ln>
                        </pic:spPr>
                      </pic:pic>
                      <pic:pic xmlns:pic="http://schemas.openxmlformats.org/drawingml/2006/picture">
                        <pic:nvPicPr>
                          <pic:cNvPr id="4331957" name="Google Shape;307;p30" descr="A graph with green and white lines&#10;&#10;Description automatically generated"/>
                          <pic:cNvPicPr/>
                        </pic:nvPicPr>
                        <pic:blipFill rotWithShape="1">
                          <a:blip r:embed="rId17" cstate="print">
                            <a:alphaModFix/>
                            <a:extLst>
                              <a:ext uri="{28A0092B-C50C-407E-A947-70E740481C1C}">
                                <a14:useLocalDpi xmlns:a14="http://schemas.microsoft.com/office/drawing/2010/main" val="0"/>
                              </a:ext>
                            </a:extLst>
                          </a:blip>
                          <a:srcRect/>
                          <a:stretch/>
                        </pic:blipFill>
                        <pic:spPr>
                          <a:xfrm>
                            <a:off x="47501" y="1502229"/>
                            <a:ext cx="2784475" cy="1863090"/>
                          </a:xfrm>
                          <a:prstGeom prst="rect">
                            <a:avLst/>
                          </a:prstGeom>
                          <a:noFill/>
                          <a:ln>
                            <a:noFill/>
                          </a:ln>
                        </pic:spPr>
                      </pic:pic>
                    </wpg:wgp>
                  </a:graphicData>
                </a:graphic>
              </wp:anchor>
            </w:drawing>
          </mc:Choice>
          <mc:Fallback>
            <w:pict>
              <v:group w14:anchorId="0CCA9680" id="Group 4" o:spid="_x0000_s1026" style="position:absolute;margin-left:0;margin-top:-6.9pt;width:224.15pt;height:264.95pt;z-index:251673600;mso-position-horizontal:left" coordsize="28467,33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">
                <v:shape id="Google Shape;306;p30" o:spid="_x0000_s1027" type="#_x0000_t75" alt="A graph with a line&#10;&#10;Description automatically generated" style="position:absolute;width:28467;height:17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">
                  <v:imagedata r:id="rId18" o:title="A graph with a line&#10;&#10;Description automatically generated"/>
                </v:shape>
                <v:shape id="Google Shape;307;p30" o:spid="_x0000_s1028" type="#_x0000_t75" alt="A graph with green and white lines&#10;&#10;Description automatically generated" style="position:absolute;left:475;top:15022;width:27844;height:18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">
                  <v:imagedata r:id="rId19" o:title="A graph with green and white lines&#10;&#10;Description automatically generated"/>
                </v:shape>
                <w10:wrap type="square"/>
              </v:group>
            </w:pict>
          </mc:Fallback>
        </mc:AlternateContent>
      </w:r>
    </w:p>
    <w:p w14:paraId="7D08BF22" w14:textId="72BA0D6F" w:rsidR="00AA749B" w:rsidRDefault="00B308D4" w:rsidP="00AA749B">
      <w:pPr>
        <w:bidi w:val="0"/>
      </w:pPr>
      <w:r w:rsidRPr="00B308D4">
        <w:t xml:space="preserve">The graphs illustrate the performance of the </w:t>
      </w:r>
      <w:proofErr w:type="spellStart"/>
      <w:r w:rsidRPr="00B308D4">
        <w:t>dSRVAE</w:t>
      </w:r>
      <w:proofErr w:type="spellEnd"/>
      <w:r w:rsidRPr="00B308D4">
        <w:t xml:space="preserve"> model across different resolutions. As the resolution increases from x2 to x8, both PSNR (top graph) and SSIM (bottom graph) show a noticeable decline, indicating a decrease in image quality and structural similarity. This suggests that the model's ability to maintain high-quality images diminishes with higher upscaling factors.</w:t>
      </w:r>
    </w:p>
    <w:p w14:paraId="57419784" w14:textId="34BCABC6" w:rsidR="00507EC2" w:rsidRDefault="00507EC2" w:rsidP="00507EC2">
      <w:pPr>
        <w:bidi w:val="0"/>
        <w:spacing w:after="0"/>
        <w:rPr>
          <w:b/>
          <w:bCs/>
          <w:sz w:val="36"/>
          <w:szCs w:val="36"/>
        </w:rPr>
      </w:pPr>
      <w:r>
        <w:rPr>
          <w:b/>
          <w:bCs/>
          <w:sz w:val="36"/>
          <w:szCs w:val="36"/>
        </w:rPr>
        <w:t>conclusion</w:t>
      </w:r>
    </w:p>
    <w:p w14:paraId="0A5E972C" w14:textId="77777777" w:rsidR="00507EC2" w:rsidRPr="00B66913" w:rsidRDefault="00507EC2" w:rsidP="00507EC2">
      <w:pPr>
        <w:bidi w:val="0"/>
        <w:spacing w:after="0"/>
        <w:rPr>
          <w:u w:val="single"/>
        </w:rPr>
      </w:pPr>
      <w:r w:rsidRPr="00B66913">
        <w:rPr>
          <w:u w:val="single"/>
        </w:rPr>
        <w:t>Choosing the Best Model</w:t>
      </w:r>
    </w:p>
    <w:p w14:paraId="69DA1BE5" w14:textId="77777777" w:rsidR="00507EC2" w:rsidRDefault="00507EC2" w:rsidP="00507EC2">
      <w:pPr>
        <w:bidi w:val="0"/>
        <w:spacing w:after="0"/>
      </w:pPr>
      <w:r w:rsidRPr="00B66913">
        <w:t>The best models were selected based on their performance on validation datasets. Key evaluation metrics included Peak Signal-to-Noise Ratio (PSNR), Structural Similarity Index Measure (SSIM), and perceptual quality scores. The model with the highest average performance across these metrics was chosen for further evaluation and testing.</w:t>
      </w:r>
    </w:p>
    <w:p w14:paraId="6F6D00C5" w14:textId="77777777" w:rsidR="00507EC2" w:rsidRDefault="00507EC2" w:rsidP="00507EC2">
      <w:pPr>
        <w:bidi w:val="0"/>
        <w:spacing w:after="0"/>
      </w:pPr>
    </w:p>
    <w:p w14:paraId="11BBBFBB" w14:textId="77777777" w:rsidR="00507EC2" w:rsidRDefault="00507EC2" w:rsidP="00507EC2">
      <w:pPr>
        <w:bidi w:val="0"/>
        <w:spacing w:after="0"/>
        <w:rPr>
          <w:lang w:val="en"/>
        </w:rPr>
      </w:pPr>
    </w:p>
    <w:p w14:paraId="103F3D7F" w14:textId="77777777" w:rsidR="00507EC2" w:rsidRDefault="00507EC2" w:rsidP="00507EC2">
      <w:pPr>
        <w:bidi w:val="0"/>
        <w:spacing w:after="0"/>
        <w:rPr>
          <w:lang w:val="en"/>
        </w:rPr>
      </w:pPr>
    </w:p>
    <w:p w14:paraId="22C66E0F" w14:textId="77777777" w:rsidR="00507EC2" w:rsidRDefault="00507EC2" w:rsidP="00507EC2">
      <w:pPr>
        <w:bidi w:val="0"/>
        <w:spacing w:after="0"/>
        <w:rPr>
          <w:lang w:val="en"/>
        </w:rPr>
      </w:pPr>
    </w:p>
    <w:p w14:paraId="09979ABA" w14:textId="77777777" w:rsidR="00507EC2" w:rsidRDefault="00507EC2" w:rsidP="00507EC2">
      <w:pPr>
        <w:bidi w:val="0"/>
        <w:spacing w:after="0"/>
        <w:rPr>
          <w:lang w:val="en"/>
        </w:rPr>
      </w:pPr>
    </w:p>
    <w:p w14:paraId="58A2D72D" w14:textId="77777777" w:rsidR="00507EC2" w:rsidRDefault="00507EC2" w:rsidP="00507EC2">
      <w:pPr>
        <w:bidi w:val="0"/>
        <w:spacing w:after="0"/>
        <w:rPr>
          <w:lang w:val="en"/>
        </w:rPr>
      </w:pPr>
    </w:p>
    <w:p w14:paraId="17B07810" w14:textId="77777777" w:rsidR="00507EC2" w:rsidRDefault="00507EC2" w:rsidP="00507EC2">
      <w:pPr>
        <w:bidi w:val="0"/>
        <w:spacing w:after="0"/>
        <w:rPr>
          <w:lang w:val="en"/>
        </w:rPr>
      </w:pPr>
    </w:p>
    <w:p w14:paraId="19D759E2" w14:textId="77777777" w:rsidR="00507EC2" w:rsidRDefault="00507EC2" w:rsidP="00507EC2">
      <w:pPr>
        <w:bidi w:val="0"/>
        <w:spacing w:after="0"/>
        <w:rPr>
          <w:lang w:val="en"/>
        </w:rPr>
      </w:pPr>
    </w:p>
    <w:p w14:paraId="43C38AF0" w14:textId="67FAC152" w:rsidR="00507EC2" w:rsidRDefault="00507EC2" w:rsidP="00507EC2">
      <w:pPr>
        <w:bidi w:val="0"/>
        <w:spacing w:after="0"/>
        <w:rPr>
          <w:lang w:val="en"/>
        </w:rPr>
      </w:pPr>
      <w:r w:rsidRPr="00ED17B9">
        <w:rPr>
          <w:lang w:val="en"/>
        </w:rPr>
        <w:t>The table below summarizes the average performance of both models across the test set.</w:t>
      </w:r>
    </w:p>
    <w:p w14:paraId="125D8D71" w14:textId="61152DF4" w:rsidR="00507EC2" w:rsidRPr="003E52E2" w:rsidRDefault="00507EC2" w:rsidP="00507EC2">
      <w:pPr>
        <w:bidi w:val="0"/>
        <w:spacing w:after="0"/>
        <w:rPr>
          <w:u w:val="single"/>
          <w:lang w:val="en"/>
        </w:rPr>
      </w:pPr>
      <w:r w:rsidRPr="003E52E2">
        <w:rPr>
          <w:u w:val="single"/>
          <w:lang w:val="en"/>
        </w:rPr>
        <w:t xml:space="preserve">Tabel 2: </w:t>
      </w:r>
      <w:r w:rsidR="003E52E2" w:rsidRPr="003E52E2">
        <w:rPr>
          <w:u w:val="single"/>
          <w:lang w:val="en"/>
        </w:rPr>
        <w:t>Comparison between the two models:</w:t>
      </w:r>
    </w:p>
    <w:tbl>
      <w:tblPr>
        <w:tblW w:w="4969" w:type="pct"/>
        <w:jc w:val="center"/>
        <w:tblCellMar>
          <w:left w:w="0" w:type="dxa"/>
          <w:right w:w="0" w:type="dxa"/>
        </w:tblCellMar>
        <w:tblLook w:val="0420" w:firstRow="1" w:lastRow="0" w:firstColumn="0" w:lastColumn="0" w:noHBand="0" w:noVBand="1"/>
      </w:tblPr>
      <w:tblGrid>
        <w:gridCol w:w="1110"/>
        <w:gridCol w:w="1415"/>
        <w:gridCol w:w="1044"/>
        <w:gridCol w:w="1254"/>
      </w:tblGrid>
      <w:tr w:rsidR="00507EC2" w:rsidRPr="00B66913" w14:paraId="241180EE" w14:textId="77777777" w:rsidTr="00351940">
        <w:trPr>
          <w:trHeight w:val="362"/>
          <w:jc w:val="center"/>
        </w:trPr>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FB5FF51" w14:textId="77777777" w:rsidR="00507EC2" w:rsidRPr="00B66913" w:rsidRDefault="00507EC2" w:rsidP="00351940">
            <w:pPr>
              <w:bidi w:val="0"/>
            </w:pPr>
            <w:r w:rsidRPr="00B66913">
              <w:rPr>
                <w:b/>
                <w:bCs/>
              </w:rPr>
              <w:t>Model</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4109001" w14:textId="77777777" w:rsidR="00507EC2" w:rsidRPr="00B66913" w:rsidRDefault="00507EC2" w:rsidP="00351940">
            <w:pPr>
              <w:bidi w:val="0"/>
              <w:rPr>
                <w:rtl/>
              </w:rPr>
            </w:pPr>
            <w:r w:rsidRPr="00B66913">
              <w:rPr>
                <w:b/>
                <w:bCs/>
              </w:rPr>
              <w:t>Data</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A715E70" w14:textId="77777777" w:rsidR="00507EC2" w:rsidRPr="00B66913" w:rsidRDefault="00507EC2" w:rsidP="00351940">
            <w:pPr>
              <w:bidi w:val="0"/>
              <w:rPr>
                <w:rtl/>
              </w:rPr>
            </w:pPr>
            <w:r w:rsidRPr="00B66913">
              <w:rPr>
                <w:b/>
                <w:bCs/>
              </w:rPr>
              <w:t>PSNR</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A40D3FD" w14:textId="77777777" w:rsidR="00507EC2" w:rsidRPr="00B66913" w:rsidRDefault="00507EC2" w:rsidP="00351940">
            <w:pPr>
              <w:bidi w:val="0"/>
              <w:rPr>
                <w:rtl/>
              </w:rPr>
            </w:pPr>
            <w:r w:rsidRPr="00B66913">
              <w:rPr>
                <w:b/>
                <w:bCs/>
              </w:rPr>
              <w:t>SSIM</w:t>
            </w:r>
          </w:p>
        </w:tc>
      </w:tr>
      <w:tr w:rsidR="00507EC2" w:rsidRPr="00B66913" w14:paraId="173EFC6F" w14:textId="77777777" w:rsidTr="00351940">
        <w:trPr>
          <w:trHeight w:val="362"/>
          <w:jc w:val="center"/>
        </w:trPr>
        <w:tc>
          <w:tcPr>
            <w:tcW w:w="1250" w:type="pct"/>
            <w:tcBorders>
              <w:top w:val="single" w:sz="24" w:space="0" w:color="FFFFFF"/>
              <w:left w:val="single" w:sz="8" w:space="0" w:color="FFFFFF"/>
              <w:bottom w:val="single" w:sz="8" w:space="0" w:color="FFFFFF"/>
              <w:right w:val="single" w:sz="8" w:space="0" w:color="FFFFFF"/>
            </w:tcBorders>
            <w:shd w:val="clear" w:color="auto" w:fill="CDD4EA"/>
            <w:tcMar>
              <w:top w:w="72" w:type="dxa"/>
              <w:left w:w="144" w:type="dxa"/>
              <w:bottom w:w="72" w:type="dxa"/>
              <w:right w:w="144" w:type="dxa"/>
            </w:tcMar>
            <w:hideMark/>
          </w:tcPr>
          <w:p w14:paraId="4E8BF337" w14:textId="77777777" w:rsidR="00507EC2" w:rsidRPr="00B66913" w:rsidRDefault="00507EC2" w:rsidP="00351940">
            <w:pPr>
              <w:bidi w:val="0"/>
              <w:rPr>
                <w:rtl/>
              </w:rPr>
            </w:pPr>
            <w:proofErr w:type="spellStart"/>
            <w:r w:rsidRPr="00B66913">
              <w:t>dSRVAE</w:t>
            </w:r>
            <w:proofErr w:type="spellEnd"/>
          </w:p>
        </w:tc>
        <w:tc>
          <w:tcPr>
            <w:tcW w:w="1250" w:type="pct"/>
            <w:tcBorders>
              <w:top w:val="single" w:sz="24" w:space="0" w:color="FFFFFF"/>
              <w:left w:val="single" w:sz="8" w:space="0" w:color="FFFFFF"/>
              <w:bottom w:val="single" w:sz="8" w:space="0" w:color="FFFFFF"/>
              <w:right w:val="single" w:sz="8" w:space="0" w:color="FFFFFF"/>
            </w:tcBorders>
            <w:shd w:val="clear" w:color="auto" w:fill="CDD4EA"/>
            <w:tcMar>
              <w:top w:w="72" w:type="dxa"/>
              <w:left w:w="144" w:type="dxa"/>
              <w:bottom w:w="72" w:type="dxa"/>
              <w:right w:w="144" w:type="dxa"/>
            </w:tcMar>
            <w:hideMark/>
          </w:tcPr>
          <w:p w14:paraId="69FE6D21" w14:textId="77777777" w:rsidR="00507EC2" w:rsidRPr="00B66913" w:rsidRDefault="00507EC2" w:rsidP="00351940">
            <w:pPr>
              <w:bidi w:val="0"/>
              <w:rPr>
                <w:rtl/>
              </w:rPr>
            </w:pPr>
            <w:r w:rsidRPr="00B66913">
              <w:t>AVG</w:t>
            </w:r>
          </w:p>
        </w:tc>
        <w:tc>
          <w:tcPr>
            <w:tcW w:w="1250" w:type="pct"/>
            <w:tcBorders>
              <w:top w:val="single" w:sz="24" w:space="0" w:color="FFFFFF"/>
              <w:left w:val="single" w:sz="8" w:space="0" w:color="FFFFFF"/>
              <w:bottom w:val="single" w:sz="8" w:space="0" w:color="FFFFFF"/>
              <w:right w:val="single" w:sz="8" w:space="0" w:color="FFFFFF"/>
            </w:tcBorders>
            <w:shd w:val="clear" w:color="auto" w:fill="CDD4EA"/>
            <w:tcMar>
              <w:top w:w="72" w:type="dxa"/>
              <w:left w:w="144" w:type="dxa"/>
              <w:bottom w:w="72" w:type="dxa"/>
              <w:right w:w="144" w:type="dxa"/>
            </w:tcMar>
            <w:hideMark/>
          </w:tcPr>
          <w:p w14:paraId="60AD7742" w14:textId="77777777" w:rsidR="00507EC2" w:rsidRPr="00B66913" w:rsidRDefault="00507EC2" w:rsidP="00351940">
            <w:pPr>
              <w:bidi w:val="0"/>
              <w:rPr>
                <w:rtl/>
              </w:rPr>
            </w:pPr>
            <w:r w:rsidRPr="00B66913">
              <w:t>31.7 dB</w:t>
            </w:r>
          </w:p>
        </w:tc>
        <w:tc>
          <w:tcPr>
            <w:tcW w:w="1250" w:type="pct"/>
            <w:tcBorders>
              <w:top w:val="single" w:sz="24" w:space="0" w:color="FFFFFF"/>
              <w:left w:val="single" w:sz="8" w:space="0" w:color="FFFFFF"/>
              <w:bottom w:val="single" w:sz="8" w:space="0" w:color="FFFFFF"/>
              <w:right w:val="single" w:sz="8" w:space="0" w:color="FFFFFF"/>
            </w:tcBorders>
            <w:shd w:val="clear" w:color="auto" w:fill="CDD4EA"/>
            <w:tcMar>
              <w:top w:w="72" w:type="dxa"/>
              <w:left w:w="144" w:type="dxa"/>
              <w:bottom w:w="72" w:type="dxa"/>
              <w:right w:w="144" w:type="dxa"/>
            </w:tcMar>
            <w:hideMark/>
          </w:tcPr>
          <w:p w14:paraId="79C50ADF" w14:textId="77777777" w:rsidR="00507EC2" w:rsidRPr="00B66913" w:rsidRDefault="00507EC2" w:rsidP="00351940">
            <w:pPr>
              <w:bidi w:val="0"/>
              <w:rPr>
                <w:rtl/>
              </w:rPr>
            </w:pPr>
            <w:r w:rsidRPr="00B66913">
              <w:t>0.6625</w:t>
            </w:r>
          </w:p>
        </w:tc>
      </w:tr>
      <w:tr w:rsidR="00507EC2" w:rsidRPr="00B66913" w14:paraId="4FF7E140" w14:textId="77777777" w:rsidTr="00351940">
        <w:trPr>
          <w:trHeight w:val="270"/>
          <w:jc w:val="center"/>
        </w:trPr>
        <w:tc>
          <w:tcPr>
            <w:tcW w:w="1250" w:type="pct"/>
            <w:tcBorders>
              <w:top w:val="single" w:sz="8" w:space="0" w:color="FFFFFF"/>
              <w:left w:val="single" w:sz="8" w:space="0" w:color="FFFFFF"/>
              <w:bottom w:val="single" w:sz="8" w:space="0" w:color="FFFFFF"/>
              <w:right w:val="single" w:sz="8" w:space="0" w:color="FFFFFF"/>
            </w:tcBorders>
            <w:shd w:val="clear" w:color="auto" w:fill="E8EBF5"/>
            <w:tcMar>
              <w:top w:w="72" w:type="dxa"/>
              <w:left w:w="144" w:type="dxa"/>
              <w:bottom w:w="72" w:type="dxa"/>
              <w:right w:w="144" w:type="dxa"/>
            </w:tcMar>
            <w:hideMark/>
          </w:tcPr>
          <w:p w14:paraId="6666E5B2" w14:textId="77777777" w:rsidR="00507EC2" w:rsidRPr="00B66913" w:rsidRDefault="00507EC2" w:rsidP="00351940">
            <w:pPr>
              <w:bidi w:val="0"/>
              <w:rPr>
                <w:rtl/>
              </w:rPr>
            </w:pPr>
            <w:r w:rsidRPr="00B66913">
              <w:t>PL-VAE</w:t>
            </w:r>
          </w:p>
        </w:tc>
        <w:tc>
          <w:tcPr>
            <w:tcW w:w="1250" w:type="pct"/>
            <w:tcBorders>
              <w:top w:val="single" w:sz="8" w:space="0" w:color="FFFFFF"/>
              <w:left w:val="single" w:sz="8" w:space="0" w:color="FFFFFF"/>
              <w:bottom w:val="single" w:sz="8" w:space="0" w:color="FFFFFF"/>
              <w:right w:val="single" w:sz="8" w:space="0" w:color="FFFFFF"/>
            </w:tcBorders>
            <w:shd w:val="clear" w:color="auto" w:fill="E8EBF5"/>
            <w:tcMar>
              <w:top w:w="72" w:type="dxa"/>
              <w:left w:w="144" w:type="dxa"/>
              <w:bottom w:w="72" w:type="dxa"/>
              <w:right w:w="144" w:type="dxa"/>
            </w:tcMar>
            <w:hideMark/>
          </w:tcPr>
          <w:p w14:paraId="1486C06C" w14:textId="77777777" w:rsidR="00507EC2" w:rsidRPr="00B66913" w:rsidRDefault="00507EC2" w:rsidP="00351940">
            <w:pPr>
              <w:bidi w:val="0"/>
              <w:rPr>
                <w:rtl/>
              </w:rPr>
            </w:pPr>
            <w:r w:rsidRPr="00B66913">
              <w:t>HR- downscale</w:t>
            </w:r>
          </w:p>
        </w:tc>
        <w:tc>
          <w:tcPr>
            <w:tcW w:w="1250" w:type="pct"/>
            <w:tcBorders>
              <w:top w:val="single" w:sz="8" w:space="0" w:color="FFFFFF"/>
              <w:left w:val="single" w:sz="8" w:space="0" w:color="FFFFFF"/>
              <w:bottom w:val="single" w:sz="8" w:space="0" w:color="FFFFFF"/>
              <w:right w:val="single" w:sz="8" w:space="0" w:color="FFFFFF"/>
            </w:tcBorders>
            <w:shd w:val="clear" w:color="auto" w:fill="E8EBF5"/>
            <w:tcMar>
              <w:top w:w="72" w:type="dxa"/>
              <w:left w:w="144" w:type="dxa"/>
              <w:bottom w:w="72" w:type="dxa"/>
              <w:right w:w="144" w:type="dxa"/>
            </w:tcMar>
            <w:hideMark/>
          </w:tcPr>
          <w:p w14:paraId="1090B226" w14:textId="77777777" w:rsidR="00507EC2" w:rsidRPr="00B66913" w:rsidRDefault="00507EC2" w:rsidP="00351940">
            <w:pPr>
              <w:bidi w:val="0"/>
              <w:rPr>
                <w:rtl/>
              </w:rPr>
            </w:pPr>
            <w:r w:rsidRPr="00B66913">
              <w:t>0.93 dB</w:t>
            </w:r>
          </w:p>
        </w:tc>
        <w:tc>
          <w:tcPr>
            <w:tcW w:w="1250" w:type="pct"/>
            <w:tcBorders>
              <w:top w:val="single" w:sz="8" w:space="0" w:color="FFFFFF"/>
              <w:left w:val="single" w:sz="8" w:space="0" w:color="FFFFFF"/>
              <w:bottom w:val="single" w:sz="8" w:space="0" w:color="FFFFFF"/>
              <w:right w:val="single" w:sz="8" w:space="0" w:color="FFFFFF"/>
            </w:tcBorders>
            <w:shd w:val="clear" w:color="auto" w:fill="E8EBF5"/>
            <w:tcMar>
              <w:top w:w="72" w:type="dxa"/>
              <w:left w:w="144" w:type="dxa"/>
              <w:bottom w:w="72" w:type="dxa"/>
              <w:right w:w="144" w:type="dxa"/>
            </w:tcMar>
            <w:hideMark/>
          </w:tcPr>
          <w:p w14:paraId="1A0F1727" w14:textId="77777777" w:rsidR="00507EC2" w:rsidRPr="00B66913" w:rsidRDefault="00507EC2" w:rsidP="00351940">
            <w:pPr>
              <w:bidi w:val="0"/>
              <w:rPr>
                <w:rtl/>
              </w:rPr>
            </w:pPr>
            <w:r w:rsidRPr="00B66913">
              <w:t>0.000016</w:t>
            </w:r>
          </w:p>
        </w:tc>
      </w:tr>
    </w:tbl>
    <w:p w14:paraId="738922EC" w14:textId="77777777" w:rsidR="00507EC2" w:rsidRPr="00B66913" w:rsidRDefault="00507EC2" w:rsidP="00507EC2">
      <w:pPr>
        <w:bidi w:val="0"/>
      </w:pPr>
      <w:r>
        <w:t>As we can see,</w:t>
      </w:r>
      <w:r w:rsidRPr="006C3693">
        <w:t xml:space="preserve"> the </w:t>
      </w:r>
      <w:r w:rsidRPr="00ED17B9">
        <w:rPr>
          <w:b/>
          <w:bCs/>
        </w:rPr>
        <w:t>Unsupervised Generative VAE</w:t>
      </w:r>
      <w:r w:rsidRPr="006C3693">
        <w:t xml:space="preserve"> achieves higher PSNR and SSIM values.</w:t>
      </w:r>
    </w:p>
    <w:p w14:paraId="6F0DAD4B" w14:textId="77777777" w:rsidR="00507EC2" w:rsidRDefault="00507EC2" w:rsidP="00507EC2">
      <w:pPr>
        <w:bidi w:val="0"/>
        <w:rPr>
          <w:rtl/>
        </w:rPr>
      </w:pPr>
    </w:p>
    <w:p w14:paraId="413D4371" w14:textId="77777777" w:rsidR="00507EC2" w:rsidRPr="00830E24" w:rsidRDefault="00507EC2" w:rsidP="00507EC2">
      <w:pPr>
        <w:bidi w:val="0"/>
        <w:rPr>
          <w:sz w:val="36"/>
          <w:szCs w:val="36"/>
        </w:rPr>
      </w:pPr>
      <w:r w:rsidRPr="00830E24">
        <w:rPr>
          <w:b/>
          <w:bCs/>
          <w:sz w:val="36"/>
          <w:szCs w:val="36"/>
        </w:rPr>
        <w:t xml:space="preserve">Future research </w:t>
      </w:r>
    </w:p>
    <w:p w14:paraId="66512B0D" w14:textId="77777777" w:rsidR="00507EC2" w:rsidRPr="00A75911" w:rsidRDefault="00507EC2" w:rsidP="00507EC2">
      <w:pPr>
        <w:bidi w:val="0"/>
        <w:rPr>
          <w:b/>
          <w:bCs/>
        </w:rPr>
      </w:pPr>
      <w:r w:rsidRPr="00A75911">
        <w:rPr>
          <w:b/>
          <w:bCs/>
        </w:rPr>
        <w:t>Investigating the Impact of Varying Noise Levels on Super-Resolution Performance</w:t>
      </w:r>
    </w:p>
    <w:p w14:paraId="52ED8C3B" w14:textId="30902FCC" w:rsidR="00507EC2" w:rsidRPr="00A75911" w:rsidRDefault="00507EC2" w:rsidP="00507EC2">
      <w:pPr>
        <w:bidi w:val="0"/>
      </w:pPr>
      <w:r w:rsidRPr="00A75911">
        <w:t>Given the promising results from the unsupervised generative VAE, a follow-up study is proposed to investigate the impact of varying noise levels on super-resolution performance. The objective is to determine the optimal noise level at which the model can still effectively generate high-resolution images without significant loss of detail or introduction of artifacts.</w:t>
      </w:r>
    </w:p>
    <w:p w14:paraId="7E298C98" w14:textId="0B5A672C" w:rsidR="00507EC2" w:rsidRPr="005B54BA" w:rsidRDefault="00507EC2" w:rsidP="00507EC2">
      <w:pPr>
        <w:bidi w:val="0"/>
        <w:rPr>
          <w:rtl/>
        </w:rPr>
      </w:pPr>
    </w:p>
    <w:p w14:paraId="44CBBDEA" w14:textId="2634AAC6" w:rsidR="00507EC2" w:rsidRPr="0049571A" w:rsidRDefault="000465C5" w:rsidP="00507EC2">
      <w:pPr>
        <w:bidi w:val="0"/>
        <w:rPr>
          <w:b/>
          <w:bCs/>
          <w:sz w:val="36"/>
          <w:szCs w:val="36"/>
        </w:rPr>
      </w:pPr>
      <w:r w:rsidRPr="000465C5">
        <w:rPr>
          <w:b/>
          <w:bCs/>
          <w:sz w:val="36"/>
          <w:szCs w:val="36"/>
        </w:rPr>
        <w:drawing>
          <wp:anchor distT="0" distB="0" distL="114300" distR="114300" simplePos="0" relativeHeight="251679744" behindDoc="0" locked="0" layoutInCell="1" allowOverlap="1" wp14:anchorId="2C1D80A3" wp14:editId="72649D6D">
            <wp:simplePos x="0" y="0"/>
            <wp:positionH relativeFrom="margin">
              <wp:align>left</wp:align>
            </wp:positionH>
            <wp:positionV relativeFrom="paragraph">
              <wp:posOffset>346430</wp:posOffset>
            </wp:positionV>
            <wp:extent cx="3610099" cy="2076566"/>
            <wp:effectExtent l="0" t="0" r="0" b="0"/>
            <wp:wrapSquare wrapText="bothSides"/>
            <wp:docPr id="36527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7549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0099" cy="2076566"/>
                    </a:xfrm>
                    <a:prstGeom prst="rect">
                      <a:avLst/>
                    </a:prstGeom>
                  </pic:spPr>
                </pic:pic>
              </a:graphicData>
            </a:graphic>
            <wp14:sizeRelH relativeFrom="margin">
              <wp14:pctWidth>0</wp14:pctWidth>
            </wp14:sizeRelH>
            <wp14:sizeRelV relativeFrom="margin">
              <wp14:pctHeight>0</wp14:pctHeight>
            </wp14:sizeRelV>
          </wp:anchor>
        </w:drawing>
      </w:r>
      <w:r w:rsidR="0049571A" w:rsidRPr="0049571A">
        <w:rPr>
          <w:b/>
          <w:bCs/>
          <w:sz w:val="36"/>
          <w:szCs w:val="36"/>
        </w:rPr>
        <w:t>Our poster</w:t>
      </w:r>
    </w:p>
    <w:p w14:paraId="29098041" w14:textId="33D7B03E" w:rsidR="0049571A" w:rsidRDefault="0049571A" w:rsidP="0049571A">
      <w:pPr>
        <w:bidi w:val="0"/>
      </w:pPr>
    </w:p>
    <w:p w14:paraId="58C8626E" w14:textId="7C1A78AB" w:rsidR="0049571A" w:rsidRPr="0049571A" w:rsidRDefault="0049571A" w:rsidP="0049571A">
      <w:pPr>
        <w:bidi w:val="0"/>
        <w:rPr>
          <w:b/>
          <w:bCs/>
          <w:sz w:val="36"/>
          <w:szCs w:val="36"/>
        </w:rPr>
      </w:pPr>
      <w:r w:rsidRPr="0049571A">
        <w:rPr>
          <w:b/>
          <w:bCs/>
          <w:sz w:val="36"/>
          <w:szCs w:val="36"/>
        </w:rPr>
        <w:t>Bibliography</w:t>
      </w:r>
    </w:p>
    <w:p w14:paraId="0EFCC9C3" w14:textId="71FCA447" w:rsidR="0049571A" w:rsidRDefault="0061528D" w:rsidP="0049571A">
      <w:pPr>
        <w:pStyle w:val="ListParagraph"/>
        <w:numPr>
          <w:ilvl w:val="0"/>
          <w:numId w:val="2"/>
        </w:numPr>
        <w:bidi w:val="0"/>
      </w:pPr>
      <w:r>
        <w:t>“</w:t>
      </w:r>
      <w:proofErr w:type="spellStart"/>
      <w:r w:rsidR="00A21834" w:rsidRPr="00A21834">
        <w:t>dSRVAE</w:t>
      </w:r>
      <w:proofErr w:type="spellEnd"/>
      <w:r w:rsidR="00A21834" w:rsidRPr="00A21834">
        <w:t xml:space="preserve"> (Generative Variational </w:t>
      </w:r>
      <w:proofErr w:type="spellStart"/>
      <w:r w:rsidR="00A21834" w:rsidRPr="00A21834">
        <w:t>AutoEncoder</w:t>
      </w:r>
      <w:proofErr w:type="spellEnd"/>
      <w:r w:rsidR="00A21834" w:rsidRPr="00A21834">
        <w:t xml:space="preserve"> for Real Image Super-Resolution)</w:t>
      </w:r>
      <w:r>
        <w:t>”</w:t>
      </w:r>
      <w:r w:rsidR="00A21834">
        <w:t xml:space="preserve"> GitHub website</w:t>
      </w:r>
    </w:p>
    <w:p w14:paraId="7596D331" w14:textId="5280008E" w:rsidR="00A21834" w:rsidRDefault="00000000" w:rsidP="00A21834">
      <w:pPr>
        <w:pStyle w:val="ListParagraph"/>
        <w:bidi w:val="0"/>
      </w:pPr>
      <w:hyperlink r:id="rId21" w:history="1">
        <w:r w:rsidR="00A21834" w:rsidRPr="00630D97">
          <w:rPr>
            <w:rStyle w:val="Hyperlink"/>
          </w:rPr>
          <w:t>https://github.com/Holmes-Alan/dSRVAE</w:t>
        </w:r>
      </w:hyperlink>
    </w:p>
    <w:p w14:paraId="1B452383" w14:textId="77777777" w:rsidR="006D04C0" w:rsidRDefault="006D04C0" w:rsidP="006D04C0">
      <w:pPr>
        <w:pStyle w:val="ListParagraph"/>
        <w:numPr>
          <w:ilvl w:val="0"/>
          <w:numId w:val="2"/>
        </w:numPr>
        <w:bidi w:val="0"/>
      </w:pPr>
      <w:r>
        <w:t>“Unsupervised Real Image Super-Resolution via Generative Variational</w:t>
      </w:r>
    </w:p>
    <w:p w14:paraId="53C29686" w14:textId="54713AFA" w:rsidR="00A21834" w:rsidRDefault="006D04C0" w:rsidP="006D04C0">
      <w:pPr>
        <w:pStyle w:val="ListParagraph"/>
        <w:bidi w:val="0"/>
      </w:pPr>
      <w:proofErr w:type="spellStart"/>
      <w:r>
        <w:t>AutoEncoder</w:t>
      </w:r>
      <w:proofErr w:type="spellEnd"/>
      <w:r>
        <w:t>” by Zhi-Song Liu, Wan-Chi Siu, Li-Wen Wang1, Chu-Tak Li1, Marie-Paule Cani2, and Yui-Lam Chan1</w:t>
      </w:r>
      <w:r>
        <w:br/>
      </w:r>
      <w:hyperlink r:id="rId22" w:history="1">
        <w:r w:rsidRPr="00630D97">
          <w:rPr>
            <w:rStyle w:val="Hyperlink"/>
          </w:rPr>
          <w:t>https://arxiv.org/pdf/2004.12811</w:t>
        </w:r>
      </w:hyperlink>
    </w:p>
    <w:p w14:paraId="7BC3F1BD" w14:textId="28EA8417" w:rsidR="006D04C0" w:rsidRDefault="006649D4" w:rsidP="006D04C0">
      <w:pPr>
        <w:pStyle w:val="ListParagraph"/>
        <w:numPr>
          <w:ilvl w:val="0"/>
          <w:numId w:val="2"/>
        </w:numPr>
        <w:bidi w:val="0"/>
      </w:pPr>
      <w:r>
        <w:t>“</w:t>
      </w:r>
      <w:r w:rsidRPr="006649D4">
        <w:t>Image Super-Resolution using Perceptual Loss with Variational Autoencoder (VAE)</w:t>
      </w:r>
      <w:r>
        <w:t>” GitHub website</w:t>
      </w:r>
    </w:p>
    <w:p w14:paraId="1995DE95" w14:textId="53754747" w:rsidR="006649D4" w:rsidRDefault="00000000" w:rsidP="006649D4">
      <w:pPr>
        <w:pStyle w:val="ListParagraph"/>
        <w:bidi w:val="0"/>
      </w:pPr>
      <w:hyperlink r:id="rId23" w:history="1">
        <w:r w:rsidR="006649D4" w:rsidRPr="00630D97">
          <w:rPr>
            <w:rStyle w:val="Hyperlink"/>
          </w:rPr>
          <w:t>https://github.com/nujitha99/PerceptualLossVAE/tree/main</w:t>
        </w:r>
      </w:hyperlink>
    </w:p>
    <w:p w14:paraId="67085B85" w14:textId="53C3BFEF" w:rsidR="006649D4" w:rsidRDefault="00416529" w:rsidP="006649D4">
      <w:pPr>
        <w:pStyle w:val="ListParagraph"/>
        <w:numPr>
          <w:ilvl w:val="0"/>
          <w:numId w:val="2"/>
        </w:numPr>
        <w:bidi w:val="0"/>
      </w:pPr>
      <w:r>
        <w:t>“</w:t>
      </w:r>
      <w:proofErr w:type="spellStart"/>
      <w:r>
        <w:t>Pereceptual</w:t>
      </w:r>
      <w:proofErr w:type="spellEnd"/>
      <w:r>
        <w:t xml:space="preserve"> Loss in (Variational) Autoencoder” by </w:t>
      </w:r>
      <w:proofErr w:type="spellStart"/>
      <w:r>
        <w:t>Nu</w:t>
      </w:r>
      <w:r w:rsidR="003D5F46">
        <w:t>jith</w:t>
      </w:r>
      <w:proofErr w:type="spellEnd"/>
      <w:r w:rsidR="003D5F46">
        <w:t xml:space="preserve"> </w:t>
      </w:r>
      <w:proofErr w:type="spellStart"/>
      <w:r w:rsidR="003D5F46">
        <w:t>Wickramasurenda</w:t>
      </w:r>
      <w:proofErr w:type="spellEnd"/>
      <w:r w:rsidR="003D5F46">
        <w:t xml:space="preserve"> </w:t>
      </w:r>
    </w:p>
    <w:p w14:paraId="7DE98E41" w14:textId="28B8CC51" w:rsidR="003D5F46" w:rsidRPr="00B308D4" w:rsidRDefault="003D5F46" w:rsidP="003D5F46">
      <w:pPr>
        <w:pStyle w:val="ListParagraph"/>
        <w:bidi w:val="0"/>
        <w:rPr>
          <w:rtl/>
        </w:rPr>
      </w:pPr>
      <w:r w:rsidRPr="003D5F46">
        <w:t>https://github.com/nujitha99/PerceptualLossVAE/blob/main/5P77Project.pdf</w:t>
      </w:r>
    </w:p>
    <w:sectPr w:rsidR="003D5F46" w:rsidRPr="00B308D4" w:rsidSect="00213CA8">
      <w:type w:val="continuous"/>
      <w:pgSz w:w="11906" w:h="16838"/>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A15BD" w14:textId="77777777" w:rsidR="003E5822" w:rsidRDefault="003E5822" w:rsidP="00213CA8">
      <w:pPr>
        <w:spacing w:after="0" w:line="240" w:lineRule="auto"/>
      </w:pPr>
      <w:r>
        <w:separator/>
      </w:r>
    </w:p>
  </w:endnote>
  <w:endnote w:type="continuationSeparator" w:id="0">
    <w:p w14:paraId="3742CE50" w14:textId="77777777" w:rsidR="003E5822" w:rsidRDefault="003E5822" w:rsidP="00213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Libre Baskerville">
    <w:charset w:val="00"/>
    <w:family w:val="auto"/>
    <w:pitch w:val="variable"/>
    <w:sig w:usb0="A00000BF" w:usb1="5000005B"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E91C66" w14:textId="77777777" w:rsidR="003E5822" w:rsidRDefault="003E5822" w:rsidP="00213CA8">
      <w:pPr>
        <w:spacing w:after="0" w:line="240" w:lineRule="auto"/>
      </w:pPr>
      <w:r>
        <w:separator/>
      </w:r>
    </w:p>
  </w:footnote>
  <w:footnote w:type="continuationSeparator" w:id="0">
    <w:p w14:paraId="25CD8862" w14:textId="77777777" w:rsidR="003E5822" w:rsidRDefault="003E5822" w:rsidP="00213C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2440C" w14:textId="45C61AA6" w:rsidR="00213CA8" w:rsidRDefault="00213CA8">
    <w:pPr>
      <w:pStyle w:val="Header"/>
    </w:pPr>
    <w:r>
      <w:rPr>
        <w:noProof/>
      </w:rPr>
      <w:drawing>
        <wp:anchor distT="0" distB="0" distL="114300" distR="114300" simplePos="0" relativeHeight="251658240" behindDoc="0" locked="0" layoutInCell="1" allowOverlap="1" wp14:anchorId="5BF92E77" wp14:editId="6929F17B">
          <wp:simplePos x="0" y="0"/>
          <wp:positionH relativeFrom="page">
            <wp:align>left</wp:align>
          </wp:positionH>
          <wp:positionV relativeFrom="paragraph">
            <wp:posOffset>-433449</wp:posOffset>
          </wp:positionV>
          <wp:extent cx="2357120" cy="967740"/>
          <wp:effectExtent l="0" t="0" r="5080" b="3810"/>
          <wp:wrapSquare wrapText="bothSides"/>
          <wp:docPr id="716347835"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08975" name="Picture 3" descr="A close up of a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71770" cy="97412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735F2F"/>
    <w:multiLevelType w:val="hybridMultilevel"/>
    <w:tmpl w:val="95FC63A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51655BCA"/>
    <w:multiLevelType w:val="multilevel"/>
    <w:tmpl w:val="61B01B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1070577">
    <w:abstractNumId w:val="1"/>
  </w:num>
  <w:num w:numId="2" w16cid:durableId="596594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CA8"/>
    <w:rsid w:val="000109A5"/>
    <w:rsid w:val="000465C5"/>
    <w:rsid w:val="00053206"/>
    <w:rsid w:val="00072438"/>
    <w:rsid w:val="000D53D5"/>
    <w:rsid w:val="0014020F"/>
    <w:rsid w:val="00213CA8"/>
    <w:rsid w:val="00287151"/>
    <w:rsid w:val="002F2155"/>
    <w:rsid w:val="003D5F46"/>
    <w:rsid w:val="003E52E2"/>
    <w:rsid w:val="003E5822"/>
    <w:rsid w:val="00416529"/>
    <w:rsid w:val="0049571A"/>
    <w:rsid w:val="004B4FE7"/>
    <w:rsid w:val="004C1314"/>
    <w:rsid w:val="00507EC2"/>
    <w:rsid w:val="005B0F53"/>
    <w:rsid w:val="00615124"/>
    <w:rsid w:val="0061528D"/>
    <w:rsid w:val="00647BDC"/>
    <w:rsid w:val="006649D4"/>
    <w:rsid w:val="006D04C0"/>
    <w:rsid w:val="006E095E"/>
    <w:rsid w:val="006F56A6"/>
    <w:rsid w:val="00725E75"/>
    <w:rsid w:val="00776228"/>
    <w:rsid w:val="0077741F"/>
    <w:rsid w:val="007924CA"/>
    <w:rsid w:val="007A295B"/>
    <w:rsid w:val="007E4014"/>
    <w:rsid w:val="00906701"/>
    <w:rsid w:val="00937D52"/>
    <w:rsid w:val="00942BD1"/>
    <w:rsid w:val="00972B2D"/>
    <w:rsid w:val="00974972"/>
    <w:rsid w:val="009B4FF0"/>
    <w:rsid w:val="00A21834"/>
    <w:rsid w:val="00A679B1"/>
    <w:rsid w:val="00A87981"/>
    <w:rsid w:val="00AA749B"/>
    <w:rsid w:val="00AC101A"/>
    <w:rsid w:val="00AC5B37"/>
    <w:rsid w:val="00AF79B7"/>
    <w:rsid w:val="00B308D4"/>
    <w:rsid w:val="00BA3FC5"/>
    <w:rsid w:val="00BB36BE"/>
    <w:rsid w:val="00BC0123"/>
    <w:rsid w:val="00BE5DB1"/>
    <w:rsid w:val="00C00499"/>
    <w:rsid w:val="00C734E1"/>
    <w:rsid w:val="00CC333C"/>
    <w:rsid w:val="00D252D0"/>
    <w:rsid w:val="00D540B4"/>
    <w:rsid w:val="00DE16E6"/>
    <w:rsid w:val="00E4551D"/>
    <w:rsid w:val="00E5627F"/>
    <w:rsid w:val="00E865F4"/>
    <w:rsid w:val="00ED12B6"/>
    <w:rsid w:val="00ED18AB"/>
    <w:rsid w:val="00FC010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0E9CC"/>
  <w15:chartTrackingRefBased/>
  <w15:docId w15:val="{65D008D6-D1EC-4BE5-8D88-E8D0DFA87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CA8"/>
    <w:pPr>
      <w:bidi/>
    </w:pPr>
  </w:style>
  <w:style w:type="paragraph" w:styleId="Heading1">
    <w:name w:val="heading 1"/>
    <w:basedOn w:val="Normal"/>
    <w:next w:val="Normal"/>
    <w:link w:val="Heading1Char"/>
    <w:uiPriority w:val="9"/>
    <w:qFormat/>
    <w:rsid w:val="00213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3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3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3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3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3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3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3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3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3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3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3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3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3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3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3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3CA8"/>
    <w:rPr>
      <w:rFonts w:eastAsiaTheme="majorEastAsia" w:cstheme="majorBidi"/>
      <w:color w:val="272727" w:themeColor="text1" w:themeTint="D8"/>
    </w:rPr>
  </w:style>
  <w:style w:type="paragraph" w:styleId="Title">
    <w:name w:val="Title"/>
    <w:basedOn w:val="Normal"/>
    <w:next w:val="Normal"/>
    <w:link w:val="TitleChar"/>
    <w:uiPriority w:val="10"/>
    <w:qFormat/>
    <w:rsid w:val="00213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3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3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3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3CA8"/>
    <w:pPr>
      <w:spacing w:before="160"/>
      <w:jc w:val="center"/>
    </w:pPr>
    <w:rPr>
      <w:i/>
      <w:iCs/>
      <w:color w:val="404040" w:themeColor="text1" w:themeTint="BF"/>
    </w:rPr>
  </w:style>
  <w:style w:type="character" w:customStyle="1" w:styleId="QuoteChar">
    <w:name w:val="Quote Char"/>
    <w:basedOn w:val="DefaultParagraphFont"/>
    <w:link w:val="Quote"/>
    <w:uiPriority w:val="29"/>
    <w:rsid w:val="00213CA8"/>
    <w:rPr>
      <w:i/>
      <w:iCs/>
      <w:color w:val="404040" w:themeColor="text1" w:themeTint="BF"/>
    </w:rPr>
  </w:style>
  <w:style w:type="paragraph" w:styleId="ListParagraph">
    <w:name w:val="List Paragraph"/>
    <w:basedOn w:val="Normal"/>
    <w:uiPriority w:val="34"/>
    <w:qFormat/>
    <w:rsid w:val="00213CA8"/>
    <w:pPr>
      <w:ind w:left="720"/>
      <w:contextualSpacing/>
    </w:pPr>
  </w:style>
  <w:style w:type="character" w:styleId="IntenseEmphasis">
    <w:name w:val="Intense Emphasis"/>
    <w:basedOn w:val="DefaultParagraphFont"/>
    <w:uiPriority w:val="21"/>
    <w:qFormat/>
    <w:rsid w:val="00213CA8"/>
    <w:rPr>
      <w:i/>
      <w:iCs/>
      <w:color w:val="0F4761" w:themeColor="accent1" w:themeShade="BF"/>
    </w:rPr>
  </w:style>
  <w:style w:type="paragraph" w:styleId="IntenseQuote">
    <w:name w:val="Intense Quote"/>
    <w:basedOn w:val="Normal"/>
    <w:next w:val="Normal"/>
    <w:link w:val="IntenseQuoteChar"/>
    <w:uiPriority w:val="30"/>
    <w:qFormat/>
    <w:rsid w:val="00213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3CA8"/>
    <w:rPr>
      <w:i/>
      <w:iCs/>
      <w:color w:val="0F4761" w:themeColor="accent1" w:themeShade="BF"/>
    </w:rPr>
  </w:style>
  <w:style w:type="character" w:styleId="IntenseReference">
    <w:name w:val="Intense Reference"/>
    <w:basedOn w:val="DefaultParagraphFont"/>
    <w:uiPriority w:val="32"/>
    <w:qFormat/>
    <w:rsid w:val="00213CA8"/>
    <w:rPr>
      <w:b/>
      <w:bCs/>
      <w:smallCaps/>
      <w:color w:val="0F4761" w:themeColor="accent1" w:themeShade="BF"/>
      <w:spacing w:val="5"/>
    </w:rPr>
  </w:style>
  <w:style w:type="paragraph" w:styleId="Header">
    <w:name w:val="header"/>
    <w:basedOn w:val="Normal"/>
    <w:link w:val="HeaderChar"/>
    <w:uiPriority w:val="99"/>
    <w:unhideWhenUsed/>
    <w:rsid w:val="00213C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3CA8"/>
    <w:rPr>
      <w:lang w:val="en-US"/>
    </w:rPr>
  </w:style>
  <w:style w:type="paragraph" w:styleId="Footer">
    <w:name w:val="footer"/>
    <w:basedOn w:val="Normal"/>
    <w:link w:val="FooterChar"/>
    <w:uiPriority w:val="99"/>
    <w:unhideWhenUsed/>
    <w:rsid w:val="00213C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3CA8"/>
    <w:rPr>
      <w:lang w:val="en-US"/>
    </w:rPr>
  </w:style>
  <w:style w:type="paragraph" w:styleId="Caption">
    <w:name w:val="caption"/>
    <w:basedOn w:val="Normal"/>
    <w:next w:val="Normal"/>
    <w:uiPriority w:val="35"/>
    <w:unhideWhenUsed/>
    <w:qFormat/>
    <w:rsid w:val="00213CA8"/>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072438"/>
    <w:rPr>
      <w:color w:val="666666"/>
    </w:rPr>
  </w:style>
  <w:style w:type="character" w:styleId="Hyperlink">
    <w:name w:val="Hyperlink"/>
    <w:basedOn w:val="DefaultParagraphFont"/>
    <w:uiPriority w:val="99"/>
    <w:unhideWhenUsed/>
    <w:rsid w:val="00A21834"/>
    <w:rPr>
      <w:color w:val="467886" w:themeColor="hyperlink"/>
      <w:u w:val="single"/>
    </w:rPr>
  </w:style>
  <w:style w:type="character" w:styleId="UnresolvedMention">
    <w:name w:val="Unresolved Mention"/>
    <w:basedOn w:val="DefaultParagraphFont"/>
    <w:uiPriority w:val="99"/>
    <w:semiHidden/>
    <w:unhideWhenUsed/>
    <w:rsid w:val="00A21834"/>
    <w:rPr>
      <w:color w:val="605E5C"/>
      <w:shd w:val="clear" w:color="auto" w:fill="E1DFDD"/>
    </w:rPr>
  </w:style>
  <w:style w:type="paragraph" w:styleId="NormalWeb">
    <w:name w:val="Normal (Web)"/>
    <w:basedOn w:val="Normal"/>
    <w:uiPriority w:val="99"/>
    <w:semiHidden/>
    <w:unhideWhenUsed/>
    <w:rsid w:val="00BE5DB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90000">
      <w:bodyDiv w:val="1"/>
      <w:marLeft w:val="0"/>
      <w:marRight w:val="0"/>
      <w:marTop w:val="0"/>
      <w:marBottom w:val="0"/>
      <w:divBdr>
        <w:top w:val="none" w:sz="0" w:space="0" w:color="auto"/>
        <w:left w:val="none" w:sz="0" w:space="0" w:color="auto"/>
        <w:bottom w:val="none" w:sz="0" w:space="0" w:color="auto"/>
        <w:right w:val="none" w:sz="0" w:space="0" w:color="auto"/>
      </w:divBdr>
      <w:divsChild>
        <w:div w:id="1079256453">
          <w:marLeft w:val="0"/>
          <w:marRight w:val="0"/>
          <w:marTop w:val="0"/>
          <w:marBottom w:val="0"/>
          <w:divBdr>
            <w:top w:val="none" w:sz="0" w:space="0" w:color="auto"/>
            <w:left w:val="none" w:sz="0" w:space="0" w:color="auto"/>
            <w:bottom w:val="none" w:sz="0" w:space="0" w:color="auto"/>
            <w:right w:val="none" w:sz="0" w:space="0" w:color="auto"/>
          </w:divBdr>
          <w:divsChild>
            <w:div w:id="2132169395">
              <w:marLeft w:val="0"/>
              <w:marRight w:val="0"/>
              <w:marTop w:val="0"/>
              <w:marBottom w:val="0"/>
              <w:divBdr>
                <w:top w:val="none" w:sz="0" w:space="0" w:color="auto"/>
                <w:left w:val="none" w:sz="0" w:space="0" w:color="auto"/>
                <w:bottom w:val="none" w:sz="0" w:space="0" w:color="auto"/>
                <w:right w:val="none" w:sz="0" w:space="0" w:color="auto"/>
              </w:divBdr>
              <w:divsChild>
                <w:div w:id="2003774811">
                  <w:marLeft w:val="0"/>
                  <w:marRight w:val="0"/>
                  <w:marTop w:val="0"/>
                  <w:marBottom w:val="0"/>
                  <w:divBdr>
                    <w:top w:val="none" w:sz="0" w:space="0" w:color="auto"/>
                    <w:left w:val="none" w:sz="0" w:space="0" w:color="auto"/>
                    <w:bottom w:val="none" w:sz="0" w:space="0" w:color="auto"/>
                    <w:right w:val="none" w:sz="0" w:space="0" w:color="auto"/>
                  </w:divBdr>
                  <w:divsChild>
                    <w:div w:id="14909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66793">
          <w:marLeft w:val="0"/>
          <w:marRight w:val="0"/>
          <w:marTop w:val="0"/>
          <w:marBottom w:val="0"/>
          <w:divBdr>
            <w:top w:val="none" w:sz="0" w:space="0" w:color="auto"/>
            <w:left w:val="none" w:sz="0" w:space="0" w:color="auto"/>
            <w:bottom w:val="none" w:sz="0" w:space="0" w:color="auto"/>
            <w:right w:val="none" w:sz="0" w:space="0" w:color="auto"/>
          </w:divBdr>
          <w:divsChild>
            <w:div w:id="336349395">
              <w:marLeft w:val="0"/>
              <w:marRight w:val="0"/>
              <w:marTop w:val="0"/>
              <w:marBottom w:val="0"/>
              <w:divBdr>
                <w:top w:val="none" w:sz="0" w:space="0" w:color="auto"/>
                <w:left w:val="none" w:sz="0" w:space="0" w:color="auto"/>
                <w:bottom w:val="none" w:sz="0" w:space="0" w:color="auto"/>
                <w:right w:val="none" w:sz="0" w:space="0" w:color="auto"/>
              </w:divBdr>
              <w:divsChild>
                <w:div w:id="1613900400">
                  <w:marLeft w:val="0"/>
                  <w:marRight w:val="0"/>
                  <w:marTop w:val="0"/>
                  <w:marBottom w:val="0"/>
                  <w:divBdr>
                    <w:top w:val="none" w:sz="0" w:space="0" w:color="auto"/>
                    <w:left w:val="none" w:sz="0" w:space="0" w:color="auto"/>
                    <w:bottom w:val="none" w:sz="0" w:space="0" w:color="auto"/>
                    <w:right w:val="none" w:sz="0" w:space="0" w:color="auto"/>
                  </w:divBdr>
                  <w:divsChild>
                    <w:div w:id="171403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37534">
      <w:bodyDiv w:val="1"/>
      <w:marLeft w:val="0"/>
      <w:marRight w:val="0"/>
      <w:marTop w:val="0"/>
      <w:marBottom w:val="0"/>
      <w:divBdr>
        <w:top w:val="none" w:sz="0" w:space="0" w:color="auto"/>
        <w:left w:val="none" w:sz="0" w:space="0" w:color="auto"/>
        <w:bottom w:val="none" w:sz="0" w:space="0" w:color="auto"/>
        <w:right w:val="none" w:sz="0" w:space="0" w:color="auto"/>
      </w:divBdr>
    </w:div>
    <w:div w:id="270823074">
      <w:bodyDiv w:val="1"/>
      <w:marLeft w:val="0"/>
      <w:marRight w:val="0"/>
      <w:marTop w:val="0"/>
      <w:marBottom w:val="0"/>
      <w:divBdr>
        <w:top w:val="none" w:sz="0" w:space="0" w:color="auto"/>
        <w:left w:val="none" w:sz="0" w:space="0" w:color="auto"/>
        <w:bottom w:val="none" w:sz="0" w:space="0" w:color="auto"/>
        <w:right w:val="none" w:sz="0" w:space="0" w:color="auto"/>
      </w:divBdr>
    </w:div>
    <w:div w:id="1393698033">
      <w:bodyDiv w:val="1"/>
      <w:marLeft w:val="0"/>
      <w:marRight w:val="0"/>
      <w:marTop w:val="0"/>
      <w:marBottom w:val="0"/>
      <w:divBdr>
        <w:top w:val="none" w:sz="0" w:space="0" w:color="auto"/>
        <w:left w:val="none" w:sz="0" w:space="0" w:color="auto"/>
        <w:bottom w:val="none" w:sz="0" w:space="0" w:color="auto"/>
        <w:right w:val="none" w:sz="0" w:space="0" w:color="auto"/>
      </w:divBdr>
      <w:divsChild>
        <w:div w:id="1526559574">
          <w:marLeft w:val="0"/>
          <w:marRight w:val="0"/>
          <w:marTop w:val="0"/>
          <w:marBottom w:val="0"/>
          <w:divBdr>
            <w:top w:val="none" w:sz="0" w:space="0" w:color="auto"/>
            <w:left w:val="none" w:sz="0" w:space="0" w:color="auto"/>
            <w:bottom w:val="none" w:sz="0" w:space="0" w:color="auto"/>
            <w:right w:val="none" w:sz="0" w:space="0" w:color="auto"/>
          </w:divBdr>
          <w:divsChild>
            <w:div w:id="831795853">
              <w:marLeft w:val="0"/>
              <w:marRight w:val="0"/>
              <w:marTop w:val="0"/>
              <w:marBottom w:val="0"/>
              <w:divBdr>
                <w:top w:val="none" w:sz="0" w:space="0" w:color="auto"/>
                <w:left w:val="none" w:sz="0" w:space="0" w:color="auto"/>
                <w:bottom w:val="none" w:sz="0" w:space="0" w:color="auto"/>
                <w:right w:val="none" w:sz="0" w:space="0" w:color="auto"/>
              </w:divBdr>
              <w:divsChild>
                <w:div w:id="532234229">
                  <w:marLeft w:val="0"/>
                  <w:marRight w:val="0"/>
                  <w:marTop w:val="0"/>
                  <w:marBottom w:val="0"/>
                  <w:divBdr>
                    <w:top w:val="none" w:sz="0" w:space="0" w:color="auto"/>
                    <w:left w:val="none" w:sz="0" w:space="0" w:color="auto"/>
                    <w:bottom w:val="none" w:sz="0" w:space="0" w:color="auto"/>
                    <w:right w:val="none" w:sz="0" w:space="0" w:color="auto"/>
                  </w:divBdr>
                  <w:divsChild>
                    <w:div w:id="20367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610042">
          <w:marLeft w:val="0"/>
          <w:marRight w:val="0"/>
          <w:marTop w:val="0"/>
          <w:marBottom w:val="0"/>
          <w:divBdr>
            <w:top w:val="none" w:sz="0" w:space="0" w:color="auto"/>
            <w:left w:val="none" w:sz="0" w:space="0" w:color="auto"/>
            <w:bottom w:val="none" w:sz="0" w:space="0" w:color="auto"/>
            <w:right w:val="none" w:sz="0" w:space="0" w:color="auto"/>
          </w:divBdr>
          <w:divsChild>
            <w:div w:id="1551501758">
              <w:marLeft w:val="0"/>
              <w:marRight w:val="0"/>
              <w:marTop w:val="0"/>
              <w:marBottom w:val="0"/>
              <w:divBdr>
                <w:top w:val="none" w:sz="0" w:space="0" w:color="auto"/>
                <w:left w:val="none" w:sz="0" w:space="0" w:color="auto"/>
                <w:bottom w:val="none" w:sz="0" w:space="0" w:color="auto"/>
                <w:right w:val="none" w:sz="0" w:space="0" w:color="auto"/>
              </w:divBdr>
              <w:divsChild>
                <w:div w:id="2053652277">
                  <w:marLeft w:val="0"/>
                  <w:marRight w:val="0"/>
                  <w:marTop w:val="0"/>
                  <w:marBottom w:val="0"/>
                  <w:divBdr>
                    <w:top w:val="none" w:sz="0" w:space="0" w:color="auto"/>
                    <w:left w:val="none" w:sz="0" w:space="0" w:color="auto"/>
                    <w:bottom w:val="none" w:sz="0" w:space="0" w:color="auto"/>
                    <w:right w:val="none" w:sz="0" w:space="0" w:color="auto"/>
                  </w:divBdr>
                  <w:divsChild>
                    <w:div w:id="135364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902371">
      <w:bodyDiv w:val="1"/>
      <w:marLeft w:val="0"/>
      <w:marRight w:val="0"/>
      <w:marTop w:val="0"/>
      <w:marBottom w:val="0"/>
      <w:divBdr>
        <w:top w:val="none" w:sz="0" w:space="0" w:color="auto"/>
        <w:left w:val="none" w:sz="0" w:space="0" w:color="auto"/>
        <w:bottom w:val="none" w:sz="0" w:space="0" w:color="auto"/>
        <w:right w:val="none" w:sz="0" w:space="0" w:color="auto"/>
      </w:divBdr>
    </w:div>
    <w:div w:id="1836262901">
      <w:bodyDiv w:val="1"/>
      <w:marLeft w:val="0"/>
      <w:marRight w:val="0"/>
      <w:marTop w:val="0"/>
      <w:marBottom w:val="0"/>
      <w:divBdr>
        <w:top w:val="none" w:sz="0" w:space="0" w:color="auto"/>
        <w:left w:val="none" w:sz="0" w:space="0" w:color="auto"/>
        <w:bottom w:val="none" w:sz="0" w:space="0" w:color="auto"/>
        <w:right w:val="none" w:sz="0" w:space="0" w:color="auto"/>
      </w:divBdr>
    </w:div>
    <w:div w:id="1975063335">
      <w:bodyDiv w:val="1"/>
      <w:marLeft w:val="0"/>
      <w:marRight w:val="0"/>
      <w:marTop w:val="0"/>
      <w:marBottom w:val="0"/>
      <w:divBdr>
        <w:top w:val="none" w:sz="0" w:space="0" w:color="auto"/>
        <w:left w:val="none" w:sz="0" w:space="0" w:color="auto"/>
        <w:bottom w:val="none" w:sz="0" w:space="0" w:color="auto"/>
        <w:right w:val="none" w:sz="0" w:space="0" w:color="auto"/>
      </w:divBdr>
      <w:divsChild>
        <w:div w:id="1721055402">
          <w:marLeft w:val="0"/>
          <w:marRight w:val="0"/>
          <w:marTop w:val="0"/>
          <w:marBottom w:val="0"/>
          <w:divBdr>
            <w:top w:val="none" w:sz="0" w:space="0" w:color="auto"/>
            <w:left w:val="none" w:sz="0" w:space="0" w:color="auto"/>
            <w:bottom w:val="none" w:sz="0" w:space="0" w:color="auto"/>
            <w:right w:val="none" w:sz="0" w:space="0" w:color="auto"/>
          </w:divBdr>
          <w:divsChild>
            <w:div w:id="1545214056">
              <w:marLeft w:val="0"/>
              <w:marRight w:val="0"/>
              <w:marTop w:val="0"/>
              <w:marBottom w:val="0"/>
              <w:divBdr>
                <w:top w:val="none" w:sz="0" w:space="0" w:color="auto"/>
                <w:left w:val="none" w:sz="0" w:space="0" w:color="auto"/>
                <w:bottom w:val="none" w:sz="0" w:space="0" w:color="auto"/>
                <w:right w:val="none" w:sz="0" w:space="0" w:color="auto"/>
              </w:divBdr>
              <w:divsChild>
                <w:div w:id="1611863511">
                  <w:marLeft w:val="0"/>
                  <w:marRight w:val="0"/>
                  <w:marTop w:val="0"/>
                  <w:marBottom w:val="0"/>
                  <w:divBdr>
                    <w:top w:val="none" w:sz="0" w:space="0" w:color="auto"/>
                    <w:left w:val="none" w:sz="0" w:space="0" w:color="auto"/>
                    <w:bottom w:val="none" w:sz="0" w:space="0" w:color="auto"/>
                    <w:right w:val="none" w:sz="0" w:space="0" w:color="auto"/>
                  </w:divBdr>
                  <w:divsChild>
                    <w:div w:id="2752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571735">
          <w:marLeft w:val="0"/>
          <w:marRight w:val="0"/>
          <w:marTop w:val="0"/>
          <w:marBottom w:val="0"/>
          <w:divBdr>
            <w:top w:val="none" w:sz="0" w:space="0" w:color="auto"/>
            <w:left w:val="none" w:sz="0" w:space="0" w:color="auto"/>
            <w:bottom w:val="none" w:sz="0" w:space="0" w:color="auto"/>
            <w:right w:val="none" w:sz="0" w:space="0" w:color="auto"/>
          </w:divBdr>
          <w:divsChild>
            <w:div w:id="1792086213">
              <w:marLeft w:val="0"/>
              <w:marRight w:val="0"/>
              <w:marTop w:val="0"/>
              <w:marBottom w:val="0"/>
              <w:divBdr>
                <w:top w:val="none" w:sz="0" w:space="0" w:color="auto"/>
                <w:left w:val="none" w:sz="0" w:space="0" w:color="auto"/>
                <w:bottom w:val="none" w:sz="0" w:space="0" w:color="auto"/>
                <w:right w:val="none" w:sz="0" w:space="0" w:color="auto"/>
              </w:divBdr>
              <w:divsChild>
                <w:div w:id="185799220">
                  <w:marLeft w:val="0"/>
                  <w:marRight w:val="0"/>
                  <w:marTop w:val="0"/>
                  <w:marBottom w:val="0"/>
                  <w:divBdr>
                    <w:top w:val="none" w:sz="0" w:space="0" w:color="auto"/>
                    <w:left w:val="none" w:sz="0" w:space="0" w:color="auto"/>
                    <w:bottom w:val="none" w:sz="0" w:space="0" w:color="auto"/>
                    <w:right w:val="none" w:sz="0" w:space="0" w:color="auto"/>
                  </w:divBdr>
                  <w:divsChild>
                    <w:div w:id="14939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Holmes-Alan/dSRVAE" TargetMode="External"/><Relationship Id="rId7" Type="http://schemas.openxmlformats.org/officeDocument/2006/relationships/header" Target="header1.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nujitha99/PerceptualLossVAE/tree/main"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arxiv.org/pdf/2004.1281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1558</Words>
  <Characters>8881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noam tsfaty</dc:creator>
  <cp:keywords/>
  <dc:description/>
  <cp:lastModifiedBy>noam tsfaty</cp:lastModifiedBy>
  <cp:revision>3</cp:revision>
  <dcterms:created xsi:type="dcterms:W3CDTF">2024-09-01T16:58:00Z</dcterms:created>
  <dcterms:modified xsi:type="dcterms:W3CDTF">2024-09-03T18:21:00Z</dcterms:modified>
</cp:coreProperties>
</file>