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9853" w14:textId="1E130532" w:rsidR="0033788E" w:rsidRDefault="0033788E" w:rsidP="00EF4564">
      <w:pPr>
        <w:pStyle w:val="NormalWeb"/>
        <w:spacing w:before="0" w:beforeAutospacing="0" w:after="0" w:afterAutospacing="0"/>
        <w:jc w:val="center"/>
        <w:textAlignment w:val="baseline"/>
        <w:rPr>
          <w:rFonts w:ascii="Arial" w:hAnsi="Arial" w:cs="Arial"/>
          <w:b/>
          <w:bCs/>
          <w:color w:val="000000"/>
          <w:sz w:val="22"/>
          <w:szCs w:val="22"/>
          <w:lang w:val="en-US"/>
        </w:rPr>
      </w:pPr>
      <w:r>
        <w:rPr>
          <w:rFonts w:ascii="Arial" w:hAnsi="Arial" w:cs="Arial"/>
          <w:b/>
          <w:bCs/>
          <w:color w:val="000000"/>
          <w:sz w:val="22"/>
          <w:szCs w:val="22"/>
          <w:lang w:val="en-US"/>
        </w:rPr>
        <w:t xml:space="preserve">Big Mountain Resort Price </w:t>
      </w:r>
      <w:r w:rsidR="00B86742">
        <w:rPr>
          <w:rFonts w:ascii="Arial" w:hAnsi="Arial" w:cs="Arial"/>
          <w:b/>
          <w:bCs/>
          <w:color w:val="000000"/>
          <w:sz w:val="22"/>
          <w:szCs w:val="22"/>
          <w:lang w:val="en-US"/>
        </w:rPr>
        <w:t>M</w:t>
      </w:r>
      <w:r w:rsidR="00E87476">
        <w:rPr>
          <w:rFonts w:ascii="Arial" w:hAnsi="Arial" w:cs="Arial"/>
          <w:b/>
          <w:bCs/>
          <w:color w:val="000000"/>
          <w:sz w:val="22"/>
          <w:szCs w:val="22"/>
          <w:lang w:val="en-US"/>
        </w:rPr>
        <w:t xml:space="preserve">odel </w:t>
      </w:r>
      <w:r w:rsidR="00B86742">
        <w:rPr>
          <w:rFonts w:ascii="Arial" w:hAnsi="Arial" w:cs="Arial"/>
          <w:b/>
          <w:bCs/>
          <w:color w:val="000000"/>
          <w:sz w:val="22"/>
          <w:szCs w:val="22"/>
          <w:lang w:val="en-US"/>
        </w:rPr>
        <w:t>R</w:t>
      </w:r>
      <w:r w:rsidR="00E87476">
        <w:rPr>
          <w:rFonts w:ascii="Arial" w:hAnsi="Arial" w:cs="Arial"/>
          <w:b/>
          <w:bCs/>
          <w:color w:val="000000"/>
          <w:sz w:val="22"/>
          <w:szCs w:val="22"/>
          <w:lang w:val="en-US"/>
        </w:rPr>
        <w:t>eport</w:t>
      </w:r>
    </w:p>
    <w:p w14:paraId="0650F1D7" w14:textId="2A9A4BC5" w:rsidR="00E87476" w:rsidRDefault="00E87476" w:rsidP="000E628A">
      <w:pPr>
        <w:pStyle w:val="NormalWeb"/>
        <w:spacing w:before="0" w:beforeAutospacing="0" w:after="0" w:afterAutospacing="0"/>
        <w:textAlignment w:val="baseline"/>
        <w:rPr>
          <w:rFonts w:ascii="Arial" w:hAnsi="Arial" w:cs="Arial"/>
          <w:b/>
          <w:bCs/>
          <w:color w:val="000000"/>
          <w:sz w:val="22"/>
          <w:szCs w:val="22"/>
          <w:lang w:val="en-US"/>
        </w:rPr>
      </w:pPr>
    </w:p>
    <w:p w14:paraId="6C507749" w14:textId="3B5F679C" w:rsidR="000E628A" w:rsidRPr="009B4E71" w:rsidRDefault="000E628A" w:rsidP="000E628A">
      <w:pPr>
        <w:pStyle w:val="NormalWeb"/>
        <w:spacing w:before="0" w:beforeAutospacing="0" w:after="0" w:afterAutospacing="0"/>
        <w:textAlignment w:val="baseline"/>
        <w:rPr>
          <w:rFonts w:ascii="Arial" w:hAnsi="Arial" w:cs="Arial"/>
          <w:b/>
          <w:bCs/>
          <w:color w:val="000000"/>
          <w:sz w:val="22"/>
          <w:szCs w:val="22"/>
          <w:lang w:val="en-US"/>
        </w:rPr>
      </w:pPr>
      <w:r w:rsidRPr="009B4E71">
        <w:rPr>
          <w:rFonts w:ascii="Arial" w:hAnsi="Arial" w:cs="Arial"/>
          <w:b/>
          <w:bCs/>
          <w:color w:val="000000"/>
          <w:sz w:val="22"/>
          <w:szCs w:val="22"/>
          <w:lang w:val="en-US"/>
        </w:rPr>
        <w:t>Introduction</w:t>
      </w:r>
    </w:p>
    <w:p w14:paraId="0FFE4007" w14:textId="77777777" w:rsidR="009B4E71" w:rsidRPr="009B4E71" w:rsidRDefault="009B4E71" w:rsidP="009B4E71">
      <w:pPr>
        <w:pStyle w:val="NormalWeb"/>
        <w:spacing w:before="0" w:beforeAutospacing="0" w:after="0" w:afterAutospacing="0"/>
        <w:rPr>
          <w:rFonts w:ascii="Arial" w:hAnsi="Arial" w:cs="Arial"/>
          <w:sz w:val="22"/>
          <w:szCs w:val="22"/>
        </w:rPr>
      </w:pPr>
      <w:r w:rsidRPr="009B4E71">
        <w:rPr>
          <w:rFonts w:ascii="Arial" w:hAnsi="Arial" w:cs="Arial"/>
          <w:color w:val="000000"/>
          <w:sz w:val="22"/>
          <w:szCs w:val="22"/>
        </w:rPr>
        <w:t>Big Mountain ski Resort  in Montana offers spectacular views of Glacier National Park and Flathead National Forest, and its facility provides access to 105 trais entertaining 350,000 skiers and riders every year. Recently, the Resort has installed an additional chair lift to help increase the distribution of visitors. This however, increases the operating costs by $1,5M this season. The resort needs to find out how to offset this cost, maximize capitalization in its market segment  and project the revenue for the upcoming season.</w:t>
      </w:r>
    </w:p>
    <w:p w14:paraId="1EA2733F" w14:textId="77777777" w:rsidR="000E628A" w:rsidRPr="009B4E71" w:rsidRDefault="000E628A" w:rsidP="000E628A">
      <w:pPr>
        <w:pStyle w:val="NormalWeb"/>
        <w:spacing w:before="0" w:beforeAutospacing="0" w:after="0" w:afterAutospacing="0"/>
        <w:textAlignment w:val="baseline"/>
        <w:rPr>
          <w:rFonts w:ascii="Arial" w:hAnsi="Arial" w:cs="Arial"/>
          <w:color w:val="000000"/>
          <w:sz w:val="22"/>
          <w:szCs w:val="22"/>
          <w:lang w:val="en-US"/>
        </w:rPr>
      </w:pPr>
    </w:p>
    <w:p w14:paraId="6BDBEC92" w14:textId="6A482215" w:rsidR="009E6FD8" w:rsidRPr="009B4E71" w:rsidRDefault="009E6FD8" w:rsidP="000E628A">
      <w:pPr>
        <w:pStyle w:val="NormalWeb"/>
        <w:spacing w:before="0" w:beforeAutospacing="0" w:after="0" w:afterAutospacing="0"/>
        <w:textAlignment w:val="baseline"/>
        <w:rPr>
          <w:rFonts w:ascii="Arial" w:hAnsi="Arial" w:cs="Arial"/>
          <w:b/>
          <w:bCs/>
          <w:color w:val="000000"/>
          <w:sz w:val="22"/>
          <w:szCs w:val="22"/>
        </w:rPr>
      </w:pPr>
      <w:r w:rsidRPr="009B4E71">
        <w:rPr>
          <w:rFonts w:ascii="Arial" w:hAnsi="Arial" w:cs="Arial"/>
          <w:b/>
          <w:bCs/>
          <w:color w:val="000000"/>
          <w:sz w:val="22"/>
          <w:szCs w:val="22"/>
        </w:rPr>
        <w:t>Problem statement</w:t>
      </w:r>
    </w:p>
    <w:p w14:paraId="688D2F7E" w14:textId="77777777" w:rsidR="000E628A" w:rsidRPr="009B4E71" w:rsidRDefault="000E628A" w:rsidP="009B4E71">
      <w:pPr>
        <w:pStyle w:val="NormalWeb"/>
        <w:spacing w:before="0" w:beforeAutospacing="0" w:after="0" w:afterAutospacing="0"/>
        <w:rPr>
          <w:rFonts w:ascii="Arial" w:hAnsi="Arial" w:cs="Arial"/>
          <w:sz w:val="22"/>
          <w:szCs w:val="22"/>
        </w:rPr>
      </w:pPr>
      <w:r w:rsidRPr="009B4E71">
        <w:rPr>
          <w:rFonts w:ascii="Arial" w:hAnsi="Arial" w:cs="Arial"/>
          <w:color w:val="000000"/>
          <w:sz w:val="22"/>
          <w:szCs w:val="22"/>
        </w:rPr>
        <w:t>How can Big Mountain Resort reduce its operational cost of $1,5M caused by a new installment of additional chair lift this season through implementing new pricing strategy.</w:t>
      </w:r>
    </w:p>
    <w:p w14:paraId="06437E8B" w14:textId="77777777" w:rsidR="000E628A" w:rsidRPr="009B4E71" w:rsidRDefault="000E628A" w:rsidP="000E628A">
      <w:pPr>
        <w:pStyle w:val="NormalWeb"/>
        <w:spacing w:before="0" w:beforeAutospacing="0" w:after="0" w:afterAutospacing="0"/>
        <w:ind w:left="1440"/>
        <w:textAlignment w:val="baseline"/>
        <w:rPr>
          <w:rFonts w:ascii="Arial" w:hAnsi="Arial" w:cs="Arial"/>
          <w:color w:val="000000"/>
          <w:sz w:val="22"/>
          <w:szCs w:val="22"/>
        </w:rPr>
      </w:pPr>
    </w:p>
    <w:p w14:paraId="4DBC5600" w14:textId="77777777" w:rsidR="00563DF0" w:rsidRDefault="009E6FD8" w:rsidP="00563DF0">
      <w:pPr>
        <w:pStyle w:val="NormalWeb"/>
        <w:spacing w:before="0" w:beforeAutospacing="0" w:after="0" w:afterAutospacing="0"/>
        <w:textAlignment w:val="baseline"/>
        <w:rPr>
          <w:rFonts w:ascii="Arial" w:hAnsi="Arial" w:cs="Arial"/>
          <w:b/>
          <w:bCs/>
          <w:color w:val="000000"/>
          <w:sz w:val="22"/>
          <w:szCs w:val="22"/>
        </w:rPr>
      </w:pPr>
      <w:r w:rsidRPr="00F61319">
        <w:rPr>
          <w:rFonts w:ascii="Arial" w:hAnsi="Arial" w:cs="Arial"/>
          <w:b/>
          <w:bCs/>
          <w:color w:val="000000"/>
          <w:sz w:val="22"/>
          <w:szCs w:val="22"/>
        </w:rPr>
        <w:t>Data Wrangling</w:t>
      </w:r>
    </w:p>
    <w:p w14:paraId="490CA05B" w14:textId="358F18EF" w:rsidR="00C87561" w:rsidRPr="00C87561" w:rsidRDefault="00C87561" w:rsidP="00563DF0">
      <w:pPr>
        <w:pStyle w:val="NormalWeb"/>
        <w:spacing w:before="0" w:beforeAutospacing="0" w:after="0" w:afterAutospacing="0"/>
        <w:textAlignment w:val="baseline"/>
      </w:pPr>
      <w:r>
        <w:rPr>
          <w:lang w:val="en-US"/>
        </w:rPr>
        <w:t>T</w:t>
      </w:r>
      <w:r w:rsidRPr="00C87561">
        <w:t>he following key process steps have been undertaken during data wrangling process for Big Mountain resort data:</w:t>
      </w:r>
    </w:p>
    <w:p w14:paraId="0470A54B" w14:textId="77777777" w:rsidR="00C87561" w:rsidRPr="00C87561" w:rsidRDefault="00C87561" w:rsidP="00191391">
      <w:pPr>
        <w:numPr>
          <w:ilvl w:val="0"/>
          <w:numId w:val="13"/>
        </w:numPr>
        <w:spacing w:before="100" w:beforeAutospacing="1" w:after="100" w:afterAutospacing="1" w:line="240" w:lineRule="auto"/>
        <w:rPr>
          <w:rFonts w:ascii="Times New Roman" w:eastAsia="Times New Roman" w:hAnsi="Times New Roman" w:cs="Times New Roman"/>
          <w:sz w:val="24"/>
          <w:szCs w:val="24"/>
          <w:lang/>
        </w:rPr>
      </w:pPr>
      <w:r w:rsidRPr="00C87561">
        <w:rPr>
          <w:rFonts w:ascii="Times New Roman" w:eastAsia="Times New Roman" w:hAnsi="Times New Roman" w:cs="Times New Roman"/>
          <w:sz w:val="24"/>
          <w:szCs w:val="24"/>
          <w:lang/>
        </w:rPr>
        <w:t>Originally, the dataset had 330 number of rows with 27 columns.</w:t>
      </w:r>
    </w:p>
    <w:p w14:paraId="24F5DB89" w14:textId="65274F21" w:rsidR="008F47E1" w:rsidRPr="008F47E1" w:rsidRDefault="00C87561" w:rsidP="00191391">
      <w:pPr>
        <w:numPr>
          <w:ilvl w:val="0"/>
          <w:numId w:val="13"/>
        </w:numPr>
        <w:spacing w:before="100" w:beforeAutospacing="1" w:after="100" w:afterAutospacing="1" w:line="240" w:lineRule="auto"/>
        <w:rPr>
          <w:rFonts w:ascii="Times New Roman" w:eastAsia="Times New Roman" w:hAnsi="Times New Roman" w:cs="Times New Roman"/>
          <w:sz w:val="24"/>
          <w:szCs w:val="24"/>
          <w:lang/>
        </w:rPr>
      </w:pPr>
      <w:r w:rsidRPr="00C87561">
        <w:rPr>
          <w:rFonts w:ascii="Times New Roman" w:eastAsia="Times New Roman" w:hAnsi="Times New Roman" w:cs="Times New Roman"/>
          <w:sz w:val="24"/>
          <w:szCs w:val="24"/>
          <w:lang/>
        </w:rPr>
        <w:t>The rows ‘AdultWeekend’ and ‘AdultWe</w:t>
      </w:r>
      <w:r w:rsidR="004E214A">
        <w:rPr>
          <w:rFonts w:ascii="Times New Roman" w:eastAsia="Times New Roman" w:hAnsi="Times New Roman" w:cs="Times New Roman"/>
          <w:sz w:val="24"/>
          <w:szCs w:val="24"/>
          <w:lang w:val="en-US"/>
        </w:rPr>
        <w:t>ek</w:t>
      </w:r>
      <w:r w:rsidRPr="00C87561">
        <w:rPr>
          <w:rFonts w:ascii="Times New Roman" w:eastAsia="Times New Roman" w:hAnsi="Times New Roman" w:cs="Times New Roman"/>
          <w:sz w:val="24"/>
          <w:szCs w:val="24"/>
          <w:lang/>
        </w:rPr>
        <w:t>day’ have been identified as the target rows and the remaining records as potential features.</w:t>
      </w:r>
    </w:p>
    <w:p w14:paraId="312975EA" w14:textId="0E899473" w:rsidR="00332442" w:rsidRPr="008F47E1" w:rsidRDefault="008817A3" w:rsidP="00191391">
      <w:pPr>
        <w:numPr>
          <w:ilvl w:val="0"/>
          <w:numId w:val="13"/>
        </w:numPr>
        <w:spacing w:before="100" w:beforeAutospacing="1" w:after="100" w:afterAutospacing="1" w:line="240" w:lineRule="auto"/>
        <w:rPr>
          <w:rFonts w:ascii="Times New Roman" w:eastAsia="Times New Roman" w:hAnsi="Times New Roman" w:cs="Times New Roman"/>
          <w:sz w:val="24"/>
          <w:szCs w:val="24"/>
          <w:lang/>
        </w:rPr>
      </w:pPr>
      <w:r w:rsidRPr="00C87561">
        <w:rPr>
          <w:rFonts w:ascii="Times New Roman" w:eastAsia="Times New Roman" w:hAnsi="Times New Roman" w:cs="Times New Roman"/>
          <w:sz w:val="24"/>
          <w:szCs w:val="24"/>
          <w:lang/>
        </w:rPr>
        <w:t>AdultWe</w:t>
      </w:r>
      <w:r>
        <w:rPr>
          <w:rFonts w:ascii="Times New Roman" w:eastAsia="Times New Roman" w:hAnsi="Times New Roman" w:cs="Times New Roman"/>
          <w:sz w:val="24"/>
          <w:szCs w:val="24"/>
          <w:lang w:val="en-US"/>
        </w:rPr>
        <w:t>ek</w:t>
      </w:r>
      <w:r w:rsidRPr="00C87561">
        <w:rPr>
          <w:rFonts w:ascii="Times New Roman" w:eastAsia="Times New Roman" w:hAnsi="Times New Roman" w:cs="Times New Roman"/>
          <w:sz w:val="24"/>
          <w:szCs w:val="24"/>
          <w:lang/>
        </w:rPr>
        <w:t>day</w:t>
      </w:r>
      <w:r w:rsidRPr="00C87561">
        <w:rPr>
          <w:rFonts w:ascii="Times New Roman" w:eastAsia="Times New Roman" w:hAnsi="Times New Roman" w:cs="Times New Roman"/>
          <w:sz w:val="24"/>
          <w:szCs w:val="24"/>
          <w:lang/>
        </w:rPr>
        <w:t xml:space="preserve"> </w:t>
      </w:r>
      <w:r>
        <w:rPr>
          <w:rFonts w:ascii="Times New Roman" w:eastAsia="Times New Roman" w:hAnsi="Times New Roman" w:cs="Times New Roman"/>
          <w:sz w:val="24"/>
          <w:szCs w:val="24"/>
          <w:lang w:val="en-US"/>
        </w:rPr>
        <w:t>had significant amount of</w:t>
      </w:r>
      <w:r w:rsidR="00C87561" w:rsidRPr="00C87561">
        <w:rPr>
          <w:rFonts w:ascii="Times New Roman" w:eastAsia="Times New Roman" w:hAnsi="Times New Roman" w:cs="Times New Roman"/>
          <w:sz w:val="24"/>
          <w:szCs w:val="24"/>
          <w:lang/>
        </w:rPr>
        <w:t xml:space="preserve"> missing values than Weekday prices. So the dataset has been updated to keep only rows that contain weekend price.</w:t>
      </w:r>
    </w:p>
    <w:p w14:paraId="2F2E96A6" w14:textId="0C555297" w:rsidR="00167A74" w:rsidRPr="00191391" w:rsidRDefault="00C87561" w:rsidP="0019139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rPr>
      </w:pPr>
      <w:r w:rsidRPr="00191391">
        <w:rPr>
          <w:rFonts w:ascii="Times New Roman" w:eastAsia="Times New Roman" w:hAnsi="Times New Roman" w:cs="Times New Roman"/>
          <w:sz w:val="24"/>
          <w:szCs w:val="24"/>
          <w:lang/>
        </w:rPr>
        <w:t xml:space="preserve">The data for Silverton Mountain, has been replaced with the </w:t>
      </w:r>
      <w:r w:rsidR="00167A74" w:rsidRPr="00191391">
        <w:rPr>
          <w:rFonts w:ascii="Times New Roman" w:eastAsia="Times New Roman" w:hAnsi="Times New Roman" w:cs="Times New Roman"/>
          <w:sz w:val="24"/>
          <w:szCs w:val="24"/>
          <w:lang w:val="en-US"/>
        </w:rPr>
        <w:t xml:space="preserve">accurate values </w:t>
      </w:r>
      <w:r w:rsidRPr="00191391">
        <w:rPr>
          <w:rFonts w:ascii="Times New Roman" w:eastAsia="Times New Roman" w:hAnsi="Times New Roman" w:cs="Times New Roman"/>
          <w:sz w:val="24"/>
          <w:szCs w:val="24"/>
          <w:lang/>
        </w:rPr>
        <w:t>obtained from the web.</w:t>
      </w:r>
    </w:p>
    <w:p w14:paraId="12062AAF" w14:textId="4708EFD6" w:rsidR="004407BD" w:rsidRPr="00191391" w:rsidRDefault="00191391" w:rsidP="00191391">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191391">
        <w:rPr>
          <w:rFonts w:ascii="Times New Roman" w:eastAsia="Times New Roman" w:hAnsi="Times New Roman" w:cs="Times New Roman"/>
          <w:sz w:val="24"/>
          <w:szCs w:val="24"/>
          <w:lang w:val="en-US"/>
        </w:rPr>
        <w:t>The</w:t>
      </w:r>
      <w:r w:rsidR="00C87561" w:rsidRPr="00191391">
        <w:rPr>
          <w:rFonts w:ascii="Times New Roman" w:eastAsia="Times New Roman" w:hAnsi="Times New Roman" w:cs="Times New Roman"/>
          <w:sz w:val="24"/>
          <w:szCs w:val="24"/>
          <w:lang/>
        </w:rPr>
        <w:t xml:space="preserve"> ‘yearsOpen’ record</w:t>
      </w:r>
      <w:r w:rsidRPr="00191391">
        <w:rPr>
          <w:rFonts w:ascii="Times New Roman" w:eastAsia="Times New Roman" w:hAnsi="Times New Roman" w:cs="Times New Roman"/>
          <w:sz w:val="24"/>
          <w:szCs w:val="24"/>
          <w:lang w:val="en-US"/>
        </w:rPr>
        <w:t xml:space="preserve"> </w:t>
      </w:r>
      <w:r w:rsidR="00EB6FA9" w:rsidRPr="00191391">
        <w:rPr>
          <w:rFonts w:ascii="Times New Roman" w:eastAsia="Times New Roman" w:hAnsi="Times New Roman" w:cs="Times New Roman"/>
          <w:sz w:val="24"/>
          <w:szCs w:val="24"/>
          <w:lang w:val="en-US"/>
        </w:rPr>
        <w:t>was excluded</w:t>
      </w:r>
      <w:r w:rsidRPr="00191391">
        <w:rPr>
          <w:rFonts w:ascii="Times New Roman" w:eastAsia="Times New Roman" w:hAnsi="Times New Roman" w:cs="Times New Roman"/>
          <w:sz w:val="24"/>
          <w:szCs w:val="24"/>
          <w:lang w:val="en-US"/>
        </w:rPr>
        <w:t xml:space="preserve"> from the dataset because the record was found to be </w:t>
      </w:r>
      <w:r w:rsidR="0031739E" w:rsidRPr="00191391">
        <w:rPr>
          <w:rFonts w:ascii="Times New Roman" w:eastAsia="Times New Roman" w:hAnsi="Times New Roman" w:cs="Times New Roman"/>
          <w:sz w:val="24"/>
          <w:szCs w:val="24"/>
          <w:lang w:val="en-US"/>
        </w:rPr>
        <w:t>inaccurate.</w:t>
      </w:r>
    </w:p>
    <w:p w14:paraId="65B31F52" w14:textId="77777777" w:rsidR="00AB778C" w:rsidRDefault="00C87561" w:rsidP="006519DE">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rPr>
      </w:pPr>
      <w:r w:rsidRPr="00AB778C">
        <w:rPr>
          <w:rFonts w:ascii="Times New Roman" w:eastAsia="Times New Roman" w:hAnsi="Times New Roman" w:cs="Times New Roman"/>
          <w:sz w:val="24"/>
          <w:szCs w:val="24"/>
          <w:lang/>
        </w:rPr>
        <w:t>The columns ‘fastEight’ and ‘AdultWeekend’ were dropped because they had the most missing values.</w:t>
      </w:r>
    </w:p>
    <w:p w14:paraId="158609AC" w14:textId="2ADC6FA0" w:rsidR="00C87561" w:rsidRPr="00C87561" w:rsidRDefault="00C87561" w:rsidP="006519DE">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rPr>
      </w:pPr>
      <w:r w:rsidRPr="00C87561">
        <w:rPr>
          <w:rFonts w:ascii="Times New Roman" w:eastAsia="Times New Roman" w:hAnsi="Times New Roman" w:cs="Times New Roman"/>
          <w:sz w:val="24"/>
          <w:szCs w:val="24"/>
          <w:lang/>
        </w:rPr>
        <w:t>It has been verified that the dataset contains only unique record in each row.</w:t>
      </w:r>
    </w:p>
    <w:p w14:paraId="0C4AFD9F" w14:textId="77777777" w:rsidR="00AB778C" w:rsidRPr="00AB778C" w:rsidRDefault="00C87561" w:rsidP="00B142A4">
      <w:pPr>
        <w:numPr>
          <w:ilvl w:val="0"/>
          <w:numId w:val="11"/>
        </w:numPr>
        <w:spacing w:before="100" w:beforeAutospacing="1" w:after="100" w:afterAutospacing="1" w:line="240" w:lineRule="auto"/>
        <w:rPr>
          <w:rFonts w:ascii="Times New Roman" w:eastAsia="Times New Roman" w:hAnsi="Times New Roman" w:cs="Times New Roman"/>
          <w:sz w:val="24"/>
          <w:szCs w:val="24"/>
          <w:lang/>
        </w:rPr>
      </w:pPr>
      <w:r w:rsidRPr="00C87561">
        <w:rPr>
          <w:rFonts w:ascii="Times New Roman" w:eastAsia="Times New Roman" w:hAnsi="Times New Roman" w:cs="Times New Roman"/>
          <w:sz w:val="24"/>
          <w:szCs w:val="24"/>
          <w:lang/>
        </w:rPr>
        <w:t>Identified the following features as relevant because their values can be summed up helping to identify the state-wide market size for each state</w:t>
      </w:r>
      <w:r w:rsidR="00AB778C" w:rsidRPr="00AB778C">
        <w:rPr>
          <w:rFonts w:ascii="Times New Roman" w:eastAsia="Times New Roman" w:hAnsi="Times New Roman" w:cs="Times New Roman"/>
          <w:sz w:val="24"/>
          <w:szCs w:val="24"/>
          <w:lang w:val="en-US"/>
        </w:rPr>
        <w:t>:</w:t>
      </w:r>
    </w:p>
    <w:p w14:paraId="687D4EF5" w14:textId="641ECA7D" w:rsidR="00AB778C" w:rsidRPr="00AB778C" w:rsidRDefault="00C87561" w:rsidP="00AB778C">
      <w:pPr>
        <w:numPr>
          <w:ilvl w:val="1"/>
          <w:numId w:val="11"/>
        </w:numPr>
        <w:spacing w:before="100" w:beforeAutospacing="1" w:after="100" w:afterAutospacing="1" w:line="240" w:lineRule="auto"/>
        <w:rPr>
          <w:rFonts w:ascii="Times New Roman" w:eastAsia="Times New Roman" w:hAnsi="Times New Roman" w:cs="Times New Roman"/>
          <w:sz w:val="24"/>
          <w:szCs w:val="24"/>
          <w:lang/>
        </w:rPr>
      </w:pPr>
      <w:r w:rsidRPr="00C87561">
        <w:rPr>
          <w:rFonts w:ascii="Times New Roman" w:eastAsia="Times New Roman" w:hAnsi="Times New Roman" w:cs="Times New Roman"/>
          <w:sz w:val="24"/>
          <w:szCs w:val="24"/>
          <w:lang/>
        </w:rPr>
        <w:t xml:space="preserve">TerrainParks b. SkiableTerrain_ac c. daysOpenLastYear d. NightSkiing_ac </w:t>
      </w:r>
    </w:p>
    <w:p w14:paraId="220B440E" w14:textId="253E8549" w:rsidR="007F63B6" w:rsidRPr="007F63B6" w:rsidRDefault="00C87561" w:rsidP="007F63B6">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rPr>
      </w:pPr>
      <w:r w:rsidRPr="007F63B6">
        <w:rPr>
          <w:rFonts w:ascii="Times New Roman" w:eastAsia="Times New Roman" w:hAnsi="Times New Roman" w:cs="Times New Roman"/>
          <w:sz w:val="24"/>
          <w:szCs w:val="24"/>
          <w:lang/>
        </w:rPr>
        <w:t>Population and area data for the US states have been extracted from Wikipedia and joined as two columns (‘state_population’ and ‘state_area_sq_miles’) with the ski-data frame</w:t>
      </w:r>
    </w:p>
    <w:p w14:paraId="1B41F934" w14:textId="77777777" w:rsidR="00563DF0" w:rsidRDefault="009E6FD8" w:rsidP="00563DF0">
      <w:pPr>
        <w:pStyle w:val="NormalWeb"/>
        <w:spacing w:before="0" w:beforeAutospacing="0" w:after="0" w:afterAutospacing="0"/>
        <w:textAlignment w:val="baseline"/>
        <w:rPr>
          <w:rFonts w:ascii="Arial" w:hAnsi="Arial" w:cs="Arial"/>
          <w:b/>
          <w:bCs/>
          <w:color w:val="000000"/>
          <w:sz w:val="22"/>
          <w:szCs w:val="22"/>
        </w:rPr>
      </w:pPr>
      <w:r w:rsidRPr="00C87561">
        <w:rPr>
          <w:rFonts w:ascii="Arial" w:hAnsi="Arial" w:cs="Arial"/>
          <w:b/>
          <w:bCs/>
          <w:color w:val="000000"/>
          <w:sz w:val="22"/>
          <w:szCs w:val="22"/>
        </w:rPr>
        <w:t>Exploratory data Analysis</w:t>
      </w:r>
    </w:p>
    <w:p w14:paraId="090EAC12" w14:textId="1CE51421" w:rsidR="003B4158" w:rsidRDefault="003B4158" w:rsidP="00563DF0">
      <w:pPr>
        <w:pStyle w:val="NormalWeb"/>
        <w:spacing w:before="0" w:beforeAutospacing="0" w:after="0" w:afterAutospacing="0"/>
        <w:textAlignment w:val="baseline"/>
      </w:pPr>
      <w:r>
        <w:t>The dataset Ski_data has 277 rows and 36 features.</w:t>
      </w:r>
      <w:r w:rsidR="000E42B6">
        <w:rPr>
          <w:lang w:val="en-US"/>
        </w:rPr>
        <w:t xml:space="preserve"> </w:t>
      </w:r>
      <w:r>
        <w:t>The features Region and states are categorial features. It has been concluded to treat all states equally when working on building a pricing model in subsequent modeling. The pricing model shall consider all states because there is no association between state and ticket price.</w:t>
      </w:r>
      <w:r w:rsidR="000E42B6">
        <w:rPr>
          <w:lang w:val="en-US"/>
        </w:rPr>
        <w:t xml:space="preserve"> In addition, t</w:t>
      </w:r>
      <w:r>
        <w:t>here were high correlations identified between some features and ticket price. The following features demonstrated strong positive correlation; thus, they will be used in subsequent modeling:</w:t>
      </w:r>
    </w:p>
    <w:p w14:paraId="12EBD55B" w14:textId="77777777" w:rsidR="003B4158" w:rsidRDefault="003B4158" w:rsidP="003B4158">
      <w:pPr>
        <w:pStyle w:val="NormalWeb"/>
      </w:pPr>
      <w:r>
        <w:t>• Vertical_drop • FastQuads • Runs • Total_chairs, • Days open last year • Projected days open</w:t>
      </w:r>
    </w:p>
    <w:p w14:paraId="7C64BAFA" w14:textId="7BB6967E" w:rsidR="003B4158" w:rsidRDefault="003B4158" w:rsidP="003B4158">
      <w:pPr>
        <w:pStyle w:val="NormalWeb"/>
      </w:pPr>
      <w:r>
        <w:t xml:space="preserve">The scatter plot </w:t>
      </w:r>
      <w:r w:rsidR="00593B13">
        <w:rPr>
          <w:lang w:val="en-US"/>
        </w:rPr>
        <w:t xml:space="preserve">below </w:t>
      </w:r>
      <w:r>
        <w:t xml:space="preserve">shows a negative correlation between total number of chairs and pricing. The more chairs a resort offers, the cost of ticket price goes down. This leads to the assumption of exclusive vs. mass market resort effect. However, since the data does not </w:t>
      </w:r>
      <w:r>
        <w:lastRenderedPageBreak/>
        <w:t>include number of visitors per year, this assumption cannot be further investigated nor confirmed.</w:t>
      </w:r>
    </w:p>
    <w:p w14:paraId="0A638A47" w14:textId="31805CDC" w:rsidR="00593B13" w:rsidRDefault="00294AE7" w:rsidP="003B4158">
      <w:pPr>
        <w:pStyle w:val="NormalWeb"/>
      </w:pPr>
      <w:r>
        <w:rPr>
          <w:noProof/>
        </w:rPr>
        <w:drawing>
          <wp:inline distT="0" distB="0" distL="0" distR="0" wp14:anchorId="33124DB8" wp14:editId="46B9AECF">
            <wp:extent cx="5127734" cy="1445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7207" cy="1459810"/>
                    </a:xfrm>
                    <a:prstGeom prst="rect">
                      <a:avLst/>
                    </a:prstGeom>
                    <a:noFill/>
                    <a:ln>
                      <a:noFill/>
                    </a:ln>
                  </pic:spPr>
                </pic:pic>
              </a:graphicData>
            </a:graphic>
          </wp:inline>
        </w:drawing>
      </w:r>
    </w:p>
    <w:p w14:paraId="34918B7B" w14:textId="77777777" w:rsidR="00C87561" w:rsidRPr="00C87561" w:rsidRDefault="00C87561" w:rsidP="00C87561">
      <w:pPr>
        <w:pStyle w:val="NormalWeb"/>
        <w:spacing w:before="0" w:beforeAutospacing="0" w:after="0" w:afterAutospacing="0"/>
        <w:textAlignment w:val="baseline"/>
        <w:rPr>
          <w:rFonts w:ascii="Arial" w:hAnsi="Arial" w:cs="Arial"/>
          <w:b/>
          <w:bCs/>
          <w:color w:val="000000"/>
          <w:sz w:val="22"/>
          <w:szCs w:val="22"/>
        </w:rPr>
      </w:pPr>
    </w:p>
    <w:p w14:paraId="73FF7C47" w14:textId="77777777" w:rsidR="009E6FD8" w:rsidRDefault="009E6FD8" w:rsidP="003B4158">
      <w:pPr>
        <w:pStyle w:val="NormalWeb"/>
        <w:spacing w:before="0" w:beforeAutospacing="0" w:after="0" w:afterAutospacing="0"/>
        <w:textAlignment w:val="baseline"/>
        <w:rPr>
          <w:rFonts w:ascii="Arial" w:hAnsi="Arial" w:cs="Arial"/>
          <w:b/>
          <w:bCs/>
          <w:color w:val="000000"/>
          <w:sz w:val="22"/>
          <w:szCs w:val="22"/>
        </w:rPr>
      </w:pPr>
      <w:r w:rsidRPr="003B4158">
        <w:rPr>
          <w:rFonts w:ascii="Arial" w:hAnsi="Arial" w:cs="Arial"/>
          <w:b/>
          <w:bCs/>
          <w:color w:val="000000"/>
          <w:sz w:val="22"/>
          <w:szCs w:val="22"/>
        </w:rPr>
        <w:t>Model Preprocessing with feature engineering</w:t>
      </w:r>
    </w:p>
    <w:p w14:paraId="564A9589" w14:textId="77777777" w:rsidR="00EF6FD6" w:rsidRDefault="00EF6FD6" w:rsidP="00F47B8C">
      <w:pPr>
        <w:pStyle w:val="NormalWeb"/>
      </w:pPr>
      <w:r>
        <w:rPr>
          <w:lang w:val="en-US"/>
        </w:rPr>
        <w:t>T</w:t>
      </w:r>
      <w:r w:rsidR="008D6601">
        <w:t>he average price was calculated and determined to be $63</w:t>
      </w:r>
      <w:r>
        <w:rPr>
          <w:lang w:val="en-US"/>
        </w:rPr>
        <w:t xml:space="preserve"> which was used </w:t>
      </w:r>
      <w:r w:rsidR="008D6601">
        <w:t xml:space="preserve">as the baseline for comparison. </w:t>
      </w:r>
    </w:p>
    <w:p w14:paraId="54F1FDB4" w14:textId="5FF9CF45" w:rsidR="00F47B8C" w:rsidRPr="00891F87" w:rsidRDefault="00B663F5" w:rsidP="00F47B8C">
      <w:pPr>
        <w:pStyle w:val="NormalWeb"/>
        <w:rPr>
          <w:lang w:val="en-US"/>
        </w:rPr>
      </w:pPr>
      <w:r>
        <w:rPr>
          <w:lang w:val="en-US"/>
        </w:rPr>
        <w:t>To further investigate, a</w:t>
      </w:r>
      <w:r w:rsidR="00F47B8C">
        <w:t xml:space="preserve"> simple linear regression model</w:t>
      </w:r>
      <w:r>
        <w:rPr>
          <w:lang w:val="en-US"/>
        </w:rPr>
        <w:t xml:space="preserve"> was developed.</w:t>
      </w:r>
      <w:r w:rsidR="00F47B8C">
        <w:t xml:space="preserve"> We imputed missing values using the median and mean values in each column and generated predicated values and assessed the model's performance. After running a MAE test, it was clear that this model demonstrates a </w:t>
      </w:r>
      <w:r w:rsidR="00395ADF">
        <w:rPr>
          <w:lang w:val="en-US"/>
        </w:rPr>
        <w:t>better</w:t>
      </w:r>
      <w:r w:rsidR="00F47B8C">
        <w:t xml:space="preserve"> prediction; the ticket price is off only by about $9.</w:t>
      </w:r>
    </w:p>
    <w:p w14:paraId="629EB8EE" w14:textId="77777777" w:rsidR="00F47B8C" w:rsidRDefault="00F47B8C" w:rsidP="00F47B8C">
      <w:pPr>
        <w:pStyle w:val="NormalWeb"/>
      </w:pPr>
      <w:r>
        <w:t>On the other hand, this model was overfitting. To adjust, the cross-validation technique was applied, and the value of K was reduced to only 8 features. It has been determined that the vertical drop is one of the biggest positive features along with 7 features. These results are consistent with the outcomes during our previous EDA work.</w:t>
      </w:r>
    </w:p>
    <w:p w14:paraId="7E297ACB" w14:textId="18E66BC7" w:rsidR="00F47B8C" w:rsidRDefault="005B58C5" w:rsidP="00F47B8C">
      <w:pPr>
        <w:pStyle w:val="NormalWeb"/>
      </w:pPr>
      <w:r>
        <w:rPr>
          <w:lang w:val="en-US"/>
        </w:rPr>
        <w:t xml:space="preserve">Next, a </w:t>
      </w:r>
      <w:r w:rsidR="00F47B8C">
        <w:t xml:space="preserve">random forest model </w:t>
      </w:r>
      <w:r>
        <w:rPr>
          <w:lang w:val="en-US"/>
        </w:rPr>
        <w:t xml:space="preserve">was developed which </w:t>
      </w:r>
      <w:r w:rsidR="00F47B8C">
        <w:t xml:space="preserve">demonstrated that the top four features are </w:t>
      </w:r>
      <w:proofErr w:type="gramStart"/>
      <w:r w:rsidR="00F47B8C">
        <w:t>fastQuads ,Runs</w:t>
      </w:r>
      <w:proofErr w:type="gramEnd"/>
      <w:r w:rsidR="00F47B8C">
        <w:t>, Snow Making_ac and vertical_drop consistent with the outcome of our linear model. The random forest model had a lower mean absolute error by almost $1 and had low variability.</w:t>
      </w:r>
    </w:p>
    <w:p w14:paraId="531DEBAD" w14:textId="78F3C041" w:rsidR="005E4AC7" w:rsidRDefault="005E4AC7" w:rsidP="00F47B8C">
      <w:pPr>
        <w:pStyle w:val="NormalWeb"/>
      </w:pPr>
      <w:r>
        <w:rPr>
          <w:noProof/>
        </w:rPr>
        <w:drawing>
          <wp:inline distT="0" distB="0" distL="0" distR="0" wp14:anchorId="56E9F967" wp14:editId="54324BD1">
            <wp:extent cx="5689565" cy="2912679"/>
            <wp:effectExtent l="0" t="0" r="6985" b="254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139" cy="2946761"/>
                    </a:xfrm>
                    <a:prstGeom prst="rect">
                      <a:avLst/>
                    </a:prstGeom>
                    <a:noFill/>
                    <a:ln>
                      <a:noFill/>
                    </a:ln>
                  </pic:spPr>
                </pic:pic>
              </a:graphicData>
            </a:graphic>
          </wp:inline>
        </w:drawing>
      </w:r>
    </w:p>
    <w:p w14:paraId="1D41F563" w14:textId="77777777" w:rsidR="000C4B6B" w:rsidRDefault="00762FE7" w:rsidP="00F47B8C">
      <w:pPr>
        <w:pStyle w:val="NormalWeb"/>
        <w:rPr>
          <w:b/>
          <w:bCs/>
          <w:lang w:val="en-US"/>
        </w:rPr>
      </w:pPr>
      <w:r w:rsidRPr="00762FE7">
        <w:rPr>
          <w:b/>
          <w:bCs/>
          <w:lang w:val="en-US"/>
        </w:rPr>
        <w:lastRenderedPageBreak/>
        <w:t xml:space="preserve">Conclusion and price </w:t>
      </w:r>
      <w:r w:rsidR="00D57908">
        <w:rPr>
          <w:b/>
          <w:bCs/>
          <w:lang w:val="en-US"/>
        </w:rPr>
        <w:t xml:space="preserve">recommendation </w:t>
      </w:r>
      <w:r w:rsidRPr="00762FE7">
        <w:rPr>
          <w:b/>
          <w:bCs/>
          <w:lang w:val="en-US"/>
        </w:rPr>
        <w:t xml:space="preserve"> </w:t>
      </w:r>
    </w:p>
    <w:p w14:paraId="1858B303" w14:textId="1B516950" w:rsidR="00F47B8C" w:rsidRPr="00563DF0" w:rsidRDefault="00F47B8C" w:rsidP="00F47B8C">
      <w:pPr>
        <w:pStyle w:val="NormalWeb"/>
        <w:rPr>
          <w:b/>
          <w:bCs/>
          <w:lang w:val="en-US"/>
        </w:rPr>
      </w:pPr>
      <w:r>
        <w:t>It was concluded that the random forest model is a better fit for Big Mountain Resort’s price model. It demonstrated consistent results with cross-validation outcomes and the mean absolute error was the lowest in comparison to the linear model.</w:t>
      </w:r>
    </w:p>
    <w:p w14:paraId="60B93B68" w14:textId="77777777" w:rsidR="00A21D91" w:rsidRDefault="007F2535" w:rsidP="00F47B8C">
      <w:pPr>
        <w:pStyle w:val="NormalWeb"/>
        <w:spacing w:before="0" w:beforeAutospacing="0" w:after="0" w:afterAutospacing="0"/>
        <w:textAlignment w:val="baseline"/>
      </w:pPr>
      <w:r>
        <w:t>Currently, Big mountain charges 81 dollars and according to the model built, it is suggested that Big Mountain should charge 95.87</w:t>
      </w:r>
      <w:r w:rsidR="00587E2A">
        <w:rPr>
          <w:lang w:val="en-US"/>
        </w:rPr>
        <w:t>.</w:t>
      </w:r>
      <w:r>
        <w:t xml:space="preserve"> According to the model, big mountain can reduce the number of runs without affecting its position in the marketplace. They can close 3-6 runs and reduce their operating costs while still maintaining their market position locally and nationwide.</w:t>
      </w:r>
    </w:p>
    <w:p w14:paraId="6FE11414" w14:textId="02C943EF" w:rsidR="00A21D91" w:rsidRDefault="00A21D91" w:rsidP="00F47B8C">
      <w:pPr>
        <w:pStyle w:val="NormalWeb"/>
        <w:spacing w:before="0" w:beforeAutospacing="0" w:after="0" w:afterAutospacing="0"/>
        <w:textAlignment w:val="baseline"/>
      </w:pPr>
      <w:r>
        <w:rPr>
          <w:noProof/>
        </w:rPr>
        <w:drawing>
          <wp:inline distT="0" distB="0" distL="0" distR="0" wp14:anchorId="32669603" wp14:editId="2DFDCCCB">
            <wp:extent cx="4012324" cy="2141744"/>
            <wp:effectExtent l="0" t="0" r="762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784" cy="2147861"/>
                    </a:xfrm>
                    <a:prstGeom prst="rect">
                      <a:avLst/>
                    </a:prstGeom>
                    <a:noFill/>
                    <a:ln>
                      <a:noFill/>
                    </a:ln>
                  </pic:spPr>
                </pic:pic>
              </a:graphicData>
            </a:graphic>
          </wp:inline>
        </w:drawing>
      </w:r>
    </w:p>
    <w:p w14:paraId="67E51DE9" w14:textId="77777777" w:rsidR="00A21D91" w:rsidRDefault="00A21D91" w:rsidP="00F47B8C">
      <w:pPr>
        <w:pStyle w:val="NormalWeb"/>
        <w:spacing w:before="0" w:beforeAutospacing="0" w:after="0" w:afterAutospacing="0"/>
        <w:textAlignment w:val="baseline"/>
      </w:pPr>
    </w:p>
    <w:p w14:paraId="52E76B97" w14:textId="00A092E3" w:rsidR="007F2535" w:rsidRDefault="007F2535" w:rsidP="00F47B8C">
      <w:pPr>
        <w:pStyle w:val="NormalWeb"/>
        <w:spacing w:before="0" w:beforeAutospacing="0" w:after="0" w:afterAutospacing="0"/>
        <w:textAlignment w:val="baseline"/>
      </w:pPr>
      <w:r>
        <w:t>It is also advisable for Big Mountain to increase their price per ticket considering the number of chair lifts. Installing additional chair lift increases the value of the resort</w:t>
      </w:r>
      <w:r w:rsidR="007724B9">
        <w:rPr>
          <w:lang w:val="en-US"/>
        </w:rPr>
        <w:t xml:space="preserve"> </w:t>
      </w:r>
      <w:r w:rsidR="00EB37B7">
        <w:rPr>
          <w:lang w:val="en-US"/>
        </w:rPr>
        <w:t xml:space="preserve">which will justify the </w:t>
      </w:r>
      <w:r w:rsidR="00CD626E">
        <w:rPr>
          <w:lang w:val="en-US"/>
        </w:rPr>
        <w:t xml:space="preserve">price </w:t>
      </w:r>
      <w:r w:rsidR="00EB37B7">
        <w:rPr>
          <w:lang w:val="en-US"/>
        </w:rPr>
        <w:t xml:space="preserve">increase </w:t>
      </w:r>
      <w:r>
        <w:t>by about 8 doll</w:t>
      </w:r>
      <w:r w:rsidR="00C032A6">
        <w:rPr>
          <w:lang w:val="en-US"/>
        </w:rPr>
        <w:t>a</w:t>
      </w:r>
      <w:r>
        <w:t>rs assuming visitors will buy tickets for an average of 5 days. This will amount to an average revenue of $1.5 m which can offset the operational cost.</w:t>
      </w:r>
    </w:p>
    <w:p w14:paraId="382A35C0" w14:textId="77777777" w:rsidR="00AC5DEA" w:rsidRDefault="00AC5DEA" w:rsidP="00F47B8C">
      <w:pPr>
        <w:pStyle w:val="NormalWeb"/>
        <w:spacing w:before="0" w:beforeAutospacing="0" w:after="0" w:afterAutospacing="0"/>
        <w:textAlignment w:val="baseline"/>
      </w:pPr>
    </w:p>
    <w:p w14:paraId="790CFBDF" w14:textId="77777777" w:rsidR="00E95538" w:rsidRDefault="00E95538" w:rsidP="00E95538">
      <w:pPr>
        <w:pStyle w:val="NormalWeb"/>
        <w:spacing w:before="0" w:beforeAutospacing="0" w:after="0" w:afterAutospacing="0"/>
        <w:textAlignment w:val="baseline"/>
        <w:rPr>
          <w:rFonts w:ascii="Arial" w:hAnsi="Arial" w:cs="Arial"/>
          <w:color w:val="000000"/>
          <w:sz w:val="22"/>
          <w:szCs w:val="22"/>
        </w:rPr>
      </w:pPr>
    </w:p>
    <w:p w14:paraId="61187F10" w14:textId="169437FE" w:rsidR="00F05787" w:rsidRPr="00F47B8C" w:rsidRDefault="008A719D" w:rsidP="00F05787">
      <w:pPr>
        <w:pStyle w:val="NormalWeb"/>
        <w:spacing w:before="0" w:beforeAutospacing="0" w:after="0" w:afterAutospacing="0"/>
        <w:textAlignment w:val="baseline"/>
        <w:rPr>
          <w:rFonts w:ascii="Arial" w:hAnsi="Arial" w:cs="Arial"/>
          <w:b/>
          <w:bCs/>
          <w:color w:val="000000"/>
          <w:sz w:val="22"/>
          <w:szCs w:val="22"/>
        </w:rPr>
      </w:pPr>
      <w:r w:rsidRPr="008A719D">
        <w:t>As f</w:t>
      </w:r>
      <w:r w:rsidR="009E6FD8" w:rsidRPr="008A719D">
        <w:t>uture scope of work</w:t>
      </w:r>
      <w:r w:rsidR="00BB3796">
        <w:rPr>
          <w:lang w:val="en-US"/>
        </w:rPr>
        <w:t xml:space="preserve">, to </w:t>
      </w:r>
      <w:r w:rsidR="00F05787">
        <w:t>improve the model it would be beneficial to source more data pertaining to number of visitors, operating costs per feature and overall operating cost</w:t>
      </w:r>
      <w:r w:rsidR="00BB3796">
        <w:rPr>
          <w:lang w:val="en-US"/>
        </w:rPr>
        <w:t>. L</w:t>
      </w:r>
      <w:r w:rsidR="00F05787">
        <w:t xml:space="preserve">astly it would help to have data from visitors stating the price they </w:t>
      </w:r>
      <w:r w:rsidR="00BB3796">
        <w:rPr>
          <w:lang w:val="en-US"/>
        </w:rPr>
        <w:t>would</w:t>
      </w:r>
      <w:r w:rsidR="00F05787">
        <w:t xml:space="preserve"> be willing to pay for premium features.</w:t>
      </w:r>
    </w:p>
    <w:p w14:paraId="6D1F33F0" w14:textId="77777777" w:rsidR="00F05787" w:rsidRPr="00E95538" w:rsidRDefault="00F05787" w:rsidP="00E95538">
      <w:pPr>
        <w:pStyle w:val="NormalWeb"/>
        <w:spacing w:before="0" w:beforeAutospacing="0" w:after="0" w:afterAutospacing="0"/>
        <w:textAlignment w:val="baseline"/>
        <w:rPr>
          <w:rFonts w:ascii="Arial" w:hAnsi="Arial" w:cs="Arial"/>
          <w:b/>
          <w:bCs/>
          <w:color w:val="000000"/>
          <w:sz w:val="22"/>
          <w:szCs w:val="22"/>
        </w:rPr>
      </w:pPr>
    </w:p>
    <w:p w14:paraId="00DF189D" w14:textId="77777777" w:rsidR="00337144" w:rsidRPr="009B4E71" w:rsidRDefault="00337144">
      <w:pPr>
        <w:rPr>
          <w:rFonts w:ascii="Arial" w:hAnsi="Arial" w:cs="Arial"/>
        </w:rPr>
      </w:pPr>
    </w:p>
    <w:sectPr w:rsidR="00337144" w:rsidRPr="009B4E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02A29"/>
    <w:multiLevelType w:val="multilevel"/>
    <w:tmpl w:val="1F60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83500"/>
    <w:multiLevelType w:val="multilevel"/>
    <w:tmpl w:val="1BC6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D22A36"/>
    <w:multiLevelType w:val="hybridMultilevel"/>
    <w:tmpl w:val="0EEE127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75A57AEC"/>
    <w:multiLevelType w:val="multilevel"/>
    <w:tmpl w:val="FCAE50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7E5FE5"/>
    <w:multiLevelType w:val="multilevel"/>
    <w:tmpl w:val="22B4C7B2"/>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50242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205550242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205550242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05550242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05550242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205550242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205550242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205550242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05550242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15629919">
    <w:abstractNumId w:val="0"/>
  </w:num>
  <w:num w:numId="11" w16cid:durableId="1323580762">
    <w:abstractNumId w:val="4"/>
  </w:num>
  <w:num w:numId="12" w16cid:durableId="1639146175">
    <w:abstractNumId w:val="3"/>
  </w:num>
  <w:num w:numId="13" w16cid:durableId="1920166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E1"/>
    <w:rsid w:val="00025F9B"/>
    <w:rsid w:val="000C4B6B"/>
    <w:rsid w:val="000E42B6"/>
    <w:rsid w:val="000E628A"/>
    <w:rsid w:val="00167A74"/>
    <w:rsid w:val="00191391"/>
    <w:rsid w:val="0019225A"/>
    <w:rsid w:val="00294AE7"/>
    <w:rsid w:val="003144B5"/>
    <w:rsid w:val="0031739E"/>
    <w:rsid w:val="00332442"/>
    <w:rsid w:val="00337144"/>
    <w:rsid w:val="0033788E"/>
    <w:rsid w:val="003527B6"/>
    <w:rsid w:val="00360321"/>
    <w:rsid w:val="003641A0"/>
    <w:rsid w:val="00395ADF"/>
    <w:rsid w:val="003B4158"/>
    <w:rsid w:val="004407BD"/>
    <w:rsid w:val="004E214A"/>
    <w:rsid w:val="00563DF0"/>
    <w:rsid w:val="00587E2A"/>
    <w:rsid w:val="00593B13"/>
    <w:rsid w:val="005B58C5"/>
    <w:rsid w:val="005E4AC7"/>
    <w:rsid w:val="005F5BAC"/>
    <w:rsid w:val="00762FE7"/>
    <w:rsid w:val="007724B9"/>
    <w:rsid w:val="007F2535"/>
    <w:rsid w:val="007F63B6"/>
    <w:rsid w:val="008817A3"/>
    <w:rsid w:val="00891F87"/>
    <w:rsid w:val="008A719D"/>
    <w:rsid w:val="008B6FDB"/>
    <w:rsid w:val="008D6601"/>
    <w:rsid w:val="008F47E1"/>
    <w:rsid w:val="009B4E71"/>
    <w:rsid w:val="009E6FD8"/>
    <w:rsid w:val="00A21D91"/>
    <w:rsid w:val="00AA3B4B"/>
    <w:rsid w:val="00AB778C"/>
    <w:rsid w:val="00AC5DEA"/>
    <w:rsid w:val="00B663F5"/>
    <w:rsid w:val="00B86742"/>
    <w:rsid w:val="00BB3796"/>
    <w:rsid w:val="00BC4A73"/>
    <w:rsid w:val="00C032A6"/>
    <w:rsid w:val="00C720E1"/>
    <w:rsid w:val="00C87561"/>
    <w:rsid w:val="00CD626E"/>
    <w:rsid w:val="00CE7C02"/>
    <w:rsid w:val="00D57908"/>
    <w:rsid w:val="00D71833"/>
    <w:rsid w:val="00E87476"/>
    <w:rsid w:val="00E95538"/>
    <w:rsid w:val="00EB37B7"/>
    <w:rsid w:val="00EB6FA9"/>
    <w:rsid w:val="00ED48B4"/>
    <w:rsid w:val="00EF4564"/>
    <w:rsid w:val="00EF6FD6"/>
    <w:rsid w:val="00F05787"/>
    <w:rsid w:val="00F47B8C"/>
    <w:rsid w:val="00F61319"/>
    <w:rsid w:val="00F877B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AD19"/>
  <w15:chartTrackingRefBased/>
  <w15:docId w15:val="{A82456F4-ED7C-46B0-9025-8822BA956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6FD8"/>
    <w:pPr>
      <w:spacing w:before="100" w:beforeAutospacing="1" w:after="100" w:afterAutospacing="1" w:line="240" w:lineRule="auto"/>
    </w:pPr>
    <w:rPr>
      <w:rFonts w:ascii="Times New Roman" w:eastAsia="Times New Roman" w:hAnsi="Times New Roman" w:cs="Times New Roman"/>
      <w:sz w:val="24"/>
      <w:szCs w:val="24"/>
      <w:lang/>
    </w:rPr>
  </w:style>
  <w:style w:type="paragraph" w:styleId="ListParagraph">
    <w:name w:val="List Paragraph"/>
    <w:basedOn w:val="Normal"/>
    <w:uiPriority w:val="34"/>
    <w:qFormat/>
    <w:rsid w:val="00191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92833">
      <w:bodyDiv w:val="1"/>
      <w:marLeft w:val="0"/>
      <w:marRight w:val="0"/>
      <w:marTop w:val="0"/>
      <w:marBottom w:val="0"/>
      <w:divBdr>
        <w:top w:val="none" w:sz="0" w:space="0" w:color="auto"/>
        <w:left w:val="none" w:sz="0" w:space="0" w:color="auto"/>
        <w:bottom w:val="none" w:sz="0" w:space="0" w:color="auto"/>
        <w:right w:val="none" w:sz="0" w:space="0" w:color="auto"/>
      </w:divBdr>
    </w:div>
    <w:div w:id="364135444">
      <w:bodyDiv w:val="1"/>
      <w:marLeft w:val="0"/>
      <w:marRight w:val="0"/>
      <w:marTop w:val="0"/>
      <w:marBottom w:val="0"/>
      <w:divBdr>
        <w:top w:val="none" w:sz="0" w:space="0" w:color="auto"/>
        <w:left w:val="none" w:sz="0" w:space="0" w:color="auto"/>
        <w:bottom w:val="none" w:sz="0" w:space="0" w:color="auto"/>
        <w:right w:val="none" w:sz="0" w:space="0" w:color="auto"/>
      </w:divBdr>
    </w:div>
    <w:div w:id="759760572">
      <w:bodyDiv w:val="1"/>
      <w:marLeft w:val="0"/>
      <w:marRight w:val="0"/>
      <w:marTop w:val="0"/>
      <w:marBottom w:val="0"/>
      <w:divBdr>
        <w:top w:val="none" w:sz="0" w:space="0" w:color="auto"/>
        <w:left w:val="none" w:sz="0" w:space="0" w:color="auto"/>
        <w:bottom w:val="none" w:sz="0" w:space="0" w:color="auto"/>
        <w:right w:val="none" w:sz="0" w:space="0" w:color="auto"/>
      </w:divBdr>
      <w:divsChild>
        <w:div w:id="1041512456">
          <w:marLeft w:val="0"/>
          <w:marRight w:val="0"/>
          <w:marTop w:val="0"/>
          <w:marBottom w:val="0"/>
          <w:divBdr>
            <w:top w:val="none" w:sz="0" w:space="0" w:color="auto"/>
            <w:left w:val="none" w:sz="0" w:space="0" w:color="auto"/>
            <w:bottom w:val="none" w:sz="0" w:space="0" w:color="auto"/>
            <w:right w:val="none" w:sz="0" w:space="0" w:color="auto"/>
          </w:divBdr>
        </w:div>
      </w:divsChild>
    </w:div>
    <w:div w:id="1516311449">
      <w:bodyDiv w:val="1"/>
      <w:marLeft w:val="0"/>
      <w:marRight w:val="0"/>
      <w:marTop w:val="0"/>
      <w:marBottom w:val="0"/>
      <w:divBdr>
        <w:top w:val="none" w:sz="0" w:space="0" w:color="auto"/>
        <w:left w:val="none" w:sz="0" w:space="0" w:color="auto"/>
        <w:bottom w:val="none" w:sz="0" w:space="0" w:color="auto"/>
        <w:right w:val="none" w:sz="0" w:space="0" w:color="auto"/>
      </w:divBdr>
    </w:div>
    <w:div w:id="1745840060">
      <w:bodyDiv w:val="1"/>
      <w:marLeft w:val="0"/>
      <w:marRight w:val="0"/>
      <w:marTop w:val="0"/>
      <w:marBottom w:val="0"/>
      <w:divBdr>
        <w:top w:val="none" w:sz="0" w:space="0" w:color="auto"/>
        <w:left w:val="none" w:sz="0" w:space="0" w:color="auto"/>
        <w:bottom w:val="none" w:sz="0" w:space="0" w:color="auto"/>
        <w:right w:val="none" w:sz="0" w:space="0" w:color="auto"/>
      </w:divBdr>
    </w:div>
    <w:div w:id="208144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3</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Tzega Abera</dc:creator>
  <cp:keywords/>
  <dc:description/>
  <cp:lastModifiedBy>Tzega Abera</cp:lastModifiedBy>
  <cp:revision>63</cp:revision>
  <dcterms:created xsi:type="dcterms:W3CDTF">2023-01-17T22:23:00Z</dcterms:created>
  <dcterms:modified xsi:type="dcterms:W3CDTF">2023-01-18T19:20:00Z</dcterms:modified>
</cp:coreProperties>
</file>