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rPr>
          <w:rtl w:val="0"/>
        </w:rPr>
      </w:pPr>
      <w:r>
        <w:rPr>
          <w:rFonts w:ascii="Helvetica" w:cs="Arial Unicode MS" w:hAnsi="Arial Unicode MS" w:eastAsia="Arial Unicode MS"/>
          <w:rtl w:val="0"/>
          <w:lang w:val="en-US"/>
        </w:rPr>
        <w:t>OOAD: Assignment 3</w:t>
      </w:r>
    </w:p>
    <w:p>
      <w:pPr>
        <w:pStyle w:val="Subtitle A"/>
        <w:rPr>
          <w:rtl w:val="0"/>
        </w:rPr>
      </w:pPr>
      <w:r>
        <w:rPr>
          <w:rFonts w:ascii="Helvetica" w:cs="Arial Unicode MS" w:hAnsi="Arial Unicode MS" w:eastAsia="Arial Unicode MS"/>
          <w:rtl w:val="0"/>
          <w:lang w:val="en-US"/>
        </w:rPr>
        <w:t>Tzemo Chan &amp; Duy Tran</w:t>
      </w:r>
    </w:p>
    <w:p>
      <w:pPr>
        <w:pStyle w:val="Body A"/>
        <w:rPr>
          <w:rtl w:val="0"/>
        </w:rPr>
      </w:pPr>
    </w:p>
    <w:p>
      <w:pPr>
        <w:pStyle w:val="Heading 3"/>
        <w:bidi w:val="0"/>
        <w:rPr>
          <w:rtl w:val="0"/>
        </w:rPr>
      </w:pPr>
      <w:r>
        <w:rPr>
          <w:rFonts w:ascii="Helvetica Light" w:cs="Arial Unicode MS" w:hAnsi="Arial Unicode MS" w:eastAsia="Arial Unicode MS"/>
          <w:rtl w:val="0"/>
          <w:lang w:val="en-US"/>
        </w:rPr>
        <w:t>Class Diagram</w:t>
      </w:r>
      <w:r>
        <w:rPr>
          <w:rtl w:val="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711200</wp:posOffset>
            </wp:positionV>
            <wp:extent cx="5943600" cy="3470797"/>
            <wp:effectExtent l="0" t="0" r="0" b="0"/>
            <wp:wrapThrough wrapText="bothSides" distL="152400" distR="152400">
              <wp:wrapPolygon edited="1">
                <wp:start x="0" y="0"/>
                <wp:lineTo x="0" y="21601"/>
                <wp:lineTo x="21600" y="21601"/>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efinitief4.png"/>
                    <pic:cNvPicPr/>
                  </pic:nvPicPr>
                  <pic:blipFill>
                    <a:blip r:embed="rId4">
                      <a:extLst/>
                    </a:blip>
                    <a:stretch>
                      <a:fillRect/>
                    </a:stretch>
                  </pic:blipFill>
                  <pic:spPr>
                    <a:xfrm>
                      <a:off x="0" y="0"/>
                      <a:ext cx="5943600" cy="3470797"/>
                    </a:xfrm>
                    <a:prstGeom prst="rect">
                      <a:avLst/>
                    </a:prstGeom>
                    <a:ln w="12700" cap="flat">
                      <a:noFill/>
                      <a:miter lim="400000"/>
                    </a:ln>
                    <a:effectLst/>
                  </pic:spPr>
                </pic:pic>
              </a:graphicData>
            </a:graphic>
          </wp:anchor>
        </w:drawing>
      </w:r>
    </w:p>
    <w:p>
      <w:pPr>
        <w:pStyle w:val="Body"/>
        <w:bidi w:val="0"/>
        <w:rPr>
          <w:rtl w:val="0"/>
        </w:rPr>
      </w:pPr>
    </w:p>
    <w:p>
      <w:pPr>
        <w:pStyle w:val="Body A"/>
        <w:rPr>
          <w:rtl w:val="0"/>
        </w:rPr>
      </w:pPr>
    </w:p>
    <w:p>
      <w:pPr>
        <w:pStyle w:val="Caption"/>
        <w:bidi w:val="0"/>
        <w:rPr>
          <w:rtl w:val="0"/>
        </w:rPr>
      </w:pPr>
      <w:r>
        <w:rPr>
          <w:rFonts w:ascii="Helvetica" w:cs="Arial Unicode MS" w:hAnsi="Arial Unicode MS" w:eastAsia="Arial Unicode MS"/>
          <w:rtl w:val="0"/>
          <w:lang w:val="en-US"/>
        </w:rPr>
        <w:t>De productservice klasse is er zodat er connectie gemaakt wordt met de database. alle methodes daarin hebben niks te maken met de winkelwagen klasse en zal puur connectie maken met de database om in de toekomst alles op te halen en ze in een lijst stoppen zodat men erin kan zoeken. dit geldt ook voor de gebruikerservice.</w:t>
      </w:r>
    </w:p>
    <w:p>
      <w:pPr>
        <w:pStyle w:val="Caption"/>
        <w:bidi w:val="0"/>
        <w:rPr>
          <w:rtl w:val="0"/>
        </w:rPr>
      </w:pPr>
    </w:p>
    <w:p>
      <w:pPr>
        <w:pStyle w:val="Caption"/>
        <w:bidi w:val="0"/>
        <w:rPr>
          <w:rtl w:val="0"/>
        </w:rPr>
      </w:pPr>
      <w:r>
        <w:rPr>
          <w:rFonts w:ascii="Helvetica" w:cs="Arial Unicode MS" w:hAnsi="Arial Unicode MS" w:eastAsia="Arial Unicode MS"/>
          <w:rtl w:val="0"/>
          <w:lang w:val="en-US"/>
        </w:rPr>
        <w:t xml:space="preserve">tussen productcontroller en gebruiker is er een dependency relationship. Dit heeft alleen betrekking tot de methode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verwijderproduct()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want als een product wordt verwijderd, moet het ook uit de lijst weggehaald worden van de gebruiker. </w:t>
      </w:r>
    </w:p>
    <w:p>
      <w:pPr>
        <w:pStyle w:val="Caption"/>
        <w:bidi w:val="0"/>
        <w:rPr>
          <w:rtl w:val="0"/>
        </w:rPr>
      </w:pPr>
    </w:p>
    <w:p>
      <w:pPr>
        <w:pStyle w:val="Caption"/>
        <w:bidi w:val="0"/>
        <w:rPr>
          <w:rtl w:val="0"/>
        </w:rPr>
      </w:pPr>
      <w:r>
        <w:rPr>
          <w:rFonts w:ascii="Helvetica" w:cs="Arial Unicode MS" w:hAnsi="Arial Unicode MS" w:eastAsia="Arial Unicode MS"/>
          <w:rtl w:val="0"/>
          <w:lang w:val="en-US"/>
        </w:rPr>
        <w:t xml:space="preserve">de checkout() methode van winkelwagen controller is de methode die een instantie aanmaakt van bestelling. </w:t>
      </w:r>
    </w:p>
    <w:p>
      <w:pPr>
        <w:pStyle w:val="Heading 3"/>
        <w:bidi w:val="0"/>
        <w:rPr>
          <w:rtl w:val="0"/>
        </w:rPr>
      </w:pPr>
      <w:r>
        <w:rPr>
          <w:rFonts w:ascii="Helvetica Light" w:cs="Arial Unicode MS" w:hAnsi="Arial Unicode MS" w:eastAsia="Arial Unicode MS"/>
          <w:rtl w:val="0"/>
          <w:lang w:val="en-US"/>
        </w:rPr>
        <w:t>Design System Diagrams</w:t>
      </w:r>
    </w:p>
    <w:p>
      <w:pPr>
        <w:pStyle w:val="Body"/>
        <w:bidi w:val="0"/>
        <w:rPr>
          <w:rtl w:val="0"/>
        </w:rPr>
      </w:pPr>
    </w:p>
    <w:p>
      <w:pPr>
        <w:pStyle w:val="Body A"/>
        <w:numPr>
          <w:ilvl w:val="0"/>
          <w:numId w:val="3"/>
        </w:numPr>
        <w:tabs>
          <w:tab w:val="num" w:pos="720"/>
          <w:tab w:val="clear" w:pos="0"/>
        </w:tabs>
        <w:ind w:left="72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rtl w:val="0"/>
          <w:lang w:val="en-US"/>
        </w:rPr>
        <w:t>VoegPDFToe()</w:t>
      </w:r>
    </w:p>
    <w:p>
      <w:pPr>
        <w:pStyle w:val="Body A"/>
        <w:rPr>
          <w:rtl w:val="0"/>
        </w:rPr>
      </w:pPr>
    </w:p>
    <w:p>
      <w:pPr>
        <w:pStyle w:val="Body A"/>
        <w:rPr>
          <w:rtl w:val="0"/>
        </w:rPr>
      </w:pPr>
    </w:p>
    <w:p>
      <w:pPr>
        <w:pStyle w:val="Body A"/>
        <w:rPr>
          <w:rtl w:val="0"/>
        </w:rPr>
      </w:pPr>
      <w:r>
        <w:rPr>
          <w:rtl w:val="0"/>
        </w:rPr>
        <w:drawing>
          <wp:inline distT="0" distB="0" distL="0" distR="0">
            <wp:extent cx="6444737" cy="320675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a:blip r:embed="rId5">
                      <a:extLst/>
                    </a:blip>
                    <a:stretch>
                      <a:fillRect/>
                    </a:stretch>
                  </pic:blipFill>
                  <pic:spPr>
                    <a:xfrm>
                      <a:off x="0" y="0"/>
                      <a:ext cx="6444737" cy="3206750"/>
                    </a:xfrm>
                    <a:prstGeom prst="rect">
                      <a:avLst/>
                    </a:prstGeom>
                    <a:ln w="12700" cap="flat">
                      <a:noFill/>
                      <a:miter lim="400000"/>
                    </a:ln>
                    <a:effectLst/>
                  </pic:spPr>
                </pic:pic>
              </a:graphicData>
            </a:graphic>
          </wp:inline>
        </w:drawing>
      </w:r>
    </w:p>
    <w:p>
      <w:pPr>
        <w:pStyle w:val="Body A"/>
        <w:rPr>
          <w:rtl w:val="0"/>
        </w:rPr>
      </w:pPr>
    </w:p>
    <w:p>
      <w:pPr>
        <w:pStyle w:val="Body A"/>
        <w:ind w:left="720" w:firstLine="0"/>
        <w:rPr>
          <w:rtl w:val="0"/>
        </w:rPr>
      </w:pPr>
    </w:p>
    <w:p>
      <w:pPr>
        <w:pStyle w:val="Body A"/>
        <w:ind w:left="720" w:firstLine="0"/>
        <w:rPr>
          <w:rtl w:val="0"/>
        </w:rPr>
      </w:pPr>
    </w:p>
    <w:p>
      <w:pPr>
        <w:pStyle w:val="Body A"/>
        <w:ind w:left="720" w:firstLine="0"/>
        <w:rPr>
          <w:rtl w:val="0"/>
        </w:rPr>
      </w:pPr>
    </w:p>
    <w:p>
      <w:pPr>
        <w:pStyle w:val="Body A"/>
        <w:ind w:left="720" w:firstLine="0"/>
        <w:rPr>
          <w:rtl w:val="0"/>
        </w:rPr>
      </w:pPr>
    </w:p>
    <w:p>
      <w:pPr>
        <w:pStyle w:val="Body A"/>
        <w:ind w:left="720" w:firstLine="0"/>
        <w:rPr>
          <w:rtl w:val="0"/>
        </w:rPr>
      </w:pPr>
    </w:p>
    <w:p>
      <w:pPr>
        <w:pStyle w:val="Body A"/>
        <w:ind w:left="720" w:firstLine="0"/>
        <w:rPr>
          <w:rtl w:val="0"/>
        </w:rPr>
      </w:pPr>
    </w:p>
    <w:p>
      <w:pPr>
        <w:pStyle w:val="Body A"/>
        <w:ind w:left="720" w:firstLine="0"/>
        <w:rPr>
          <w:rtl w:val="0"/>
        </w:rPr>
      </w:pPr>
    </w:p>
    <w:p>
      <w:pPr>
        <w:pStyle w:val="Body A"/>
        <w:ind w:left="720" w:firstLine="0"/>
        <w:rPr>
          <w:rtl w:val="0"/>
        </w:rPr>
      </w:pPr>
    </w:p>
    <w:p>
      <w:pPr>
        <w:pStyle w:val="Body A"/>
        <w:ind w:left="720" w:firstLine="0"/>
        <w:rPr>
          <w:rtl w:val="0"/>
        </w:rPr>
      </w:pPr>
    </w:p>
    <w:p>
      <w:pPr>
        <w:pStyle w:val="Body A"/>
        <w:ind w:left="720" w:firstLine="0"/>
        <w:rPr>
          <w:rtl w:val="0"/>
        </w:rPr>
      </w:pPr>
    </w:p>
    <w:p>
      <w:pPr>
        <w:pStyle w:val="Body A"/>
        <w:rPr>
          <w:rtl w:val="0"/>
        </w:rPr>
      </w:pPr>
    </w:p>
    <w:p>
      <w:pPr>
        <w:pStyle w:val="Body A"/>
        <w:numPr>
          <w:ilvl w:val="0"/>
          <w:numId w:val="3"/>
        </w:numPr>
        <w:tabs>
          <w:tab w:val="num" w:pos="720"/>
          <w:tab w:val="clear" w:pos="0"/>
        </w:tabs>
        <w:ind w:left="72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rtl w:val="0"/>
          <w:lang w:val="en-US"/>
        </w:rPr>
        <w:t>Toon overzicht</w:t>
      </w:r>
    </w:p>
    <w:p>
      <w:pPr>
        <w:pStyle w:val="Body A"/>
        <w:ind w:left="720" w:firstLine="0"/>
        <w:rPr>
          <w:rtl w:val="0"/>
        </w:rPr>
      </w:pPr>
    </w:p>
    <w:p>
      <w:pPr>
        <w:pStyle w:val="Body A"/>
        <w:rPr>
          <w:rtl w:val="0"/>
        </w:rPr>
      </w:pPr>
      <w:r>
        <w:rPr>
          <w:rtl w:val="0"/>
        </w:rPr>
        <w:drawing>
          <wp:inline distT="0" distB="0" distL="0" distR="0">
            <wp:extent cx="6121400" cy="2432050"/>
            <wp:effectExtent l="0" t="0" r="0" b="0"/>
            <wp:docPr id="1073741827" name="officeArt object" descr="http://i.gyazo.com/b9337efd49a81a78c22a5865a40e3737.png"/>
            <wp:cNvGraphicFramePr/>
            <a:graphic xmlns:a="http://schemas.openxmlformats.org/drawingml/2006/main">
              <a:graphicData uri="http://schemas.openxmlformats.org/drawingml/2006/picture">
                <pic:pic xmlns:pic="http://schemas.openxmlformats.org/drawingml/2006/picture">
                  <pic:nvPicPr>
                    <pic:cNvPr id="1073741827" name="image2.png" descr="http://i.gyazo.com/b9337efd49a81a78c22a5865a40e3737.png"/>
                    <pic:cNvPicPr/>
                  </pic:nvPicPr>
                  <pic:blipFill>
                    <a:blip r:embed="rId6">
                      <a:extLst/>
                    </a:blip>
                    <a:stretch>
                      <a:fillRect/>
                    </a:stretch>
                  </pic:blipFill>
                  <pic:spPr>
                    <a:xfrm>
                      <a:off x="0" y="0"/>
                      <a:ext cx="6121400" cy="2432050"/>
                    </a:xfrm>
                    <a:prstGeom prst="rect">
                      <a:avLst/>
                    </a:prstGeom>
                    <a:ln w="12700" cap="flat">
                      <a:noFill/>
                      <a:miter lim="400000"/>
                    </a:ln>
                    <a:effectLst/>
                  </pic:spPr>
                </pic:pic>
              </a:graphicData>
            </a:graphic>
          </wp:inline>
        </w:drawing>
      </w:r>
    </w:p>
    <w:p>
      <w:pPr>
        <w:pStyle w:val="Heading 3"/>
        <w:numPr>
          <w:ilvl w:val="0"/>
          <w:numId w:val="3"/>
        </w:numPr>
        <w:tabs>
          <w:tab w:val="num" w:pos="818"/>
          <w:tab w:val="clear" w:pos="0"/>
        </w:tabs>
        <w:bidi w:val="0"/>
        <w:ind w:left="818" w:right="0" w:hanging="458"/>
        <w:jc w:val="left"/>
        <w:rPr>
          <w:rFonts w:ascii="Helvetica" w:cs="Helvetica" w:hAnsi="Helvetica" w:eastAsia="Helvetica"/>
          <w:spacing w:val="0"/>
          <w:position w:val="0"/>
          <w:sz w:val="22"/>
          <w:szCs w:val="22"/>
          <w:rtl w:val="0"/>
        </w:rPr>
      </w:pPr>
      <w:r>
        <w:rPr>
          <w:rFonts w:ascii="Helvetica"/>
          <w:spacing w:val="0"/>
          <w:sz w:val="22"/>
          <w:szCs w:val="22"/>
          <w:rtl w:val="0"/>
          <w:lang w:val="en-US"/>
        </w:rPr>
        <w:t>maakNieuwReview()</w:t>
      </w:r>
    </w:p>
    <w:p>
      <w:pPr>
        <w:pStyle w:val="Body A"/>
        <w:rPr>
          <w:spacing w:val="0"/>
          <w:sz w:val="22"/>
          <w:szCs w:val="22"/>
        </w:rPr>
      </w:pPr>
    </w:p>
    <w:p>
      <w:pPr>
        <w:pStyle w:val="Body A"/>
        <w:rPr>
          <w:rtl w:val="0"/>
        </w:rPr>
      </w:pPr>
      <w:r>
        <w:rPr>
          <w:rtl w:val="0"/>
        </w:rPr>
        <w:drawing>
          <wp:inline distT="0" distB="0" distL="0" distR="0">
            <wp:extent cx="6375400" cy="2938772"/>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pic:nvPicPr>
                  <pic:blipFill>
                    <a:blip r:embed="rId7">
                      <a:extLst/>
                    </a:blip>
                    <a:stretch>
                      <a:fillRect/>
                    </a:stretch>
                  </pic:blipFill>
                  <pic:spPr>
                    <a:xfrm>
                      <a:off x="0" y="0"/>
                      <a:ext cx="6375400" cy="2938772"/>
                    </a:xfrm>
                    <a:prstGeom prst="rect">
                      <a:avLst/>
                    </a:prstGeom>
                    <a:ln w="12700" cap="flat">
                      <a:noFill/>
                      <a:miter lim="400000"/>
                    </a:ln>
                    <a:effectLst/>
                  </pic:spPr>
                </pic:pic>
              </a:graphicData>
            </a:graphic>
          </wp:inline>
        </w:drawing>
      </w: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numPr>
          <w:ilvl w:val="0"/>
          <w:numId w:val="3"/>
        </w:numPr>
        <w:tabs>
          <w:tab w:val="num" w:pos="720"/>
          <w:tab w:val="clear" w:pos="0"/>
        </w:tabs>
        <w:ind w:left="72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rtl w:val="0"/>
          <w:lang w:val="nl-NL"/>
        </w:rPr>
        <w:t>zetGegevens(Product prod)</w:t>
      </w:r>
    </w:p>
    <w:p>
      <w:pPr>
        <w:pStyle w:val="Body A"/>
        <w:rPr>
          <w:lang w:val="nl-NL"/>
        </w:rPr>
      </w:pPr>
    </w:p>
    <w:p>
      <w:pPr>
        <w:pStyle w:val="Body A"/>
        <w:rPr>
          <w:lang w:val="nl-NL"/>
        </w:rPr>
      </w:pPr>
      <w:r>
        <w:rPr>
          <w:rtl w:val="0"/>
        </w:rPr>
        <w:drawing>
          <wp:inline distT="0" distB="0" distL="0" distR="0">
            <wp:extent cx="6517471" cy="327025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pic:nvPicPr>
                  <pic:blipFill>
                    <a:blip r:embed="rId8">
                      <a:extLst/>
                    </a:blip>
                    <a:stretch>
                      <a:fillRect/>
                    </a:stretch>
                  </pic:blipFill>
                  <pic:spPr>
                    <a:xfrm>
                      <a:off x="0" y="0"/>
                      <a:ext cx="6517471" cy="3270250"/>
                    </a:xfrm>
                    <a:prstGeom prst="rect">
                      <a:avLst/>
                    </a:prstGeom>
                    <a:ln w="12700" cap="flat">
                      <a:noFill/>
                      <a:miter lim="400000"/>
                    </a:ln>
                    <a:effectLst/>
                  </pic:spPr>
                </pic:pic>
              </a:graphicData>
            </a:graphic>
          </wp:inline>
        </w:drawing>
      </w:r>
    </w:p>
    <w:p>
      <w:pPr>
        <w:pStyle w:val="Body A"/>
        <w:rPr>
          <w:lang w:val="nl-NL"/>
        </w:rPr>
      </w:pPr>
    </w:p>
    <w:p>
      <w:pPr>
        <w:pStyle w:val="Body A"/>
        <w:rPr>
          <w:lang w:val="nl-NL"/>
        </w:rPr>
      </w:pPr>
    </w:p>
    <w:p>
      <w:pPr>
        <w:pStyle w:val="Body A"/>
        <w:numPr>
          <w:ilvl w:val="0"/>
          <w:numId w:val="3"/>
        </w:numPr>
        <w:tabs>
          <w:tab w:val="num" w:pos="720"/>
          <w:tab w:val="clear" w:pos="0"/>
        </w:tabs>
        <w:ind w:left="72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rtl w:val="0"/>
          <w:lang w:val="en-US"/>
        </w:rPr>
        <w:t>zoekQuery(String:Query)</w:t>
      </w:r>
    </w:p>
    <w:p>
      <w:pPr>
        <w:pStyle w:val="Body A"/>
        <w:rPr>
          <w:lang w:val="nl-NL"/>
        </w:rPr>
      </w:pPr>
    </w:p>
    <w:p>
      <w:pPr>
        <w:pStyle w:val="Body A"/>
        <w:rPr>
          <w:lang w:val="nl-NL"/>
        </w:rPr>
      </w:pPr>
      <w:r>
        <w:rPr>
          <w:rtl w:val="0"/>
        </w:rPr>
        <w:drawing>
          <wp:inline distT="0" distB="0" distL="0" distR="0">
            <wp:extent cx="6550525" cy="310515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5.png"/>
                    <pic:cNvPicPr/>
                  </pic:nvPicPr>
                  <pic:blipFill>
                    <a:blip r:embed="rId9">
                      <a:extLst/>
                    </a:blip>
                    <a:stretch>
                      <a:fillRect/>
                    </a:stretch>
                  </pic:blipFill>
                  <pic:spPr>
                    <a:xfrm>
                      <a:off x="0" y="0"/>
                      <a:ext cx="6550525" cy="3105150"/>
                    </a:xfrm>
                    <a:prstGeom prst="rect">
                      <a:avLst/>
                    </a:prstGeom>
                    <a:ln w="12700" cap="flat">
                      <a:noFill/>
                      <a:miter lim="400000"/>
                    </a:ln>
                    <a:effectLst/>
                  </pic:spPr>
                </pic:pic>
              </a:graphicData>
            </a:graphic>
          </wp:inline>
        </w:drawing>
      </w:r>
    </w:p>
    <w:p>
      <w:pPr>
        <w:pStyle w:val="Heading 3"/>
        <w:rPr>
          <w:lang w:val="nl-NL"/>
        </w:rPr>
      </w:pPr>
    </w:p>
    <w:p>
      <w:pPr>
        <w:pStyle w:val="Heading 3"/>
        <w:rPr>
          <w:lang w:val="nl-NL"/>
        </w:rPr>
      </w:pPr>
    </w:p>
    <w:p>
      <w:pPr>
        <w:pStyle w:val="Body A"/>
        <w:rPr>
          <w:lang w:val="nl-NL"/>
        </w:rPr>
      </w:pPr>
    </w:p>
    <w:p>
      <w:pPr>
        <w:pStyle w:val="Body A"/>
        <w:rPr>
          <w:lang w:val="nl-NL"/>
        </w:rPr>
      </w:pPr>
    </w:p>
    <w:p>
      <w:pPr>
        <w:pStyle w:val="Heading 3"/>
        <w:bidi w:val="0"/>
        <w:rPr>
          <w:rtl w:val="0"/>
        </w:rPr>
      </w:pPr>
      <w:r>
        <w:rPr>
          <w:rFonts w:ascii="Helvetica Light" w:cs="Arial Unicode MS" w:hAnsi="Arial Unicode MS" w:eastAsia="Arial Unicode MS"/>
          <w:rtl w:val="0"/>
        </w:rPr>
        <w:t>GRASP</w:t>
      </w:r>
    </w:p>
    <w:p>
      <w:pPr>
        <w:pStyle w:val="Body A"/>
        <w:rPr>
          <w:rtl w:val="0"/>
        </w:rPr>
      </w:pPr>
    </w:p>
    <w:p>
      <w:pPr>
        <w:pStyle w:val="Body A"/>
        <w:rPr>
          <w:b w:val="1"/>
          <w:bCs w:val="1"/>
          <w:rtl w:val="0"/>
        </w:rPr>
      </w:pPr>
      <w:r>
        <w:rPr>
          <w:b w:val="1"/>
          <w:bCs w:val="1"/>
          <w:rtl w:val="0"/>
          <w:lang w:val="en-US"/>
        </w:rPr>
        <w:t>Controllers:</w:t>
      </w:r>
    </w:p>
    <w:p>
      <w:pPr>
        <w:pStyle w:val="Body A"/>
        <w:rPr>
          <w:b w:val="1"/>
          <w:bCs w:val="1"/>
          <w:rtl w:val="0"/>
        </w:rPr>
      </w:pPr>
    </w:p>
    <w:p>
      <w:pPr>
        <w:pStyle w:val="Body A"/>
        <w:rPr>
          <w:b w:val="1"/>
          <w:bCs w:val="1"/>
          <w:rtl w:val="0"/>
        </w:rPr>
      </w:pPr>
      <w:r>
        <w:rPr>
          <w:b w:val="1"/>
          <w:bCs w:val="1"/>
          <w:rtl w:val="0"/>
          <w:lang w:val="en-US"/>
        </w:rPr>
        <w:t>#1</w:t>
      </w:r>
    </w:p>
    <w:p>
      <w:pPr>
        <w:pStyle w:val="Body A"/>
        <w:rPr>
          <w:rtl w:val="0"/>
        </w:rPr>
      </w:pPr>
      <w:r>
        <w:rPr>
          <w:rFonts w:ascii="Helvetica" w:cs="Arial Unicode MS" w:hAnsi="Arial Unicode MS" w:eastAsia="Arial Unicode MS"/>
          <w:rtl w:val="0"/>
          <w:lang w:val="en-US"/>
        </w:rPr>
        <w:t>Probleem: Hoe kunnen we ervoor zorgen dat alle product gerelateerde functies bij elkaar zitten?</w:t>
      </w:r>
    </w:p>
    <w:p>
      <w:pPr>
        <w:pStyle w:val="Body A"/>
        <w:rPr>
          <w:rtl w:val="0"/>
        </w:rPr>
      </w:pPr>
    </w:p>
    <w:p>
      <w:pPr>
        <w:pStyle w:val="Body A"/>
        <w:rPr>
          <w:rtl w:val="0"/>
        </w:rPr>
      </w:pPr>
      <w:r>
        <w:rPr>
          <w:rFonts w:ascii="Helvetica" w:cs="Arial Unicode MS" w:hAnsi="Arial Unicode MS" w:eastAsia="Arial Unicode MS"/>
          <w:rtl w:val="0"/>
          <w:lang w:val="en-US"/>
        </w:rPr>
        <w:t>Oplossing: Door een controller te maken genaamd ProductController die alles afhandelt wat betreft producten en de daarbij behorende Use Cases zoals Geef Review, Koop PDF, Verkoop PDF en zoek PDF.</w:t>
      </w:r>
    </w:p>
    <w:p>
      <w:pPr>
        <w:pStyle w:val="Body A"/>
        <w:rPr>
          <w:rtl w:val="0"/>
        </w:rPr>
      </w:pPr>
    </w:p>
    <w:p>
      <w:pPr>
        <w:pStyle w:val="Body A"/>
        <w:rPr>
          <w:b w:val="1"/>
          <w:bCs w:val="1"/>
          <w:rtl w:val="0"/>
        </w:rPr>
      </w:pPr>
      <w:r>
        <w:rPr>
          <w:b w:val="1"/>
          <w:bCs w:val="1"/>
          <w:rtl w:val="0"/>
          <w:lang w:val="en-US"/>
        </w:rPr>
        <w:t>#2</w:t>
      </w:r>
    </w:p>
    <w:p>
      <w:pPr>
        <w:pStyle w:val="Body A"/>
        <w:rPr>
          <w:rtl w:val="0"/>
        </w:rPr>
      </w:pPr>
      <w:r>
        <w:rPr>
          <w:rFonts w:ascii="Helvetica" w:cs="Arial Unicode MS" w:hAnsi="Arial Unicode MS" w:eastAsia="Arial Unicode MS"/>
          <w:rtl w:val="0"/>
          <w:lang w:val="en-US"/>
        </w:rPr>
        <w:t>Probleem: Hoe kunnen we ervoor zorgen dat alle gebruiker gerelateerde functies bij elkaar zitten?</w:t>
      </w:r>
    </w:p>
    <w:p>
      <w:pPr>
        <w:pStyle w:val="Body A"/>
        <w:rPr>
          <w:rtl w:val="0"/>
        </w:rPr>
      </w:pPr>
    </w:p>
    <w:p>
      <w:pPr>
        <w:pStyle w:val="Body A"/>
      </w:pPr>
      <w:r>
        <w:rPr>
          <w:rFonts w:ascii="Helvetica" w:cs="Arial Unicode MS" w:hAnsi="Arial Unicode MS" w:eastAsia="Arial Unicode MS"/>
          <w:rtl w:val="0"/>
          <w:lang w:val="en-US"/>
        </w:rPr>
        <w:t>Oplossing: Door een controller te maken genaamd GebruikerController die alles afhandelt wat betreft de gebruikers en de daarbij behorende Use Cases (Beheer gebruikers.). Methodes zoals toonOverzicht() bevinden zich daarin.</w:t>
      </w:r>
    </w:p>
    <w:p>
      <w:pPr>
        <w:pStyle w:val="Body A"/>
        <w:rPr>
          <w:rtl w:val="0"/>
        </w:rPr>
      </w:pPr>
    </w:p>
    <w:p>
      <w:pPr>
        <w:pStyle w:val="Body A"/>
        <w:rPr>
          <w:b w:val="1"/>
          <w:bCs w:val="1"/>
          <w:rtl w:val="0"/>
        </w:rPr>
      </w:pPr>
      <w:r>
        <w:rPr>
          <w:b w:val="1"/>
          <w:bCs w:val="1"/>
          <w:rtl w:val="0"/>
          <w:lang w:val="en-US"/>
        </w:rPr>
        <w:t>Creator:</w:t>
      </w:r>
    </w:p>
    <w:p>
      <w:pPr>
        <w:pStyle w:val="Body A"/>
        <w:rPr>
          <w:b w:val="1"/>
          <w:bCs w:val="1"/>
          <w:rtl w:val="0"/>
        </w:rPr>
      </w:pPr>
    </w:p>
    <w:p>
      <w:pPr>
        <w:pStyle w:val="Body A"/>
        <w:rPr>
          <w:b w:val="1"/>
          <w:bCs w:val="1"/>
          <w:rtl w:val="0"/>
        </w:rPr>
      </w:pPr>
      <w:r>
        <w:rPr>
          <w:b w:val="1"/>
          <w:bCs w:val="1"/>
          <w:rtl w:val="0"/>
          <w:lang w:val="en-US"/>
        </w:rPr>
        <w:t>#1</w:t>
      </w:r>
    </w:p>
    <w:p>
      <w:pPr>
        <w:pStyle w:val="Body A"/>
        <w:rPr>
          <w:rtl w:val="0"/>
        </w:rPr>
      </w:pPr>
      <w:r>
        <w:rPr>
          <w:rFonts w:ascii="Helvetica" w:cs="Arial Unicode MS" w:hAnsi="Arial Unicode MS" w:eastAsia="Arial Unicode MS"/>
          <w:rtl w:val="0"/>
          <w:lang w:val="en-US"/>
        </w:rPr>
        <w:t>Probleem: Welke klasse is er verantwoordelijk zijn voor het instanti</w:t>
      </w:r>
      <w:r>
        <w:rPr>
          <w:rFonts w:ascii="Arial Unicode MS" w:cs="Arial Unicode MS" w:hAnsi="Helvetica" w:eastAsia="Arial Unicode MS" w:hint="default"/>
          <w:rtl w:val="0"/>
          <w:lang w:val="en-US"/>
        </w:rPr>
        <w:t>ë</w:t>
      </w:r>
      <w:r>
        <w:rPr>
          <w:rFonts w:ascii="Helvetica" w:cs="Arial Unicode MS" w:hAnsi="Arial Unicode MS" w:eastAsia="Arial Unicode MS"/>
          <w:rtl w:val="0"/>
          <w:lang w:val="en-US"/>
        </w:rPr>
        <w:t>ren van de klasse Bestelling?</w:t>
      </w:r>
    </w:p>
    <w:p>
      <w:pPr>
        <w:pStyle w:val="Body A"/>
        <w:rPr>
          <w:rtl w:val="0"/>
        </w:rPr>
      </w:pPr>
    </w:p>
    <w:p>
      <w:pPr>
        <w:pStyle w:val="Body A"/>
        <w:rPr>
          <w:rtl w:val="0"/>
        </w:rPr>
      </w:pPr>
      <w:r>
        <w:rPr>
          <w:rFonts w:ascii="Helvetica" w:cs="Arial Unicode MS" w:hAnsi="Arial Unicode MS" w:eastAsia="Arial Unicode MS"/>
          <w:rtl w:val="0"/>
          <w:lang w:val="en-US"/>
        </w:rPr>
        <w:t>Oplossing: De WinkelwagenController moet dat doen dankzij de methode checkout() als</w:t>
      </w:r>
    </w:p>
    <w:p>
      <w:pPr>
        <w:pStyle w:val="Body A"/>
        <w:rPr>
          <w:rtl w:val="0"/>
        </w:rPr>
      </w:pPr>
      <w:r>
        <w:rPr>
          <w:rFonts w:ascii="Helvetica" w:cs="Arial Unicode MS" w:hAnsi="Arial Unicode MS" w:eastAsia="Arial Unicode MS"/>
          <w:rtl w:val="0"/>
          <w:lang w:val="en-US"/>
        </w:rPr>
        <w:t>de winkelwagen niet leeg is.</w:t>
      </w:r>
    </w:p>
    <w:p>
      <w:pPr>
        <w:pStyle w:val="Body A"/>
        <w:rPr>
          <w:rtl w:val="0"/>
        </w:rPr>
      </w:pPr>
      <w:r>
        <w:rPr>
          <w:rFonts w:ascii="Helvetica" w:cs="Arial Unicode MS" w:hAnsi="Arial Unicode MS" w:eastAsia="Arial Unicode MS"/>
          <w:rtl w:val="0"/>
          <w:lang w:val="en-US"/>
        </w:rPr>
        <w:t>De WinkelwagenController is de Creator van Bestelling.</w:t>
      </w:r>
    </w:p>
    <w:p>
      <w:pPr>
        <w:pStyle w:val="Body A"/>
        <w:rPr>
          <w:rtl w:val="0"/>
        </w:rPr>
      </w:pPr>
    </w:p>
    <w:p>
      <w:pPr>
        <w:pStyle w:val="Body A"/>
        <w:rPr>
          <w:b w:val="1"/>
          <w:bCs w:val="1"/>
          <w:rtl w:val="0"/>
        </w:rPr>
      </w:pPr>
      <w:r>
        <w:rPr>
          <w:b w:val="1"/>
          <w:bCs w:val="1"/>
          <w:rtl w:val="0"/>
          <w:lang w:val="en-US"/>
        </w:rPr>
        <w:t>#2</w:t>
      </w:r>
    </w:p>
    <w:p>
      <w:pPr>
        <w:pStyle w:val="Body A"/>
        <w:rPr>
          <w:rtl w:val="0"/>
        </w:rPr>
      </w:pPr>
      <w:r>
        <w:rPr>
          <w:rFonts w:ascii="Helvetica" w:cs="Arial Unicode MS" w:hAnsi="Arial Unicode MS" w:eastAsia="Arial Unicode MS"/>
          <w:rtl w:val="0"/>
          <w:lang w:val="en-US"/>
        </w:rPr>
        <w:t>Probleem: Hoe kunnen we een nieuwe Product object aanmaken?</w:t>
      </w:r>
    </w:p>
    <w:p>
      <w:pPr>
        <w:pStyle w:val="Body A"/>
        <w:rPr>
          <w:rtl w:val="0"/>
        </w:rPr>
      </w:pPr>
    </w:p>
    <w:p>
      <w:pPr>
        <w:pStyle w:val="Body A"/>
        <w:rPr>
          <w:rtl w:val="0"/>
        </w:rPr>
      </w:pPr>
      <w:r>
        <w:rPr>
          <w:rFonts w:ascii="Helvetica" w:cs="Arial Unicode MS" w:hAnsi="Arial Unicode MS" w:eastAsia="Arial Unicode MS"/>
          <w:rtl w:val="0"/>
          <w:lang w:val="en-US"/>
        </w:rPr>
        <w:t>Oplossing: D.m.v. de methode verkoopProduct(). De verkoopProduct() maakt een instantie van Product en zet het vervolgens in de database van de PDFinder.</w:t>
      </w:r>
    </w:p>
    <w:p>
      <w:pPr>
        <w:pStyle w:val="Body A"/>
        <w:rPr>
          <w:rtl w:val="0"/>
        </w:rPr>
      </w:pPr>
    </w:p>
    <w:p>
      <w:pPr>
        <w:pStyle w:val="Body A"/>
        <w:rPr>
          <w:b w:val="1"/>
          <w:bCs w:val="1"/>
          <w:rtl w:val="0"/>
        </w:rPr>
      </w:pPr>
      <w:r>
        <w:rPr>
          <w:b w:val="1"/>
          <w:bCs w:val="1"/>
          <w:rtl w:val="0"/>
          <w:lang w:val="en-US"/>
        </w:rPr>
        <w:t>#3</w:t>
      </w:r>
    </w:p>
    <w:p>
      <w:pPr>
        <w:pStyle w:val="Body A"/>
        <w:rPr>
          <w:b w:val="1"/>
          <w:bCs w:val="1"/>
          <w:rtl w:val="0"/>
        </w:rPr>
      </w:pPr>
    </w:p>
    <w:p>
      <w:pPr>
        <w:pStyle w:val="Body A"/>
        <w:rPr>
          <w:rtl w:val="0"/>
        </w:rPr>
      </w:pPr>
      <w:r>
        <w:rPr>
          <w:rFonts w:ascii="Helvetica" w:cs="Arial Unicode MS" w:hAnsi="Arial Unicode MS" w:eastAsia="Arial Unicode MS"/>
          <w:rtl w:val="0"/>
          <w:lang w:val="en-US"/>
        </w:rPr>
        <w:t>Probleem: Hoe maken we een nieuwe Review object aan?</w:t>
      </w:r>
    </w:p>
    <w:p>
      <w:pPr>
        <w:pStyle w:val="Body A"/>
        <w:rPr>
          <w:rtl w:val="0"/>
        </w:rPr>
      </w:pPr>
    </w:p>
    <w:p>
      <w:pPr>
        <w:pStyle w:val="Body A"/>
      </w:pPr>
      <w:r>
        <w:rPr>
          <w:rFonts w:ascii="Helvetica" w:cs="Arial Unicode MS" w:hAnsi="Arial Unicode MS" w:eastAsia="Arial Unicode MS"/>
          <w:rtl w:val="0"/>
          <w:lang w:val="en-US"/>
        </w:rPr>
        <w:t>Oplossing: D.m.v. de methode maakNieuwReview(). Deze methode maakt een instantie daarvan aan en zal het toevoegen aan het desbetreffende product.</w:t>
      </w:r>
    </w:p>
    <w:p>
      <w:pPr>
        <w:pStyle w:val="Body A"/>
      </w:pPr>
    </w:p>
    <w:p>
      <w:pPr>
        <w:pStyle w:val="Body A"/>
      </w:pPr>
    </w:p>
    <w:p>
      <w:pPr>
        <w:pStyle w:val="Body A"/>
      </w:pPr>
    </w:p>
    <w:p>
      <w:pPr>
        <w:pStyle w:val="Body A"/>
      </w:pPr>
    </w:p>
    <w:p>
      <w:pPr>
        <w:pStyle w:val="Body A"/>
      </w:pPr>
    </w:p>
    <w:p>
      <w:pPr>
        <w:pStyle w:val="Body A"/>
      </w:pPr>
    </w:p>
    <w:p>
      <w:pPr>
        <w:pStyle w:val="Body A"/>
        <w:rPr>
          <w:rtl w:val="0"/>
        </w:rPr>
      </w:pPr>
    </w:p>
    <w:p>
      <w:pPr>
        <w:pStyle w:val="Body A"/>
        <w:rPr>
          <w:b w:val="1"/>
          <w:bCs w:val="1"/>
        </w:rPr>
      </w:pPr>
      <w:r>
        <w:rPr>
          <w:b w:val="1"/>
          <w:bCs w:val="1"/>
          <w:rtl w:val="0"/>
          <w:lang w:val="en-US"/>
        </w:rPr>
        <w:t>Information Expert:</w:t>
      </w:r>
    </w:p>
    <w:p>
      <w:pPr>
        <w:pStyle w:val="Body A"/>
        <w:rPr>
          <w:b w:val="1"/>
          <w:bCs w:val="1"/>
        </w:rPr>
      </w:pPr>
    </w:p>
    <w:p>
      <w:pPr>
        <w:pStyle w:val="Body A"/>
        <w:rPr>
          <w:b w:val="1"/>
          <w:bCs w:val="1"/>
        </w:rPr>
      </w:pPr>
      <w:r>
        <w:rPr>
          <w:b w:val="1"/>
          <w:bCs w:val="1"/>
          <w:rtl w:val="0"/>
          <w:lang w:val="en-US"/>
        </w:rPr>
        <w:t>#1</w:t>
      </w:r>
    </w:p>
    <w:p>
      <w:pPr>
        <w:pStyle w:val="Body A"/>
      </w:pPr>
      <w:r>
        <w:rPr>
          <w:rFonts w:ascii="Helvetica" w:cs="Arial Unicode MS" w:hAnsi="Arial Unicode MS" w:eastAsia="Arial Unicode MS"/>
          <w:rtl w:val="0"/>
        </w:rPr>
        <w:t>Probleem: Hoe kunnen we ervoor zorgen dat alle producten in een tabel komen?</w:t>
      </w:r>
    </w:p>
    <w:p>
      <w:pPr>
        <w:pStyle w:val="Body A"/>
      </w:pPr>
      <w:r>
        <w:br w:type="textWrapping"/>
      </w:r>
      <w:r>
        <w:rPr>
          <w:rFonts w:ascii="Helvetica" w:cs="Arial Unicode MS" w:hAnsi="Arial Unicode MS" w:eastAsia="Arial Unicode MS"/>
          <w:rtl w:val="0"/>
        </w:rPr>
        <w:t>Oplossing: De ProductController weet alles van producten, dus de ProductController krijgt de verantwoordelijkheid om alle producten te laten zien met de methode productLijst().</w:t>
      </w:r>
    </w:p>
    <w:p>
      <w:pPr>
        <w:pStyle w:val="Body A"/>
      </w:pPr>
    </w:p>
    <w:p>
      <w:pPr>
        <w:pStyle w:val="Body A"/>
      </w:pPr>
      <w:r>
        <w:rPr>
          <w:rFonts w:ascii="Helvetica" w:cs="Arial Unicode MS" w:hAnsi="Arial Unicode MS" w:eastAsia="Arial Unicode MS"/>
          <w:rtl w:val="0"/>
        </w:rPr>
        <w:t xml:space="preserve">De ProductController is dus een information expert  </w:t>
      </w:r>
    </w:p>
    <w:p>
      <w:pPr>
        <w:pStyle w:val="Body A"/>
      </w:pPr>
    </w:p>
    <w:p>
      <w:pPr>
        <w:pStyle w:val="Body A"/>
        <w:rPr>
          <w:b w:val="1"/>
          <w:bCs w:val="1"/>
        </w:rPr>
      </w:pPr>
      <w:r>
        <w:rPr>
          <w:b w:val="1"/>
          <w:bCs w:val="1"/>
          <w:rtl w:val="0"/>
          <w:lang w:val="en-US"/>
        </w:rPr>
        <w:t>#2</w:t>
      </w:r>
    </w:p>
    <w:p>
      <w:pPr>
        <w:pStyle w:val="Body A"/>
      </w:pPr>
      <w:r>
        <w:rPr>
          <w:rFonts w:ascii="Helvetica" w:cs="Arial Unicode MS" w:hAnsi="Arial Unicode MS" w:eastAsia="Arial Unicode MS"/>
          <w:rtl w:val="0"/>
        </w:rPr>
        <w:t>Probleem: Hoe kunnen we ervoor zorgen dat alle gebruikers in een tabel komen?</w:t>
      </w:r>
    </w:p>
    <w:p>
      <w:pPr>
        <w:pStyle w:val="Body A"/>
      </w:pPr>
    </w:p>
    <w:p>
      <w:pPr>
        <w:pStyle w:val="Body A"/>
      </w:pPr>
      <w:r>
        <w:rPr>
          <w:rFonts w:ascii="Helvetica" w:cs="Arial Unicode MS" w:hAnsi="Arial Unicode MS" w:eastAsia="Arial Unicode MS"/>
          <w:rtl w:val="0"/>
        </w:rPr>
        <w:t>Oplossing: De GebruikerController weet alles van producten, dus de GebruikerController krijgt de verantwoordelijkheid om alle gebruikers te laten zien met de methode toonOverzicht().</w:t>
      </w:r>
    </w:p>
    <w:p>
      <w:pPr>
        <w:pStyle w:val="Body A"/>
      </w:pPr>
    </w:p>
    <w:p>
      <w:pPr>
        <w:pStyle w:val="Body A"/>
      </w:pPr>
      <w:r>
        <w:rPr>
          <w:rFonts w:ascii="Helvetica" w:cs="Arial Unicode MS" w:hAnsi="Arial Unicode MS" w:eastAsia="Arial Unicode MS"/>
          <w:rtl w:val="0"/>
        </w:rPr>
        <w:t>De GebruikerController is dus een information expert.</w:t>
      </w:r>
    </w:p>
    <w:p>
      <w:pPr>
        <w:pStyle w:val="Body A"/>
      </w:pPr>
    </w:p>
    <w:p>
      <w:pPr>
        <w:pStyle w:val="Body A"/>
        <w:rPr>
          <w:b w:val="0"/>
          <w:bCs w:val="0"/>
        </w:rPr>
      </w:pPr>
      <w:r>
        <w:rPr>
          <w:b w:val="1"/>
          <w:bCs w:val="1"/>
          <w:rtl w:val="0"/>
          <w:lang w:val="en-US"/>
        </w:rPr>
        <w:t xml:space="preserve">#3 </w:t>
      </w:r>
    </w:p>
    <w:p>
      <w:pPr>
        <w:pStyle w:val="Body A"/>
        <w:rPr>
          <w:b w:val="0"/>
          <w:bCs w:val="0"/>
        </w:rPr>
      </w:pPr>
      <w:r>
        <w:rPr>
          <w:b w:val="0"/>
          <w:bCs w:val="0"/>
          <w:rtl w:val="0"/>
          <w:lang w:val="en-US"/>
        </w:rPr>
        <w:t>Probleem: Hoe kunnen we ervoor zorgen dat de benodigde informatie van een product allemaal in 1 wordt opgeslagen.</w:t>
      </w:r>
    </w:p>
    <w:p>
      <w:pPr>
        <w:pStyle w:val="Body A"/>
        <w:rPr>
          <w:b w:val="0"/>
          <w:bCs w:val="0"/>
        </w:rPr>
      </w:pPr>
    </w:p>
    <w:p>
      <w:pPr>
        <w:pStyle w:val="Body A"/>
        <w:rPr>
          <w:b w:val="0"/>
          <w:bCs w:val="0"/>
        </w:rPr>
      </w:pPr>
      <w:r>
        <w:rPr>
          <w:b w:val="0"/>
          <w:bCs w:val="0"/>
          <w:rtl w:val="0"/>
          <w:lang w:val="en-US"/>
        </w:rPr>
        <w:t>Oplossing: Door een klasse Product aan te maken met de benodigde attributen, getters en setters.</w:t>
      </w:r>
    </w:p>
    <w:p>
      <w:pPr>
        <w:pStyle w:val="Body A"/>
        <w:rPr>
          <w:b w:val="1"/>
          <w:bCs w:val="1"/>
        </w:rPr>
      </w:pPr>
      <w:r>
        <w:rPr>
          <w:b w:val="0"/>
          <w:bCs w:val="0"/>
        </w:rPr>
        <w:br w:type="textWrapping"/>
      </w:r>
      <w:r>
        <w:rPr>
          <w:b w:val="0"/>
          <w:bCs w:val="0"/>
          <w:rtl w:val="0"/>
          <w:lang w:val="en-US"/>
        </w:rPr>
        <w:t>De Product is dus een information expert.</w:t>
      </w:r>
    </w:p>
    <w:p>
      <w:pPr>
        <w:pStyle w:val="Body A"/>
      </w:pPr>
    </w:p>
    <w:p>
      <w:pPr>
        <w:pStyle w:val="Body A"/>
        <w:rPr>
          <w:b w:val="1"/>
          <w:bCs w:val="1"/>
        </w:rPr>
      </w:pPr>
      <w:r>
        <w:rPr>
          <w:b w:val="1"/>
          <w:bCs w:val="1"/>
          <w:rtl w:val="0"/>
          <w:lang w:val="en-US"/>
        </w:rPr>
        <w:t>#4</w:t>
      </w:r>
    </w:p>
    <w:p>
      <w:pPr>
        <w:pStyle w:val="Body A"/>
      </w:pPr>
      <w:r>
        <w:rPr>
          <w:rFonts w:ascii="Helvetica" w:cs="Arial Unicode MS" w:hAnsi="Arial Unicode MS" w:eastAsia="Arial Unicode MS"/>
          <w:rtl w:val="0"/>
        </w:rPr>
        <w:t>Probleem: Hoe zorgen we ervoor dat het aantal Producten en de totale prijs wordt bijgehouden?</w:t>
      </w:r>
    </w:p>
    <w:p>
      <w:pPr>
        <w:pStyle w:val="Body A"/>
      </w:pPr>
    </w:p>
    <w:p>
      <w:pPr>
        <w:pStyle w:val="Body A"/>
      </w:pPr>
      <w:r>
        <w:rPr>
          <w:rFonts w:ascii="Helvetica" w:cs="Arial Unicode MS" w:hAnsi="Arial Unicode MS" w:eastAsia="Arial Unicode MS"/>
          <w:rtl w:val="0"/>
        </w:rPr>
        <w:t>Oplossing: Door middel van een Winkelwagen klasse waarbij de benodigde informatie als attributen aanmaken in de klasse met de getters en setters. De Winkelwagen klasse is hier verantwoordelijk voor.</w:t>
      </w:r>
    </w:p>
    <w:p>
      <w:pPr>
        <w:pStyle w:val="Body A"/>
      </w:pPr>
    </w:p>
    <w:p>
      <w:pPr>
        <w:pStyle w:val="Body A"/>
        <w:rPr>
          <w:lang w:val="nl-NL"/>
        </w:rPr>
      </w:pPr>
      <w:r>
        <w:rPr>
          <w:rFonts w:ascii="Helvetica" w:cs="Arial Unicode MS" w:hAnsi="Arial Unicode MS" w:eastAsia="Arial Unicode MS"/>
          <w:rtl w:val="0"/>
        </w:rPr>
        <w:t>De Winkelwagen is dus een information expert.</w:t>
      </w:r>
    </w:p>
    <w:p>
      <w:pPr>
        <w:pStyle w:val="Body A"/>
      </w:pPr>
      <w:r>
        <w:rPr>
          <w:b w:val="1"/>
          <w:bCs w:val="1"/>
          <w:lang w:val="nl-NL"/>
        </w:rPr>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rPr>
        <w:rFonts w:ascii="Helvetica" w:cs="Arial Unicode MS" w:hAnsi="Arial Unicode MS" w:eastAsia="Arial Unicode MS"/>
        <w:rtl w:val="0"/>
        <w:lang w:val="en-US"/>
      </w:rPr>
      <w:tab/>
      <w:t xml:space="preserve">Page </w:t>
    </w:r>
    <w:r>
      <w:rPr/>
      <w:fldChar w:fldCharType="begin" w:fldLock="0"/>
    </w:r>
    <w:r>
      <w:t xml:space="preserve"> PAGE </w:t>
    </w:r>
    <w:r>
      <w:rPr/>
      <w:fldChar w:fldCharType="separate" w:fldLock="0"/>
    </w:r>
    <w:r>
      <w:t>6</w:t>
    </w:r>
    <w:r>
      <w:rPr/>
      <w:fldChar w:fldCharType="end" w:fldLock="0"/>
    </w:r>
    <w:r>
      <w:rPr>
        <w:rFonts w:ascii="Helvetica" w:cs="Arial Unicode MS" w:hAnsi="Arial Unicode MS" w:eastAsia="Arial Unicode MS"/>
        <w:rtl w:val="0"/>
        <w:lang w:val="en-US"/>
      </w:rPr>
      <w:t xml:space="preserve"> of </w:t>
    </w:r>
    <w:r>
      <w:rPr/>
      <w:fldChar w:fldCharType="begin" w:fldLock="0"/>
    </w:r>
    <w:r>
      <w:t xml:space="preserve"> NUMPAGES </w:t>
    </w:r>
    <w:r>
      <w:rPr/>
      <w:fldChar w:fldCharType="separate" w:fldLock="0"/>
    </w:r>
    <w:r>
      <w:t>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A">
    <w:name w:val="Title A"/>
    <w:next w:val="Body A"/>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Subtitle A">
    <w:name w:val="Subtitle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 w:type="paragraph" w:styleId="Heading 3">
    <w:name w:val="heading 3"/>
    <w:next w:val="Body A"/>
    <w:pPr>
      <w:keepNext w:val="0"/>
      <w:keepLines w:val="0"/>
      <w:pageBreakBefore w:val="0"/>
      <w:widowControl w:val="1"/>
      <w:pBdr>
        <w:top w:val="nil"/>
        <w:left w:val="nil"/>
        <w:bottom w:val="nil"/>
        <w:right w:val="nil"/>
      </w:pBdr>
      <w:shd w:val="clear" w:color="auto" w:fill="auto"/>
      <w:suppressAutoHyphens w:val="0"/>
      <w:bidi w:val="0"/>
      <w:spacing w:before="360" w:after="40" w:line="288" w:lineRule="auto"/>
      <w:ind w:left="0" w:right="0" w:firstLine="0"/>
      <w:jc w:val="left"/>
      <w:outlineLvl w:val="2"/>
    </w:pPr>
    <w:rPr>
      <w:rFonts w:ascii="Times New Roman"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