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bottom w:color="000000" w:space="0" w:sz="0" w:val="none"/>
          <w:between w:color="000000" w:space="0" w:sz="0" w:val="none"/>
        </w:pBd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34"/>
          <w:szCs w:val="34"/>
          <w:rtl w:val="0"/>
        </w:rPr>
        <w:t xml:space="preserve">Assignment 1</w:t>
      </w:r>
      <w:r w:rsidDel="00000000" w:rsidR="00000000" w:rsidRPr="00000000">
        <w:rPr>
          <w:rtl w:val="0"/>
        </w:rPr>
      </w:r>
    </w:p>
    <w:p w:rsidR="00000000" w:rsidDel="00000000" w:rsidP="00000000" w:rsidRDefault="00000000" w:rsidRPr="00000000" w14:paraId="00000002">
      <w:pPr>
        <w:pBdr>
          <w:top w:color="000000" w:space="0" w:sz="0" w:val="none"/>
          <w:bottom w:color="000000" w:space="0" w:sz="0" w:val="none"/>
          <w:between w:color="000000" w:space="0" w:sz="0" w:val="none"/>
        </w:pBdr>
        <w:ind w:left="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Total: 10 marks (will be converted into 5)</w:t>
      </w:r>
    </w:p>
    <w:p w:rsidR="00000000" w:rsidDel="00000000" w:rsidP="00000000" w:rsidRDefault="00000000" w:rsidRPr="00000000" w14:paraId="00000003">
      <w:pPr>
        <w:pBdr>
          <w:top w:color="000000" w:space="0" w:sz="0" w:val="none"/>
          <w:bottom w:color="000000" w:space="0" w:sz="0" w:val="none"/>
          <w:between w:color="000000" w:space="0" w:sz="0" w:val="none"/>
        </w:pBdr>
        <w:ind w:lef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4">
      <w:pPr>
        <w:pBdr>
          <w:top w:color="000000" w:space="0" w:sz="0" w:val="none"/>
          <w:bottom w:color="000000" w:space="0" w:sz="0" w:val="none"/>
          <w:between w:color="000000" w:space="0" w:sz="0" w:val="none"/>
        </w:pBdr>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This assignment must be hand-written. </w:t>
      </w:r>
      <w:r w:rsidDel="00000000" w:rsidR="00000000" w:rsidRPr="00000000">
        <w:rPr>
          <w:rFonts w:ascii="Times New Roman" w:cs="Times New Roman" w:eastAsia="Times New Roman" w:hAnsi="Times New Roman"/>
          <w:b w:val="1"/>
          <w:sz w:val="28"/>
          <w:szCs w:val="28"/>
          <w:rtl w:val="0"/>
        </w:rPr>
        <w:t xml:space="preserve">Show ALL steps in ALL questions.</w:t>
      </w:r>
    </w:p>
    <w:p w:rsidR="00000000" w:rsidDel="00000000" w:rsidP="00000000" w:rsidRDefault="00000000" w:rsidRPr="00000000" w14:paraId="00000005">
      <w:pPr>
        <w:pBdr>
          <w:top w:color="000000" w:space="0" w:sz="0" w:val="none"/>
          <w:bottom w:color="000000" w:space="0" w:sz="0" w:val="none"/>
          <w:between w:color="000000" w:space="0" w:sz="0" w:val="none"/>
        </w:pBdr>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Read the questions carefully</w:t>
      </w:r>
      <w:r w:rsidDel="00000000" w:rsidR="00000000" w:rsidRPr="00000000">
        <w:rPr>
          <w:rFonts w:ascii="Times New Roman" w:cs="Times New Roman" w:eastAsia="Times New Roman" w:hAnsi="Times New Roman"/>
          <w:b w:val="1"/>
          <w:sz w:val="28"/>
          <w:szCs w:val="28"/>
          <w:rtl w:val="0"/>
        </w:rPr>
        <w:t xml:space="preserve">. Submit the graded part only.</w:t>
      </w:r>
    </w:p>
    <w:p w:rsidR="00000000" w:rsidDel="00000000" w:rsidP="00000000" w:rsidRDefault="00000000" w:rsidRPr="00000000" w14:paraId="00000006">
      <w:pPr>
        <w:pBdr>
          <w:top w:color="000000" w:space="0" w:sz="0" w:val="none"/>
          <w:bottom w:color="000000" w:space="0" w:sz="0" w:val="none"/>
          <w:between w:color="000000" w:space="0" w:sz="0" w:val="none"/>
        </w:pBd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pBdr>
          <w:top w:color="000000" w:space="0" w:sz="0" w:val="none"/>
          <w:bottom w:color="000000" w:space="0" w:sz="0" w:val="none"/>
          <w:between w:color="000000" w:space="0" w:sz="0" w:val="none"/>
        </w:pBd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pBdr>
          <w:top w:color="000000" w:space="0" w:sz="0" w:val="none"/>
          <w:bottom w:color="000000" w:space="0" w:sz="0" w:val="none"/>
          <w:between w:color="000000" w:space="0" w:sz="0" w:val="none"/>
        </w:pBdr>
        <w:ind w:left="0" w:firstLine="0"/>
        <w:rPr>
          <w:rFonts w:ascii="Times New Roman" w:cs="Times New Roman" w:eastAsia="Times New Roman" w:hAnsi="Times New Roman"/>
          <w:b w:val="1"/>
          <w:sz w:val="50"/>
          <w:szCs w:val="50"/>
        </w:rPr>
      </w:pPr>
      <w:r w:rsidDel="00000000" w:rsidR="00000000" w:rsidRPr="00000000">
        <w:rPr>
          <w:rFonts w:ascii="Times New Roman" w:cs="Times New Roman" w:eastAsia="Times New Roman" w:hAnsi="Times New Roman"/>
          <w:b w:val="1"/>
          <w:sz w:val="50"/>
          <w:szCs w:val="50"/>
          <w:rtl w:val="0"/>
        </w:rPr>
        <w:t xml:space="preserve">Graded</w:t>
      </w:r>
    </w:p>
    <w:p w:rsidR="00000000" w:rsidDel="00000000" w:rsidP="00000000" w:rsidRDefault="00000000" w:rsidRPr="00000000" w14:paraId="00000009">
      <w:pPr>
        <w:numPr>
          <w:ilvl w:val="0"/>
          <w:numId w:val="1"/>
        </w:numPr>
        <w:pBdr>
          <w:top w:color="000000" w:space="0" w:sz="0" w:val="none"/>
          <w:bottom w:color="000000" w:space="0" w:sz="0" w:val="none"/>
          <w:between w:color="000000" w:space="0" w:sz="0" w:val="none"/>
        </w:pBd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Convert the following numbers: </w:t>
      </w:r>
      <w:r w:rsidDel="00000000" w:rsidR="00000000" w:rsidRPr="00000000">
        <w:rPr>
          <w:rFonts w:ascii="Times New Roman" w:cs="Times New Roman" w:eastAsia="Times New Roman" w:hAnsi="Times New Roman"/>
          <w:b w:val="1"/>
          <w:sz w:val="26"/>
          <w:szCs w:val="26"/>
          <w:rtl w:val="0"/>
        </w:rPr>
        <w:t xml:space="preserve">[2 marks] </w:t>
      </w:r>
    </w:p>
    <w:p w:rsidR="00000000" w:rsidDel="00000000" w:rsidP="00000000" w:rsidRDefault="00000000" w:rsidRPr="00000000" w14:paraId="0000000A">
      <w:pPr>
        <w:numPr>
          <w:ilvl w:val="1"/>
          <w:numId w:val="1"/>
        </w:numPr>
        <w:pBdr>
          <w:top w:color="000000" w:space="0" w:sz="0" w:val="none"/>
          <w:bottom w:color="000000" w:space="0" w:sz="0" w:val="none"/>
          <w:between w:color="000000" w:space="0" w:sz="0" w:val="none"/>
        </w:pBd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(ABC.14)</w:t>
      </w:r>
      <w:r w:rsidDel="00000000" w:rsidR="00000000" w:rsidRPr="00000000">
        <w:rPr>
          <w:rFonts w:ascii="Times New Roman" w:cs="Times New Roman" w:eastAsia="Times New Roman" w:hAnsi="Times New Roman"/>
          <w:sz w:val="26"/>
          <w:szCs w:val="26"/>
          <w:vertAlign w:val="subscript"/>
          <w:rtl w:val="0"/>
        </w:rPr>
        <w:t xml:space="preserve">14</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sz w:val="26"/>
          <w:szCs w:val="26"/>
          <w:vertAlign w:val="subscript"/>
          <w:rtl w:val="0"/>
        </w:rPr>
        <w:t xml:space="preserve">7</w:t>
      </w:r>
      <w:r w:rsidDel="00000000" w:rsidR="00000000" w:rsidRPr="00000000">
        <w:rPr>
          <w:rtl w:val="0"/>
        </w:rPr>
      </w:r>
    </w:p>
    <w:p w:rsidR="00000000" w:rsidDel="00000000" w:rsidP="00000000" w:rsidRDefault="00000000" w:rsidRPr="00000000" w14:paraId="0000000B">
      <w:pPr>
        <w:numPr>
          <w:ilvl w:val="1"/>
          <w:numId w:val="1"/>
        </w:numPr>
        <w:pBdr>
          <w:top w:color="000000" w:space="0" w:sz="0" w:val="none"/>
          <w:bottom w:color="000000" w:space="0" w:sz="0" w:val="none"/>
          <w:between w:color="000000" w:space="0" w:sz="0" w:val="none"/>
        </w:pBd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(110101110111.11101010101111)</w:t>
      </w:r>
      <w:r w:rsidDel="00000000" w:rsidR="00000000" w:rsidRPr="00000000">
        <w:rPr>
          <w:rFonts w:ascii="Times New Roman" w:cs="Times New Roman" w:eastAsia="Times New Roman" w:hAnsi="Times New Roman"/>
          <w:sz w:val="26"/>
          <w:szCs w:val="26"/>
          <w:vertAlign w:val="subscript"/>
          <w:rtl w:val="0"/>
        </w:rPr>
        <w:t xml:space="preserve">2</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sz w:val="26"/>
          <w:szCs w:val="26"/>
          <w:vertAlign w:val="subscript"/>
          <w:rtl w:val="0"/>
        </w:rPr>
        <w:t xml:space="preserve">16</w:t>
      </w:r>
      <w:r w:rsidDel="00000000" w:rsidR="00000000" w:rsidRPr="00000000">
        <w:rPr>
          <w:rtl w:val="0"/>
        </w:rPr>
      </w:r>
    </w:p>
    <w:p w:rsidR="00000000" w:rsidDel="00000000" w:rsidP="00000000" w:rsidRDefault="00000000" w:rsidRPr="00000000" w14:paraId="0000000C">
      <w:pPr>
        <w:pBdr>
          <w:top w:color="000000" w:space="0" w:sz="0" w:val="none"/>
          <w:bottom w:color="000000" w:space="0" w:sz="0" w:val="none"/>
          <w:between w:color="000000" w:space="0" w:sz="0" w:val="none"/>
        </w:pBdr>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b w:val="1"/>
          <w:sz w:val="26"/>
          <w:szCs w:val="26"/>
          <w:rtl w:val="0"/>
        </w:rPr>
        <w:t xml:space="preserve">[for the infinite fractional part, just do 4-5 steps and use dots for the rest.]</w:t>
      </w:r>
    </w:p>
    <w:p w:rsidR="00000000" w:rsidDel="00000000" w:rsidP="00000000" w:rsidRDefault="00000000" w:rsidRPr="00000000" w14:paraId="0000000D">
      <w:pPr>
        <w:pBdr>
          <w:top w:color="000000" w:space="0" w:sz="0" w:val="none"/>
          <w:bottom w:color="000000" w:space="0" w:sz="0" w:val="none"/>
          <w:between w:color="000000" w:space="0" w:sz="0" w:val="none"/>
        </w:pBdr>
        <w:ind w:left="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E">
      <w:pPr>
        <w:numPr>
          <w:ilvl w:val="0"/>
          <w:numId w:val="1"/>
        </w:numPr>
        <w:pBdr>
          <w:top w:color="000000" w:space="0" w:sz="0" w:val="none"/>
          <w:bottom w:color="000000" w:space="0" w:sz="0" w:val="none"/>
          <w:between w:color="000000" w:space="0" w:sz="0" w:val="none"/>
        </w:pBd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Divide (513231)</w:t>
      </w:r>
      <w:r w:rsidDel="00000000" w:rsidR="00000000" w:rsidRPr="00000000">
        <w:rPr>
          <w:rFonts w:ascii="Times New Roman" w:cs="Times New Roman" w:eastAsia="Times New Roman" w:hAnsi="Times New Roman"/>
          <w:sz w:val="26"/>
          <w:szCs w:val="26"/>
          <w:vertAlign w:val="subscript"/>
          <w:rtl w:val="0"/>
        </w:rPr>
        <w:t xml:space="preserve">6</w:t>
      </w:r>
      <w:r w:rsidDel="00000000" w:rsidR="00000000" w:rsidRPr="00000000">
        <w:rPr>
          <w:rFonts w:ascii="Times New Roman" w:cs="Times New Roman" w:eastAsia="Times New Roman" w:hAnsi="Times New Roman"/>
          <w:sz w:val="26"/>
          <w:szCs w:val="26"/>
          <w:rtl w:val="0"/>
        </w:rPr>
        <w:t xml:space="preserve"> by (335)</w:t>
      </w:r>
      <w:r w:rsidDel="00000000" w:rsidR="00000000" w:rsidRPr="00000000">
        <w:rPr>
          <w:rFonts w:ascii="Times New Roman" w:cs="Times New Roman" w:eastAsia="Times New Roman" w:hAnsi="Times New Roman"/>
          <w:sz w:val="26"/>
          <w:szCs w:val="26"/>
          <w:vertAlign w:val="subscript"/>
          <w:rtl w:val="0"/>
        </w:rPr>
        <w:t xml:space="preserve">6</w:t>
      </w:r>
      <w:r w:rsidDel="00000000" w:rsidR="00000000" w:rsidRPr="00000000">
        <w:rPr>
          <w:rFonts w:ascii="Times New Roman" w:cs="Times New Roman" w:eastAsia="Times New Roman" w:hAnsi="Times New Roman"/>
          <w:sz w:val="26"/>
          <w:szCs w:val="26"/>
          <w:rtl w:val="0"/>
        </w:rPr>
        <w:t xml:space="preserve"> and state the result and reminder. </w:t>
      </w:r>
      <w:r w:rsidDel="00000000" w:rsidR="00000000" w:rsidRPr="00000000">
        <w:rPr>
          <w:rFonts w:ascii="Times New Roman" w:cs="Times New Roman" w:eastAsia="Times New Roman" w:hAnsi="Times New Roman"/>
          <w:b w:val="1"/>
          <w:sz w:val="26"/>
          <w:szCs w:val="26"/>
          <w:rtl w:val="0"/>
        </w:rPr>
        <w:t xml:space="preserve">You must do the calculation in base 6.  [2 marks] </w:t>
      </w:r>
      <w:r w:rsidDel="00000000" w:rsidR="00000000" w:rsidRPr="00000000">
        <w:rPr>
          <w:rtl w:val="0"/>
        </w:rPr>
      </w:r>
    </w:p>
    <w:p w:rsidR="00000000" w:rsidDel="00000000" w:rsidP="00000000" w:rsidRDefault="00000000" w:rsidRPr="00000000" w14:paraId="0000000F">
      <w:pPr>
        <w:numPr>
          <w:ilvl w:val="0"/>
          <w:numId w:val="1"/>
        </w:numPr>
        <w:pBdr>
          <w:top w:color="000000" w:space="0" w:sz="0" w:val="none"/>
          <w:bottom w:color="000000" w:space="0" w:sz="0" w:val="none"/>
          <w:between w:color="000000" w:space="0" w:sz="0" w:val="none"/>
        </w:pBd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Convert the following streams of bit into decimals: </w:t>
      </w:r>
      <w:r w:rsidDel="00000000" w:rsidR="00000000" w:rsidRPr="00000000">
        <w:rPr>
          <w:rFonts w:ascii="Times New Roman" w:cs="Times New Roman" w:eastAsia="Times New Roman" w:hAnsi="Times New Roman"/>
          <w:b w:val="1"/>
          <w:sz w:val="26"/>
          <w:szCs w:val="26"/>
          <w:rtl w:val="0"/>
        </w:rPr>
        <w:t xml:space="preserve">[2 marks] </w:t>
      </w:r>
    </w:p>
    <w:p w:rsidR="00000000" w:rsidDel="00000000" w:rsidP="00000000" w:rsidRDefault="00000000" w:rsidRPr="00000000" w14:paraId="00000010">
      <w:pPr>
        <w:pBdr>
          <w:top w:color="000000" w:space="0" w:sz="0" w:val="none"/>
          <w:bottom w:color="000000" w:space="0" w:sz="0" w:val="none"/>
          <w:between w:color="000000" w:space="0" w:sz="0" w:val="none"/>
        </w:pBd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(11101011011101111010)</w:t>
      </w:r>
      <w:r w:rsidDel="00000000" w:rsidR="00000000" w:rsidRPr="00000000">
        <w:rPr>
          <w:rFonts w:ascii="Times New Roman" w:cs="Times New Roman" w:eastAsia="Times New Roman" w:hAnsi="Times New Roman"/>
          <w:sz w:val="26"/>
          <w:szCs w:val="26"/>
          <w:vertAlign w:val="subscript"/>
          <w:rtl w:val="0"/>
        </w:rPr>
        <w:t xml:space="preserve">Excess5</w:t>
      </w:r>
      <w:r w:rsidDel="00000000" w:rsidR="00000000" w:rsidRPr="00000000">
        <w:rPr>
          <w:rtl w:val="0"/>
        </w:rPr>
      </w:r>
    </w:p>
    <w:p w:rsidR="00000000" w:rsidDel="00000000" w:rsidP="00000000" w:rsidRDefault="00000000" w:rsidRPr="00000000" w14:paraId="00000011">
      <w:pPr>
        <w:numPr>
          <w:ilvl w:val="0"/>
          <w:numId w:val="1"/>
        </w:numPr>
        <w:pBdr>
          <w:top w:color="000000" w:space="0" w:sz="0" w:val="none"/>
          <w:bottom w:color="000000" w:space="0" w:sz="0" w:val="none"/>
          <w:between w:color="000000" w:space="0" w:sz="0" w:val="none"/>
        </w:pBd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Subtract 980 from 450 in 12 bits using 2’s complement number system and justify whether there is an overflow or not. If no overflow, then show the answer to decimal. </w:t>
      </w:r>
      <w:r w:rsidDel="00000000" w:rsidR="00000000" w:rsidRPr="00000000">
        <w:rPr>
          <w:rFonts w:ascii="Times New Roman" w:cs="Times New Roman" w:eastAsia="Times New Roman" w:hAnsi="Times New Roman"/>
          <w:b w:val="1"/>
          <w:sz w:val="26"/>
          <w:szCs w:val="26"/>
          <w:rtl w:val="0"/>
        </w:rPr>
        <w:t xml:space="preserve">[2 marks] </w:t>
      </w:r>
      <w:r w:rsidDel="00000000" w:rsidR="00000000" w:rsidRPr="00000000">
        <w:rPr>
          <w:rtl w:val="0"/>
        </w:rPr>
      </w:r>
    </w:p>
    <w:p w:rsidR="00000000" w:rsidDel="00000000" w:rsidP="00000000" w:rsidRDefault="00000000" w:rsidRPr="00000000" w14:paraId="00000012">
      <w:pPr>
        <w:numPr>
          <w:ilvl w:val="0"/>
          <w:numId w:val="1"/>
        </w:numPr>
        <w:pBdr>
          <w:top w:color="000000" w:space="0" w:sz="0" w:val="none"/>
          <w:bottom w:color="000000" w:space="0" w:sz="0" w:val="none"/>
          <w:between w:color="000000" w:space="0" w:sz="0" w:val="none"/>
        </w:pBd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Subtract 1450 from (-1980) in 12 bits using 1’s complement number system and justify whether there is an overflow or not. If no overflow, then show the answer to decimal. </w:t>
      </w:r>
      <w:r w:rsidDel="00000000" w:rsidR="00000000" w:rsidRPr="00000000">
        <w:rPr>
          <w:rFonts w:ascii="Times New Roman" w:cs="Times New Roman" w:eastAsia="Times New Roman" w:hAnsi="Times New Roman"/>
          <w:b w:val="1"/>
          <w:sz w:val="26"/>
          <w:szCs w:val="26"/>
          <w:rtl w:val="0"/>
        </w:rPr>
        <w:t xml:space="preserve">[2 marks] </w:t>
      </w:r>
      <w:r w:rsidDel="00000000" w:rsidR="00000000" w:rsidRPr="00000000">
        <w:rPr>
          <w:rtl w:val="0"/>
        </w:rPr>
      </w:r>
    </w:p>
    <w:p w:rsidR="00000000" w:rsidDel="00000000" w:rsidP="00000000" w:rsidRDefault="00000000" w:rsidRPr="00000000" w14:paraId="00000013">
      <w:pPr>
        <w:pBdr>
          <w:top w:color="000000" w:space="0" w:sz="0" w:val="none"/>
          <w:bottom w:color="000000" w:space="0" w:sz="0" w:val="none"/>
          <w:between w:color="000000" w:space="0" w:sz="0" w:val="none"/>
        </w:pBd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pBdr>
          <w:top w:color="000000" w:space="0" w:sz="0" w:val="none"/>
          <w:bottom w:color="000000" w:space="0" w:sz="0" w:val="none"/>
          <w:between w:color="000000" w:space="0" w:sz="0" w:val="none"/>
        </w:pBd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Bdr>
          <w:top w:color="000000" w:space="0" w:sz="0" w:val="none"/>
          <w:bottom w:color="000000" w:space="0" w:sz="0" w:val="none"/>
          <w:between w:color="000000" w:space="0" w:sz="0" w:val="none"/>
        </w:pBd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Bdr>
          <w:top w:color="000000" w:space="0" w:sz="0" w:val="none"/>
          <w:bottom w:color="000000" w:space="0" w:sz="0" w:val="none"/>
          <w:between w:color="000000" w:space="0" w:sz="0" w:val="none"/>
        </w:pBd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part is given for your practice.</w:t>
      </w:r>
    </w:p>
    <w:p w:rsidR="00000000" w:rsidDel="00000000" w:rsidP="00000000" w:rsidRDefault="00000000" w:rsidRPr="00000000" w14:paraId="00000017">
      <w:pPr>
        <w:pBdr>
          <w:top w:color="000000" w:space="0" w:sz="0" w:val="none"/>
          <w:bottom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50"/>
          <w:szCs w:val="50"/>
          <w:rtl w:val="0"/>
        </w:rPr>
        <w:t xml:space="preserve">Ungraded</w:t>
      </w:r>
      <w:r w:rsidDel="00000000" w:rsidR="00000000" w:rsidRPr="00000000">
        <w:rPr>
          <w:rtl w:val="0"/>
        </w:rPr>
      </w:r>
    </w:p>
    <w:p w:rsidR="00000000" w:rsidDel="00000000" w:rsidP="00000000" w:rsidRDefault="00000000" w:rsidRPr="00000000" w14:paraId="00000018">
      <w:pPr>
        <w:numPr>
          <w:ilvl w:val="0"/>
          <w:numId w:val="4"/>
        </w:numPr>
        <w:pBdr>
          <w:top w:color="000000" w:space="0" w:sz="0" w:val="none"/>
          <w:bottom w:color="000000" w:space="0" w:sz="0" w:val="none"/>
          <w:between w:color="000000" w:space="0" w:sz="0" w:val="none"/>
        </w:pBd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Convert the following decimal number to equivalent binary numbers:  </w:t>
      </w:r>
    </w:p>
    <w:p w:rsidR="00000000" w:rsidDel="00000000" w:rsidP="00000000" w:rsidRDefault="00000000" w:rsidRPr="00000000" w14:paraId="00000019">
      <w:pPr>
        <w:pBdr>
          <w:top w:color="000000" w:space="0" w:sz="0" w:val="none"/>
          <w:bottom w:color="000000" w:space="0" w:sz="0" w:val="none"/>
          <w:between w:color="000000" w:space="0" w:sz="0" w:val="none"/>
        </w:pBd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(4693.23450)</w:t>
      </w:r>
      <w:r w:rsidDel="00000000" w:rsidR="00000000" w:rsidRPr="00000000">
        <w:rPr>
          <w:rFonts w:ascii="Times New Roman" w:cs="Times New Roman" w:eastAsia="Times New Roman" w:hAnsi="Times New Roman"/>
          <w:sz w:val="26"/>
          <w:szCs w:val="26"/>
          <w:vertAlign w:val="subscript"/>
          <w:rtl w:val="0"/>
        </w:rPr>
        <w:t xml:space="preserve">10</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A">
      <w:pPr>
        <w:pBdr>
          <w:top w:color="000000" w:space="0" w:sz="0" w:val="none"/>
          <w:bottom w:color="000000" w:space="0" w:sz="0" w:val="none"/>
          <w:between w:color="000000" w:space="0" w:sz="0" w:val="none"/>
        </w:pBd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(4976.250363)</w:t>
      </w:r>
      <w:r w:rsidDel="00000000" w:rsidR="00000000" w:rsidRPr="00000000">
        <w:rPr>
          <w:rFonts w:ascii="Times New Roman" w:cs="Times New Roman" w:eastAsia="Times New Roman" w:hAnsi="Times New Roman"/>
          <w:sz w:val="26"/>
          <w:szCs w:val="26"/>
          <w:vertAlign w:val="subscript"/>
          <w:rtl w:val="0"/>
        </w:rPr>
        <w:t xml:space="preserve">10</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B">
      <w:pPr>
        <w:pBdr>
          <w:top w:color="000000" w:space="0" w:sz="0" w:val="none"/>
          <w:bottom w:color="000000" w:space="0" w:sz="0" w:val="none"/>
          <w:between w:color="000000" w:space="0" w:sz="0" w:val="none"/>
        </w:pBd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sz w:val="26"/>
          <w:szCs w:val="26"/>
          <w:rtl w:val="0"/>
        </w:rPr>
        <w:t xml:space="preserve">for the infinite fractional part, just do 4-5 steps and use dots for the rest.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C">
      <w:pPr>
        <w:pBdr>
          <w:top w:color="000000" w:space="0" w:sz="0" w:val="none"/>
          <w:bottom w:color="000000" w:space="0" w:sz="0" w:val="none"/>
          <w:between w:color="000000" w:space="0" w:sz="0" w:val="none"/>
        </w:pBd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numPr>
          <w:ilvl w:val="0"/>
          <w:numId w:val="4"/>
        </w:numPr>
        <w:pBdr>
          <w:top w:color="000000" w:space="0" w:sz="0" w:val="none"/>
          <w:bottom w:color="000000" w:space="0" w:sz="0" w:val="none"/>
          <w:between w:color="000000" w:space="0" w:sz="0" w:val="none"/>
        </w:pBd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Convert the following base 9 number to equivalent base 5 numbers:</w:t>
      </w:r>
    </w:p>
    <w:p w:rsidR="00000000" w:rsidDel="00000000" w:rsidP="00000000" w:rsidRDefault="00000000" w:rsidRPr="00000000" w14:paraId="0000001E">
      <w:pPr>
        <w:pBdr>
          <w:top w:color="000000" w:space="0" w:sz="0" w:val="none"/>
          <w:bottom w:color="000000" w:space="0" w:sz="0" w:val="none"/>
          <w:between w:color="000000" w:space="0" w:sz="0" w:val="none"/>
        </w:pBdr>
        <w:ind w:left="1440" w:firstLine="0"/>
        <w:rPr>
          <w:rFonts w:ascii="Times New Roman" w:cs="Times New Roman" w:eastAsia="Times New Roman" w:hAnsi="Times New Roman"/>
          <w:sz w:val="26"/>
          <w:szCs w:val="26"/>
          <w:vertAlign w:val="subscript"/>
        </w:rPr>
      </w:pPr>
      <w:r w:rsidDel="00000000" w:rsidR="00000000" w:rsidRPr="00000000">
        <w:rPr>
          <w:rFonts w:ascii="Times New Roman" w:cs="Times New Roman" w:eastAsia="Times New Roman" w:hAnsi="Times New Roman"/>
          <w:sz w:val="26"/>
          <w:szCs w:val="26"/>
          <w:rtl w:val="0"/>
        </w:rPr>
        <w:t xml:space="preserve">(a) (8712)</w:t>
      </w:r>
      <w:r w:rsidDel="00000000" w:rsidR="00000000" w:rsidRPr="00000000">
        <w:rPr>
          <w:rFonts w:ascii="Times New Roman" w:cs="Times New Roman" w:eastAsia="Times New Roman" w:hAnsi="Times New Roman"/>
          <w:sz w:val="26"/>
          <w:szCs w:val="26"/>
          <w:vertAlign w:val="subscript"/>
          <w:rtl w:val="0"/>
        </w:rPr>
        <w:t xml:space="preserve">9</w:t>
      </w:r>
    </w:p>
    <w:p w:rsidR="00000000" w:rsidDel="00000000" w:rsidP="00000000" w:rsidRDefault="00000000" w:rsidRPr="00000000" w14:paraId="0000001F">
      <w:pPr>
        <w:pBdr>
          <w:top w:color="000000" w:space="0" w:sz="0" w:val="none"/>
          <w:bottom w:color="000000" w:space="0" w:sz="0" w:val="none"/>
          <w:between w:color="000000" w:space="0" w:sz="0" w:val="none"/>
        </w:pBdr>
        <w:ind w:left="1440" w:firstLine="0"/>
        <w:rPr>
          <w:rFonts w:ascii="Times New Roman" w:cs="Times New Roman" w:eastAsia="Times New Roman" w:hAnsi="Times New Roman"/>
          <w:sz w:val="26"/>
          <w:szCs w:val="26"/>
          <w:vertAlign w:val="subscript"/>
        </w:rPr>
      </w:pPr>
      <w:r w:rsidDel="00000000" w:rsidR="00000000" w:rsidRPr="00000000">
        <w:rPr>
          <w:rFonts w:ascii="Times New Roman" w:cs="Times New Roman" w:eastAsia="Times New Roman" w:hAnsi="Times New Roman"/>
          <w:sz w:val="26"/>
          <w:szCs w:val="26"/>
          <w:rtl w:val="0"/>
        </w:rPr>
        <w:t xml:space="preserve">(b) (234.256)</w:t>
      </w:r>
      <w:r w:rsidDel="00000000" w:rsidR="00000000" w:rsidRPr="00000000">
        <w:rPr>
          <w:rFonts w:ascii="Times New Roman" w:cs="Times New Roman" w:eastAsia="Times New Roman" w:hAnsi="Times New Roman"/>
          <w:sz w:val="26"/>
          <w:szCs w:val="26"/>
          <w:vertAlign w:val="subscript"/>
          <w:rtl w:val="0"/>
        </w:rPr>
        <w:t xml:space="preserve">9</w:t>
      </w:r>
    </w:p>
    <w:p w:rsidR="00000000" w:rsidDel="00000000" w:rsidP="00000000" w:rsidRDefault="00000000" w:rsidRPr="00000000" w14:paraId="00000020">
      <w:pPr>
        <w:pBdr>
          <w:top w:color="000000" w:space="0" w:sz="0" w:val="none"/>
          <w:bottom w:color="000000" w:space="0" w:sz="0" w:val="none"/>
          <w:between w:color="000000" w:space="0" w:sz="0" w:val="none"/>
        </w:pBdr>
        <w:ind w:left="720" w:firstLine="0"/>
        <w:rPr>
          <w:rFonts w:ascii="Times New Roman" w:cs="Times New Roman" w:eastAsia="Times New Roman" w:hAnsi="Times New Roman"/>
          <w:sz w:val="26"/>
          <w:szCs w:val="26"/>
          <w:vertAlign w:val="subscript"/>
        </w:rPr>
      </w:pPr>
      <w:r w:rsidDel="00000000" w:rsidR="00000000" w:rsidRPr="00000000">
        <w:rPr>
          <w:rtl w:val="0"/>
        </w:rPr>
      </w:r>
    </w:p>
    <w:p w:rsidR="00000000" w:rsidDel="00000000" w:rsidP="00000000" w:rsidRDefault="00000000" w:rsidRPr="00000000" w14:paraId="00000021">
      <w:pPr>
        <w:numPr>
          <w:ilvl w:val="0"/>
          <w:numId w:val="4"/>
        </w:numPr>
        <w:pBdr>
          <w:top w:color="000000" w:space="0" w:sz="0" w:val="none"/>
          <w:bottom w:color="000000" w:space="0" w:sz="0" w:val="none"/>
          <w:between w:color="000000" w:space="0" w:sz="0" w:val="none"/>
        </w:pBd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Convert the following binary numbers to equivalent hexadecimal numbers:</w:t>
      </w:r>
    </w:p>
    <w:p w:rsidR="00000000" w:rsidDel="00000000" w:rsidP="00000000" w:rsidRDefault="00000000" w:rsidRPr="00000000" w14:paraId="00000022">
      <w:pPr>
        <w:pBdr>
          <w:top w:color="000000" w:space="0" w:sz="0" w:val="none"/>
          <w:bottom w:color="000000" w:space="0" w:sz="0" w:val="none"/>
          <w:between w:color="000000" w:space="0" w:sz="0" w:val="none"/>
        </w:pBdr>
        <w:ind w:left="1440" w:firstLine="0"/>
        <w:rPr>
          <w:rFonts w:ascii="Times New Roman" w:cs="Times New Roman" w:eastAsia="Times New Roman" w:hAnsi="Times New Roman"/>
          <w:sz w:val="26"/>
          <w:szCs w:val="26"/>
          <w:vertAlign w:val="subscript"/>
        </w:rPr>
      </w:pPr>
      <w:r w:rsidDel="00000000" w:rsidR="00000000" w:rsidRPr="00000000">
        <w:rPr>
          <w:rFonts w:ascii="Times New Roman" w:cs="Times New Roman" w:eastAsia="Times New Roman" w:hAnsi="Times New Roman"/>
          <w:sz w:val="26"/>
          <w:szCs w:val="26"/>
          <w:rtl w:val="0"/>
        </w:rPr>
        <w:t xml:space="preserve">(a) (101010101010)</w:t>
      </w:r>
      <w:r w:rsidDel="00000000" w:rsidR="00000000" w:rsidRPr="00000000">
        <w:rPr>
          <w:rFonts w:ascii="Times New Roman" w:cs="Times New Roman" w:eastAsia="Times New Roman" w:hAnsi="Times New Roman"/>
          <w:sz w:val="26"/>
          <w:szCs w:val="26"/>
          <w:vertAlign w:val="subscript"/>
          <w:rtl w:val="0"/>
        </w:rPr>
        <w:t xml:space="preserve">2</w:t>
      </w:r>
    </w:p>
    <w:p w:rsidR="00000000" w:rsidDel="00000000" w:rsidP="00000000" w:rsidRDefault="00000000" w:rsidRPr="00000000" w14:paraId="00000023">
      <w:pPr>
        <w:pBdr>
          <w:top w:color="000000" w:space="0" w:sz="0" w:val="none"/>
          <w:bottom w:color="000000" w:space="0" w:sz="0" w:val="none"/>
          <w:between w:color="000000" w:space="0" w:sz="0" w:val="none"/>
        </w:pBdr>
        <w:ind w:left="1440" w:firstLine="0"/>
        <w:rPr>
          <w:rFonts w:ascii="Times New Roman" w:cs="Times New Roman" w:eastAsia="Times New Roman" w:hAnsi="Times New Roman"/>
          <w:sz w:val="26"/>
          <w:szCs w:val="26"/>
          <w:vertAlign w:val="subscript"/>
        </w:rPr>
      </w:pPr>
      <w:r w:rsidDel="00000000" w:rsidR="00000000" w:rsidRPr="00000000">
        <w:rPr>
          <w:rFonts w:ascii="Times New Roman" w:cs="Times New Roman" w:eastAsia="Times New Roman" w:hAnsi="Times New Roman"/>
          <w:sz w:val="26"/>
          <w:szCs w:val="26"/>
          <w:rtl w:val="0"/>
        </w:rPr>
        <w:t xml:space="preserve">(b) (110101110111.11101010101111)</w:t>
      </w:r>
      <w:r w:rsidDel="00000000" w:rsidR="00000000" w:rsidRPr="00000000">
        <w:rPr>
          <w:rFonts w:ascii="Times New Roman" w:cs="Times New Roman" w:eastAsia="Times New Roman" w:hAnsi="Times New Roman"/>
          <w:sz w:val="26"/>
          <w:szCs w:val="26"/>
          <w:vertAlign w:val="subscript"/>
          <w:rtl w:val="0"/>
        </w:rPr>
        <w:t xml:space="preserve">2</w:t>
      </w:r>
    </w:p>
    <w:p w:rsidR="00000000" w:rsidDel="00000000" w:rsidP="00000000" w:rsidRDefault="00000000" w:rsidRPr="00000000" w14:paraId="00000024">
      <w:pPr>
        <w:numPr>
          <w:ilvl w:val="0"/>
          <w:numId w:val="3"/>
        </w:numPr>
        <w:pBdr>
          <w:top w:color="000000" w:space="0" w:sz="0" w:val="none"/>
          <w:bottom w:color="000000" w:space="0" w:sz="0" w:val="none"/>
          <w:between w:color="000000" w:space="0" w:sz="0" w:val="none"/>
        </w:pBdr>
        <w:ind w:left="1440" w:hanging="36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5">
      <w:pPr>
        <w:numPr>
          <w:ilvl w:val="0"/>
          <w:numId w:val="4"/>
        </w:numPr>
        <w:pBdr>
          <w:top w:color="000000" w:space="0" w:sz="0" w:val="none"/>
          <w:bottom w:color="000000" w:space="0" w:sz="0" w:val="none"/>
          <w:between w:color="000000" w:space="0" w:sz="0" w:val="none"/>
        </w:pBd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Convert the following binary numbers to equivalent octal numbers:</w:t>
      </w:r>
    </w:p>
    <w:p w:rsidR="00000000" w:rsidDel="00000000" w:rsidP="00000000" w:rsidRDefault="00000000" w:rsidRPr="00000000" w14:paraId="00000026">
      <w:pPr>
        <w:pBdr>
          <w:top w:color="000000" w:space="0" w:sz="0" w:val="none"/>
          <w:bottom w:color="000000" w:space="0" w:sz="0" w:val="none"/>
          <w:between w:color="000000" w:space="0" w:sz="0" w:val="none"/>
        </w:pBdr>
        <w:ind w:left="1440" w:firstLine="0"/>
        <w:rPr>
          <w:rFonts w:ascii="Times New Roman" w:cs="Times New Roman" w:eastAsia="Times New Roman" w:hAnsi="Times New Roman"/>
          <w:sz w:val="26"/>
          <w:szCs w:val="26"/>
          <w:vertAlign w:val="subscript"/>
        </w:rPr>
      </w:pPr>
      <w:r w:rsidDel="00000000" w:rsidR="00000000" w:rsidRPr="00000000">
        <w:rPr>
          <w:rFonts w:ascii="Times New Roman" w:cs="Times New Roman" w:eastAsia="Times New Roman" w:hAnsi="Times New Roman"/>
          <w:sz w:val="26"/>
          <w:szCs w:val="26"/>
          <w:rtl w:val="0"/>
        </w:rPr>
        <w:t xml:space="preserve">(a) (101010101010)</w:t>
      </w:r>
      <w:r w:rsidDel="00000000" w:rsidR="00000000" w:rsidRPr="00000000">
        <w:rPr>
          <w:rFonts w:ascii="Times New Roman" w:cs="Times New Roman" w:eastAsia="Times New Roman" w:hAnsi="Times New Roman"/>
          <w:sz w:val="26"/>
          <w:szCs w:val="26"/>
          <w:vertAlign w:val="subscript"/>
          <w:rtl w:val="0"/>
        </w:rPr>
        <w:t xml:space="preserve">2</w:t>
      </w:r>
    </w:p>
    <w:p w:rsidR="00000000" w:rsidDel="00000000" w:rsidP="00000000" w:rsidRDefault="00000000" w:rsidRPr="00000000" w14:paraId="00000027">
      <w:pPr>
        <w:pBdr>
          <w:top w:color="000000" w:space="0" w:sz="0" w:val="none"/>
          <w:bottom w:color="000000" w:space="0" w:sz="0" w:val="none"/>
          <w:between w:color="000000" w:space="0" w:sz="0" w:val="none"/>
        </w:pBdr>
        <w:ind w:left="1440" w:firstLine="0"/>
        <w:rPr>
          <w:rFonts w:ascii="Times New Roman" w:cs="Times New Roman" w:eastAsia="Times New Roman" w:hAnsi="Times New Roman"/>
          <w:sz w:val="26"/>
          <w:szCs w:val="26"/>
          <w:vertAlign w:val="subscript"/>
        </w:rPr>
      </w:pPr>
      <w:r w:rsidDel="00000000" w:rsidR="00000000" w:rsidRPr="00000000">
        <w:rPr>
          <w:rFonts w:ascii="Times New Roman" w:cs="Times New Roman" w:eastAsia="Times New Roman" w:hAnsi="Times New Roman"/>
          <w:sz w:val="26"/>
          <w:szCs w:val="26"/>
          <w:rtl w:val="0"/>
        </w:rPr>
        <w:t xml:space="preserve">(b) (110101110111.11101010101111)</w:t>
      </w:r>
      <w:r w:rsidDel="00000000" w:rsidR="00000000" w:rsidRPr="00000000">
        <w:rPr>
          <w:rFonts w:ascii="Times New Roman" w:cs="Times New Roman" w:eastAsia="Times New Roman" w:hAnsi="Times New Roman"/>
          <w:sz w:val="26"/>
          <w:szCs w:val="26"/>
          <w:vertAlign w:val="subscript"/>
          <w:rtl w:val="0"/>
        </w:rPr>
        <w:t xml:space="preserve">2</w:t>
      </w:r>
    </w:p>
    <w:p w:rsidR="00000000" w:rsidDel="00000000" w:rsidP="00000000" w:rsidRDefault="00000000" w:rsidRPr="00000000" w14:paraId="00000028">
      <w:pPr>
        <w:numPr>
          <w:ilvl w:val="0"/>
          <w:numId w:val="5"/>
        </w:numPr>
        <w:pBdr>
          <w:top w:color="000000" w:space="0" w:sz="0" w:val="none"/>
          <w:bottom w:color="000000" w:space="0" w:sz="0" w:val="none"/>
          <w:between w:color="000000" w:space="0" w:sz="0" w:val="none"/>
        </w:pBdr>
        <w:ind w:left="1440" w:hanging="36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9">
      <w:pPr>
        <w:numPr>
          <w:ilvl w:val="0"/>
          <w:numId w:val="4"/>
        </w:numPr>
        <w:pBdr>
          <w:top w:color="000000" w:space="0" w:sz="0" w:val="none"/>
          <w:bottom w:color="000000" w:space="0" w:sz="0" w:val="none"/>
          <w:between w:color="000000" w:space="0" w:sz="0" w:val="none"/>
        </w:pBd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Perform the following base conversions</w:t>
      </w:r>
    </w:p>
    <w:p w:rsidR="00000000" w:rsidDel="00000000" w:rsidP="00000000" w:rsidRDefault="00000000" w:rsidRPr="00000000" w14:paraId="0000002A">
      <w:pPr>
        <w:pBdr>
          <w:top w:color="000000" w:space="0" w:sz="0" w:val="none"/>
          <w:bottom w:color="000000" w:space="0" w:sz="0" w:val="none"/>
          <w:between w:color="000000" w:space="0" w:sz="0" w:val="none"/>
        </w:pBd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(38A)</w:t>
      </w:r>
      <w:r w:rsidDel="00000000" w:rsidR="00000000" w:rsidRPr="00000000">
        <w:rPr>
          <w:rFonts w:ascii="Times New Roman" w:cs="Times New Roman" w:eastAsia="Times New Roman" w:hAnsi="Times New Roman"/>
          <w:sz w:val="26"/>
          <w:szCs w:val="26"/>
          <w:vertAlign w:val="subscript"/>
          <w:rtl w:val="0"/>
        </w:rPr>
        <w:t xml:space="preserve">13</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sz w:val="26"/>
          <w:szCs w:val="26"/>
          <w:vertAlign w:val="subscript"/>
          <w:rtl w:val="0"/>
        </w:rPr>
        <w:t xml:space="preserve">7</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2B">
      <w:pPr>
        <w:pBdr>
          <w:top w:color="000000" w:space="0" w:sz="0" w:val="none"/>
          <w:bottom w:color="000000" w:space="0" w:sz="0" w:val="none"/>
          <w:between w:color="000000" w:space="0" w:sz="0" w:val="none"/>
        </w:pBd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(10110111)</w:t>
      </w:r>
      <w:r w:rsidDel="00000000" w:rsidR="00000000" w:rsidRPr="00000000">
        <w:rPr>
          <w:rFonts w:ascii="Times New Roman" w:cs="Times New Roman" w:eastAsia="Times New Roman" w:hAnsi="Times New Roman"/>
          <w:sz w:val="26"/>
          <w:szCs w:val="26"/>
          <w:vertAlign w:val="subscript"/>
          <w:rtl w:val="0"/>
        </w:rPr>
        <w:t xml:space="preserve">7</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sz w:val="26"/>
          <w:szCs w:val="26"/>
          <w:vertAlign w:val="subscript"/>
          <w:rtl w:val="0"/>
        </w:rPr>
        <w:t xml:space="preserve">4</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2C">
      <w:pPr>
        <w:pBdr>
          <w:top w:color="000000" w:space="0" w:sz="0" w:val="none"/>
          <w:bottom w:color="000000" w:space="0" w:sz="0" w:val="none"/>
          <w:between w:color="000000" w:space="0" w:sz="0" w:val="none"/>
        </w:pBdr>
        <w:ind w:left="1440" w:firstLine="0"/>
        <w:rPr>
          <w:rFonts w:ascii="Times New Roman" w:cs="Times New Roman" w:eastAsia="Times New Roman" w:hAnsi="Times New Roman"/>
          <w:sz w:val="26"/>
          <w:szCs w:val="26"/>
          <w:vertAlign w:val="subscript"/>
        </w:rPr>
      </w:pPr>
      <w:r w:rsidDel="00000000" w:rsidR="00000000" w:rsidRPr="00000000">
        <w:rPr>
          <w:rFonts w:ascii="Times New Roman" w:cs="Times New Roman" w:eastAsia="Times New Roman" w:hAnsi="Times New Roman"/>
          <w:sz w:val="26"/>
          <w:szCs w:val="26"/>
          <w:rtl w:val="0"/>
        </w:rPr>
        <w:t xml:space="preserve">(c) (0011)</w:t>
      </w:r>
      <w:r w:rsidDel="00000000" w:rsidR="00000000" w:rsidRPr="00000000">
        <w:rPr>
          <w:rFonts w:ascii="Times New Roman" w:cs="Times New Roman" w:eastAsia="Times New Roman" w:hAnsi="Times New Roman"/>
          <w:sz w:val="26"/>
          <w:szCs w:val="26"/>
          <w:vertAlign w:val="subscript"/>
          <w:rtl w:val="0"/>
        </w:rPr>
        <w:t xml:space="preserve">BCD</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sz w:val="26"/>
          <w:szCs w:val="26"/>
          <w:vertAlign w:val="subscript"/>
          <w:rtl w:val="0"/>
        </w:rPr>
        <w:t xml:space="preserve">5</w:t>
      </w:r>
    </w:p>
    <w:p w:rsidR="00000000" w:rsidDel="00000000" w:rsidP="00000000" w:rsidRDefault="00000000" w:rsidRPr="00000000" w14:paraId="0000002D">
      <w:pPr>
        <w:pBdr>
          <w:top w:color="000000" w:space="0" w:sz="0" w:val="none"/>
          <w:bottom w:color="000000" w:space="0" w:sz="0" w:val="none"/>
          <w:between w:color="000000" w:space="0" w:sz="0" w:val="none"/>
        </w:pBdr>
        <w:ind w:left="1440" w:firstLine="0"/>
        <w:rPr>
          <w:rFonts w:ascii="Times New Roman" w:cs="Times New Roman" w:eastAsia="Times New Roman" w:hAnsi="Times New Roman"/>
          <w:sz w:val="26"/>
          <w:szCs w:val="26"/>
          <w:vertAlign w:val="subscript"/>
        </w:rPr>
      </w:pPr>
      <w:r w:rsidDel="00000000" w:rsidR="00000000" w:rsidRPr="00000000">
        <w:rPr>
          <w:rFonts w:ascii="Times New Roman" w:cs="Times New Roman" w:eastAsia="Times New Roman" w:hAnsi="Times New Roman"/>
          <w:sz w:val="26"/>
          <w:szCs w:val="26"/>
          <w:rtl w:val="0"/>
        </w:rPr>
        <w:t xml:space="preserve">(d) (0011)</w:t>
      </w:r>
      <w:r w:rsidDel="00000000" w:rsidR="00000000" w:rsidRPr="00000000">
        <w:rPr>
          <w:rFonts w:ascii="Times New Roman" w:cs="Times New Roman" w:eastAsia="Times New Roman" w:hAnsi="Times New Roman"/>
          <w:sz w:val="26"/>
          <w:szCs w:val="26"/>
          <w:vertAlign w:val="subscript"/>
          <w:rtl w:val="0"/>
        </w:rPr>
        <w:t xml:space="preserve">10</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sz w:val="26"/>
          <w:szCs w:val="26"/>
          <w:vertAlign w:val="subscript"/>
          <w:rtl w:val="0"/>
        </w:rPr>
        <w:t xml:space="preserve">Excess3</w:t>
      </w:r>
    </w:p>
    <w:p w:rsidR="00000000" w:rsidDel="00000000" w:rsidP="00000000" w:rsidRDefault="00000000" w:rsidRPr="00000000" w14:paraId="0000002E">
      <w:pPr>
        <w:pBdr>
          <w:top w:color="000000" w:space="0" w:sz="0" w:val="none"/>
          <w:bottom w:color="000000" w:space="0" w:sz="0" w:val="none"/>
          <w:between w:color="000000" w:space="0" w:sz="0" w:val="none"/>
        </w:pBdr>
        <w:ind w:left="1440" w:firstLine="0"/>
        <w:rPr>
          <w:rFonts w:ascii="Times New Roman" w:cs="Times New Roman" w:eastAsia="Times New Roman" w:hAnsi="Times New Roman"/>
          <w:sz w:val="26"/>
          <w:szCs w:val="26"/>
          <w:vertAlign w:val="subscript"/>
        </w:rPr>
      </w:pPr>
      <w:r w:rsidDel="00000000" w:rsidR="00000000" w:rsidRPr="00000000">
        <w:rPr>
          <w:rFonts w:ascii="Times New Roman" w:cs="Times New Roman" w:eastAsia="Times New Roman" w:hAnsi="Times New Roman"/>
          <w:sz w:val="26"/>
          <w:szCs w:val="26"/>
          <w:rtl w:val="0"/>
        </w:rPr>
        <w:t xml:space="preserve">(e) (110 0011)</w:t>
      </w:r>
      <w:r w:rsidDel="00000000" w:rsidR="00000000" w:rsidRPr="00000000">
        <w:rPr>
          <w:rFonts w:ascii="Times New Roman" w:cs="Times New Roman" w:eastAsia="Times New Roman" w:hAnsi="Times New Roman"/>
          <w:sz w:val="26"/>
          <w:szCs w:val="26"/>
          <w:vertAlign w:val="subscript"/>
          <w:rtl w:val="0"/>
        </w:rPr>
        <w:t xml:space="preserve">10</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sz w:val="26"/>
          <w:szCs w:val="26"/>
          <w:vertAlign w:val="subscript"/>
          <w:rtl w:val="0"/>
        </w:rPr>
        <w:t xml:space="preserve">Excess5</w:t>
      </w:r>
    </w:p>
    <w:p w:rsidR="00000000" w:rsidDel="00000000" w:rsidP="00000000" w:rsidRDefault="00000000" w:rsidRPr="00000000" w14:paraId="0000002F">
      <w:pPr>
        <w:pBdr>
          <w:top w:color="000000" w:space="0" w:sz="0" w:val="none"/>
          <w:bottom w:color="000000" w:space="0" w:sz="0" w:val="none"/>
          <w:between w:color="000000" w:space="0" w:sz="0" w:val="none"/>
        </w:pBdr>
        <w:ind w:left="720" w:firstLine="0"/>
        <w:rPr>
          <w:rFonts w:ascii="Times New Roman" w:cs="Times New Roman" w:eastAsia="Times New Roman" w:hAnsi="Times New Roman"/>
          <w:sz w:val="26"/>
          <w:szCs w:val="26"/>
          <w:vertAlign w:val="subscript"/>
        </w:rPr>
      </w:pPr>
      <w:r w:rsidDel="00000000" w:rsidR="00000000" w:rsidRPr="00000000">
        <w:rPr>
          <w:rtl w:val="0"/>
        </w:rPr>
      </w:r>
    </w:p>
    <w:p w:rsidR="00000000" w:rsidDel="00000000" w:rsidP="00000000" w:rsidRDefault="00000000" w:rsidRPr="00000000" w14:paraId="00000030">
      <w:pPr>
        <w:numPr>
          <w:ilvl w:val="0"/>
          <w:numId w:val="4"/>
        </w:numPr>
        <w:pBdr>
          <w:top w:color="000000" w:space="0" w:sz="0" w:val="none"/>
          <w:bottom w:color="000000" w:space="0" w:sz="0" w:val="none"/>
          <w:between w:color="000000" w:space="0" w:sz="0" w:val="none"/>
        </w:pBd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Perform </w:t>
      </w:r>
      <w:r w:rsidDel="00000000" w:rsidR="00000000" w:rsidRPr="00000000">
        <w:rPr>
          <w:rFonts w:ascii="Times New Roman" w:cs="Times New Roman" w:eastAsia="Times New Roman" w:hAnsi="Times New Roman"/>
          <w:b w:val="1"/>
          <w:sz w:val="26"/>
          <w:szCs w:val="26"/>
          <w:rtl w:val="0"/>
        </w:rPr>
        <w:t xml:space="preserve">addition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subtraction, multiplication</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sz w:val="26"/>
          <w:szCs w:val="26"/>
          <w:rtl w:val="0"/>
        </w:rPr>
        <w:t xml:space="preserve">division</w:t>
      </w:r>
      <w:r w:rsidDel="00000000" w:rsidR="00000000" w:rsidRPr="00000000">
        <w:rPr>
          <w:rFonts w:ascii="Times New Roman" w:cs="Times New Roman" w:eastAsia="Times New Roman" w:hAnsi="Times New Roman"/>
          <w:sz w:val="26"/>
          <w:szCs w:val="26"/>
          <w:rtl w:val="0"/>
        </w:rPr>
        <w:t xml:space="preserve"> for the pair of following base-8  numbers. Verify your results by converting the problem into decimal.</w:t>
      </w:r>
    </w:p>
    <w:p w:rsidR="00000000" w:rsidDel="00000000" w:rsidP="00000000" w:rsidRDefault="00000000" w:rsidRPr="00000000" w14:paraId="00000031">
      <w:pPr>
        <w:numPr>
          <w:ilvl w:val="0"/>
          <w:numId w:val="2"/>
        </w:numPr>
        <w:pBdr>
          <w:top w:color="000000" w:space="0" w:sz="0" w:val="none"/>
          <w:bottom w:color="000000" w:space="0" w:sz="0" w:val="none"/>
          <w:between w:color="000000" w:space="0" w:sz="0" w:val="none"/>
        </w:pBdr>
        <w:ind w:left="18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513</w:t>
      </w:r>
    </w:p>
    <w:p w:rsidR="00000000" w:rsidDel="00000000" w:rsidP="00000000" w:rsidRDefault="00000000" w:rsidRPr="00000000" w14:paraId="00000032">
      <w:pPr>
        <w:numPr>
          <w:ilvl w:val="0"/>
          <w:numId w:val="2"/>
        </w:numPr>
        <w:pBdr>
          <w:top w:color="000000" w:space="0" w:sz="0" w:val="none"/>
          <w:bottom w:color="000000" w:space="0" w:sz="0" w:val="none"/>
          <w:between w:color="000000" w:space="0" w:sz="0" w:val="none"/>
        </w:pBdr>
        <w:ind w:left="18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335</w:t>
      </w:r>
    </w:p>
    <w:p w:rsidR="00000000" w:rsidDel="00000000" w:rsidP="00000000" w:rsidRDefault="00000000" w:rsidRPr="00000000" w14:paraId="00000033">
      <w:pPr>
        <w:pBdr>
          <w:top w:color="000000" w:space="0" w:sz="0" w:val="none"/>
          <w:bottom w:color="000000" w:space="0" w:sz="0" w:val="none"/>
          <w:between w:color="000000" w:space="0" w:sz="0" w:val="none"/>
        </w:pBdr>
        <w:ind w:left="216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4">
      <w:pPr>
        <w:pBdr>
          <w:top w:color="000000" w:space="0" w:sz="0" w:val="none"/>
          <w:bottom w:color="000000" w:space="0" w:sz="0" w:val="none"/>
          <w:between w:color="000000" w:space="0" w:sz="0" w:val="none"/>
        </w:pBd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5">
      <w:pPr>
        <w:pBdr>
          <w:top w:color="000000" w:space="0" w:sz="0" w:val="none"/>
          <w:bottom w:color="000000" w:space="0" w:sz="0" w:val="none"/>
          <w:between w:color="000000" w:space="0" w:sz="0" w:val="none"/>
        </w:pBd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6">
      <w:pPr>
        <w:pBdr>
          <w:top w:color="000000" w:space="0" w:sz="0" w:val="none"/>
          <w:bottom w:color="000000" w:space="0" w:sz="0" w:val="none"/>
          <w:between w:color="000000" w:space="0" w:sz="0" w:val="none"/>
        </w:pBd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Perform </w:t>
      </w:r>
      <w:r w:rsidDel="00000000" w:rsidR="00000000" w:rsidRPr="00000000">
        <w:rPr>
          <w:rFonts w:ascii="Times New Roman" w:cs="Times New Roman" w:eastAsia="Times New Roman" w:hAnsi="Times New Roman"/>
          <w:b w:val="1"/>
          <w:sz w:val="26"/>
          <w:szCs w:val="26"/>
          <w:rtl w:val="0"/>
        </w:rPr>
        <w:t xml:space="preserve">addition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subtraction,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multiplication</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sz w:val="26"/>
          <w:szCs w:val="26"/>
          <w:rtl w:val="0"/>
        </w:rPr>
        <w:t xml:space="preserve">division</w:t>
      </w:r>
      <w:r w:rsidDel="00000000" w:rsidR="00000000" w:rsidRPr="00000000">
        <w:rPr>
          <w:rFonts w:ascii="Times New Roman" w:cs="Times New Roman" w:eastAsia="Times New Roman" w:hAnsi="Times New Roman"/>
          <w:sz w:val="26"/>
          <w:szCs w:val="26"/>
          <w:rtl w:val="0"/>
        </w:rPr>
        <w:t xml:space="preserve"> for the pair of following base-6  numbers. Verify your results by converting the problem into decimal.</w:t>
      </w:r>
    </w:p>
    <w:p w:rsidR="00000000" w:rsidDel="00000000" w:rsidP="00000000" w:rsidRDefault="00000000" w:rsidRPr="00000000" w14:paraId="00000037">
      <w:pPr>
        <w:pBdr>
          <w:top w:color="000000" w:space="0" w:sz="0" w:val="none"/>
          <w:bottom w:color="000000" w:space="0" w:sz="0" w:val="none"/>
          <w:between w:color="000000" w:space="0" w:sz="0" w:val="none"/>
        </w:pBd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214</w:t>
      </w:r>
    </w:p>
    <w:p w:rsidR="00000000" w:rsidDel="00000000" w:rsidP="00000000" w:rsidRDefault="00000000" w:rsidRPr="00000000" w14:paraId="00000038">
      <w:pPr>
        <w:pBdr>
          <w:top w:color="000000" w:space="0" w:sz="0" w:val="none"/>
          <w:bottom w:color="000000" w:space="0" w:sz="0" w:val="none"/>
          <w:between w:color="000000" w:space="0" w:sz="0" w:val="none"/>
        </w:pBd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115</w:t>
      </w:r>
    </w:p>
    <w:p w:rsidR="00000000" w:rsidDel="00000000" w:rsidP="00000000" w:rsidRDefault="00000000" w:rsidRPr="00000000" w14:paraId="00000039">
      <w:pPr>
        <w:pBdr>
          <w:top w:color="000000" w:space="0" w:sz="0" w:val="none"/>
          <w:bottom w:color="000000" w:space="0" w:sz="0" w:val="none"/>
          <w:between w:color="000000" w:space="0" w:sz="0" w:val="none"/>
        </w:pBd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A">
      <w:pPr>
        <w:pBdr>
          <w:top w:color="000000" w:space="0" w:sz="0" w:val="none"/>
          <w:bottom w:color="000000" w:space="0" w:sz="0" w:val="none"/>
          <w:between w:color="000000" w:space="0" w:sz="0" w:val="none"/>
        </w:pBdr>
        <w:ind w:left="360" w:firstLine="0"/>
        <w:rPr>
          <w:rFonts w:ascii="Times New Roman" w:cs="Times New Roman" w:eastAsia="Times New Roman" w:hAnsi="Times New Roman"/>
          <w:sz w:val="26"/>
          <w:szCs w:val="26"/>
          <w:vertAlign w:val="subscript"/>
        </w:rPr>
      </w:pPr>
      <w:r w:rsidDel="00000000" w:rsidR="00000000" w:rsidRPr="00000000">
        <w:rPr>
          <w:rFonts w:ascii="Times New Roman" w:cs="Times New Roman" w:eastAsia="Times New Roman" w:hAnsi="Times New Roman"/>
          <w:sz w:val="26"/>
          <w:szCs w:val="26"/>
          <w:rtl w:val="0"/>
        </w:rPr>
        <w:t xml:space="preserve">8. (010010101011111)</w:t>
      </w:r>
      <w:r w:rsidDel="00000000" w:rsidR="00000000" w:rsidRPr="00000000">
        <w:rPr>
          <w:rFonts w:ascii="Times New Roman" w:cs="Times New Roman" w:eastAsia="Times New Roman" w:hAnsi="Times New Roman"/>
          <w:sz w:val="26"/>
          <w:szCs w:val="26"/>
          <w:vertAlign w:val="subscript"/>
          <w:rtl w:val="0"/>
        </w:rPr>
        <w:t xml:space="preserve">2s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vertAlign w:val="subscript"/>
          <w:rtl w:val="0"/>
        </w:rPr>
        <w:t xml:space="preserve">10</w:t>
      </w:r>
    </w:p>
    <w:p w:rsidR="00000000" w:rsidDel="00000000" w:rsidP="00000000" w:rsidRDefault="00000000" w:rsidRPr="00000000" w14:paraId="0000003B">
      <w:pPr>
        <w:pBdr>
          <w:top w:color="000000" w:space="0" w:sz="0" w:val="none"/>
          <w:bottom w:color="000000" w:space="0" w:sz="0" w:val="none"/>
          <w:between w:color="000000" w:space="0" w:sz="0" w:val="none"/>
        </w:pBdr>
        <w:ind w:left="360" w:firstLine="0"/>
        <w:rPr>
          <w:rFonts w:ascii="Times New Roman" w:cs="Times New Roman" w:eastAsia="Times New Roman" w:hAnsi="Times New Roman"/>
          <w:sz w:val="26"/>
          <w:szCs w:val="26"/>
          <w:vertAlign w:val="subscript"/>
        </w:rPr>
      </w:pPr>
      <w:r w:rsidDel="00000000" w:rsidR="00000000" w:rsidRPr="00000000">
        <w:rPr>
          <w:rFonts w:ascii="Times New Roman" w:cs="Times New Roman" w:eastAsia="Times New Roman" w:hAnsi="Times New Roman"/>
          <w:sz w:val="26"/>
          <w:szCs w:val="26"/>
          <w:rtl w:val="0"/>
        </w:rPr>
        <w:t xml:space="preserve">9. (101010101000011)</w:t>
      </w:r>
      <w:r w:rsidDel="00000000" w:rsidR="00000000" w:rsidRPr="00000000">
        <w:rPr>
          <w:rFonts w:ascii="Times New Roman" w:cs="Times New Roman" w:eastAsia="Times New Roman" w:hAnsi="Times New Roman"/>
          <w:sz w:val="26"/>
          <w:szCs w:val="26"/>
          <w:vertAlign w:val="subscript"/>
          <w:rtl w:val="0"/>
        </w:rPr>
        <w:t xml:space="preserve">2s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vertAlign w:val="subscript"/>
          <w:rtl w:val="0"/>
        </w:rPr>
        <w:t xml:space="preserve">10</w:t>
      </w:r>
    </w:p>
    <w:p w:rsidR="00000000" w:rsidDel="00000000" w:rsidP="00000000" w:rsidRDefault="00000000" w:rsidRPr="00000000" w14:paraId="0000003C">
      <w:pPr>
        <w:pBdr>
          <w:top w:color="000000" w:space="0" w:sz="0" w:val="none"/>
          <w:bottom w:color="000000" w:space="0" w:sz="0" w:val="none"/>
          <w:between w:color="000000" w:space="0" w:sz="0" w:val="none"/>
        </w:pBdr>
        <w:ind w:left="360" w:firstLine="0"/>
        <w:rPr>
          <w:rFonts w:ascii="Times New Roman" w:cs="Times New Roman" w:eastAsia="Times New Roman" w:hAnsi="Times New Roman"/>
          <w:sz w:val="26"/>
          <w:szCs w:val="26"/>
          <w:vertAlign w:val="subscript"/>
        </w:rPr>
      </w:pPr>
      <w:r w:rsidDel="00000000" w:rsidR="00000000" w:rsidRPr="00000000">
        <w:rPr>
          <w:rtl w:val="0"/>
        </w:rPr>
      </w:r>
    </w:p>
    <w:p w:rsidR="00000000" w:rsidDel="00000000" w:rsidP="00000000" w:rsidRDefault="00000000" w:rsidRPr="00000000" w14:paraId="0000003D">
      <w:pPr>
        <w:pBdr>
          <w:top w:color="000000" w:space="0" w:sz="0" w:val="none"/>
          <w:bottom w:color="000000" w:space="0" w:sz="0" w:val="none"/>
          <w:between w:color="000000" w:space="0" w:sz="0" w:val="none"/>
        </w:pBdr>
        <w:ind w:left="360" w:firstLine="0"/>
        <w:rPr>
          <w:rFonts w:ascii="Times New Roman" w:cs="Times New Roman" w:eastAsia="Times New Roman" w:hAnsi="Times New Roman"/>
          <w:sz w:val="26"/>
          <w:szCs w:val="26"/>
          <w:vertAlign w:val="subscript"/>
        </w:rPr>
      </w:pPr>
      <w:r w:rsidDel="00000000" w:rsidR="00000000" w:rsidRPr="00000000">
        <w:rPr>
          <w:rFonts w:ascii="Times New Roman" w:cs="Times New Roman" w:eastAsia="Times New Roman" w:hAnsi="Times New Roman"/>
          <w:sz w:val="26"/>
          <w:szCs w:val="26"/>
          <w:rtl w:val="0"/>
        </w:rPr>
        <w:t xml:space="preserve">10. (010010101011111)</w:t>
      </w:r>
      <w:r w:rsidDel="00000000" w:rsidR="00000000" w:rsidRPr="00000000">
        <w:rPr>
          <w:rFonts w:ascii="Times New Roman" w:cs="Times New Roman" w:eastAsia="Times New Roman" w:hAnsi="Times New Roman"/>
          <w:sz w:val="26"/>
          <w:szCs w:val="26"/>
          <w:vertAlign w:val="subscript"/>
          <w:rtl w:val="0"/>
        </w:rPr>
        <w:t xml:space="preserve">1s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vertAlign w:val="subscript"/>
          <w:rtl w:val="0"/>
        </w:rPr>
        <w:t xml:space="preserve">10</w:t>
      </w:r>
    </w:p>
    <w:p w:rsidR="00000000" w:rsidDel="00000000" w:rsidP="00000000" w:rsidRDefault="00000000" w:rsidRPr="00000000" w14:paraId="0000003E">
      <w:pPr>
        <w:pBdr>
          <w:top w:color="000000" w:space="0" w:sz="0" w:val="none"/>
          <w:bottom w:color="000000" w:space="0" w:sz="0" w:val="none"/>
          <w:between w:color="000000" w:space="0" w:sz="0" w:val="none"/>
        </w:pBdr>
        <w:ind w:left="360" w:firstLine="0"/>
        <w:rPr>
          <w:rFonts w:ascii="Times New Roman" w:cs="Times New Roman" w:eastAsia="Times New Roman" w:hAnsi="Times New Roman"/>
          <w:sz w:val="26"/>
          <w:szCs w:val="26"/>
          <w:vertAlign w:val="subscript"/>
        </w:rPr>
      </w:pPr>
      <w:r w:rsidDel="00000000" w:rsidR="00000000" w:rsidRPr="00000000">
        <w:rPr>
          <w:rtl w:val="0"/>
        </w:rPr>
      </w:r>
    </w:p>
    <w:p w:rsidR="00000000" w:rsidDel="00000000" w:rsidP="00000000" w:rsidRDefault="00000000" w:rsidRPr="00000000" w14:paraId="0000003F">
      <w:pPr>
        <w:pBdr>
          <w:top w:color="000000" w:space="0" w:sz="0" w:val="none"/>
          <w:bottom w:color="000000" w:space="0" w:sz="0" w:val="none"/>
          <w:between w:color="000000" w:space="0" w:sz="0" w:val="none"/>
        </w:pBdr>
        <w:ind w:left="360" w:firstLine="0"/>
        <w:rPr>
          <w:rFonts w:ascii="Times New Roman" w:cs="Times New Roman" w:eastAsia="Times New Roman" w:hAnsi="Times New Roman"/>
          <w:sz w:val="26"/>
          <w:szCs w:val="26"/>
          <w:vertAlign w:val="subscript"/>
        </w:rPr>
      </w:pPr>
      <w:r w:rsidDel="00000000" w:rsidR="00000000" w:rsidRPr="00000000">
        <w:rPr>
          <w:rFonts w:ascii="Times New Roman" w:cs="Times New Roman" w:eastAsia="Times New Roman" w:hAnsi="Times New Roman"/>
          <w:sz w:val="26"/>
          <w:szCs w:val="26"/>
          <w:rtl w:val="0"/>
        </w:rPr>
        <w:t xml:space="preserve">11. (101010101000011)</w:t>
      </w:r>
      <w:r w:rsidDel="00000000" w:rsidR="00000000" w:rsidRPr="00000000">
        <w:rPr>
          <w:rFonts w:ascii="Times New Roman" w:cs="Times New Roman" w:eastAsia="Times New Roman" w:hAnsi="Times New Roman"/>
          <w:sz w:val="26"/>
          <w:szCs w:val="26"/>
          <w:vertAlign w:val="subscript"/>
          <w:rtl w:val="0"/>
        </w:rPr>
        <w:t xml:space="preserve">1s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vertAlign w:val="subscript"/>
          <w:rtl w:val="0"/>
        </w:rPr>
        <w:t xml:space="preserve">10    </w:t>
      </w:r>
    </w:p>
    <w:p w:rsidR="00000000" w:rsidDel="00000000" w:rsidP="00000000" w:rsidRDefault="00000000" w:rsidRPr="00000000" w14:paraId="00000040">
      <w:pPr>
        <w:pBdr>
          <w:top w:color="000000" w:space="0" w:sz="0" w:val="none"/>
          <w:bottom w:color="000000" w:space="0" w:sz="0" w:val="none"/>
          <w:between w:color="000000" w:space="0" w:sz="0" w:val="none"/>
        </w:pBdr>
        <w:ind w:left="360" w:firstLine="0"/>
        <w:rPr>
          <w:rFonts w:ascii="Times New Roman" w:cs="Times New Roman" w:eastAsia="Times New Roman" w:hAnsi="Times New Roman"/>
          <w:sz w:val="26"/>
          <w:szCs w:val="26"/>
          <w:vertAlign w:val="subscript"/>
        </w:rPr>
      </w:pPr>
      <w:r w:rsidDel="00000000" w:rsidR="00000000" w:rsidRPr="00000000">
        <w:rPr>
          <w:rtl w:val="0"/>
        </w:rPr>
      </w:r>
    </w:p>
    <w:p w:rsidR="00000000" w:rsidDel="00000000" w:rsidP="00000000" w:rsidRDefault="00000000" w:rsidRPr="00000000" w14:paraId="00000041">
      <w:pPr>
        <w:pBdr>
          <w:top w:color="000000" w:space="0" w:sz="0" w:val="none"/>
          <w:bottom w:color="000000" w:space="0" w:sz="0" w:val="none"/>
          <w:between w:color="000000" w:space="0" w:sz="0" w:val="none"/>
        </w:pBd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Subtract 13 from 27 in 7 bits using 2’s complement number system and justify whether there is an overflow or not.</w:t>
      </w:r>
    </w:p>
    <w:p w:rsidR="00000000" w:rsidDel="00000000" w:rsidP="00000000" w:rsidRDefault="00000000" w:rsidRPr="00000000" w14:paraId="00000042">
      <w:pPr>
        <w:pBdr>
          <w:top w:color="000000" w:space="0" w:sz="0" w:val="none"/>
          <w:bottom w:color="000000" w:space="0" w:sz="0" w:val="none"/>
          <w:between w:color="000000" w:space="0" w:sz="0" w:val="none"/>
        </w:pBdr>
        <w:ind w:left="36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pBdr>
          <w:top w:color="000000" w:space="0" w:sz="0" w:val="none"/>
          <w:bottom w:color="000000" w:space="0" w:sz="0" w:val="none"/>
          <w:between w:color="000000" w:space="0" w:sz="0" w:val="none"/>
        </w:pBd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Subtract 45 from 98 in 12 bits using 2’s complement number system and justify whether there is an overflow or not.</w:t>
      </w:r>
    </w:p>
    <w:p w:rsidR="00000000" w:rsidDel="00000000" w:rsidP="00000000" w:rsidRDefault="00000000" w:rsidRPr="00000000" w14:paraId="00000044">
      <w:pPr>
        <w:pBdr>
          <w:top w:color="000000" w:space="0" w:sz="0" w:val="none"/>
          <w:bottom w:color="000000" w:space="0" w:sz="0" w:val="none"/>
          <w:between w:color="000000" w:space="0" w:sz="0" w:val="none"/>
        </w:pBdr>
        <w:ind w:left="36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5">
      <w:pPr>
        <w:pBdr>
          <w:top w:color="000000" w:space="0" w:sz="0" w:val="none"/>
          <w:bottom w:color="000000" w:space="0" w:sz="0" w:val="none"/>
          <w:between w:color="000000" w:space="0" w:sz="0" w:val="none"/>
        </w:pBd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 Add 13 with 27 in 6 bits using 2’s complement number system and justify whether there is an overflow or not.</w:t>
      </w:r>
    </w:p>
    <w:p w:rsidR="00000000" w:rsidDel="00000000" w:rsidP="00000000" w:rsidRDefault="00000000" w:rsidRPr="00000000" w14:paraId="00000046">
      <w:pPr>
        <w:pBdr>
          <w:top w:color="000000" w:space="0" w:sz="0" w:val="none"/>
          <w:bottom w:color="000000" w:space="0" w:sz="0" w:val="none"/>
          <w:between w:color="000000" w:space="0" w:sz="0" w:val="none"/>
        </w:pBdr>
        <w:ind w:left="36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7">
      <w:pPr>
        <w:pBdr>
          <w:top w:color="000000" w:space="0" w:sz="0" w:val="none"/>
          <w:bottom w:color="000000" w:space="0" w:sz="0" w:val="none"/>
          <w:between w:color="000000" w:space="0" w:sz="0" w:val="none"/>
        </w:pBd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 Perform the following arithmetic operations using 13-bit two’s complement and one’s complement systems. State if there is an overflow in each case.</w:t>
      </w:r>
    </w:p>
    <w:p w:rsidR="00000000" w:rsidDel="00000000" w:rsidP="00000000" w:rsidRDefault="00000000" w:rsidRPr="00000000" w14:paraId="00000048">
      <w:pPr>
        <w:pBdr>
          <w:top w:color="000000" w:space="0" w:sz="0" w:val="none"/>
          <w:bottom w:color="000000" w:space="0" w:sz="0" w:val="none"/>
          <w:between w:color="000000" w:space="0" w:sz="0" w:val="none"/>
        </w:pBdr>
        <w:ind w:left="153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91- 499</w:t>
      </w:r>
    </w:p>
    <w:p w:rsidR="00000000" w:rsidDel="00000000" w:rsidP="00000000" w:rsidRDefault="00000000" w:rsidRPr="00000000" w14:paraId="00000049">
      <w:pPr>
        <w:pBdr>
          <w:top w:color="000000" w:space="0" w:sz="0" w:val="none"/>
          <w:bottom w:color="000000" w:space="0" w:sz="0" w:val="none"/>
          <w:between w:color="000000" w:space="0" w:sz="0" w:val="none"/>
        </w:pBdr>
        <w:ind w:left="153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379 + 98</w:t>
      </w:r>
    </w:p>
    <w:p w:rsidR="00000000" w:rsidDel="00000000" w:rsidP="00000000" w:rsidRDefault="00000000" w:rsidRPr="00000000" w14:paraId="0000004A">
      <w:pPr>
        <w:widowControl w:val="0"/>
        <w:spacing w:before="169.320068359375" w:line="248.23402404785156" w:lineRule="auto"/>
        <w:ind w:left="360" w:right="886.199951171875"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16. You are a computer engineer and you want to buy two 8 GB DDR4 RAMs. Each  RAM costs (1C2)</w:t>
      </w:r>
      <w:r w:rsidDel="00000000" w:rsidR="00000000" w:rsidRPr="00000000">
        <w:rPr>
          <w:rFonts w:ascii="Times New Roman" w:cs="Times New Roman" w:eastAsia="Times New Roman" w:hAnsi="Times New Roman"/>
          <w:sz w:val="26"/>
          <w:szCs w:val="26"/>
          <w:vertAlign w:val="subscript"/>
          <w:rtl w:val="0"/>
        </w:rPr>
        <w:t xml:space="preserve">16</w:t>
      </w:r>
      <w:r w:rsidDel="00000000" w:rsidR="00000000" w:rsidRPr="00000000">
        <w:rPr>
          <w:rFonts w:ascii="Times New Roman" w:cs="Times New Roman" w:eastAsia="Times New Roman" w:hAnsi="Times New Roman"/>
          <w:sz w:val="26"/>
          <w:szCs w:val="26"/>
          <w:rtl w:val="0"/>
        </w:rPr>
        <w:t xml:space="preserve"> dollars. You also want to buy a graphics card RTX4070Ti which costs  (10010110000)</w:t>
      </w:r>
      <w:r w:rsidDel="00000000" w:rsidR="00000000" w:rsidRPr="00000000">
        <w:rPr>
          <w:rFonts w:ascii="Times New Roman" w:cs="Times New Roman" w:eastAsia="Times New Roman" w:hAnsi="Times New Roman"/>
          <w:sz w:val="26"/>
          <w:szCs w:val="26"/>
          <w:vertAlign w:val="subscript"/>
          <w:rtl w:val="0"/>
        </w:rPr>
        <w:t xml:space="preserve">2</w:t>
      </w:r>
      <w:r w:rsidDel="00000000" w:rsidR="00000000" w:rsidRPr="00000000">
        <w:rPr>
          <w:rFonts w:ascii="Times New Roman" w:cs="Times New Roman" w:eastAsia="Times New Roman" w:hAnsi="Times New Roman"/>
          <w:sz w:val="26"/>
          <w:szCs w:val="26"/>
          <w:rtl w:val="0"/>
        </w:rPr>
        <w:t xml:space="preserve"> dollars. However, you don’t have that much money with you and you are afraid to ask your parents about it. Suddenly, one of your generous friends agreed to give you the money you need. He decided to give you (4064)</w:t>
      </w:r>
      <w:r w:rsidDel="00000000" w:rsidR="00000000" w:rsidRPr="00000000">
        <w:rPr>
          <w:rFonts w:ascii="Times New Roman" w:cs="Times New Roman" w:eastAsia="Times New Roman" w:hAnsi="Times New Roman"/>
          <w:sz w:val="26"/>
          <w:szCs w:val="26"/>
          <w:vertAlign w:val="subscript"/>
          <w:rtl w:val="0"/>
        </w:rPr>
        <w:t xml:space="preserve">8</w:t>
      </w:r>
      <w:r w:rsidDel="00000000" w:rsidR="00000000" w:rsidRPr="00000000">
        <w:rPr>
          <w:rFonts w:ascii="Times New Roman" w:cs="Times New Roman" w:eastAsia="Times New Roman" w:hAnsi="Times New Roman"/>
          <w:sz w:val="26"/>
          <w:szCs w:val="26"/>
          <w:rtl w:val="0"/>
        </w:rPr>
        <w:t xml:space="preserve">  dollars. How much will you have left after buying those components?  </w:t>
      </w:r>
      <w:r w:rsidDel="00000000" w:rsidR="00000000" w:rsidRPr="00000000">
        <w:rPr>
          <w:rFonts w:ascii="Times New Roman" w:cs="Times New Roman" w:eastAsia="Times New Roman" w:hAnsi="Times New Roman"/>
          <w:b w:val="1"/>
          <w:sz w:val="26"/>
          <w:szCs w:val="26"/>
          <w:rtl w:val="0"/>
        </w:rPr>
        <w:t xml:space="preserve">[Show the answer in decimal]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3">
    <w:lvl w:ilvl="0">
      <w:start w:val="4"/>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5"/>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NFk/nl/EGw7Rym3RGqxQ39K5BQ==">CgMxLjA4AHIhMVBZb1FCdndZeXVMWkR2aUNkaWZuUlZjb2phVXJDcklH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