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jc w:val="center"/>
        <w:rPr>
          <w:rFonts w:ascii="Titillium Web" w:cs="Titillium Web" w:eastAsia="Titillium Web" w:hAnsi="Titillium Web"/>
          <w:b w:val="1"/>
          <w:color w:val="000000"/>
          <w:sz w:val="28"/>
          <w:szCs w:val="28"/>
        </w:rPr>
      </w:pPr>
      <w:r w:rsidDel="00000000" w:rsidR="00000000" w:rsidRPr="00000000">
        <w:rPr>
          <w:rFonts w:ascii="Titillium Web" w:cs="Titillium Web" w:eastAsia="Titillium Web" w:hAnsi="Titillium Web"/>
          <w:b w:val="1"/>
          <w:color w:val="000000"/>
          <w:sz w:val="28"/>
          <w:szCs w:val="28"/>
          <w:rtl w:val="0"/>
        </w:rPr>
        <w:t xml:space="preserve">Lab Outline</w:t>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jc w:val="center"/>
        <w:rPr>
          <w:rFonts w:ascii="Titillium Web" w:cs="Titillium Web" w:eastAsia="Titillium Web" w:hAnsi="Titillium Web"/>
          <w:b w:val="1"/>
          <w:color w:val="000000"/>
          <w:sz w:val="28"/>
          <w:szCs w:val="28"/>
        </w:rPr>
      </w:pPr>
      <w:r w:rsidDel="00000000" w:rsidR="00000000" w:rsidRPr="00000000">
        <w:rPr>
          <w:rFonts w:ascii="Titillium Web" w:cs="Titillium Web" w:eastAsia="Titillium Web" w:hAnsi="Titillium Web"/>
          <w:b w:val="1"/>
          <w:color w:val="000000"/>
          <w:sz w:val="28"/>
          <w:szCs w:val="28"/>
          <w:rtl w:val="0"/>
        </w:rPr>
        <w:t xml:space="preserve">CSE 321: Operating Systems </w:t>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jc w:val="center"/>
        <w:rPr>
          <w:rFonts w:ascii="Titillium Web" w:cs="Titillium Web" w:eastAsia="Titillium Web" w:hAnsi="Titillium Web"/>
          <w:b w:val="1"/>
          <w:sz w:val="28"/>
          <w:szCs w:val="28"/>
        </w:rPr>
      </w:pPr>
      <w:r w:rsidDel="00000000" w:rsidR="00000000" w:rsidRPr="00000000">
        <w:rPr>
          <w:rFonts w:ascii="Titillium Web" w:cs="Titillium Web" w:eastAsia="Titillium Web" w:hAnsi="Titillium Web"/>
          <w:b w:val="1"/>
          <w:color w:val="000000"/>
          <w:sz w:val="28"/>
          <w:szCs w:val="28"/>
          <w:rtl w:val="0"/>
        </w:rPr>
        <w:t xml:space="preserve">Semester: </w:t>
      </w:r>
      <w:r w:rsidDel="00000000" w:rsidR="00000000" w:rsidRPr="00000000">
        <w:rPr>
          <w:rFonts w:ascii="Titillium Web" w:cs="Titillium Web" w:eastAsia="Titillium Web" w:hAnsi="Titillium Web"/>
          <w:b w:val="1"/>
          <w:sz w:val="28"/>
          <w:szCs w:val="28"/>
          <w:rtl w:val="0"/>
        </w:rPr>
        <w:t xml:space="preserve">Fall 2025</w:t>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rPr>
      </w:pPr>
      <w:r w:rsidDel="00000000" w:rsidR="00000000" w:rsidRPr="00000000">
        <w:rPr>
          <w:rFonts w:ascii="Calibri" w:cs="Calibri" w:eastAsia="Calibri" w:hAnsi="Calibri"/>
          <w:b w:val="1"/>
          <w:color w:val="000000"/>
          <w:rtl w:val="0"/>
        </w:rPr>
        <w:t xml:space="preserve">Course Description: </w:t>
      </w: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The laboratory </w:t>
      </w:r>
      <w:r w:rsidDel="00000000" w:rsidR="00000000" w:rsidRPr="00000000">
        <w:rPr>
          <w:rFonts w:ascii="Calibri" w:cs="Calibri" w:eastAsia="Calibri" w:hAnsi="Calibri"/>
          <w:rtl w:val="0"/>
        </w:rPr>
        <w:t xml:space="preserve">lectures and assessments</w:t>
      </w:r>
      <w:r w:rsidDel="00000000" w:rsidR="00000000" w:rsidRPr="00000000">
        <w:rPr>
          <w:rFonts w:ascii="Calibri" w:cs="Calibri" w:eastAsia="Calibri" w:hAnsi="Calibri"/>
          <w:color w:val="000000"/>
          <w:rtl w:val="0"/>
        </w:rPr>
        <w:t xml:space="preserve"> will include familiarization with LINUX terminal, C programming, process management, </w:t>
      </w:r>
      <w:r w:rsidDel="00000000" w:rsidR="00000000" w:rsidRPr="00000000">
        <w:rPr>
          <w:rFonts w:ascii="Calibri" w:cs="Calibri" w:eastAsia="Calibri" w:hAnsi="Calibri"/>
          <w:rtl w:val="0"/>
        </w:rPr>
        <w:t xml:space="preserve">concepts and management of threads, thread synchronization,  the xv6 OS codebase, creating user programs in the OS level using xv6, system call implementation in xv6, working mechanisms of preemptive process scheduling in xv6, </w:t>
      </w:r>
      <w:r w:rsidDel="00000000" w:rsidR="00000000" w:rsidRPr="00000000">
        <w:rPr>
          <w:rFonts w:ascii="Calibri" w:cs="Calibri" w:eastAsia="Calibri" w:hAnsi="Calibri"/>
          <w:color w:val="000000"/>
          <w:rtl w:val="0"/>
        </w:rPr>
        <w:t xml:space="preserve"> and inter-process communication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color w:val="000000"/>
          <w:rtl w:val="0"/>
        </w:rPr>
        <w:t xml:space="preserve">Experiments on </w:t>
      </w:r>
      <w:r w:rsidDel="00000000" w:rsidR="00000000" w:rsidRPr="00000000">
        <w:rPr>
          <w:rFonts w:ascii="Calibri" w:cs="Calibri" w:eastAsia="Calibri" w:hAnsi="Calibri"/>
          <w:rtl w:val="0"/>
        </w:rPr>
        <w:t xml:space="preserve">services of </w:t>
      </w:r>
      <w:r w:rsidDel="00000000" w:rsidR="00000000" w:rsidRPr="00000000">
        <w:rPr>
          <w:rFonts w:ascii="Calibri" w:cs="Calibri" w:eastAsia="Calibri" w:hAnsi="Calibri"/>
          <w:color w:val="000000"/>
          <w:rtl w:val="0"/>
        </w:rPr>
        <w:t xml:space="preserve">operating </w:t>
      </w:r>
      <w:r w:rsidDel="00000000" w:rsidR="00000000" w:rsidRPr="00000000">
        <w:rPr>
          <w:rFonts w:ascii="Calibri" w:cs="Calibri" w:eastAsia="Calibri" w:hAnsi="Calibri"/>
          <w:rtl w:val="0"/>
        </w:rPr>
        <w:t xml:space="preserve">systems</w:t>
      </w:r>
      <w:r w:rsidDel="00000000" w:rsidR="00000000" w:rsidRPr="00000000">
        <w:rPr>
          <w:rFonts w:ascii="Calibri" w:cs="Calibri" w:eastAsia="Calibri" w:hAnsi="Calibri"/>
          <w:color w:val="000000"/>
          <w:rtl w:val="0"/>
        </w:rPr>
        <w:t xml:space="preserve"> through implementation.  </w:t>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line="240" w:lineRule="auto"/>
        <w:jc w:val="both"/>
        <w:rPr>
          <w:rFonts w:ascii="Calibri" w:cs="Calibri" w:eastAsia="Calibri" w:hAnsi="Calibri"/>
          <w:color w:val="000000"/>
        </w:rPr>
      </w:pPr>
      <w:r w:rsidDel="00000000" w:rsidR="00000000" w:rsidRPr="00000000">
        <w:rPr>
          <w:rFonts w:ascii="Calibri" w:cs="Calibri" w:eastAsia="Calibri" w:hAnsi="Calibri"/>
          <w:b w:val="1"/>
          <w:color w:val="000000"/>
          <w:rtl w:val="0"/>
        </w:rPr>
        <w:t xml:space="preserve">Lab Activity Plan:</w:t>
      </w:r>
      <w:r w:rsidDel="00000000" w:rsidR="00000000" w:rsidRPr="00000000">
        <w:rPr>
          <w:rtl w:val="0"/>
        </w:rPr>
      </w:r>
    </w:p>
    <w:tbl>
      <w:tblPr>
        <w:tblStyle w:val="Table1"/>
        <w:tblW w:w="10470.0" w:type="dxa"/>
        <w:jc w:val="left"/>
        <w:tblInd w:w="-455.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5"/>
        <w:gridCol w:w="1080"/>
        <w:gridCol w:w="1155"/>
        <w:gridCol w:w="1770"/>
        <w:gridCol w:w="3660"/>
        <w:gridCol w:w="2100"/>
        <w:tblGridChange w:id="0">
          <w:tblGrid>
            <w:gridCol w:w="705"/>
            <w:gridCol w:w="1080"/>
            <w:gridCol w:w="1155"/>
            <w:gridCol w:w="1770"/>
            <w:gridCol w:w="3660"/>
            <w:gridCol w:w="2100"/>
          </w:tblGrid>
        </w:tblGridChange>
      </w:tblGrid>
      <w:tr>
        <w:trPr>
          <w:cantSplit w:val="0"/>
          <w:trHeight w:val="71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Class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9">
            <w:pPr>
              <w:widowControl w:val="0"/>
              <w:spacing w:line="240" w:lineRule="auto"/>
              <w:ind w:right="252"/>
              <w:jc w:val="center"/>
              <w:rPr>
                <w:rFonts w:ascii="Calibri" w:cs="Calibri" w:eastAsia="Calibri" w:hAnsi="Calibri"/>
                <w:b w:val="1"/>
              </w:rPr>
            </w:pPr>
            <w:r w:rsidDel="00000000" w:rsidR="00000000" w:rsidRPr="00000000">
              <w:rPr>
                <w:rFonts w:ascii="Calibri" w:cs="Calibri" w:eastAsia="Calibri" w:hAnsi="Calibri"/>
                <w:b w:val="1"/>
                <w:rtl w:val="0"/>
              </w:rPr>
              <w:t xml:space="preserve">Week</w:t>
            </w:r>
          </w:p>
          <w:p w:rsidR="00000000" w:rsidDel="00000000" w:rsidP="00000000" w:rsidRDefault="00000000" w:rsidRPr="00000000" w14:paraId="0000000A">
            <w:pPr>
              <w:widowControl w:val="0"/>
              <w:spacing w:line="240" w:lineRule="auto"/>
              <w:ind w:right="252"/>
              <w:jc w:val="center"/>
              <w:rPr>
                <w:rFonts w:ascii="Calibri" w:cs="Calibri" w:eastAsia="Calibri" w:hAnsi="Calibri"/>
                <w:b w:val="1"/>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Time </w:t>
            </w:r>
          </w:p>
          <w:p w:rsidR="00000000" w:rsidDel="00000000" w:rsidP="00000000" w:rsidRDefault="00000000" w:rsidRPr="00000000" w14:paraId="0000000C">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Allocation</w:t>
            </w:r>
          </w:p>
        </w:tc>
        <w:tc>
          <w:tcPr>
            <w:shd w:fill="auto" w:val="clear"/>
            <w:tcMar>
              <w:top w:w="100.0" w:type="dxa"/>
              <w:left w:w="100.0" w:type="dxa"/>
              <w:bottom w:w="100.0" w:type="dxa"/>
              <w:right w:w="100.0" w:type="dxa"/>
            </w:tcMar>
          </w:tcPr>
          <w:p w:rsidR="00000000" w:rsidDel="00000000" w:rsidP="00000000" w:rsidRDefault="00000000" w:rsidRPr="00000000" w14:paraId="0000000D">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auto"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Description</w:t>
            </w:r>
          </w:p>
        </w:tc>
        <w:tc>
          <w:tcPr>
            <w:shd w:fill="auto" w:val="clear"/>
            <w:tcMar>
              <w:top w:w="100.0" w:type="dxa"/>
              <w:left w:w="100.0" w:type="dxa"/>
              <w:bottom w:w="100.0" w:type="dxa"/>
              <w:right w:w="100.0" w:type="dxa"/>
            </w:tcMar>
          </w:tcPr>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240" w:lineRule="auto"/>
              <w:ind w:right="252"/>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Objectives</w:t>
            </w:r>
            <w:r w:rsidDel="00000000" w:rsidR="00000000" w:rsidRPr="00000000">
              <w:rPr>
                <w:rtl w:val="0"/>
              </w:rPr>
            </w:r>
          </w:p>
        </w:tc>
      </w:tr>
      <w:tr>
        <w:trPr>
          <w:cantSplit w:val="0"/>
          <w:trHeight w:val="142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tcPr>
          <w:p w:rsidR="00000000" w:rsidDel="00000000" w:rsidP="00000000" w:rsidRDefault="00000000" w:rsidRPr="00000000" w14:paraId="00000011">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7 Oct - 16 Oct</w:t>
            </w:r>
          </w:p>
        </w:tc>
        <w:tc>
          <w:tcPr>
            <w:shd w:fill="auto" w:val="clear"/>
            <w:tcMar>
              <w:top w:w="100.0" w:type="dxa"/>
              <w:left w:w="100.0" w:type="dxa"/>
              <w:bottom w:w="100.0" w:type="dxa"/>
              <w:right w:w="100.0" w:type="dxa"/>
            </w:tcMar>
          </w:tcPr>
          <w:p w:rsidR="00000000" w:rsidDel="00000000" w:rsidP="00000000" w:rsidRDefault="00000000" w:rsidRPr="00000000" w14:paraId="00000013">
            <w:pPr>
              <w:widowControl w:val="0"/>
              <w:spacing w:line="230" w:lineRule="auto"/>
              <w:ind w:left="31" w:right="-49" w:firstLine="3.999999999999999"/>
              <w:rPr>
                <w:rFonts w:ascii="Calibri" w:cs="Calibri" w:eastAsia="Calibri" w:hAnsi="Calibri"/>
              </w:rPr>
            </w:pPr>
            <w:r w:rsidDel="00000000" w:rsidR="00000000" w:rsidRPr="00000000">
              <w:rPr>
                <w:rFonts w:ascii="Calibri" w:cs="Calibri" w:eastAsia="Calibri" w:hAnsi="Calibri"/>
                <w:rtl w:val="0"/>
              </w:rPr>
              <w:t xml:space="preserve">Basic Shell Commands, Basic C Programming</w:t>
            </w:r>
          </w:p>
        </w:tc>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230" w:lineRule="auto"/>
              <w:ind w:left="31" w:right="-49" w:firstLine="3.999999999999999"/>
              <w:rPr>
                <w:rFonts w:ascii="Calibri" w:cs="Calibri" w:eastAsia="Calibri" w:hAnsi="Calibri"/>
              </w:rPr>
            </w:pPr>
            <w:r w:rsidDel="00000000" w:rsidR="00000000" w:rsidRPr="00000000">
              <w:rPr>
                <w:rFonts w:ascii="Calibri" w:cs="Calibri" w:eastAsia="Calibri" w:hAnsi="Calibri"/>
                <w:rtl w:val="0"/>
              </w:rPr>
              <w:t xml:space="preserve">Online tutorial(s) provided in the buX of basic Linux shell/bash commands and the fundamentals of the C programming language.</w:t>
            </w:r>
          </w:p>
        </w:tc>
        <w:tc>
          <w:tcPr>
            <w:shd w:fill="auto" w:val="clear"/>
            <w:tcMar>
              <w:top w:w="100.0" w:type="dxa"/>
              <w:left w:w="100.0" w:type="dxa"/>
              <w:bottom w:w="100.0" w:type="dxa"/>
              <w:right w:w="100.0" w:type="dxa"/>
            </w:tcMar>
          </w:tcPr>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Familiarization of students with basic shell commands, and C programming language to orient them with future lab activities.</w:t>
            </w:r>
            <w:r w:rsidDel="00000000" w:rsidR="00000000" w:rsidRPr="00000000">
              <w:rPr>
                <w:rtl w:val="0"/>
              </w:rPr>
            </w:r>
          </w:p>
        </w:tc>
      </w:tr>
      <w:tr>
        <w:trPr>
          <w:cantSplit w:val="0"/>
          <w:trHeight w:val="108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ind w:left="52" w:firstLine="0"/>
              <w:jc w:val="center"/>
              <w:rPr>
                <w:rFonts w:ascii="Calibri" w:cs="Calibri" w:eastAsia="Calibri" w:hAnsi="Calibri"/>
                <w:highlight w:val="white"/>
              </w:rPr>
            </w:pPr>
            <w:r w:rsidDel="00000000" w:rsidR="00000000" w:rsidRPr="00000000">
              <w:rPr>
                <w:rFonts w:ascii="Calibri" w:cs="Calibri" w:eastAsia="Calibri" w:hAnsi="Calibri"/>
                <w:highlight w:val="white"/>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227" w:lineRule="auto"/>
              <w:ind w:left="114" w:right="89" w:firstLine="0"/>
              <w:jc w:val="center"/>
              <w:rPr>
                <w:rFonts w:ascii="Calibri" w:cs="Calibri" w:eastAsia="Calibri" w:hAnsi="Calibri"/>
                <w:b w:val="1"/>
                <w:highlight w:val="white"/>
              </w:rPr>
            </w:pPr>
            <w:r w:rsidDel="00000000" w:rsidR="00000000" w:rsidRPr="00000000">
              <w:rPr>
                <w:rFonts w:ascii="Calibri" w:cs="Calibri" w:eastAsia="Calibri" w:hAnsi="Calibri"/>
                <w:b w:val="1"/>
                <w:highlight w:val="white"/>
                <w:rtl w:val="0"/>
              </w:rPr>
              <w:t xml:space="preserve">18 Oct - 23 Oct</w:t>
            </w:r>
          </w:p>
        </w:tc>
        <w:tc>
          <w:tcPr>
            <w:shd w:fill="auto" w:val="clear"/>
            <w:tcMar>
              <w:top w:w="100.0" w:type="dxa"/>
              <w:left w:w="100.0" w:type="dxa"/>
              <w:bottom w:w="100.0" w:type="dxa"/>
              <w:right w:w="100.0" w:type="dxa"/>
            </w:tcMar>
          </w:tcPr>
          <w:p w:rsidR="00000000" w:rsidDel="00000000" w:rsidP="00000000" w:rsidRDefault="00000000" w:rsidRPr="00000000" w14:paraId="00000019">
            <w:pPr>
              <w:widowControl w:val="0"/>
              <w:spacing w:line="230" w:lineRule="auto"/>
              <w:ind w:left="33" w:right="-55" w:firstLine="2.0000000000000018"/>
              <w:rPr>
                <w:rFonts w:ascii="Calibri" w:cs="Calibri" w:eastAsia="Calibri" w:hAnsi="Calibri"/>
                <w:highlight w:val="white"/>
              </w:rPr>
            </w:pPr>
            <w:r w:rsidDel="00000000" w:rsidR="00000000" w:rsidRPr="00000000">
              <w:rPr>
                <w:rFonts w:ascii="Calibri" w:cs="Calibri" w:eastAsia="Calibri" w:hAnsi="Calibri"/>
                <w:highlight w:val="white"/>
                <w:rtl w:val="0"/>
              </w:rPr>
              <w:t xml:space="preserve">System Calls</w:t>
            </w:r>
          </w:p>
        </w:tc>
        <w:tc>
          <w:tcPr>
            <w:shd w:fill="auto" w:val="clear"/>
            <w:tcMar>
              <w:top w:w="100.0" w:type="dxa"/>
              <w:left w:w="100.0" w:type="dxa"/>
              <w:bottom w:w="100.0" w:type="dxa"/>
              <w:right w:w="100.0" w:type="dxa"/>
            </w:tcMar>
          </w:tcPr>
          <w:p w:rsidR="00000000" w:rsidDel="00000000" w:rsidP="00000000" w:rsidRDefault="00000000" w:rsidRPr="00000000" w14:paraId="0000001A">
            <w:pPr>
              <w:widowControl w:val="0"/>
              <w:spacing w:line="230" w:lineRule="auto"/>
              <w:ind w:left="33" w:right="-55" w:firstLine="2.0000000000000018"/>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Lecture on system calls in C: process manipulation, file/file descriptor manipulation, performance profiling, system call tracing.</w:t>
            </w:r>
          </w:p>
        </w:tc>
        <w:tc>
          <w:tcPr>
            <w:shd w:fill="auto" w:val="clear"/>
            <w:tcMar>
              <w:top w:w="100.0" w:type="dxa"/>
              <w:left w:w="100.0" w:type="dxa"/>
              <w:bottom w:w="100.0" w:type="dxa"/>
              <w:right w:w="100.0" w:type="dxa"/>
            </w:tcMar>
          </w:tcPr>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line="240" w:lineRule="auto"/>
              <w:ind w:left="52" w:firstLine="0"/>
              <w:rPr>
                <w:rFonts w:ascii="Calibri" w:cs="Calibri" w:eastAsia="Calibri" w:hAnsi="Calibri"/>
                <w:color w:val="000000"/>
                <w:highlight w:val="white"/>
              </w:rPr>
            </w:pPr>
            <w:r w:rsidDel="00000000" w:rsidR="00000000" w:rsidRPr="00000000">
              <w:rPr>
                <w:rFonts w:ascii="Calibri" w:cs="Calibri" w:eastAsia="Calibri" w:hAnsi="Calibri"/>
                <w:highlight w:val="white"/>
                <w:rtl w:val="0"/>
              </w:rPr>
              <w:t xml:space="preserve">Create the fundamentals of system calls for students to apply them in xv6 and further labs.</w:t>
            </w: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1D">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1E">
            <w:pPr>
              <w:widowControl w:val="0"/>
              <w:spacing w:line="227" w:lineRule="auto"/>
              <w:ind w:left="114" w:right="8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25 Oct - 30 Oct</w:t>
            </w:r>
          </w:p>
        </w:tc>
        <w:tc>
          <w:tcPr>
            <w:shd w:fill="auto" w:val="clear"/>
            <w:tcMar>
              <w:top w:w="100.0" w:type="dxa"/>
              <w:left w:w="100.0" w:type="dxa"/>
              <w:bottom w:w="100.0" w:type="dxa"/>
              <w:right w:w="100.0" w:type="dxa"/>
            </w:tcMar>
          </w:tcPr>
          <w:p w:rsidR="00000000" w:rsidDel="00000000" w:rsidP="00000000" w:rsidRDefault="00000000" w:rsidRPr="00000000" w14:paraId="0000001F">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Linux Shell Scripting</w:t>
            </w:r>
          </w:p>
        </w:tc>
        <w:tc>
          <w:tcPr>
            <w:shd w:fill="auto" w:val="clear"/>
            <w:tcMar>
              <w:top w:w="100.0" w:type="dxa"/>
              <w:left w:w="100.0" w:type="dxa"/>
              <w:bottom w:w="100.0" w:type="dxa"/>
              <w:right w:w="100.0" w:type="dxa"/>
            </w:tcMar>
          </w:tcPr>
          <w:p w:rsidR="00000000" w:rsidDel="00000000" w:rsidP="00000000" w:rsidRDefault="00000000" w:rsidRPr="00000000" w14:paraId="00000020">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Lecture on shell/bash scripting</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color w:val="000000"/>
              </w:rPr>
            </w:pPr>
            <w:r w:rsidDel="00000000" w:rsidR="00000000" w:rsidRPr="00000000">
              <w:rPr>
                <w:rFonts w:ascii="Calibri" w:cs="Calibri" w:eastAsia="Calibri" w:hAnsi="Calibri"/>
                <w:rtl w:val="0"/>
              </w:rPr>
              <w:t xml:space="preserve">Introduces students to Linux shell scripting fundamentals. Students will learn to automate system tasks, handle user input, and work with command-line arguments.</w:t>
            </w:r>
            <w:r w:rsidDel="00000000" w:rsidR="00000000" w:rsidRPr="00000000">
              <w:rPr>
                <w:rtl w:val="0"/>
              </w:rPr>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23">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24">
            <w:pPr>
              <w:widowControl w:val="0"/>
              <w:spacing w:line="227" w:lineRule="auto"/>
              <w:ind w:left="114" w:right="8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1 Nov - 6 Nov</w:t>
            </w:r>
          </w:p>
        </w:tc>
        <w:tc>
          <w:tcPr>
            <w:shd w:fill="auto" w:val="clear"/>
            <w:tcMar>
              <w:top w:w="100.0" w:type="dxa"/>
              <w:left w:w="100.0" w:type="dxa"/>
              <w:bottom w:w="100.0" w:type="dxa"/>
              <w:right w:w="100.0" w:type="dxa"/>
            </w:tcMar>
          </w:tcPr>
          <w:p w:rsidR="00000000" w:rsidDel="00000000" w:rsidP="00000000" w:rsidRDefault="00000000" w:rsidRPr="00000000" w14:paraId="00000025">
            <w:pPr>
              <w:widowControl w:val="0"/>
              <w:spacing w:line="231" w:lineRule="auto"/>
              <w:ind w:left="31" w:right="-54" w:firstLine="2.9999999999999982"/>
              <w:jc w:val="both"/>
              <w:rPr>
                <w:rFonts w:ascii="Calibri" w:cs="Calibri" w:eastAsia="Calibri" w:hAnsi="Calibri"/>
              </w:rPr>
            </w:pPr>
            <w:r w:rsidDel="00000000" w:rsidR="00000000" w:rsidRPr="00000000">
              <w:rPr>
                <w:rFonts w:ascii="Calibri" w:cs="Calibri" w:eastAsia="Calibri" w:hAnsi="Calibri"/>
                <w:rtl w:val="0"/>
              </w:rPr>
              <w:t xml:space="preserve">Assessment 1</w:t>
            </w:r>
          </w:p>
        </w:tc>
        <w:tc>
          <w:tcPr>
            <w:shd w:fill="auto" w:val="clear"/>
            <w:tcMar>
              <w:top w:w="100.0" w:type="dxa"/>
              <w:left w:w="100.0" w:type="dxa"/>
              <w:bottom w:w="100.0" w:type="dxa"/>
              <w:right w:w="100.0" w:type="dxa"/>
            </w:tcMar>
          </w:tcPr>
          <w:p w:rsidR="00000000" w:rsidDel="00000000" w:rsidP="00000000" w:rsidRDefault="00000000" w:rsidRPr="00000000" w14:paraId="00000026">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Assessment on basic shell commands and basics of C programming which were learnt by self-study from the online tutorials of buX.</w:t>
            </w:r>
          </w:p>
        </w:tc>
        <w:tc>
          <w:tcPr>
            <w:shd w:fill="auto" w:val="clear"/>
            <w:tcMar>
              <w:top w:w="100.0" w:type="dxa"/>
              <w:left w:w="100.0" w:type="dxa"/>
              <w:bottom w:w="100.0" w:type="dxa"/>
              <w:right w:w="100.0" w:type="dxa"/>
            </w:tcMar>
          </w:tcPr>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color w:val="000000"/>
              </w:rPr>
            </w:pPr>
            <w:r w:rsidDel="00000000" w:rsidR="00000000" w:rsidRPr="00000000">
              <w:rPr>
                <w:rtl w:val="0"/>
              </w:rPr>
            </w:r>
          </w:p>
        </w:tc>
      </w:tr>
      <w:tr>
        <w:trPr>
          <w:cantSplit w:val="0"/>
          <w:trHeight w:val="9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29">
            <w:pPr>
              <w:widowControl w:val="0"/>
              <w:spacing w:line="240" w:lineRule="auto"/>
              <w:ind w:left="53" w:firstLine="0"/>
              <w:jc w:val="center"/>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2A">
            <w:pPr>
              <w:widowControl w:val="0"/>
              <w:spacing w:line="240" w:lineRule="auto"/>
              <w:ind w:left="113" w:right="8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8 Nov - 13 Nov</w:t>
            </w:r>
          </w:p>
        </w:tc>
        <w:tc>
          <w:tcPr>
            <w:shd w:fill="auto" w:val="clear"/>
            <w:tcMar>
              <w:top w:w="100.0" w:type="dxa"/>
              <w:left w:w="100.0" w:type="dxa"/>
              <w:bottom w:w="100.0" w:type="dxa"/>
              <w:right w:w="100.0" w:type="dxa"/>
            </w:tcMar>
          </w:tcPr>
          <w:p w:rsidR="00000000" w:rsidDel="00000000" w:rsidP="00000000" w:rsidRDefault="00000000" w:rsidRPr="00000000" w14:paraId="0000002B">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Threads and Synchronization</w:t>
            </w:r>
          </w:p>
        </w:tc>
        <w:tc>
          <w:tcPr>
            <w:shd w:fill="auto" w:val="clear"/>
            <w:tcMar>
              <w:top w:w="100.0" w:type="dxa"/>
              <w:left w:w="100.0" w:type="dxa"/>
              <w:bottom w:w="100.0" w:type="dxa"/>
              <w:right w:w="100.0" w:type="dxa"/>
            </w:tcMar>
          </w:tcPr>
          <w:p w:rsidR="00000000" w:rsidDel="00000000" w:rsidP="00000000" w:rsidRDefault="00000000" w:rsidRPr="00000000" w14:paraId="0000002C">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Lecture on creation and management of pthreads and thread synchronization mechanisms using mutex and semaphore.</w:t>
            </w:r>
          </w:p>
        </w:tc>
        <w:tc>
          <w:tcPr>
            <w:shd w:fill="auto" w:val="clear"/>
            <w:tcMar>
              <w:top w:w="100.0" w:type="dxa"/>
              <w:left w:w="100.0" w:type="dxa"/>
              <w:bottom w:w="100.0" w:type="dxa"/>
              <w:right w:w="100.0" w:type="dxa"/>
            </w:tcMar>
          </w:tcPr>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line="240" w:lineRule="auto"/>
              <w:ind w:left="53" w:firstLine="0"/>
              <w:rPr>
                <w:rFonts w:ascii="Calibri" w:cs="Calibri" w:eastAsia="Calibri" w:hAnsi="Calibri"/>
              </w:rPr>
            </w:pPr>
            <w:r w:rsidDel="00000000" w:rsidR="00000000" w:rsidRPr="00000000">
              <w:rPr>
                <w:rFonts w:ascii="Calibri" w:cs="Calibri" w:eastAsia="Calibri" w:hAnsi="Calibri"/>
                <w:rtl w:val="0"/>
              </w:rPr>
              <w:t xml:space="preserve">Learning how to create and manage multiple threads using pthreads and solving race condition problems within multiple threads using mutex and semaphore.</w:t>
            </w:r>
          </w:p>
        </w:tc>
      </w:tr>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F">
            <w:pPr>
              <w:widowControl w:val="0"/>
              <w:spacing w:line="240" w:lineRule="auto"/>
              <w:ind w:left="53" w:firstLine="0"/>
              <w:jc w:val="center"/>
              <w:rPr>
                <w:rFonts w:ascii="Calibri" w:cs="Calibri" w:eastAsia="Calibri" w:hAnsi="Calibri"/>
              </w:rPr>
            </w:pPr>
            <w:r w:rsidDel="00000000" w:rsidR="00000000" w:rsidRPr="00000000">
              <w:rPr>
                <w:rFonts w:ascii="Calibri" w:cs="Calibri" w:eastAsia="Calibri" w:hAnsi="Calibri"/>
                <w:rtl w:val="0"/>
              </w:rPr>
              <w:t xml:space="preserve">7 - 8</w:t>
            </w:r>
          </w:p>
        </w:tc>
        <w:tc>
          <w:tcPr>
            <w:shd w:fill="auto" w:val="clear"/>
            <w:tcMar>
              <w:top w:w="100.0" w:type="dxa"/>
              <w:left w:w="100.0" w:type="dxa"/>
              <w:bottom w:w="100.0" w:type="dxa"/>
              <w:right w:w="100.0" w:type="dxa"/>
            </w:tcMar>
          </w:tcPr>
          <w:p w:rsidR="00000000" w:rsidDel="00000000" w:rsidP="00000000" w:rsidRDefault="00000000" w:rsidRPr="00000000" w14:paraId="00000030">
            <w:pPr>
              <w:widowControl w:val="0"/>
              <w:spacing w:line="240" w:lineRule="auto"/>
              <w:ind w:left="113" w:right="89"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15 Nov - 23 Nov</w:t>
            </w:r>
          </w:p>
        </w:tc>
        <w:tc>
          <w:tcPr>
            <w:shd w:fill="auto" w:val="clear"/>
            <w:tcMar>
              <w:top w:w="100.0" w:type="dxa"/>
              <w:left w:w="100.0" w:type="dxa"/>
              <w:bottom w:w="100.0" w:type="dxa"/>
              <w:right w:w="100.0" w:type="dxa"/>
            </w:tcMar>
          </w:tcPr>
          <w:p w:rsidR="00000000" w:rsidDel="00000000" w:rsidP="00000000" w:rsidRDefault="00000000" w:rsidRPr="00000000" w14:paraId="00000031">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Mid-Week - No Lab</w:t>
            </w:r>
          </w:p>
        </w:tc>
        <w:tc>
          <w:tcPr>
            <w:shd w:fill="auto" w:val="clear"/>
            <w:tcMar>
              <w:top w:w="100.0" w:type="dxa"/>
              <w:left w:w="100.0" w:type="dxa"/>
              <w:bottom w:w="100.0" w:type="dxa"/>
              <w:right w:w="100.0" w:type="dxa"/>
            </w:tcMar>
          </w:tcPr>
          <w:p w:rsidR="00000000" w:rsidDel="00000000" w:rsidP="00000000" w:rsidRDefault="00000000" w:rsidRPr="00000000" w14:paraId="00000032">
            <w:pPr>
              <w:widowControl w:val="0"/>
              <w:spacing w:line="231" w:lineRule="auto"/>
              <w:ind w:left="31" w:right="-54" w:firstLine="2.9999999999999982"/>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3">
            <w:pPr>
              <w:widowControl w:val="0"/>
              <w:spacing w:line="231" w:lineRule="auto"/>
              <w:ind w:left="31" w:right="-54" w:firstLine="2.9999999999999982"/>
              <w:rPr>
                <w:rFonts w:ascii="Calibri" w:cs="Calibri" w:eastAsia="Calibri" w:hAnsi="Calibri"/>
              </w:rPr>
            </w:pPr>
            <w:r w:rsidDel="00000000" w:rsidR="00000000" w:rsidRPr="00000000">
              <w:rPr>
                <w:rtl w:val="0"/>
              </w:rPr>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pPr>
            <w:r w:rsidDel="00000000" w:rsidR="00000000" w:rsidRPr="00000000">
              <w:rPr>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35">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8 - 9</w:t>
            </w:r>
          </w:p>
        </w:tc>
        <w:tc>
          <w:tcPr>
            <w:shd w:fill="auto" w:val="clear"/>
            <w:tcMar>
              <w:top w:w="100.0" w:type="dxa"/>
              <w:left w:w="100.0" w:type="dxa"/>
              <w:bottom w:w="100.0" w:type="dxa"/>
              <w:right w:w="100.0" w:type="dxa"/>
            </w:tcMar>
          </w:tcPr>
          <w:p w:rsidR="00000000" w:rsidDel="00000000" w:rsidP="00000000" w:rsidRDefault="00000000" w:rsidRPr="00000000" w14:paraId="00000036">
            <w:pPr>
              <w:widowControl w:val="0"/>
              <w:spacing w:line="231" w:lineRule="auto"/>
              <w:ind w:left="80" w:right="61"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25 Nov - 1 Dec</w:t>
            </w:r>
          </w:p>
        </w:tc>
        <w:tc>
          <w:tcPr>
            <w:shd w:fill="auto" w:val="clear"/>
            <w:tcMar>
              <w:top w:w="100.0" w:type="dxa"/>
              <w:left w:w="100.0" w:type="dxa"/>
              <w:bottom w:w="100.0" w:type="dxa"/>
              <w:right w:w="100.0" w:type="dxa"/>
            </w:tcMar>
          </w:tcPr>
          <w:p w:rsidR="00000000" w:rsidDel="00000000" w:rsidP="00000000" w:rsidRDefault="00000000" w:rsidRPr="00000000" w14:paraId="00000037">
            <w:pPr>
              <w:widowControl w:val="0"/>
              <w:spacing w:line="230" w:lineRule="auto"/>
              <w:ind w:right="-52"/>
              <w:jc w:val="both"/>
              <w:rPr>
                <w:rFonts w:ascii="Calibri" w:cs="Calibri" w:eastAsia="Calibri" w:hAnsi="Calibri"/>
              </w:rPr>
            </w:pPr>
            <w:r w:rsidDel="00000000" w:rsidR="00000000" w:rsidRPr="00000000">
              <w:rPr>
                <w:rFonts w:ascii="Calibri" w:cs="Calibri" w:eastAsia="Calibri" w:hAnsi="Calibri"/>
                <w:rtl w:val="0"/>
              </w:rPr>
              <w:t xml:space="preserve">IPC</w:t>
            </w:r>
          </w:p>
        </w:tc>
        <w:tc>
          <w:tcPr>
            <w:shd w:fill="auto" w:val="clear"/>
            <w:tcMar>
              <w:top w:w="100.0" w:type="dxa"/>
              <w:left w:w="100.0" w:type="dxa"/>
              <w:bottom w:w="100.0" w:type="dxa"/>
              <w:right w:w="100.0" w:type="dxa"/>
            </w:tcMar>
          </w:tcPr>
          <w:p w:rsidR="00000000" w:rsidDel="00000000" w:rsidP="00000000" w:rsidRDefault="00000000" w:rsidRPr="00000000" w14:paraId="00000038">
            <w:pPr>
              <w:widowControl w:val="0"/>
              <w:spacing w:line="230" w:lineRule="auto"/>
              <w:ind w:right="-52"/>
              <w:rPr>
                <w:rFonts w:ascii="Calibri" w:cs="Calibri" w:eastAsia="Calibri" w:hAnsi="Calibri"/>
              </w:rPr>
            </w:pPr>
            <w:r w:rsidDel="00000000" w:rsidR="00000000" w:rsidRPr="00000000">
              <w:rPr>
                <w:rFonts w:ascii="Calibri" w:cs="Calibri" w:eastAsia="Calibri" w:hAnsi="Calibri"/>
                <w:rtl w:val="0"/>
              </w:rPr>
              <w:t xml:space="preserve">Lecture on IPC mechanisms such as pipes, shared memory and message passing.</w:t>
            </w:r>
          </w:p>
        </w:tc>
        <w:tc>
          <w:tcPr>
            <w:shd w:fill="auto" w:val="clear"/>
            <w:tcMar>
              <w:top w:w="100.0" w:type="dxa"/>
              <w:left w:w="100.0" w:type="dxa"/>
              <w:bottom w:w="100.0" w:type="dxa"/>
              <w:right w:w="100.0" w:type="dxa"/>
            </w:tcMar>
          </w:tcPr>
          <w:p w:rsidR="00000000" w:rsidDel="00000000" w:rsidP="00000000" w:rsidRDefault="00000000" w:rsidRPr="00000000" w14:paraId="000000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Learning and implementing various techniques of Inter-Process Communications such as pipes, shared memory and message passing in order to establish communication among multiple processes.</w:t>
            </w:r>
          </w:p>
        </w:tc>
      </w:tr>
      <w:tr>
        <w:trPr>
          <w:cantSplit w:val="0"/>
          <w:trHeight w:val="97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pPr>
            <w:r w:rsidDel="00000000" w:rsidR="00000000" w:rsidRPr="00000000">
              <w:rPr>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3B">
            <w:pPr>
              <w:widowControl w:val="0"/>
              <w:spacing w:line="240" w:lineRule="auto"/>
              <w:ind w:left="50" w:firstLine="0"/>
              <w:jc w:val="center"/>
              <w:rPr>
                <w:rFonts w:ascii="Calibri" w:cs="Calibri" w:eastAsia="Calibri" w:hAnsi="Calibri"/>
              </w:rPr>
            </w:pPr>
            <w:r w:rsidDel="00000000" w:rsidR="00000000" w:rsidRPr="00000000">
              <w:rPr>
                <w:rFonts w:ascii="Calibri" w:cs="Calibri" w:eastAsia="Calibri" w:hAnsi="Calibri"/>
                <w:rtl w:val="0"/>
              </w:rPr>
              <w:t xml:space="preserve">9 - 10</w:t>
            </w:r>
          </w:p>
        </w:tc>
        <w:tc>
          <w:tcPr>
            <w:shd w:fill="auto" w:val="clear"/>
            <w:tcMar>
              <w:top w:w="100.0" w:type="dxa"/>
              <w:left w:w="100.0" w:type="dxa"/>
              <w:bottom w:w="100.0" w:type="dxa"/>
              <w:right w:w="100.0" w:type="dxa"/>
            </w:tcMar>
          </w:tcPr>
          <w:p w:rsidR="00000000" w:rsidDel="00000000" w:rsidP="00000000" w:rsidRDefault="00000000" w:rsidRPr="00000000" w14:paraId="0000003C">
            <w:pPr>
              <w:widowControl w:val="0"/>
              <w:spacing w:line="240" w:lineRule="auto"/>
              <w:jc w:val="center"/>
              <w:rPr>
                <w:rFonts w:ascii="Calibri" w:cs="Calibri" w:eastAsia="Calibri" w:hAnsi="Calibri"/>
                <w:b w:val="1"/>
              </w:rPr>
            </w:pPr>
            <w:r w:rsidDel="00000000" w:rsidR="00000000" w:rsidRPr="00000000">
              <w:rPr>
                <w:rFonts w:ascii="Calibri" w:cs="Calibri" w:eastAsia="Calibri" w:hAnsi="Calibri"/>
                <w:b w:val="1"/>
                <w:rtl w:val="0"/>
              </w:rPr>
              <w:t xml:space="preserve">2 Dec - 8 Dec</w:t>
            </w:r>
          </w:p>
        </w:tc>
        <w:tc>
          <w:tcPr>
            <w:shd w:fill="auto" w:val="clear"/>
            <w:tcMar>
              <w:top w:w="100.0" w:type="dxa"/>
              <w:left w:w="100.0" w:type="dxa"/>
              <w:bottom w:w="100.0" w:type="dxa"/>
              <w:right w:w="100.0" w:type="dxa"/>
            </w:tcMar>
          </w:tcPr>
          <w:p w:rsidR="00000000" w:rsidDel="00000000" w:rsidP="00000000" w:rsidRDefault="00000000" w:rsidRPr="00000000" w14:paraId="0000003D">
            <w:pPr>
              <w:widowControl w:val="0"/>
              <w:spacing w:line="231" w:lineRule="auto"/>
              <w:ind w:left="31" w:right="-54" w:firstLine="2.9999999999999982"/>
              <w:jc w:val="both"/>
              <w:rPr>
                <w:rFonts w:ascii="Calibri" w:cs="Calibri" w:eastAsia="Calibri" w:hAnsi="Calibri"/>
              </w:rPr>
            </w:pPr>
            <w:r w:rsidDel="00000000" w:rsidR="00000000" w:rsidRPr="00000000">
              <w:rPr>
                <w:rFonts w:ascii="Calibri" w:cs="Calibri" w:eastAsia="Calibri" w:hAnsi="Calibri"/>
                <w:rtl w:val="0"/>
              </w:rPr>
              <w:t xml:space="preserve">Assessment 2</w:t>
            </w:r>
          </w:p>
        </w:tc>
        <w:tc>
          <w:tcPr>
            <w:shd w:fill="auto" w:val="clear"/>
            <w:tcMar>
              <w:top w:w="100.0" w:type="dxa"/>
              <w:left w:w="100.0" w:type="dxa"/>
              <w:bottom w:w="100.0" w:type="dxa"/>
              <w:right w:w="100.0" w:type="dxa"/>
            </w:tcMar>
          </w:tcPr>
          <w:p w:rsidR="00000000" w:rsidDel="00000000" w:rsidP="00000000" w:rsidRDefault="00000000" w:rsidRPr="00000000" w14:paraId="0000003E">
            <w:pPr>
              <w:widowControl w:val="0"/>
              <w:spacing w:line="231" w:lineRule="auto"/>
              <w:ind w:left="31" w:right="-54" w:firstLine="2.9999999999999982"/>
              <w:rPr>
                <w:rFonts w:ascii="Calibri" w:cs="Calibri" w:eastAsia="Calibri" w:hAnsi="Calibri"/>
              </w:rPr>
            </w:pPr>
            <w:r w:rsidDel="00000000" w:rsidR="00000000" w:rsidRPr="00000000">
              <w:rPr>
                <w:rFonts w:ascii="Calibri" w:cs="Calibri" w:eastAsia="Calibri" w:hAnsi="Calibri"/>
                <w:rtl w:val="0"/>
              </w:rPr>
              <w:t xml:space="preserve">Assessment on system calls and threads and synchronization which were covered in lab classes 1 and 4.</w:t>
            </w:r>
          </w:p>
        </w:tc>
        <w:tc>
          <w:tcPr>
            <w:shd w:fill="auto" w:val="clear"/>
            <w:tcMar>
              <w:top w:w="100.0" w:type="dxa"/>
              <w:left w:w="100.0" w:type="dxa"/>
              <w:bottom w:w="100.0" w:type="dxa"/>
              <w:right w:w="100.0" w:type="dxa"/>
            </w:tcMar>
          </w:tcPr>
          <w:p w:rsidR="00000000" w:rsidDel="00000000" w:rsidP="00000000" w:rsidRDefault="00000000" w:rsidRPr="00000000" w14:paraId="0000003F">
            <w:pPr>
              <w:widowControl w:val="0"/>
              <w:spacing w:line="240" w:lineRule="auto"/>
              <w:rPr>
                <w:rFonts w:ascii="Calibri" w:cs="Calibri" w:eastAsia="Calibri" w:hAnsi="Calibri"/>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color w:val="000000"/>
              </w:rPr>
            </w:pPr>
            <w:r w:rsidDel="00000000" w:rsidR="00000000" w:rsidRPr="00000000">
              <w:rPr>
                <w:rFonts w:ascii="Calibri" w:cs="Calibri" w:eastAsia="Calibri" w:hAnsi="Calibri"/>
                <w:rtl w:val="0"/>
              </w:rPr>
              <w:t xml:space="preserve">7</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widowControl w:val="0"/>
              <w:spacing w:line="240" w:lineRule="auto"/>
              <w:ind w:right="223"/>
              <w:jc w:val="center"/>
              <w:rPr>
                <w:rFonts w:ascii="Calibri" w:cs="Calibri" w:eastAsia="Calibri" w:hAnsi="Calibri"/>
              </w:rPr>
            </w:pPr>
            <w:r w:rsidDel="00000000" w:rsidR="00000000" w:rsidRPr="00000000">
              <w:rPr>
                <w:rFonts w:ascii="Calibri" w:cs="Calibri" w:eastAsia="Calibri" w:hAnsi="Calibri"/>
                <w:rtl w:val="0"/>
              </w:rPr>
              <w:t xml:space="preserve">10 - 11</w:t>
            </w:r>
          </w:p>
        </w:tc>
        <w:tc>
          <w:tcPr>
            <w:shd w:fill="auto" w:val="clear"/>
            <w:tcMar>
              <w:top w:w="100.0" w:type="dxa"/>
              <w:left w:w="100.0" w:type="dxa"/>
              <w:bottom w:w="100.0" w:type="dxa"/>
              <w:right w:w="100.0" w:type="dxa"/>
            </w:tcMar>
          </w:tcPr>
          <w:p w:rsidR="00000000" w:rsidDel="00000000" w:rsidP="00000000" w:rsidRDefault="00000000" w:rsidRPr="00000000" w14:paraId="00000042">
            <w:pPr>
              <w:widowControl w:val="0"/>
              <w:spacing w:line="227" w:lineRule="auto"/>
              <w:ind w:left="98" w:right="8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9 Dec - 15 Dec</w:t>
            </w:r>
          </w:p>
        </w:tc>
        <w:tc>
          <w:tcPr>
            <w:shd w:fill="auto" w:val="clear"/>
            <w:tcMar>
              <w:top w:w="100.0" w:type="dxa"/>
              <w:left w:w="100.0" w:type="dxa"/>
              <w:bottom w:w="100.0" w:type="dxa"/>
              <w:right w:w="100.0" w:type="dxa"/>
            </w:tcMar>
          </w:tcPr>
          <w:p w:rsidR="00000000" w:rsidDel="00000000" w:rsidP="00000000" w:rsidRDefault="00000000" w:rsidRPr="00000000" w14:paraId="00000043">
            <w:pPr>
              <w:widowControl w:val="0"/>
              <w:spacing w:line="229" w:lineRule="auto"/>
              <w:ind w:left="32" w:right="-50" w:firstLine="0"/>
              <w:rPr>
                <w:rFonts w:ascii="Calibri" w:cs="Calibri" w:eastAsia="Calibri" w:hAnsi="Calibri"/>
              </w:rPr>
            </w:pPr>
            <w:r w:rsidDel="00000000" w:rsidR="00000000" w:rsidRPr="00000000">
              <w:rPr>
                <w:rFonts w:ascii="Calibri" w:cs="Calibri" w:eastAsia="Calibri" w:hAnsi="Calibri"/>
                <w:rtl w:val="0"/>
              </w:rPr>
              <w:t xml:space="preserve">xv6 - Introduction</w:t>
            </w:r>
          </w:p>
        </w:tc>
        <w:tc>
          <w:tcPr>
            <w:shd w:fill="auto" w:val="clear"/>
            <w:tcMar>
              <w:top w:w="100.0" w:type="dxa"/>
              <w:left w:w="100.0" w:type="dxa"/>
              <w:bottom w:w="100.0" w:type="dxa"/>
              <w:right w:w="100.0" w:type="dxa"/>
            </w:tcMar>
          </w:tcPr>
          <w:p w:rsidR="00000000" w:rsidDel="00000000" w:rsidP="00000000" w:rsidRDefault="00000000" w:rsidRPr="00000000" w14:paraId="00000044">
            <w:pPr>
              <w:widowControl w:val="0"/>
              <w:spacing w:line="229" w:lineRule="auto"/>
              <w:ind w:left="32" w:right="-50" w:firstLine="0"/>
              <w:rPr>
                <w:rFonts w:ascii="Calibri" w:cs="Calibri" w:eastAsia="Calibri" w:hAnsi="Calibri"/>
              </w:rPr>
            </w:pPr>
            <w:r w:rsidDel="00000000" w:rsidR="00000000" w:rsidRPr="00000000">
              <w:rPr>
                <w:rFonts w:ascii="Calibri" w:cs="Calibri" w:eastAsia="Calibri" w:hAnsi="Calibri"/>
                <w:rtl w:val="0"/>
              </w:rPr>
              <w:t xml:space="preserve">Introductory lecture on xv6: introduction, xv6 installation tutorial, booting process (?), kernel vs user space, file system hierarchy.</w:t>
            </w:r>
          </w:p>
          <w:p w:rsidR="00000000" w:rsidDel="00000000" w:rsidP="00000000" w:rsidRDefault="00000000" w:rsidRPr="00000000" w14:paraId="00000045">
            <w:pPr>
              <w:widowControl w:val="0"/>
              <w:spacing w:line="229" w:lineRule="auto"/>
              <w:ind w:left="32" w:right="-50" w:firstLine="0"/>
              <w:rPr>
                <w:rFonts w:ascii="Calibri" w:cs="Calibri" w:eastAsia="Calibri" w:hAnsi="Calibri"/>
              </w:rPr>
            </w:pPr>
            <w:r w:rsidDel="00000000" w:rsidR="00000000" w:rsidRPr="00000000">
              <w:rPr>
                <w:rtl w:val="0"/>
              </w:rPr>
            </w:r>
          </w:p>
          <w:p w:rsidR="00000000" w:rsidDel="00000000" w:rsidP="00000000" w:rsidRDefault="00000000" w:rsidRPr="00000000" w14:paraId="00000046">
            <w:pPr>
              <w:widowControl w:val="0"/>
              <w:spacing w:line="229" w:lineRule="auto"/>
              <w:ind w:left="32" w:right="-50"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widowControl w:val="0"/>
              <w:spacing w:line="240" w:lineRule="auto"/>
              <w:ind w:left="50" w:firstLine="0"/>
              <w:rPr>
                <w:rFonts w:ascii="Calibri" w:cs="Calibri" w:eastAsia="Calibri" w:hAnsi="Calibri"/>
              </w:rPr>
            </w:pPr>
            <w:r w:rsidDel="00000000" w:rsidR="00000000" w:rsidRPr="00000000">
              <w:rPr>
                <w:rFonts w:ascii="Calibri" w:cs="Calibri" w:eastAsia="Calibri" w:hAnsi="Calibri"/>
                <w:rtl w:val="0"/>
              </w:rPr>
              <w:t xml:space="preserve">Teach students what xv6 is, how to run it on their own devices, explain the xv6 codebase, create user programs.</w:t>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8</w:t>
            </w:r>
          </w:p>
        </w:tc>
        <w:tc>
          <w:tcPr>
            <w:shd w:fill="auto" w:val="clear"/>
            <w:tcMar>
              <w:top w:w="100.0" w:type="dxa"/>
              <w:left w:w="100.0" w:type="dxa"/>
              <w:bottom w:w="100.0" w:type="dxa"/>
              <w:right w:w="100.0" w:type="dxa"/>
            </w:tcMar>
          </w:tcPr>
          <w:p w:rsidR="00000000" w:rsidDel="00000000" w:rsidP="00000000" w:rsidRDefault="00000000" w:rsidRPr="00000000" w14:paraId="00000049">
            <w:pPr>
              <w:widowControl w:val="0"/>
              <w:spacing w:line="240" w:lineRule="auto"/>
              <w:ind w:right="223"/>
              <w:jc w:val="center"/>
              <w:rPr>
                <w:rFonts w:ascii="Calibri" w:cs="Calibri" w:eastAsia="Calibri" w:hAnsi="Calibri"/>
              </w:rPr>
            </w:pPr>
            <w:r w:rsidDel="00000000" w:rsidR="00000000" w:rsidRPr="00000000">
              <w:rPr>
                <w:rFonts w:ascii="Calibri" w:cs="Calibri" w:eastAsia="Calibri" w:hAnsi="Calibri"/>
                <w:rtl w:val="0"/>
              </w:rPr>
              <w:t xml:space="preserve">11 - 12</w:t>
            </w:r>
          </w:p>
        </w:tc>
        <w:tc>
          <w:tcPr>
            <w:shd w:fill="auto" w:val="clear"/>
            <w:tcMar>
              <w:top w:w="100.0" w:type="dxa"/>
              <w:left w:w="100.0" w:type="dxa"/>
              <w:bottom w:w="100.0" w:type="dxa"/>
              <w:right w:w="100.0" w:type="dxa"/>
            </w:tcMar>
          </w:tcPr>
          <w:p w:rsidR="00000000" w:rsidDel="00000000" w:rsidP="00000000" w:rsidRDefault="00000000" w:rsidRPr="00000000" w14:paraId="0000004A">
            <w:pPr>
              <w:widowControl w:val="0"/>
              <w:spacing w:line="227" w:lineRule="auto"/>
              <w:ind w:left="98" w:right="8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17 Dec - 23 Dec</w:t>
            </w:r>
          </w:p>
        </w:tc>
        <w:tc>
          <w:tcPr>
            <w:shd w:fill="auto" w:val="clear"/>
            <w:tcMar>
              <w:top w:w="100.0" w:type="dxa"/>
              <w:left w:w="100.0" w:type="dxa"/>
              <w:bottom w:w="100.0" w:type="dxa"/>
              <w:right w:w="100.0" w:type="dxa"/>
            </w:tcMar>
          </w:tcPr>
          <w:p w:rsidR="00000000" w:rsidDel="00000000" w:rsidP="00000000" w:rsidRDefault="00000000" w:rsidRPr="00000000" w14:paraId="0000004B">
            <w:pPr>
              <w:widowControl w:val="0"/>
              <w:spacing w:line="240" w:lineRule="auto"/>
              <w:ind w:left="31" w:firstLine="0"/>
              <w:jc w:val="both"/>
              <w:rPr>
                <w:rFonts w:ascii="Calibri" w:cs="Calibri" w:eastAsia="Calibri" w:hAnsi="Calibri"/>
              </w:rPr>
            </w:pPr>
            <w:r w:rsidDel="00000000" w:rsidR="00000000" w:rsidRPr="00000000">
              <w:rPr>
                <w:rFonts w:ascii="Calibri" w:cs="Calibri" w:eastAsia="Calibri" w:hAnsi="Calibri"/>
                <w:rtl w:val="0"/>
              </w:rPr>
              <w:t xml:space="preserve">xv6 - Features</w:t>
            </w:r>
          </w:p>
        </w:tc>
        <w:tc>
          <w:tcPr>
            <w:shd w:fill="auto"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ind w:left="31" w:firstLine="0"/>
              <w:rPr>
                <w:rFonts w:ascii="Calibri" w:cs="Calibri" w:eastAsia="Calibri" w:hAnsi="Calibri"/>
              </w:rPr>
            </w:pPr>
            <w:r w:rsidDel="00000000" w:rsidR="00000000" w:rsidRPr="00000000">
              <w:rPr>
                <w:rFonts w:ascii="Calibri" w:cs="Calibri" w:eastAsia="Calibri" w:hAnsi="Calibri"/>
                <w:rtl w:val="0"/>
              </w:rPr>
              <w:t xml:space="preserve">In-depth explanation: system call implementation and tracing, process structure, context switching, scheduler control.</w:t>
            </w:r>
          </w:p>
        </w:tc>
        <w:tc>
          <w:tcPr>
            <w:shd w:fill="auto" w:val="clear"/>
            <w:tcMar>
              <w:top w:w="100.0" w:type="dxa"/>
              <w:left w:w="100.0" w:type="dxa"/>
              <w:bottom w:w="100.0" w:type="dxa"/>
              <w:right w:w="100.0" w:type="dxa"/>
            </w:tcMar>
          </w:tcPr>
          <w:p w:rsidR="00000000" w:rsidDel="00000000" w:rsidP="00000000" w:rsidRDefault="00000000" w:rsidRPr="00000000" w14:paraId="0000004D">
            <w:pPr>
              <w:widowControl w:val="0"/>
              <w:spacing w:line="240" w:lineRule="auto"/>
              <w:ind w:right="223"/>
              <w:rPr>
                <w:rFonts w:ascii="Calibri" w:cs="Calibri" w:eastAsia="Calibri" w:hAnsi="Calibri"/>
              </w:rPr>
            </w:pPr>
            <w:r w:rsidDel="00000000" w:rsidR="00000000" w:rsidRPr="00000000">
              <w:rPr>
                <w:rFonts w:ascii="Calibri" w:cs="Calibri" w:eastAsia="Calibri" w:hAnsi="Calibri"/>
                <w:rtl w:val="0"/>
              </w:rPr>
              <w:t xml:space="preserve">Build on syscall fundamentals to teach implementation in xv6, teach how preemptive process scheduling works in xv6.</w:t>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9</w:t>
            </w:r>
          </w:p>
        </w:tc>
        <w:tc>
          <w:tcPr>
            <w:shd w:fill="auto" w:val="clear"/>
            <w:tcMar>
              <w:top w:w="100.0" w:type="dxa"/>
              <w:left w:w="100.0" w:type="dxa"/>
              <w:bottom w:w="100.0" w:type="dxa"/>
              <w:right w:w="100.0" w:type="dxa"/>
            </w:tcMar>
          </w:tcPr>
          <w:p w:rsidR="00000000" w:rsidDel="00000000" w:rsidP="00000000" w:rsidRDefault="00000000" w:rsidRPr="00000000" w14:paraId="0000004F">
            <w:pPr>
              <w:widowControl w:val="0"/>
              <w:spacing w:line="240" w:lineRule="auto"/>
              <w:ind w:right="223"/>
              <w:jc w:val="center"/>
              <w:rPr>
                <w:rFonts w:ascii="Calibri" w:cs="Calibri" w:eastAsia="Calibri" w:hAnsi="Calibri"/>
              </w:rPr>
            </w:pPr>
            <w:r w:rsidDel="00000000" w:rsidR="00000000" w:rsidRPr="00000000">
              <w:rPr>
                <w:rFonts w:ascii="Calibri" w:cs="Calibri" w:eastAsia="Calibri" w:hAnsi="Calibri"/>
                <w:rtl w:val="0"/>
              </w:rPr>
              <w:t xml:space="preserve">12</w:t>
            </w:r>
          </w:p>
        </w:tc>
        <w:tc>
          <w:tcPr>
            <w:shd w:fill="auto" w:val="clear"/>
            <w:tcMar>
              <w:top w:w="100.0" w:type="dxa"/>
              <w:left w:w="100.0" w:type="dxa"/>
              <w:bottom w:w="100.0" w:type="dxa"/>
              <w:right w:w="100.0" w:type="dxa"/>
            </w:tcMar>
          </w:tcPr>
          <w:p w:rsidR="00000000" w:rsidDel="00000000" w:rsidP="00000000" w:rsidRDefault="00000000" w:rsidRPr="00000000" w14:paraId="00000050">
            <w:pPr>
              <w:widowControl w:val="0"/>
              <w:spacing w:line="227" w:lineRule="auto"/>
              <w:ind w:left="98" w:right="8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24 Dec</w:t>
            </w:r>
          </w:p>
        </w:tc>
        <w:tc>
          <w:tcPr>
            <w:shd w:fill="auto" w:val="clear"/>
            <w:tcMar>
              <w:top w:w="100.0" w:type="dxa"/>
              <w:left w:w="100.0" w:type="dxa"/>
              <w:bottom w:w="100.0" w:type="dxa"/>
              <w:right w:w="100.0" w:type="dxa"/>
            </w:tcMar>
          </w:tcPr>
          <w:p w:rsidR="00000000" w:rsidDel="00000000" w:rsidP="00000000" w:rsidRDefault="00000000" w:rsidRPr="00000000" w14:paraId="00000051">
            <w:pPr>
              <w:widowControl w:val="0"/>
              <w:spacing w:line="240" w:lineRule="auto"/>
              <w:ind w:left="31" w:firstLine="0"/>
              <w:jc w:val="both"/>
              <w:rPr>
                <w:rFonts w:ascii="Calibri" w:cs="Calibri" w:eastAsia="Calibri" w:hAnsi="Calibri"/>
              </w:rPr>
            </w:pPr>
            <w:r w:rsidDel="00000000" w:rsidR="00000000" w:rsidRPr="00000000">
              <w:rPr>
                <w:rFonts w:ascii="Calibri" w:cs="Calibri" w:eastAsia="Calibri" w:hAnsi="Calibri"/>
                <w:rtl w:val="0"/>
              </w:rPr>
              <w:t xml:space="preserve">Review</w:t>
            </w:r>
          </w:p>
        </w:tc>
        <w:tc>
          <w:tcPr>
            <w:shd w:fill="auto" w:val="clear"/>
            <w:tcMar>
              <w:top w:w="100.0" w:type="dxa"/>
              <w:left w:w="100.0" w:type="dxa"/>
              <w:bottom w:w="100.0" w:type="dxa"/>
              <w:right w:w="100.0" w:type="dxa"/>
            </w:tcMar>
          </w:tcPr>
          <w:p w:rsidR="00000000" w:rsidDel="00000000" w:rsidP="00000000" w:rsidRDefault="00000000" w:rsidRPr="00000000" w14:paraId="00000052">
            <w:pPr>
              <w:widowControl w:val="0"/>
              <w:spacing w:line="240" w:lineRule="auto"/>
              <w:ind w:left="31"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line="240" w:lineRule="auto"/>
              <w:ind w:right="223"/>
              <w:rPr>
                <w:rFonts w:ascii="Calibri" w:cs="Calibri" w:eastAsia="Calibri" w:hAnsi="Calibri"/>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55">
            <w:pPr>
              <w:widowControl w:val="0"/>
              <w:spacing w:line="240" w:lineRule="auto"/>
              <w:ind w:right="223"/>
              <w:jc w:val="center"/>
              <w:rPr>
                <w:rFonts w:ascii="Calibri" w:cs="Calibri" w:eastAsia="Calibri" w:hAnsi="Calibri"/>
              </w:rPr>
            </w:pPr>
            <w:r w:rsidDel="00000000" w:rsidR="00000000" w:rsidRPr="00000000">
              <w:rPr>
                <w:rFonts w:ascii="Calibri" w:cs="Calibri" w:eastAsia="Calibri" w:hAnsi="Calibri"/>
                <w:rtl w:val="0"/>
              </w:rPr>
              <w:t xml:space="preserve">13</w:t>
            </w:r>
          </w:p>
        </w:tc>
        <w:tc>
          <w:tcPr>
            <w:shd w:fill="auto" w:val="clear"/>
            <w:tcMar>
              <w:top w:w="100.0" w:type="dxa"/>
              <w:left w:w="100.0" w:type="dxa"/>
              <w:bottom w:w="100.0" w:type="dxa"/>
              <w:right w:w="100.0" w:type="dxa"/>
            </w:tcMar>
          </w:tcPr>
          <w:p w:rsidR="00000000" w:rsidDel="00000000" w:rsidP="00000000" w:rsidRDefault="00000000" w:rsidRPr="00000000" w14:paraId="00000056">
            <w:pPr>
              <w:widowControl w:val="0"/>
              <w:spacing w:line="227" w:lineRule="auto"/>
              <w:ind w:left="98" w:right="8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27 Dec - 31 Dec</w:t>
            </w:r>
          </w:p>
        </w:tc>
        <w:tc>
          <w:tcPr>
            <w:shd w:fill="auto" w:val="clear"/>
            <w:tcMar>
              <w:top w:w="100.0" w:type="dxa"/>
              <w:left w:w="100.0" w:type="dxa"/>
              <w:bottom w:w="100.0" w:type="dxa"/>
              <w:right w:w="100.0" w:type="dxa"/>
            </w:tcMar>
          </w:tcPr>
          <w:p w:rsidR="00000000" w:rsidDel="00000000" w:rsidP="00000000" w:rsidRDefault="00000000" w:rsidRPr="00000000" w14:paraId="00000057">
            <w:pPr>
              <w:widowControl w:val="0"/>
              <w:spacing w:line="240" w:lineRule="auto"/>
              <w:ind w:left="31" w:firstLine="0"/>
              <w:jc w:val="both"/>
              <w:rPr>
                <w:rFonts w:ascii="Calibri" w:cs="Calibri" w:eastAsia="Calibri" w:hAnsi="Calibri"/>
              </w:rPr>
            </w:pPr>
            <w:r w:rsidDel="00000000" w:rsidR="00000000" w:rsidRPr="00000000">
              <w:rPr>
                <w:rFonts w:ascii="Calibri" w:cs="Calibri" w:eastAsia="Calibri" w:hAnsi="Calibri"/>
                <w:rtl w:val="0"/>
              </w:rPr>
              <w:t xml:space="preserve">Review</w:t>
            </w:r>
          </w:p>
        </w:tc>
        <w:tc>
          <w:tcPr>
            <w:shd w:fill="auto" w:val="clear"/>
            <w:tcMar>
              <w:top w:w="100.0" w:type="dxa"/>
              <w:left w:w="100.0" w:type="dxa"/>
              <w:bottom w:w="100.0" w:type="dxa"/>
              <w:right w:w="100.0" w:type="dxa"/>
            </w:tcMar>
          </w:tcPr>
          <w:p w:rsidR="00000000" w:rsidDel="00000000" w:rsidP="00000000" w:rsidRDefault="00000000" w:rsidRPr="00000000" w14:paraId="00000058">
            <w:pPr>
              <w:widowControl w:val="0"/>
              <w:spacing w:line="240" w:lineRule="auto"/>
              <w:ind w:left="31"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line="240" w:lineRule="auto"/>
              <w:ind w:right="223"/>
              <w:rPr>
                <w:rFonts w:ascii="Calibri" w:cs="Calibri" w:eastAsia="Calibri" w:hAnsi="Calibri"/>
              </w:rPr>
            </w:pPr>
            <w:r w:rsidDel="00000000" w:rsidR="00000000" w:rsidRPr="00000000">
              <w:rPr>
                <w:rtl w:val="0"/>
              </w:rPr>
            </w:r>
          </w:p>
        </w:tc>
      </w:tr>
      <w:tr>
        <w:trPr>
          <w:cantSplit w:val="0"/>
          <w:trHeight w:val="59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11</w:t>
            </w:r>
          </w:p>
        </w:tc>
        <w:tc>
          <w:tcPr>
            <w:shd w:fill="auto" w:val="clear"/>
            <w:tcMar>
              <w:top w:w="100.0" w:type="dxa"/>
              <w:left w:w="100.0" w:type="dxa"/>
              <w:bottom w:w="100.0" w:type="dxa"/>
              <w:right w:w="100.0" w:type="dxa"/>
            </w:tcMar>
          </w:tcPr>
          <w:p w:rsidR="00000000" w:rsidDel="00000000" w:rsidP="00000000" w:rsidRDefault="00000000" w:rsidRPr="00000000" w14:paraId="0000005B">
            <w:pPr>
              <w:widowControl w:val="0"/>
              <w:spacing w:line="240" w:lineRule="auto"/>
              <w:ind w:right="223"/>
              <w:jc w:val="center"/>
              <w:rPr>
                <w:rFonts w:ascii="Calibri" w:cs="Calibri" w:eastAsia="Calibri" w:hAnsi="Calibri"/>
              </w:rPr>
            </w:pPr>
            <w:r w:rsidDel="00000000" w:rsidR="00000000" w:rsidRPr="00000000">
              <w:rPr>
                <w:rFonts w:ascii="Calibri" w:cs="Calibri" w:eastAsia="Calibri" w:hAnsi="Calibri"/>
                <w:rtl w:val="0"/>
              </w:rPr>
              <w:t xml:space="preserve">14</w:t>
            </w:r>
          </w:p>
        </w:tc>
        <w:tc>
          <w:tcPr>
            <w:shd w:fill="auto" w:val="clear"/>
            <w:tcMar>
              <w:top w:w="100.0" w:type="dxa"/>
              <w:left w:w="100.0" w:type="dxa"/>
              <w:bottom w:w="100.0" w:type="dxa"/>
              <w:right w:w="100.0" w:type="dxa"/>
            </w:tcMar>
          </w:tcPr>
          <w:p w:rsidR="00000000" w:rsidDel="00000000" w:rsidP="00000000" w:rsidRDefault="00000000" w:rsidRPr="00000000" w14:paraId="0000005C">
            <w:pPr>
              <w:widowControl w:val="0"/>
              <w:spacing w:line="227" w:lineRule="auto"/>
              <w:ind w:left="98" w:right="8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3 Jan - 7 Jan</w:t>
            </w:r>
          </w:p>
        </w:tc>
        <w:tc>
          <w:tcPr>
            <w:shd w:fill="auto" w:val="clear"/>
            <w:tcMar>
              <w:top w:w="100.0" w:type="dxa"/>
              <w:left w:w="100.0" w:type="dxa"/>
              <w:bottom w:w="100.0" w:type="dxa"/>
              <w:right w:w="100.0" w:type="dxa"/>
            </w:tcMar>
          </w:tcPr>
          <w:p w:rsidR="00000000" w:rsidDel="00000000" w:rsidP="00000000" w:rsidRDefault="00000000" w:rsidRPr="00000000" w14:paraId="0000005D">
            <w:pPr>
              <w:widowControl w:val="0"/>
              <w:spacing w:line="240" w:lineRule="auto"/>
              <w:ind w:left="31" w:firstLine="0"/>
              <w:jc w:val="both"/>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E">
            <w:pPr>
              <w:widowControl w:val="0"/>
              <w:spacing w:line="240" w:lineRule="auto"/>
              <w:ind w:left="31" w:firstLine="0"/>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line="240" w:lineRule="auto"/>
              <w:ind w:right="223"/>
              <w:rPr>
                <w:rFonts w:ascii="Calibri" w:cs="Calibri" w:eastAsia="Calibri" w:hAnsi="Calibri"/>
              </w:rPr>
            </w:pPr>
            <w:r w:rsidDel="00000000" w:rsidR="00000000" w:rsidRPr="00000000">
              <w:rPr>
                <w:rtl w:val="0"/>
              </w:rPr>
            </w:r>
          </w:p>
        </w:tc>
      </w:tr>
    </w:tbl>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2">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3">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4">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rPr>
      </w:pPr>
      <w:r w:rsidDel="00000000" w:rsidR="00000000" w:rsidRPr="00000000">
        <w:rPr>
          <w:rtl w:val="0"/>
        </w:rPr>
      </w:r>
    </w:p>
    <w:p w:rsidR="00000000" w:rsidDel="00000000" w:rsidP="00000000" w:rsidRDefault="00000000" w:rsidRPr="00000000" w14:paraId="00000065">
      <w:pPr>
        <w:widowControl w:val="0"/>
        <w:pBdr>
          <w:top w:space="0" w:sz="0" w:val="nil"/>
          <w:left w:space="0" w:sz="0" w:val="nil"/>
          <w:bottom w:space="0" w:sz="0" w:val="nil"/>
          <w:right w:space="0" w:sz="0" w:val="nil"/>
          <w:between w:space="0" w:sz="0" w:val="nil"/>
        </w:pBdr>
        <w:spacing w:line="240" w:lineRule="auto"/>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Honor Code </w:t>
      </w:r>
    </w:p>
    <w:p w:rsidR="00000000" w:rsidDel="00000000" w:rsidP="00000000" w:rsidRDefault="00000000" w:rsidRPr="00000000" w14:paraId="00000066">
      <w:pPr>
        <w:widowControl w:val="0"/>
        <w:pBdr>
          <w:top w:space="0" w:sz="0" w:val="nil"/>
          <w:left w:space="0" w:sz="0" w:val="nil"/>
          <w:bottom w:space="0" w:sz="0" w:val="nil"/>
          <w:right w:space="0" w:sz="0" w:val="nil"/>
          <w:between w:space="0" w:sz="0" w:val="nil"/>
        </w:pBdr>
        <w:spacing w:before="271" w:line="232" w:lineRule="auto"/>
        <w:ind w:left="3" w:right="191" w:firstLine="0"/>
        <w:rPr>
          <w:rFonts w:ascii="Calibri" w:cs="Calibri" w:eastAsia="Calibri" w:hAnsi="Calibri"/>
          <w:color w:val="000000"/>
        </w:rPr>
      </w:pPr>
      <w:r w:rsidDel="00000000" w:rsidR="00000000" w:rsidRPr="00000000">
        <w:rPr>
          <w:rFonts w:ascii="Calibri" w:cs="Calibri" w:eastAsia="Calibri" w:hAnsi="Calibri"/>
          <w:color w:val="000000"/>
          <w:rtl w:val="0"/>
        </w:rPr>
        <w:t xml:space="preserve">Any form of cheating, plagiarism, and/or academic dishonesty will result in an "F" grade in the lab. </w:t>
      </w:r>
    </w:p>
    <w:p w:rsidR="00000000" w:rsidDel="00000000" w:rsidP="00000000" w:rsidRDefault="00000000" w:rsidRPr="00000000" w14:paraId="00000067">
      <w:pPr>
        <w:widowControl w:val="0"/>
        <w:pBdr>
          <w:top w:space="0" w:sz="0" w:val="nil"/>
          <w:left w:space="0" w:sz="0" w:val="nil"/>
          <w:bottom w:space="0" w:sz="0" w:val="nil"/>
          <w:right w:space="0" w:sz="0" w:val="nil"/>
          <w:between w:space="0" w:sz="0" w:val="nil"/>
        </w:pBdr>
        <w:spacing w:before="279" w:lin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widowControl w:val="0"/>
        <w:pBdr>
          <w:top w:space="0" w:sz="0" w:val="nil"/>
          <w:left w:space="0" w:sz="0" w:val="nil"/>
          <w:bottom w:space="0" w:sz="0" w:val="nil"/>
          <w:right w:space="0" w:sz="0" w:val="nil"/>
          <w:between w:space="0" w:sz="0" w:val="nil"/>
        </w:pBdr>
        <w:spacing w:before="279" w:line="240" w:lineRule="auto"/>
        <w:ind w:left="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Grading </w:t>
      </w:r>
      <w:r w:rsidDel="00000000" w:rsidR="00000000" w:rsidRPr="00000000">
        <w:rPr>
          <w:rFonts w:ascii="Calibri" w:cs="Calibri" w:eastAsia="Calibri" w:hAnsi="Calibri"/>
          <w:b w:val="1"/>
          <w:rtl w:val="0"/>
        </w:rPr>
        <w:t xml:space="preserve">and </w:t>
      </w:r>
      <w:r w:rsidDel="00000000" w:rsidR="00000000" w:rsidRPr="00000000">
        <w:rPr>
          <w:rFonts w:ascii="Calibri" w:cs="Calibri" w:eastAsia="Calibri" w:hAnsi="Calibri"/>
          <w:b w:val="1"/>
          <w:color w:val="000000"/>
          <w:rtl w:val="0"/>
        </w:rPr>
        <w:t xml:space="preserve">Policies: </w:t>
      </w:r>
    </w:p>
    <w:p w:rsidR="00000000" w:rsidDel="00000000" w:rsidP="00000000" w:rsidRDefault="00000000" w:rsidRPr="00000000" w14:paraId="00000069">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rPr>
      </w:pPr>
      <w:r w:rsidDel="00000000" w:rsidR="00000000" w:rsidRPr="00000000">
        <w:rPr>
          <w:rFonts w:ascii="Calibri" w:cs="Calibri" w:eastAsia="Calibri" w:hAnsi="Calibri"/>
          <w:b w:val="1"/>
          <w:rtl w:val="0"/>
        </w:rPr>
        <w:t xml:space="preserve">Lab Assignments:</w:t>
      </w:r>
    </w:p>
    <w:p w:rsidR="00000000" w:rsidDel="00000000" w:rsidP="00000000" w:rsidRDefault="00000000" w:rsidRPr="00000000" w14:paraId="0000006A">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rPr>
      </w:pPr>
      <w:r w:rsidDel="00000000" w:rsidR="00000000" w:rsidRPr="00000000">
        <w:rPr>
          <w:rFonts w:ascii="Calibri" w:cs="Calibri" w:eastAsia="Calibri" w:hAnsi="Calibri"/>
          <w:color w:val="000000"/>
          <w:rtl w:val="0"/>
        </w:rPr>
        <w:t xml:space="preserve">The </w:t>
      </w:r>
      <w:r w:rsidDel="00000000" w:rsidR="00000000" w:rsidRPr="00000000">
        <w:rPr>
          <w:rFonts w:ascii="Calibri" w:cs="Calibri" w:eastAsia="Calibri" w:hAnsi="Calibri"/>
          <w:rtl w:val="0"/>
        </w:rPr>
        <w:t xml:space="preserve">summation</w:t>
      </w:r>
      <w:r w:rsidDel="00000000" w:rsidR="00000000" w:rsidRPr="00000000">
        <w:rPr>
          <w:rFonts w:ascii="Calibri" w:cs="Calibri" w:eastAsia="Calibri" w:hAnsi="Calibri"/>
          <w:color w:val="000000"/>
          <w:rtl w:val="0"/>
        </w:rPr>
        <w:t xml:space="preserve"> of </w:t>
      </w:r>
      <w:r w:rsidDel="00000000" w:rsidR="00000000" w:rsidRPr="00000000">
        <w:rPr>
          <w:rFonts w:ascii="Calibri" w:cs="Calibri" w:eastAsia="Calibri" w:hAnsi="Calibri"/>
          <w:rtl w:val="0"/>
        </w:rPr>
        <w:t xml:space="preserve">weighted n</w:t>
      </w:r>
      <w:r w:rsidDel="00000000" w:rsidR="00000000" w:rsidRPr="00000000">
        <w:rPr>
          <w:rFonts w:ascii="Calibri" w:cs="Calibri" w:eastAsia="Calibri" w:hAnsi="Calibri"/>
          <w:color w:val="000000"/>
          <w:rtl w:val="0"/>
        </w:rPr>
        <w:t xml:space="preserve"> assignments will be counted. If plagiarism is detected, no marks will be assigned to the lab assignments. For </w:t>
      </w:r>
      <w:r w:rsidDel="00000000" w:rsidR="00000000" w:rsidRPr="00000000">
        <w:rPr>
          <w:rFonts w:ascii="Calibri" w:cs="Calibri" w:eastAsia="Calibri" w:hAnsi="Calibri"/>
          <w:rtl w:val="0"/>
        </w:rPr>
        <w:t xml:space="preserve">each day of late</w:t>
      </w:r>
      <w:r w:rsidDel="00000000" w:rsidR="00000000" w:rsidRPr="00000000">
        <w:rPr>
          <w:rFonts w:ascii="Calibri" w:cs="Calibri" w:eastAsia="Calibri" w:hAnsi="Calibri"/>
          <w:color w:val="000000"/>
          <w:rtl w:val="0"/>
        </w:rPr>
        <w:t xml:space="preserve"> submission, </w:t>
      </w:r>
      <w:r w:rsidDel="00000000" w:rsidR="00000000" w:rsidRPr="00000000">
        <w:rPr>
          <w:rFonts w:ascii="Calibri" w:cs="Calibri" w:eastAsia="Calibri" w:hAnsi="Calibri"/>
          <w:b w:val="1"/>
          <w:color w:val="000000"/>
          <w:rtl w:val="0"/>
        </w:rPr>
        <w:t xml:space="preserve">1 mark</w:t>
      </w:r>
      <w:r w:rsidDel="00000000" w:rsidR="00000000" w:rsidRPr="00000000">
        <w:rPr>
          <w:rFonts w:ascii="Calibri" w:cs="Calibri" w:eastAsia="Calibri" w:hAnsi="Calibri"/>
          <w:color w:val="000000"/>
          <w:rtl w:val="0"/>
        </w:rPr>
        <w:t xml:space="preserve"> will be deducted. </w:t>
      </w:r>
      <w:r w:rsidDel="00000000" w:rsidR="00000000" w:rsidRPr="00000000">
        <w:rPr>
          <w:rFonts w:ascii="Calibri" w:cs="Calibri" w:eastAsia="Calibri" w:hAnsi="Calibri"/>
          <w:b w:val="1"/>
          <w:color w:val="000000"/>
          <w:rtl w:val="0"/>
        </w:rPr>
        <w:t xml:space="preserve">Assignment submissions will be taken through Google Form.  </w:t>
      </w:r>
      <w:r w:rsidDel="00000000" w:rsidR="00000000" w:rsidRPr="00000000">
        <w:rPr>
          <w:rtl w:val="0"/>
        </w:rPr>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rPr>
      </w:pPr>
      <w:r w:rsidDel="00000000" w:rsidR="00000000" w:rsidRPr="00000000">
        <w:rPr>
          <w:rFonts w:ascii="Calibri" w:cs="Calibri" w:eastAsia="Calibri" w:hAnsi="Calibri"/>
          <w:b w:val="1"/>
          <w:rtl w:val="0"/>
        </w:rPr>
        <w:t xml:space="preserve">Lab Assessments:</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color w:val="ff0000"/>
        </w:rPr>
      </w:pPr>
      <w:r w:rsidDel="00000000" w:rsidR="00000000" w:rsidRPr="00000000">
        <w:rPr>
          <w:rFonts w:ascii="Calibri" w:cs="Calibri" w:eastAsia="Calibri" w:hAnsi="Calibri"/>
          <w:rtl w:val="0"/>
        </w:rPr>
        <w:t xml:space="preserve">The average of n lab assessments will be counted. If plagiarism or any kind of academic dishonesty is detected during the lab assessment, it will cause for getting 0 in the assessments. </w:t>
      </w:r>
      <w:r w:rsidDel="00000000" w:rsidR="00000000" w:rsidRPr="00000000">
        <w:rPr>
          <w:rFonts w:ascii="Calibri" w:cs="Calibri" w:eastAsia="Calibri" w:hAnsi="Calibri"/>
          <w:b w:val="1"/>
          <w:color w:val="ff0000"/>
          <w:rtl w:val="0"/>
        </w:rPr>
        <w:t xml:space="preserve">No make-ups are applicable for the lab assessments.</w:t>
      </w:r>
    </w:p>
    <w:p w:rsidR="00000000" w:rsidDel="00000000" w:rsidP="00000000" w:rsidRDefault="00000000" w:rsidRPr="00000000" w14:paraId="0000006D">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rPr>
      </w:pPr>
      <w:r w:rsidDel="00000000" w:rsidR="00000000" w:rsidRPr="00000000">
        <w:rPr>
          <w:rFonts w:ascii="Calibri" w:cs="Calibri" w:eastAsia="Calibri" w:hAnsi="Calibri"/>
          <w:b w:val="1"/>
          <w:rtl w:val="0"/>
        </w:rPr>
        <w:t xml:space="preserve">Term Project:</w:t>
      </w:r>
    </w:p>
    <w:p w:rsidR="00000000" w:rsidDel="00000000" w:rsidP="00000000" w:rsidRDefault="00000000" w:rsidRPr="00000000" w14:paraId="0000006E">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rPr>
      </w:pPr>
      <w:r w:rsidDel="00000000" w:rsidR="00000000" w:rsidRPr="00000000">
        <w:rPr>
          <w:rFonts w:ascii="Calibri" w:cs="Calibri" w:eastAsia="Calibri" w:hAnsi="Calibri"/>
          <w:rtl w:val="0"/>
        </w:rPr>
        <w:t xml:space="preserve">One lab term project will be given this semester which will be a group project. The project will be published centrally for all the sections in the </w:t>
      </w:r>
      <w:r w:rsidDel="00000000" w:rsidR="00000000" w:rsidRPr="00000000">
        <w:rPr>
          <w:rFonts w:ascii="Calibri" w:cs="Calibri" w:eastAsia="Calibri" w:hAnsi="Calibri"/>
          <w:b w:val="1"/>
          <w:rtl w:val="0"/>
        </w:rPr>
        <w:t xml:space="preserve">announcement channel </w:t>
      </w:r>
      <w:r w:rsidDel="00000000" w:rsidR="00000000" w:rsidRPr="00000000">
        <w:rPr>
          <w:rFonts w:ascii="Calibri" w:cs="Calibri" w:eastAsia="Calibri" w:hAnsi="Calibri"/>
          <w:rtl w:val="0"/>
        </w:rPr>
        <w:t xml:space="preserve">of slack and </w:t>
      </w:r>
      <w:r w:rsidDel="00000000" w:rsidR="00000000" w:rsidRPr="00000000">
        <w:rPr>
          <w:rFonts w:ascii="Calibri" w:cs="Calibri" w:eastAsia="Calibri" w:hAnsi="Calibri"/>
          <w:b w:val="1"/>
          <w:rtl w:val="0"/>
        </w:rPr>
        <w:t xml:space="preserve">the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rtl w:val="0"/>
        </w:rPr>
        <w:t xml:space="preserve">deadline will remain the same for all sections</w:t>
      </w:r>
      <w:r w:rsidDel="00000000" w:rsidR="00000000" w:rsidRPr="00000000">
        <w:rPr>
          <w:rFonts w:ascii="Calibri" w:cs="Calibri" w:eastAsia="Calibri" w:hAnsi="Calibri"/>
          <w:rtl w:val="0"/>
        </w:rPr>
        <w:t xml:space="preserve">. Therefore, it’s a central assessment. Separate marks will be allocated for the implementation of the project and viva. </w:t>
      </w:r>
      <w:r w:rsidDel="00000000" w:rsidR="00000000" w:rsidRPr="00000000">
        <w:rPr>
          <w:rFonts w:ascii="Calibri" w:cs="Calibri" w:eastAsia="Calibri" w:hAnsi="Calibri"/>
          <w:b w:val="1"/>
          <w:rtl w:val="0"/>
        </w:rPr>
        <w:t xml:space="preserve">Term project submissions will be taken through Google Form. </w:t>
      </w:r>
      <w:r w:rsidDel="00000000" w:rsidR="00000000" w:rsidRPr="00000000">
        <w:rPr>
          <w:rFonts w:ascii="Calibri" w:cs="Calibri" w:eastAsia="Calibri" w:hAnsi="Calibri"/>
          <w:b w:val="1"/>
          <w:color w:val="ff0000"/>
          <w:rtl w:val="0"/>
        </w:rPr>
        <w:t xml:space="preserve">No late submissions and make-up vivas are applicable for the term project .</w:t>
      </w:r>
      <w:r w:rsidDel="00000000" w:rsidR="00000000" w:rsidRPr="00000000">
        <w:rPr>
          <w:rtl w:val="0"/>
        </w:rPr>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Attendance Policy:</w:t>
      </w:r>
    </w:p>
    <w:p w:rsidR="00000000" w:rsidDel="00000000" w:rsidP="00000000" w:rsidRDefault="00000000" w:rsidRPr="00000000" w14:paraId="00000070">
      <w:pPr>
        <w:widowControl w:val="0"/>
        <w:pBdr>
          <w:top w:space="0" w:sz="0" w:val="nil"/>
          <w:left w:space="0" w:sz="0" w:val="nil"/>
          <w:bottom w:space="0" w:sz="0" w:val="nil"/>
          <w:right w:space="0" w:sz="0" w:val="nil"/>
          <w:between w:space="0" w:sz="0" w:val="nil"/>
        </w:pBdr>
        <w:spacing w:before="271" w:line="227" w:lineRule="auto"/>
        <w:ind w:left="3" w:right="325" w:firstLine="0"/>
        <w:jc w:val="both"/>
        <w:rPr>
          <w:rFonts w:ascii="Calibri" w:cs="Calibri" w:eastAsia="Calibri" w:hAnsi="Calibri"/>
          <w:b w:val="1"/>
          <w:color w:val="000000"/>
        </w:rPr>
      </w:pPr>
      <w:r w:rsidDel="00000000" w:rsidR="00000000" w:rsidRPr="00000000">
        <w:rPr>
          <w:rFonts w:ascii="Calibri" w:cs="Calibri" w:eastAsia="Calibri" w:hAnsi="Calibri"/>
          <w:b w:val="1"/>
          <w:color w:val="ff0000"/>
          <w:rtl w:val="0"/>
        </w:rPr>
        <w:t xml:space="preserve">In order to attend the final exam, 90% attendance in lab classes is required.</w:t>
      </w:r>
      <w:r w:rsidDel="00000000" w:rsidR="00000000" w:rsidRPr="00000000">
        <w:rPr>
          <w:rtl w:val="0"/>
        </w:rPr>
      </w:r>
    </w:p>
    <w:p w:rsidR="00000000" w:rsidDel="00000000" w:rsidP="00000000" w:rsidRDefault="00000000" w:rsidRPr="00000000" w14:paraId="00000071">
      <w:pPr>
        <w:widowControl w:val="0"/>
        <w:pBdr>
          <w:top w:space="0" w:sz="0" w:val="nil"/>
          <w:left w:space="0" w:sz="0" w:val="nil"/>
          <w:bottom w:space="0" w:sz="0" w:val="nil"/>
          <w:right w:space="0" w:sz="0" w:val="nil"/>
          <w:between w:space="0" w:sz="0" w:val="nil"/>
        </w:pBdr>
        <w:spacing w:before="284" w:line="480" w:lineRule="auto"/>
        <w:ind w:left="4" w:firstLine="0"/>
        <w:rPr>
          <w:rFonts w:ascii="Calibri" w:cs="Calibri" w:eastAsia="Calibri" w:hAnsi="Calibri"/>
          <w:b w:val="1"/>
        </w:rPr>
      </w:pPr>
      <w:r w:rsidDel="00000000" w:rsidR="00000000" w:rsidRPr="00000000">
        <w:rPr>
          <w:rFonts w:ascii="Calibri" w:cs="Calibri" w:eastAsia="Calibri" w:hAnsi="Calibri"/>
          <w:b w:val="1"/>
          <w:color w:val="000000"/>
          <w:rtl w:val="0"/>
        </w:rPr>
        <w:t xml:space="preserve">Lab Assessment</w:t>
      </w:r>
      <w:r w:rsidDel="00000000" w:rsidR="00000000" w:rsidRPr="00000000">
        <w:rPr>
          <w:rFonts w:ascii="Calibri" w:cs="Calibri" w:eastAsia="Calibri" w:hAnsi="Calibri"/>
          <w:b w:val="1"/>
          <w:rtl w:val="0"/>
        </w:rPr>
        <w:t xml:space="preserve">s</w:t>
      </w:r>
      <w:r w:rsidDel="00000000" w:rsidR="00000000" w:rsidRPr="00000000">
        <w:rPr>
          <w:rFonts w:ascii="Calibri" w:cs="Calibri" w:eastAsia="Calibri" w:hAnsi="Calibri"/>
          <w:b w:val="1"/>
          <w:color w:val="000000"/>
          <w:rtl w:val="0"/>
        </w:rPr>
        <w:t xml:space="preserve">: </w:t>
      </w:r>
      <w:r w:rsidDel="00000000" w:rsidR="00000000" w:rsidRPr="00000000">
        <w:rPr>
          <w:rtl w:val="0"/>
        </w:rPr>
      </w:r>
    </w:p>
    <w:tbl>
      <w:tblPr>
        <w:tblStyle w:val="Table2"/>
        <w:tblW w:w="9000.0" w:type="dxa"/>
        <w:jc w:val="left"/>
        <w:tblInd w:w="40.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0"/>
        <w:gridCol w:w="5280"/>
        <w:gridCol w:w="1200"/>
        <w:gridCol w:w="930"/>
        <w:tblGridChange w:id="0">
          <w:tblGrid>
            <w:gridCol w:w="1590"/>
            <w:gridCol w:w="5280"/>
            <w:gridCol w:w="1200"/>
            <w:gridCol w:w="930"/>
          </w:tblGrid>
        </w:tblGridChange>
      </w:tblGrid>
      <w:tr>
        <w:trPr>
          <w:cantSplit w:val="0"/>
          <w:trHeight w:val="39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2">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Assessment No.</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3">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Assessment Criteria </w:t>
            </w:r>
          </w:p>
        </w:tc>
        <w:tc>
          <w:tcPr>
            <w:shd w:fill="auto" w:val="clear"/>
            <w:tcMar>
              <w:top w:w="100.0" w:type="dxa"/>
              <w:left w:w="100.0" w:type="dxa"/>
              <w:bottom w:w="100.0" w:type="dxa"/>
              <w:right w:w="100.0" w:type="dxa"/>
            </w:tcMar>
          </w:tcPr>
          <w:p w:rsidR="00000000" w:rsidDel="00000000" w:rsidP="00000000" w:rsidRDefault="00000000" w:rsidRPr="00000000" w14:paraId="00000074">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color w:val="000000"/>
              </w:rPr>
            </w:pPr>
            <w:r w:rsidDel="00000000" w:rsidR="00000000" w:rsidRPr="00000000">
              <w:rPr>
                <w:rFonts w:ascii="Calibri" w:cs="Calibri" w:eastAsia="Calibri" w:hAnsi="Calibri"/>
                <w:b w:val="1"/>
                <w:rtl w:val="0"/>
              </w:rPr>
              <w:t xml:space="preserve">Week</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Marks</w:t>
            </w:r>
          </w:p>
        </w:tc>
      </w:tr>
      <w:tr>
        <w:trPr>
          <w:cantSplit w:val="0"/>
          <w:trHeight w:val="39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Basic C Programming and Bash Commands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79">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color w:val="000000"/>
              </w:rPr>
            </w:pPr>
            <w:r w:rsidDel="00000000" w:rsidR="00000000" w:rsidRPr="00000000">
              <w:rPr>
                <w:rFonts w:ascii="Calibri" w:cs="Calibri" w:eastAsia="Calibri" w:hAnsi="Calibri"/>
                <w:rtl w:val="0"/>
              </w:rPr>
              <w:t xml:space="preserve">7</w:t>
            </w:r>
            <w:r w:rsidDel="00000000" w:rsidR="00000000" w:rsidRPr="00000000">
              <w:rPr>
                <w:rtl w:val="0"/>
              </w:rPr>
            </w:r>
          </w:p>
        </w:tc>
      </w:tr>
      <w:tr>
        <w:trPr>
          <w:cantSplit w:val="0"/>
          <w:trHeight w:val="393"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System Calls and Threads and Synchronization</w:t>
            </w:r>
          </w:p>
        </w:tc>
        <w:tc>
          <w:tcPr>
            <w:shd w:fill="auto" w:val="clear"/>
            <w:tcMar>
              <w:top w:w="100.0" w:type="dxa"/>
              <w:left w:w="100.0" w:type="dxa"/>
              <w:bottom w:w="100.0" w:type="dxa"/>
              <w:right w:w="100.0" w:type="dxa"/>
            </w:tcM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rPr>
            </w:pPr>
            <w:r w:rsidDel="00000000" w:rsidR="00000000" w:rsidRPr="00000000">
              <w:rPr>
                <w:rFonts w:ascii="Calibri" w:cs="Calibri" w:eastAsia="Calibri" w:hAnsi="Calibri"/>
                <w:rtl w:val="0"/>
              </w:rPr>
              <w:t xml:space="preserve">9-10</w:t>
            </w:r>
          </w:p>
        </w:tc>
        <w:tc>
          <w:tcPr>
            <w:shd w:fill="auto" w:val="clear"/>
            <w:tcMar>
              <w:top w:w="100.0" w:type="dxa"/>
              <w:left w:w="100.0" w:type="dxa"/>
              <w:bottom w:w="100.0" w:type="dxa"/>
              <w:right w:w="100.0" w:type="dxa"/>
            </w:tcMar>
          </w:tcPr>
          <w:p w:rsidR="00000000" w:rsidDel="00000000" w:rsidP="00000000" w:rsidRDefault="00000000" w:rsidRPr="00000000" w14:paraId="0000007D">
            <w:pPr>
              <w:widowControl w:val="0"/>
              <w:pBdr>
                <w:top w:space="0" w:sz="0" w:val="nil"/>
                <w:left w:space="0" w:sz="0" w:val="nil"/>
                <w:bottom w:space="0" w:sz="0" w:val="nil"/>
                <w:right w:space="0" w:sz="0" w:val="nil"/>
                <w:between w:space="0" w:sz="0" w:val="nil"/>
              </w:pBd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7</w:t>
            </w:r>
          </w:p>
        </w:tc>
      </w:tr>
    </w:tbl>
    <w:p w:rsidR="00000000" w:rsidDel="00000000" w:rsidP="00000000" w:rsidRDefault="00000000" w:rsidRPr="00000000" w14:paraId="0000007E">
      <w:pPr>
        <w:widowControl w:val="0"/>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7F">
      <w:pPr>
        <w:widowControl w:val="0"/>
        <w:pBdr>
          <w:top w:space="0" w:sz="0" w:val="nil"/>
          <w:left w:space="0" w:sz="0" w:val="nil"/>
          <w:bottom w:space="0" w:sz="0" w:val="nil"/>
          <w:right w:space="0" w:sz="0" w:val="nil"/>
          <w:between w:space="0" w:sz="0" w:val="nil"/>
        </w:pBdr>
        <w:spacing w:line="240" w:lineRule="auto"/>
        <w:ind w:left="0"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Assignment</w:t>
      </w:r>
      <w:r w:rsidDel="00000000" w:rsidR="00000000" w:rsidRPr="00000000">
        <w:rPr>
          <w:rFonts w:ascii="Calibri" w:cs="Calibri" w:eastAsia="Calibri" w:hAnsi="Calibri"/>
          <w:b w:val="1"/>
          <w:rtl w:val="0"/>
        </w:rPr>
        <w:t xml:space="preserve"> Submission</w:t>
      </w:r>
      <w:r w:rsidDel="00000000" w:rsidR="00000000" w:rsidRPr="00000000">
        <w:rPr>
          <w:rFonts w:ascii="Calibri" w:cs="Calibri" w:eastAsia="Calibri" w:hAnsi="Calibri"/>
          <w:b w:val="1"/>
          <w:color w:val="000000"/>
          <w:rtl w:val="0"/>
        </w:rPr>
        <w:t xml:space="preserve">: </w:t>
      </w:r>
    </w:p>
    <w:p w:rsidR="00000000" w:rsidDel="00000000" w:rsidP="00000000" w:rsidRDefault="00000000" w:rsidRPr="00000000" w14:paraId="00000080">
      <w:pPr>
        <w:widowControl w:val="0"/>
        <w:pBdr>
          <w:top w:space="0" w:sz="0" w:val="nil"/>
          <w:left w:space="0" w:sz="0" w:val="nil"/>
          <w:bottom w:space="0" w:sz="0" w:val="nil"/>
          <w:right w:space="0" w:sz="0" w:val="nil"/>
          <w:between w:space="0" w:sz="0" w:val="nil"/>
        </w:pBdr>
        <w:spacing w:line="240" w:lineRule="auto"/>
        <w:ind w:left="2" w:firstLine="0"/>
        <w:rPr>
          <w:rFonts w:ascii="Calibri" w:cs="Calibri" w:eastAsia="Calibri" w:hAnsi="Calibri"/>
          <w:b w:val="1"/>
        </w:rPr>
      </w:pPr>
      <w:r w:rsidDel="00000000" w:rsidR="00000000" w:rsidRPr="00000000">
        <w:rPr>
          <w:rtl w:val="0"/>
        </w:rPr>
      </w:r>
    </w:p>
    <w:tbl>
      <w:tblPr>
        <w:tblStyle w:val="Table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2985"/>
        <w:gridCol w:w="2085"/>
        <w:gridCol w:w="1875"/>
        <w:gridCol w:w="1170"/>
        <w:tblGridChange w:id="0">
          <w:tblGrid>
            <w:gridCol w:w="945"/>
            <w:gridCol w:w="2985"/>
            <w:gridCol w:w="2085"/>
            <w:gridCol w:w="1875"/>
            <w:gridCol w:w="1170"/>
          </w:tblGrid>
        </w:tblGridChange>
      </w:tblGrid>
      <w:tr>
        <w:trPr>
          <w:cantSplit w:val="0"/>
          <w:trHeight w:val="4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1">
            <w:pPr>
              <w:widowControl w:val="0"/>
              <w:pBdr>
                <w:top w:space="0" w:sz="0" w:val="nil"/>
                <w:left w:space="0" w:sz="0" w:val="nil"/>
                <w:bottom w:space="0" w:sz="0" w:val="nil"/>
                <w:right w:space="0" w:sz="0" w:val="nil"/>
                <w:between w:space="0" w:sz="0" w:val="nil"/>
              </w:pBdr>
              <w:spacing w:line="240" w:lineRule="auto"/>
              <w:ind w:left="114" w:firstLine="0"/>
              <w:rPr>
                <w:rFonts w:ascii="Calibri" w:cs="Calibri" w:eastAsia="Calibri" w:hAnsi="Calibri"/>
                <w:b w:val="1"/>
                <w:color w:val="000000"/>
              </w:rPr>
            </w:pPr>
            <w:r w:rsidDel="00000000" w:rsidR="00000000" w:rsidRPr="00000000">
              <w:rPr>
                <w:rFonts w:ascii="Calibri" w:cs="Calibri" w:eastAsia="Calibri" w:hAnsi="Calibri"/>
                <w:b w:val="1"/>
                <w:color w:val="000000"/>
                <w:rtl w:val="0"/>
              </w:rPr>
              <w:t xml:space="preserve">Assignment no. </w:t>
            </w:r>
          </w:p>
        </w:tc>
        <w:tc>
          <w:tcPr>
            <w:shd w:fill="auto" w:val="clear"/>
            <w:tcMar>
              <w:top w:w="100.0" w:type="dxa"/>
              <w:left w:w="100.0" w:type="dxa"/>
              <w:bottom w:w="100.0" w:type="dxa"/>
              <w:right w:w="100.0" w:type="dxa"/>
            </w:tcMar>
          </w:tcPr>
          <w:p w:rsidR="00000000" w:rsidDel="00000000" w:rsidP="00000000" w:rsidRDefault="00000000" w:rsidRPr="00000000" w14:paraId="00000082">
            <w:pPr>
              <w:widowControl w:val="0"/>
              <w:pBdr>
                <w:top w:space="0" w:sz="0" w:val="nil"/>
                <w:left w:space="0" w:sz="0" w:val="nil"/>
                <w:bottom w:space="0" w:sz="0" w:val="nil"/>
                <w:right w:space="0" w:sz="0" w:val="nil"/>
                <w:between w:space="0" w:sz="0" w:val="nil"/>
              </w:pBdr>
              <w:spacing w:line="240" w:lineRule="auto"/>
              <w:ind w:left="109" w:firstLine="0"/>
              <w:rPr>
                <w:rFonts w:ascii="Calibri" w:cs="Calibri" w:eastAsia="Calibri" w:hAnsi="Calibri"/>
                <w:b w:val="1"/>
                <w:color w:val="000000"/>
              </w:rPr>
            </w:pPr>
            <w:r w:rsidDel="00000000" w:rsidR="00000000" w:rsidRPr="00000000">
              <w:rPr>
                <w:rFonts w:ascii="Calibri" w:cs="Calibri" w:eastAsia="Calibri" w:hAnsi="Calibri"/>
                <w:b w:val="1"/>
                <w:rtl w:val="0"/>
              </w:rPr>
              <w:t xml:space="preserve">Topic</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3">
            <w:pPr>
              <w:widowControl w:val="0"/>
              <w:pBdr>
                <w:top w:space="0" w:sz="0" w:val="nil"/>
                <w:left w:space="0" w:sz="0" w:val="nil"/>
                <w:bottom w:space="0" w:sz="0" w:val="nil"/>
                <w:right w:space="0" w:sz="0" w:val="nil"/>
                <w:between w:space="0" w:sz="0" w:val="nil"/>
              </w:pBdr>
              <w:spacing w:line="240" w:lineRule="auto"/>
              <w:ind w:left="109" w:firstLine="0"/>
              <w:rPr>
                <w:rFonts w:ascii="Calibri" w:cs="Calibri" w:eastAsia="Calibri" w:hAnsi="Calibri"/>
                <w:b w:val="1"/>
              </w:rPr>
            </w:pPr>
            <w:r w:rsidDel="00000000" w:rsidR="00000000" w:rsidRPr="00000000">
              <w:rPr>
                <w:rFonts w:ascii="Calibri" w:cs="Calibri" w:eastAsia="Calibri" w:hAnsi="Calibri"/>
                <w:b w:val="1"/>
                <w:rtl w:val="0"/>
              </w:rPr>
              <w:t xml:space="preserve">Marks</w:t>
            </w:r>
          </w:p>
        </w:tc>
        <w:tc>
          <w:tcPr>
            <w:shd w:fill="auto" w:val="clear"/>
            <w:tcMar>
              <w:top w:w="100.0" w:type="dxa"/>
              <w:left w:w="100.0" w:type="dxa"/>
              <w:bottom w:w="100.0" w:type="dxa"/>
              <w:right w:w="100.0" w:type="dxa"/>
            </w:tcMar>
          </w:tcPr>
          <w:p w:rsidR="00000000" w:rsidDel="00000000" w:rsidP="00000000" w:rsidRDefault="00000000" w:rsidRPr="00000000" w14:paraId="00000084">
            <w:pPr>
              <w:widowControl w:val="0"/>
              <w:spacing w:line="240" w:lineRule="auto"/>
              <w:ind w:left="109" w:firstLine="0"/>
              <w:rPr>
                <w:rFonts w:ascii="Calibri" w:cs="Calibri" w:eastAsia="Calibri" w:hAnsi="Calibri"/>
                <w:b w:val="1"/>
              </w:rPr>
            </w:pPr>
            <w:r w:rsidDel="00000000" w:rsidR="00000000" w:rsidRPr="00000000">
              <w:rPr>
                <w:rFonts w:ascii="Calibri" w:cs="Calibri" w:eastAsia="Calibri" w:hAnsi="Calibri"/>
                <w:b w:val="1"/>
                <w:rtl w:val="0"/>
              </w:rPr>
              <w:t xml:space="preserve">Week</w:t>
            </w:r>
          </w:p>
        </w:tc>
        <w:tc>
          <w:tcPr>
            <w:shd w:fill="auto" w:val="clear"/>
            <w:tcMar>
              <w:top w:w="100.0" w:type="dxa"/>
              <w:left w:w="100.0" w:type="dxa"/>
              <w:bottom w:w="100.0" w:type="dxa"/>
              <w:right w:w="100.0" w:type="dxa"/>
            </w:tcMar>
          </w:tcPr>
          <w:p w:rsidR="00000000" w:rsidDel="00000000" w:rsidP="00000000" w:rsidRDefault="00000000" w:rsidRPr="00000000" w14:paraId="00000085">
            <w:pPr>
              <w:widowControl w:val="0"/>
              <w:pBdr>
                <w:top w:space="0" w:sz="0" w:val="nil"/>
                <w:left w:space="0" w:sz="0" w:val="nil"/>
                <w:bottom w:space="0" w:sz="0" w:val="nil"/>
                <w:right w:space="0" w:sz="0" w:val="nil"/>
                <w:between w:space="0" w:sz="0" w:val="nil"/>
              </w:pBdr>
              <w:spacing w:line="240" w:lineRule="auto"/>
              <w:ind w:left="109" w:firstLine="0"/>
              <w:rPr>
                <w:rFonts w:ascii="Calibri" w:cs="Calibri" w:eastAsia="Calibri" w:hAnsi="Calibri"/>
                <w:b w:val="1"/>
                <w:color w:val="000000"/>
              </w:rPr>
            </w:pPr>
            <w:r w:rsidDel="00000000" w:rsidR="00000000" w:rsidRPr="00000000">
              <w:rPr>
                <w:rFonts w:ascii="Calibri" w:cs="Calibri" w:eastAsia="Calibri" w:hAnsi="Calibri"/>
                <w:b w:val="1"/>
                <w:rtl w:val="0"/>
              </w:rPr>
              <w:t xml:space="preserve">Tentative </w:t>
            </w:r>
            <w:r w:rsidDel="00000000" w:rsidR="00000000" w:rsidRPr="00000000">
              <w:rPr>
                <w:rFonts w:ascii="Calibri" w:cs="Calibri" w:eastAsia="Calibri" w:hAnsi="Calibri"/>
                <w:b w:val="1"/>
                <w:color w:val="000000"/>
                <w:rtl w:val="0"/>
              </w:rPr>
              <w:t xml:space="preserve">Deadline</w:t>
            </w:r>
          </w:p>
        </w:tc>
      </w:tr>
      <w:tr>
        <w:trPr>
          <w:cantSplit w:val="0"/>
          <w:trHeight w:val="4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6">
            <w:pPr>
              <w:widowControl w:val="0"/>
              <w:pBdr>
                <w:top w:space="0" w:sz="0" w:val="nil"/>
                <w:left w:space="0" w:sz="0" w:val="nil"/>
                <w:bottom w:space="0" w:sz="0" w:val="nil"/>
                <w:right w:space="0" w:sz="0" w:val="nil"/>
                <w:between w:space="0" w:sz="0" w:val="nil"/>
              </w:pBdr>
              <w:spacing w:line="227" w:lineRule="auto"/>
              <w:ind w:left="120" w:right="185" w:firstLine="15.999999999999996"/>
              <w:rPr>
                <w:rFonts w:ascii="Calibri" w:cs="Calibri" w:eastAsia="Calibri" w:hAnsi="Calibri"/>
                <w:color w:val="000000"/>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color w:val="00000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87">
            <w:pPr>
              <w:widowControl w:val="0"/>
              <w:spacing w:line="231" w:lineRule="auto"/>
              <w:ind w:left="31" w:right="-54" w:firstLine="2.9999999999999982"/>
              <w:jc w:val="both"/>
              <w:rPr>
                <w:rFonts w:ascii="Calibri" w:cs="Calibri" w:eastAsia="Calibri" w:hAnsi="Calibri"/>
                <w:color w:val="000000"/>
              </w:rPr>
            </w:pPr>
            <w:r w:rsidDel="00000000" w:rsidR="00000000" w:rsidRPr="00000000">
              <w:rPr>
                <w:rFonts w:ascii="Calibri" w:cs="Calibri" w:eastAsia="Calibri" w:hAnsi="Calibri"/>
                <w:rtl w:val="0"/>
              </w:rPr>
              <w:t xml:space="preserve">Threads and Synchronization</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8">
            <w:pPr>
              <w:widowControl w:val="0"/>
              <w:spacing w:line="231" w:lineRule="auto"/>
              <w:ind w:left="31" w:right="-54" w:firstLine="2.9999999999999982"/>
              <w:jc w:val="center"/>
              <w:rPr>
                <w:rFonts w:ascii="Calibri" w:cs="Calibri" w:eastAsia="Calibri" w:hAnsi="Calibri"/>
              </w:rPr>
            </w:pPr>
            <w:r w:rsidDel="00000000" w:rsidR="00000000" w:rsidRPr="00000000">
              <w:rPr>
                <w:rFonts w:ascii="Calibri" w:cs="Calibri" w:eastAsia="Calibri" w:hAnsi="Calibri"/>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89">
            <w:pPr>
              <w:widowControl w:val="0"/>
              <w:spacing w:line="240" w:lineRule="auto"/>
              <w:ind w:left="106" w:firstLine="0"/>
              <w:rPr>
                <w:rFonts w:ascii="Calibri" w:cs="Calibri" w:eastAsia="Calibri" w:hAnsi="Calibri"/>
              </w:rPr>
            </w:pPr>
            <w:r w:rsidDel="00000000" w:rsidR="00000000" w:rsidRPr="00000000">
              <w:rPr>
                <w:rFonts w:ascii="Calibri" w:cs="Calibri" w:eastAsia="Calibri" w:hAnsi="Calibri"/>
                <w:rtl w:val="0"/>
              </w:rPr>
              <w:t xml:space="preserve">6</w:t>
            </w:r>
          </w:p>
        </w:tc>
        <w:tc>
          <w:tcPr>
            <w:shd w:fill="auto" w:val="clear"/>
            <w:tcMar>
              <w:top w:w="100.0" w:type="dxa"/>
              <w:left w:w="100.0" w:type="dxa"/>
              <w:bottom w:w="100.0" w:type="dxa"/>
              <w:right w:w="100.0" w:type="dxa"/>
            </w:tcMar>
          </w:tcPr>
          <w:p w:rsidR="00000000" w:rsidDel="00000000" w:rsidP="00000000" w:rsidRDefault="00000000" w:rsidRPr="00000000" w14:paraId="0000008A">
            <w:pPr>
              <w:widowControl w:val="0"/>
              <w:pBdr>
                <w:top w:space="0" w:sz="0" w:val="nil"/>
                <w:left w:space="0" w:sz="0" w:val="nil"/>
                <w:bottom w:space="0" w:sz="0" w:val="nil"/>
                <w:right w:space="0" w:sz="0" w:val="nil"/>
                <w:between w:space="0" w:sz="0" w:val="nil"/>
              </w:pBdr>
              <w:spacing w:line="240" w:lineRule="auto"/>
              <w:ind w:left="108" w:firstLine="0"/>
              <w:rPr>
                <w:rFonts w:ascii="Calibri" w:cs="Calibri" w:eastAsia="Calibri" w:hAnsi="Calibri"/>
              </w:rPr>
            </w:pPr>
            <w:r w:rsidDel="00000000" w:rsidR="00000000" w:rsidRPr="00000000">
              <w:rPr>
                <w:rFonts w:ascii="Calibri" w:cs="Calibri" w:eastAsia="Calibri" w:hAnsi="Calibri"/>
                <w:rtl w:val="0"/>
              </w:rPr>
              <w:t xml:space="preserve">1 week</w:t>
            </w:r>
          </w:p>
        </w:tc>
      </w:tr>
      <w:tr>
        <w:trPr>
          <w:cantSplit w:val="0"/>
          <w:trHeight w:val="4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8B">
            <w:pPr>
              <w:widowControl w:val="0"/>
              <w:pBdr>
                <w:top w:space="0" w:sz="0" w:val="nil"/>
                <w:left w:space="0" w:sz="0" w:val="nil"/>
                <w:bottom w:space="0" w:sz="0" w:val="nil"/>
                <w:right w:space="0" w:sz="0" w:val="nil"/>
                <w:between w:space="0" w:sz="0" w:val="nil"/>
              </w:pBdr>
              <w:spacing w:line="240" w:lineRule="auto"/>
              <w:ind w:left="113" w:firstLine="0"/>
              <w:rPr>
                <w:rFonts w:ascii="Calibri" w:cs="Calibri" w:eastAsia="Calibri" w:hAnsi="Calibri"/>
                <w:color w:val="000000"/>
              </w:rPr>
            </w:pPr>
            <w:r w:rsidDel="00000000" w:rsidR="00000000" w:rsidRPr="00000000">
              <w:rPr>
                <w:rFonts w:ascii="Calibri" w:cs="Calibri" w:eastAsia="Calibri" w:hAnsi="Calibri"/>
                <w:rtl w:val="0"/>
              </w:rPr>
              <w:t xml:space="preserve">2</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C">
            <w:pPr>
              <w:widowControl w:val="0"/>
              <w:pBdr>
                <w:top w:space="0" w:sz="0" w:val="nil"/>
                <w:left w:space="0" w:sz="0" w:val="nil"/>
                <w:bottom w:space="0" w:sz="0" w:val="nil"/>
                <w:right w:space="0" w:sz="0" w:val="nil"/>
                <w:between w:space="0" w:sz="0" w:val="nil"/>
              </w:pBdr>
              <w:spacing w:line="240" w:lineRule="auto"/>
              <w:ind w:left="106" w:firstLine="0"/>
              <w:rPr>
                <w:rFonts w:ascii="Calibri" w:cs="Calibri" w:eastAsia="Calibri" w:hAnsi="Calibri"/>
                <w:color w:val="000000"/>
              </w:rPr>
            </w:pPr>
            <w:r w:rsidDel="00000000" w:rsidR="00000000" w:rsidRPr="00000000">
              <w:rPr>
                <w:rFonts w:ascii="Calibri" w:cs="Calibri" w:eastAsia="Calibri" w:hAnsi="Calibri"/>
                <w:rtl w:val="0"/>
              </w:rPr>
              <w:t xml:space="preserve">xv6 process scheduling</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8D">
            <w:pPr>
              <w:widowControl w:val="0"/>
              <w:pBdr>
                <w:top w:space="0" w:sz="0" w:val="nil"/>
                <w:left w:space="0" w:sz="0" w:val="nil"/>
                <w:bottom w:space="0" w:sz="0" w:val="nil"/>
                <w:right w:space="0" w:sz="0" w:val="nil"/>
                <w:between w:space="0" w:sz="0" w:val="nil"/>
              </w:pBdr>
              <w:spacing w:line="240" w:lineRule="auto"/>
              <w:ind w:left="106" w:firstLine="0"/>
              <w:jc w:val="center"/>
              <w:rPr>
                <w:rFonts w:ascii="Calibri" w:cs="Calibri" w:eastAsia="Calibri" w:hAnsi="Calibri"/>
              </w:rPr>
            </w:pPr>
            <w:r w:rsidDel="00000000" w:rsidR="00000000" w:rsidRPr="00000000">
              <w:rPr>
                <w:rFonts w:ascii="Calibri" w:cs="Calibri" w:eastAsia="Calibri" w:hAnsi="Calibri"/>
                <w:rtl w:val="0"/>
              </w:rPr>
              <w:t xml:space="preserve">5</w:t>
            </w:r>
          </w:p>
        </w:tc>
        <w:tc>
          <w:tcPr>
            <w:shd w:fill="auto" w:val="clear"/>
            <w:tcMar>
              <w:top w:w="100.0" w:type="dxa"/>
              <w:left w:w="100.0" w:type="dxa"/>
              <w:bottom w:w="100.0" w:type="dxa"/>
              <w:right w:w="100.0" w:type="dxa"/>
            </w:tcMar>
          </w:tcPr>
          <w:p w:rsidR="00000000" w:rsidDel="00000000" w:rsidP="00000000" w:rsidRDefault="00000000" w:rsidRPr="00000000" w14:paraId="0000008E">
            <w:pPr>
              <w:widowControl w:val="0"/>
              <w:spacing w:line="240" w:lineRule="auto"/>
              <w:ind w:left="106" w:firstLine="0"/>
              <w:rPr>
                <w:rFonts w:ascii="Calibri" w:cs="Calibri" w:eastAsia="Calibri" w:hAnsi="Calibri"/>
              </w:rPr>
            </w:pPr>
            <w:r w:rsidDel="00000000" w:rsidR="00000000" w:rsidRPr="00000000">
              <w:rPr>
                <w:rFonts w:ascii="Calibri" w:cs="Calibri" w:eastAsia="Calibri" w:hAnsi="Calibri"/>
                <w:rtl w:val="0"/>
              </w:rPr>
              <w:t xml:space="preserve">11-12</w:t>
            </w:r>
          </w:p>
        </w:tc>
        <w:tc>
          <w:tcPr>
            <w:shd w:fill="auto" w:val="clear"/>
            <w:tcMar>
              <w:top w:w="100.0" w:type="dxa"/>
              <w:left w:w="100.0" w:type="dxa"/>
              <w:bottom w:w="100.0" w:type="dxa"/>
              <w:right w:w="100.0" w:type="dxa"/>
            </w:tcMar>
          </w:tcPr>
          <w:p w:rsidR="00000000" w:rsidDel="00000000" w:rsidP="00000000" w:rsidRDefault="00000000" w:rsidRPr="00000000" w14:paraId="0000008F">
            <w:pPr>
              <w:widowControl w:val="0"/>
              <w:pBdr>
                <w:top w:space="0" w:sz="0" w:val="nil"/>
                <w:left w:space="0" w:sz="0" w:val="nil"/>
                <w:bottom w:space="0" w:sz="0" w:val="nil"/>
                <w:right w:space="0" w:sz="0" w:val="nil"/>
                <w:between w:space="0" w:sz="0" w:val="nil"/>
              </w:pBdr>
              <w:spacing w:line="240" w:lineRule="auto"/>
              <w:ind w:left="109" w:firstLine="0"/>
              <w:rPr>
                <w:rFonts w:ascii="Calibri" w:cs="Calibri" w:eastAsia="Calibri" w:hAnsi="Calibri"/>
                <w:color w:val="000000"/>
              </w:rPr>
            </w:pPr>
            <w:r w:rsidDel="00000000" w:rsidR="00000000" w:rsidRPr="00000000">
              <w:rPr>
                <w:rFonts w:ascii="Calibri" w:cs="Calibri" w:eastAsia="Calibri" w:hAnsi="Calibri"/>
                <w:rtl w:val="0"/>
              </w:rPr>
              <w:t xml:space="preserve">1 week</w:t>
            </w:r>
            <w:r w:rsidDel="00000000" w:rsidR="00000000" w:rsidRPr="00000000">
              <w:rPr>
                <w:rtl w:val="0"/>
              </w:rPr>
            </w:r>
          </w:p>
        </w:tc>
      </w:tr>
      <w:tr>
        <w:trPr>
          <w:cantSplit w:val="0"/>
          <w:trHeight w:val="494"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90">
            <w:pPr>
              <w:widowControl w:val="0"/>
              <w:pBdr>
                <w:top w:space="0" w:sz="0" w:val="nil"/>
                <w:left w:space="0" w:sz="0" w:val="nil"/>
                <w:bottom w:space="0" w:sz="0" w:val="nil"/>
                <w:right w:space="0" w:sz="0" w:val="nil"/>
                <w:between w:space="0" w:sz="0" w:val="nil"/>
              </w:pBdr>
              <w:spacing w:line="240" w:lineRule="auto"/>
              <w:ind w:left="113" w:firstLine="0"/>
              <w:jc w:val="center"/>
              <w:rPr>
                <w:rFonts w:ascii="Calibri" w:cs="Calibri" w:eastAsia="Calibri" w:hAnsi="Calibri"/>
              </w:rPr>
            </w:pPr>
            <w:r w:rsidDel="00000000" w:rsidR="00000000" w:rsidRPr="00000000">
              <w:rPr>
                <w:rFonts w:ascii="Calibri" w:cs="Calibri" w:eastAsia="Calibri" w:hAnsi="Calibri"/>
                <w:rtl w:val="0"/>
              </w:rPr>
              <w:t xml:space="preserve">Total</w:t>
            </w:r>
          </w:p>
        </w:tc>
        <w:tc>
          <w:tcPr>
            <w:shd w:fill="auto" w:val="clear"/>
            <w:tcMar>
              <w:top w:w="100.0" w:type="dxa"/>
              <w:left w:w="100.0" w:type="dxa"/>
              <w:bottom w:w="100.0" w:type="dxa"/>
              <w:right w:w="100.0" w:type="dxa"/>
            </w:tcMar>
          </w:tcPr>
          <w:p w:rsidR="00000000" w:rsidDel="00000000" w:rsidP="00000000" w:rsidRDefault="00000000" w:rsidRPr="00000000" w14:paraId="00000092">
            <w:pPr>
              <w:widowControl w:val="0"/>
              <w:pBdr>
                <w:top w:space="0" w:sz="0" w:val="nil"/>
                <w:left w:space="0" w:sz="0" w:val="nil"/>
                <w:bottom w:space="0" w:sz="0" w:val="nil"/>
                <w:right w:space="0" w:sz="0" w:val="nil"/>
                <w:between w:space="0" w:sz="0" w:val="nil"/>
              </w:pBdr>
              <w:spacing w:line="240" w:lineRule="auto"/>
              <w:ind w:left="106" w:firstLine="0"/>
              <w:jc w:val="center"/>
              <w:rPr>
                <w:rFonts w:ascii="Calibri" w:cs="Calibri" w:eastAsia="Calibri" w:hAnsi="Calibri"/>
              </w:rPr>
            </w:pPr>
            <w:r w:rsidDel="00000000" w:rsidR="00000000" w:rsidRPr="00000000">
              <w:rPr>
                <w:rFonts w:ascii="Calibri" w:cs="Calibri" w:eastAsia="Calibri" w:hAnsi="Calibri"/>
                <w:rtl w:val="0"/>
              </w:rPr>
              <w:t xml:space="preserve">8</w:t>
            </w:r>
          </w:p>
        </w:tc>
        <w:tc>
          <w:tcPr>
            <w:gridSpan w:val="2"/>
            <w:shd w:fill="auto" w:val="clear"/>
            <w:tcMar>
              <w:top w:w="100.0" w:type="dxa"/>
              <w:left w:w="100.0" w:type="dxa"/>
              <w:bottom w:w="100.0" w:type="dxa"/>
              <w:right w:w="100.0" w:type="dxa"/>
            </w:tcMar>
          </w:tcPr>
          <w:p w:rsidR="00000000" w:rsidDel="00000000" w:rsidP="00000000" w:rsidRDefault="00000000" w:rsidRPr="00000000" w14:paraId="00000093">
            <w:pPr>
              <w:widowControl w:val="0"/>
              <w:spacing w:line="240" w:lineRule="auto"/>
              <w:ind w:left="106" w:firstLine="0"/>
              <w:rPr>
                <w:rFonts w:ascii="Calibri" w:cs="Calibri" w:eastAsia="Calibri" w:hAnsi="Calibri"/>
              </w:rPr>
            </w:pPr>
            <w:r w:rsidDel="00000000" w:rsidR="00000000" w:rsidRPr="00000000">
              <w:rPr>
                <w:rtl w:val="0"/>
              </w:rPr>
            </w:r>
          </w:p>
        </w:tc>
      </w:tr>
    </w:tbl>
    <w:p w:rsidR="00000000" w:rsidDel="00000000" w:rsidP="00000000" w:rsidRDefault="00000000" w:rsidRPr="00000000" w14:paraId="00000095">
      <w:pPr>
        <w:widowControl w:val="0"/>
        <w:pBdr>
          <w:top w:space="0" w:sz="0" w:val="nil"/>
          <w:left w:space="0" w:sz="0" w:val="nil"/>
          <w:bottom w:space="0" w:sz="0" w:val="nil"/>
          <w:right w:space="0" w:sz="0" w:val="nil"/>
          <w:between w:space="0" w:sz="0" w:val="nil"/>
        </w:pBd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96">
      <w:pPr>
        <w:widowControl w:val="0"/>
        <w:pBdr>
          <w:top w:space="0" w:sz="0" w:val="nil"/>
          <w:left w:space="0" w:sz="0" w:val="nil"/>
          <w:bottom w:space="0" w:sz="0" w:val="nil"/>
          <w:right w:space="0" w:sz="0" w:val="nil"/>
          <w:between w:space="0" w:sz="0" w:val="nil"/>
        </w:pBdr>
        <w:spacing w:line="240" w:lineRule="auto"/>
        <w:ind w:left="13" w:firstLine="0"/>
        <w:rPr>
          <w:rFonts w:ascii="Calibri" w:cs="Calibri" w:eastAsia="Calibri" w:hAnsi="Calibri"/>
        </w:rPr>
      </w:pPr>
      <w:r w:rsidDel="00000000" w:rsidR="00000000" w:rsidRPr="00000000">
        <w:rPr>
          <w:rtl w:val="0"/>
        </w:rPr>
      </w:r>
    </w:p>
    <w:p w:rsidR="00000000" w:rsidDel="00000000" w:rsidP="00000000" w:rsidRDefault="00000000" w:rsidRPr="00000000" w14:paraId="0000009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Term Project Submission: </w:t>
      </w:r>
    </w:p>
    <w:p w:rsidR="00000000" w:rsidDel="00000000" w:rsidP="00000000" w:rsidRDefault="00000000" w:rsidRPr="00000000" w14:paraId="00000098">
      <w:pPr>
        <w:widowControl w:val="0"/>
        <w:spacing w:line="240" w:lineRule="auto"/>
        <w:ind w:left="2" w:firstLine="0"/>
        <w:rPr>
          <w:rFonts w:ascii="Calibri" w:cs="Calibri" w:eastAsia="Calibri" w:hAnsi="Calibri"/>
          <w:b w:val="1"/>
        </w:rPr>
      </w:pPr>
      <w:r w:rsidDel="00000000" w:rsidR="00000000" w:rsidRPr="00000000">
        <w:rPr>
          <w:rtl w:val="0"/>
        </w:rPr>
      </w:r>
    </w:p>
    <w:tbl>
      <w:tblPr>
        <w:tblStyle w:val="Table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840"/>
        <w:gridCol w:w="1440"/>
        <w:gridCol w:w="945"/>
        <w:gridCol w:w="1365"/>
        <w:tblGridChange w:id="0">
          <w:tblGrid>
            <w:gridCol w:w="1440"/>
            <w:gridCol w:w="3840"/>
            <w:gridCol w:w="1440"/>
            <w:gridCol w:w="945"/>
            <w:gridCol w:w="1365"/>
          </w:tblGrid>
        </w:tblGridChange>
      </w:tblGrid>
      <w:tr>
        <w:trPr>
          <w:cantSplit w:val="0"/>
          <w:trHeight w:val="4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9">
            <w:pPr>
              <w:widowControl w:val="0"/>
              <w:spacing w:line="240" w:lineRule="auto"/>
              <w:ind w:left="114" w:firstLine="0"/>
              <w:rPr>
                <w:rFonts w:ascii="Calibri" w:cs="Calibri" w:eastAsia="Calibri" w:hAnsi="Calibri"/>
                <w:b w:val="1"/>
              </w:rPr>
            </w:pPr>
            <w:r w:rsidDel="00000000" w:rsidR="00000000" w:rsidRPr="00000000">
              <w:rPr>
                <w:rFonts w:ascii="Calibri" w:cs="Calibri" w:eastAsia="Calibri" w:hAnsi="Calibri"/>
                <w:b w:val="1"/>
                <w:rtl w:val="0"/>
              </w:rPr>
              <w:t xml:space="preserve">Term Project no. </w:t>
            </w:r>
          </w:p>
        </w:tc>
        <w:tc>
          <w:tcPr>
            <w:shd w:fill="auto" w:val="clear"/>
            <w:tcMar>
              <w:top w:w="100.0" w:type="dxa"/>
              <w:left w:w="100.0" w:type="dxa"/>
              <w:bottom w:w="100.0" w:type="dxa"/>
              <w:right w:w="100.0" w:type="dxa"/>
            </w:tcMar>
          </w:tcPr>
          <w:p w:rsidR="00000000" w:rsidDel="00000000" w:rsidP="00000000" w:rsidRDefault="00000000" w:rsidRPr="00000000" w14:paraId="0000009A">
            <w:pPr>
              <w:widowControl w:val="0"/>
              <w:spacing w:line="240" w:lineRule="auto"/>
              <w:ind w:left="114" w:firstLine="0"/>
              <w:rPr>
                <w:rFonts w:ascii="Calibri" w:cs="Calibri" w:eastAsia="Calibri" w:hAnsi="Calibri"/>
                <w:b w:val="1"/>
              </w:rPr>
            </w:pPr>
            <w:r w:rsidDel="00000000" w:rsidR="00000000" w:rsidRPr="00000000">
              <w:rPr>
                <w:rFonts w:ascii="Calibri" w:cs="Calibri" w:eastAsia="Calibri" w:hAnsi="Calibri"/>
                <w:b w:val="1"/>
                <w:rtl w:val="0"/>
              </w:rPr>
              <w:t xml:space="preserve">Topic</w:t>
            </w:r>
          </w:p>
        </w:tc>
        <w:tc>
          <w:tcPr>
            <w:shd w:fill="auto" w:val="clear"/>
            <w:tcMar>
              <w:top w:w="100.0" w:type="dxa"/>
              <w:left w:w="100.0" w:type="dxa"/>
              <w:bottom w:w="100.0" w:type="dxa"/>
              <w:right w:w="100.0" w:type="dxa"/>
            </w:tcMar>
          </w:tcPr>
          <w:p w:rsidR="00000000" w:rsidDel="00000000" w:rsidP="00000000" w:rsidRDefault="00000000" w:rsidRPr="00000000" w14:paraId="0000009B">
            <w:pPr>
              <w:widowControl w:val="0"/>
              <w:spacing w:line="240" w:lineRule="auto"/>
              <w:ind w:left="114" w:firstLine="0"/>
              <w:rPr>
                <w:rFonts w:ascii="Calibri" w:cs="Calibri" w:eastAsia="Calibri" w:hAnsi="Calibri"/>
                <w:b w:val="1"/>
              </w:rPr>
            </w:pPr>
            <w:r w:rsidDel="00000000" w:rsidR="00000000" w:rsidRPr="00000000">
              <w:rPr>
                <w:rFonts w:ascii="Calibri" w:cs="Calibri" w:eastAsia="Calibri" w:hAnsi="Calibri"/>
                <w:b w:val="1"/>
                <w:rtl w:val="0"/>
              </w:rPr>
              <w:t xml:space="preserve">Marks</w:t>
            </w:r>
          </w:p>
        </w:tc>
        <w:tc>
          <w:tcPr>
            <w:shd w:fill="auto" w:val="clear"/>
            <w:tcMar>
              <w:top w:w="100.0" w:type="dxa"/>
              <w:left w:w="100.0" w:type="dxa"/>
              <w:bottom w:w="100.0" w:type="dxa"/>
              <w:right w:w="100.0" w:type="dxa"/>
            </w:tcMar>
          </w:tcPr>
          <w:p w:rsidR="00000000" w:rsidDel="00000000" w:rsidP="00000000" w:rsidRDefault="00000000" w:rsidRPr="00000000" w14:paraId="0000009C">
            <w:pPr>
              <w:widowControl w:val="0"/>
              <w:spacing w:line="240" w:lineRule="auto"/>
              <w:ind w:left="109" w:firstLine="0"/>
              <w:rPr>
                <w:rFonts w:ascii="Calibri" w:cs="Calibri" w:eastAsia="Calibri" w:hAnsi="Calibri"/>
                <w:b w:val="1"/>
              </w:rPr>
            </w:pPr>
            <w:r w:rsidDel="00000000" w:rsidR="00000000" w:rsidRPr="00000000">
              <w:rPr>
                <w:rFonts w:ascii="Calibri" w:cs="Calibri" w:eastAsia="Calibri" w:hAnsi="Calibri"/>
                <w:b w:val="1"/>
                <w:rtl w:val="0"/>
              </w:rPr>
              <w:t xml:space="preserve">Week</w:t>
            </w:r>
          </w:p>
        </w:tc>
        <w:tc>
          <w:tcPr>
            <w:shd w:fill="auto" w:val="clear"/>
            <w:tcMar>
              <w:top w:w="100.0" w:type="dxa"/>
              <w:left w:w="100.0" w:type="dxa"/>
              <w:bottom w:w="100.0" w:type="dxa"/>
              <w:right w:w="100.0" w:type="dxa"/>
            </w:tcMar>
          </w:tcPr>
          <w:p w:rsidR="00000000" w:rsidDel="00000000" w:rsidP="00000000" w:rsidRDefault="00000000" w:rsidRPr="00000000" w14:paraId="0000009D">
            <w:pPr>
              <w:widowControl w:val="0"/>
              <w:spacing w:line="240" w:lineRule="auto"/>
              <w:ind w:left="109" w:firstLine="0"/>
              <w:rPr>
                <w:rFonts w:ascii="Calibri" w:cs="Calibri" w:eastAsia="Calibri" w:hAnsi="Calibri"/>
                <w:b w:val="1"/>
              </w:rPr>
            </w:pPr>
            <w:r w:rsidDel="00000000" w:rsidR="00000000" w:rsidRPr="00000000">
              <w:rPr>
                <w:rFonts w:ascii="Calibri" w:cs="Calibri" w:eastAsia="Calibri" w:hAnsi="Calibri"/>
                <w:b w:val="1"/>
                <w:rtl w:val="0"/>
              </w:rPr>
              <w:t xml:space="preserve">Tentative Deadline</w:t>
            </w:r>
          </w:p>
        </w:tc>
      </w:tr>
      <w:tr>
        <w:trPr>
          <w:cantSplit w:val="0"/>
          <w:trHeight w:val="465"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9E">
            <w:pPr>
              <w:widowControl w:val="0"/>
              <w:spacing w:line="227" w:lineRule="auto"/>
              <w:ind w:left="120" w:right="185" w:firstLine="15.999999999999996"/>
              <w:rPr>
                <w:rFonts w:ascii="Calibri" w:cs="Calibri" w:eastAsia="Calibri" w:hAnsi="Calibri"/>
              </w:rPr>
            </w:pPr>
            <w:r w:rsidDel="00000000" w:rsidR="00000000" w:rsidRPr="00000000">
              <w:rPr>
                <w:rFonts w:ascii="Calibri" w:cs="Calibri" w:eastAsia="Calibri" w:hAnsi="Calibri"/>
                <w:rtl w:val="0"/>
              </w:rPr>
              <w:t xml:space="preserve">1 </w:t>
            </w:r>
          </w:p>
        </w:tc>
        <w:tc>
          <w:tcPr>
            <w:shd w:fill="auto" w:val="clear"/>
            <w:tcMar>
              <w:top w:w="100.0" w:type="dxa"/>
              <w:left w:w="100.0" w:type="dxa"/>
              <w:bottom w:w="100.0" w:type="dxa"/>
              <w:right w:w="100.0" w:type="dxa"/>
            </w:tcMar>
          </w:tcPr>
          <w:p w:rsidR="00000000" w:rsidDel="00000000" w:rsidP="00000000" w:rsidRDefault="00000000" w:rsidRPr="00000000" w14:paraId="0000009F">
            <w:pPr>
              <w:widowControl w:val="0"/>
              <w:spacing w:line="227" w:lineRule="auto"/>
              <w:ind w:left="120" w:right="185" w:firstLine="15.999999999999996"/>
              <w:rPr>
                <w:rFonts w:ascii="Calibri" w:cs="Calibri" w:eastAsia="Calibri" w:hAnsi="Calibri"/>
              </w:rPr>
            </w:pPr>
            <w:r w:rsidDel="00000000" w:rsidR="00000000" w:rsidRPr="00000000">
              <w:rPr>
                <w:rFonts w:ascii="Calibri" w:cs="Calibri" w:eastAsia="Calibri" w:hAnsi="Calibri"/>
                <w:rtl w:val="0"/>
              </w:rPr>
              <w:t xml:space="preserve">TBA</w:t>
            </w:r>
          </w:p>
        </w:tc>
        <w:tc>
          <w:tcPr>
            <w:shd w:fill="auto" w:val="clear"/>
            <w:tcMar>
              <w:top w:w="100.0" w:type="dxa"/>
              <w:left w:w="100.0" w:type="dxa"/>
              <w:bottom w:w="100.0" w:type="dxa"/>
              <w:right w:w="100.0" w:type="dxa"/>
            </w:tcMar>
          </w:tcPr>
          <w:p w:rsidR="00000000" w:rsidDel="00000000" w:rsidP="00000000" w:rsidRDefault="00000000" w:rsidRPr="00000000" w14:paraId="000000A0">
            <w:pPr>
              <w:widowControl w:val="0"/>
              <w:spacing w:line="227" w:lineRule="auto"/>
              <w:ind w:left="120" w:right="185" w:firstLine="15.999999999999996"/>
              <w:rPr>
                <w:rFonts w:ascii="Calibri" w:cs="Calibri" w:eastAsia="Calibri" w:hAnsi="Calibri"/>
              </w:rPr>
            </w:pPr>
            <w:r w:rsidDel="00000000" w:rsidR="00000000" w:rsidRPr="00000000">
              <w:rPr>
                <w:rFonts w:ascii="Calibri" w:cs="Calibri" w:eastAsia="Calibri" w:hAnsi="Calibri"/>
                <w:rtl w:val="0"/>
              </w:rPr>
              <w:t xml:space="preserve">10</w:t>
            </w:r>
          </w:p>
        </w:tc>
        <w:tc>
          <w:tcPr>
            <w:shd w:fill="auto" w:val="clear"/>
            <w:tcMar>
              <w:top w:w="100.0" w:type="dxa"/>
              <w:left w:w="100.0" w:type="dxa"/>
              <w:bottom w:w="100.0" w:type="dxa"/>
              <w:right w:w="100.0" w:type="dxa"/>
            </w:tcMar>
          </w:tcPr>
          <w:p w:rsidR="00000000" w:rsidDel="00000000" w:rsidP="00000000" w:rsidRDefault="00000000" w:rsidRPr="00000000" w14:paraId="000000A1">
            <w:pPr>
              <w:widowControl w:val="0"/>
              <w:spacing w:line="240" w:lineRule="auto"/>
              <w:ind w:left="106" w:firstLine="0"/>
              <w:rPr>
                <w:rFonts w:ascii="Calibri" w:cs="Calibri" w:eastAsia="Calibri" w:hAnsi="Calibri"/>
              </w:rPr>
            </w:pPr>
            <w:r w:rsidDel="00000000" w:rsidR="00000000" w:rsidRPr="00000000">
              <w:rPr>
                <w:rFonts w:ascii="Calibri" w:cs="Calibri" w:eastAsia="Calibri" w:hAnsi="Calibri"/>
                <w:rtl w:val="0"/>
              </w:rPr>
              <w:t xml:space="preserve">TBA</w:t>
            </w:r>
          </w:p>
        </w:tc>
        <w:tc>
          <w:tcPr>
            <w:shd w:fill="auto" w:val="clear"/>
            <w:tcMar>
              <w:top w:w="100.0" w:type="dxa"/>
              <w:left w:w="100.0" w:type="dxa"/>
              <w:bottom w:w="100.0" w:type="dxa"/>
              <w:right w:w="100.0" w:type="dxa"/>
            </w:tcMar>
          </w:tcPr>
          <w:p w:rsidR="00000000" w:rsidDel="00000000" w:rsidP="00000000" w:rsidRDefault="00000000" w:rsidRPr="00000000" w14:paraId="000000A2">
            <w:pPr>
              <w:widowControl w:val="0"/>
              <w:spacing w:line="240" w:lineRule="auto"/>
              <w:ind w:left="108" w:firstLine="0"/>
              <w:rPr>
                <w:rFonts w:ascii="Calibri" w:cs="Calibri" w:eastAsia="Calibri" w:hAnsi="Calibri"/>
              </w:rPr>
            </w:pPr>
            <w:r w:rsidDel="00000000" w:rsidR="00000000" w:rsidRPr="00000000">
              <w:rPr>
                <w:rFonts w:ascii="Calibri" w:cs="Calibri" w:eastAsia="Calibri" w:hAnsi="Calibri"/>
                <w:rtl w:val="0"/>
              </w:rPr>
              <w:t xml:space="preserve">2 weeks</w:t>
            </w:r>
          </w:p>
        </w:tc>
      </w:tr>
    </w:tbl>
    <w:p w:rsidR="00000000" w:rsidDel="00000000" w:rsidP="00000000" w:rsidRDefault="00000000" w:rsidRPr="00000000" w14:paraId="000000A3">
      <w:pPr>
        <w:widowControl w:val="0"/>
        <w:rPr>
          <w:rFonts w:ascii="Calibri" w:cs="Calibri" w:eastAsia="Calibri" w:hAnsi="Calibri"/>
        </w:rPr>
      </w:pPr>
      <w:r w:rsidDel="00000000" w:rsidR="00000000" w:rsidRPr="00000000">
        <w:rPr>
          <w:rtl w:val="0"/>
        </w:rPr>
      </w:r>
    </w:p>
    <w:p w:rsidR="00000000" w:rsidDel="00000000" w:rsidP="00000000" w:rsidRDefault="00000000" w:rsidRPr="00000000" w14:paraId="000000A4">
      <w:pPr>
        <w:widowControl w:val="0"/>
        <w:pBdr>
          <w:top w:space="0" w:sz="0" w:val="nil"/>
          <w:left w:space="0" w:sz="0" w:val="nil"/>
          <w:bottom w:space="0" w:sz="0" w:val="nil"/>
          <w:right w:space="0" w:sz="0" w:val="nil"/>
          <w:between w:space="0" w:sz="0" w:val="nil"/>
        </w:pBdr>
        <w:spacing w:line="240" w:lineRule="auto"/>
        <w:ind w:left="13" w:firstLine="0"/>
        <w:rPr>
          <w:rFonts w:ascii="Calibri" w:cs="Calibri" w:eastAsia="Calibri" w:hAnsi="Calibri"/>
          <w:b w:val="1"/>
        </w:rPr>
      </w:pPr>
      <w:r w:rsidDel="00000000" w:rsidR="00000000" w:rsidRPr="00000000">
        <w:rPr>
          <w:rFonts w:ascii="Calibri" w:cs="Calibri" w:eastAsia="Calibri" w:hAnsi="Calibri"/>
          <w:b w:val="1"/>
          <w:rtl w:val="0"/>
        </w:rPr>
        <w:t xml:space="preserve">Marks Distribution:</w:t>
      </w:r>
    </w:p>
    <w:p w:rsidR="00000000" w:rsidDel="00000000" w:rsidP="00000000" w:rsidRDefault="00000000" w:rsidRPr="00000000" w14:paraId="000000A5">
      <w:pPr>
        <w:widowControl w:val="0"/>
        <w:pBdr>
          <w:top w:space="0" w:sz="0" w:val="nil"/>
          <w:left w:space="0" w:sz="0" w:val="nil"/>
          <w:bottom w:space="0" w:sz="0" w:val="nil"/>
          <w:right w:space="0" w:sz="0" w:val="nil"/>
          <w:between w:space="0" w:sz="0" w:val="nil"/>
        </w:pBdr>
        <w:spacing w:line="240" w:lineRule="auto"/>
        <w:ind w:left="0" w:firstLine="0"/>
        <w:rPr>
          <w:rFonts w:ascii="Calibri" w:cs="Calibri" w:eastAsia="Calibri" w:hAnsi="Calibri"/>
        </w:rPr>
      </w:pPr>
      <w:r w:rsidDel="00000000" w:rsidR="00000000" w:rsidRPr="00000000">
        <w:rPr>
          <w:rtl w:val="0"/>
        </w:rPr>
      </w:r>
    </w:p>
    <w:sdt>
      <w:sdtPr>
        <w:lock w:val="contentLocked"/>
        <w:id w:val="-1294212055"/>
        <w:tag w:val="goog_rdk_0"/>
      </w:sdtPr>
      <w:sdtContent>
        <w:tbl>
          <w:tblPr>
            <w:tblStyle w:val="Table5"/>
            <w:tblW w:w="9000.0" w:type="dxa"/>
            <w:jc w:val="left"/>
            <w:tblInd w:w="1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0"/>
            <w:gridCol w:w="4470"/>
            <w:tblGridChange w:id="0">
              <w:tblGrid>
                <w:gridCol w:w="4530"/>
                <w:gridCol w:w="44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Assignment (Summation of weighted n assignments)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Lab Assessment (Avg. of 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u w:val="none"/>
                  </w:rPr>
                </w:pPr>
                <w:r w:rsidDel="00000000" w:rsidR="00000000" w:rsidRPr="00000000">
                  <w:rPr>
                    <w:rFonts w:ascii="Calibri" w:cs="Calibri" w:eastAsia="Calibri" w:hAnsi="Calibri"/>
                    <w:rtl w:val="0"/>
                  </w:rPr>
                  <w:t xml:space="preserve">Term Project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rPr>
                </w:pPr>
                <w:r w:rsidDel="00000000" w:rsidR="00000000" w:rsidRPr="00000000">
                  <w:rPr>
                    <w:rFonts w:ascii="Calibri" w:cs="Calibri" w:eastAsia="Calibri" w:hAnsi="Calibri"/>
                    <w:b w:val="1"/>
                    <w:rtl w:val="0"/>
                  </w:rPr>
                  <w:t xml:space="preserve">25</w:t>
                </w:r>
              </w:p>
            </w:tc>
          </w:tr>
        </w:tbl>
      </w:sdtContent>
    </w:sdt>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line="240" w:lineRule="auto"/>
        <w:ind w:left="13" w:firstLine="0"/>
        <w:rPr>
          <w:rFonts w:ascii="Calibri" w:cs="Calibri" w:eastAsia="Calibri" w:hAnsi="Calibri"/>
        </w:rPr>
      </w:pPr>
      <w:r w:rsidDel="00000000" w:rsidR="00000000" w:rsidRPr="00000000">
        <w:rPr>
          <w:rtl w:val="0"/>
        </w:rPr>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line="240" w:lineRule="auto"/>
        <w:ind w:left="13" w:firstLine="0"/>
        <w:jc w:val="center"/>
        <w:rPr>
          <w:rFonts w:ascii="Calibri" w:cs="Calibri" w:eastAsia="Calibri" w:hAnsi="Calibri"/>
        </w:rPr>
      </w:pPr>
      <w:r w:rsidDel="00000000" w:rsidR="00000000" w:rsidRPr="00000000">
        <w:rPr>
          <w:rFonts w:ascii="Calibri" w:cs="Calibri" w:eastAsia="Calibri" w:hAnsi="Calibri"/>
          <w:rtl w:val="0"/>
        </w:rPr>
        <w:br w:type="textWrapping"/>
        <w:br w:type="textWrapping"/>
        <w:br w:type="textWrapping"/>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ind w:left="13"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line="240" w:lineRule="auto"/>
        <w:ind w:left="13" w:firstLine="0"/>
        <w:jc w:val="center"/>
        <w:rPr>
          <w:rFonts w:ascii="Calibri" w:cs="Calibri" w:eastAsia="Calibri" w:hAnsi="Calibri"/>
          <w:color w:val="000000"/>
        </w:rPr>
      </w:pP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color w:val="000000"/>
          <w:rtl w:val="0"/>
        </w:rPr>
        <w:t xml:space="preserve">-- END --</w:t>
      </w:r>
    </w:p>
    <w:sectPr>
      <w:pgSz w:h="16820" w:w="11900" w:orient="portrait"/>
      <w:pgMar w:bottom="1574" w:top="518" w:left="1440" w:right="143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Titillium Web">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tblPr>
      <w:tblStyleRowBandSize w:val="1"/>
      <w:tblStyleColBandSize w:val="1"/>
      <w:tblCellMar>
        <w:top w:w="100.0" w:type="dxa"/>
        <w:left w:w="100.0" w:type="dxa"/>
        <w:bottom w:w="100.0" w:type="dxa"/>
        <w:right w:w="100.0" w:type="dxa"/>
      </w:tblCellMar>
    </w:tbl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tblPr>
      <w:tblStyleRowBandSize w:val="1"/>
      <w:tblStyleColBandSize w:val="1"/>
      <w:tblCellMar>
        <w:top w:w="100.0" w:type="dxa"/>
        <w:left w:w="100.0" w:type="dxa"/>
        <w:bottom w:w="100.0" w:type="dxa"/>
        <w:right w:w="100.0" w:type="dxa"/>
      </w:tblCellMar>
    </w:tblPr>
  </w:style>
  <w:style w:type="table" w:styleId="ab" w:customStyle="1">
    <w:basedOn w:val="TableNormal"/>
    <w:tblPr>
      <w:tblStyleRowBandSize w:val="1"/>
      <w:tblStyleColBandSize w:val="1"/>
      <w:tblCellMar>
        <w:top w:w="100.0" w:type="dxa"/>
        <w:left w:w="100.0" w:type="dxa"/>
        <w:bottom w:w="100.0" w:type="dxa"/>
        <w:right w:w="100.0" w:type="dxa"/>
      </w:tblCellMar>
    </w:tblPr>
  </w:style>
  <w:style w:type="table" w:styleId="ac" w:customStyle="1">
    <w:basedOn w:val="TableNormal"/>
    <w:tblPr>
      <w:tblStyleRowBandSize w:val="1"/>
      <w:tblStyleColBandSize w:val="1"/>
      <w:tblCellMar>
        <w:top w:w="100.0" w:type="dxa"/>
        <w:left w:w="100.0" w:type="dxa"/>
        <w:bottom w:w="100.0" w:type="dxa"/>
        <w:right w:w="100.0" w:type="dxa"/>
      </w:tblCellMar>
    </w:tblPr>
  </w:style>
  <w:style w:type="table" w:styleId="ad" w:customStyle="1">
    <w:basedOn w:val="TableNormal"/>
    <w:tblPr>
      <w:tblStyleRowBandSize w:val="1"/>
      <w:tblStyleColBandSize w:val="1"/>
      <w:tblCellMar>
        <w:top w:w="100.0" w:type="dxa"/>
        <w:left w:w="100.0" w:type="dxa"/>
        <w:bottom w:w="100.0" w:type="dxa"/>
        <w:right w:w="100.0" w:type="dxa"/>
      </w:tblCellMar>
    </w:tblPr>
  </w:style>
  <w:style w:type="table" w:styleId="ae" w:customStyle="1">
    <w:basedOn w:val="TableNormal"/>
    <w:tblPr>
      <w:tblStyleRowBandSize w:val="1"/>
      <w:tblStyleColBandSize w:val="1"/>
      <w:tblCellMar>
        <w:top w:w="100.0" w:type="dxa"/>
        <w:left w:w="100.0" w:type="dxa"/>
        <w:bottom w:w="100.0" w:type="dxa"/>
        <w:right w:w="100.0" w:type="dxa"/>
      </w:tblCellMar>
    </w:tblPr>
  </w:style>
  <w:style w:type="table" w:styleId="af" w:customStyle="1">
    <w:basedOn w:val="TableNormal"/>
    <w:tblPr>
      <w:tblStyleRowBandSize w:val="1"/>
      <w:tblStyleColBandSize w:val="1"/>
      <w:tblCellMar>
        <w:top w:w="100.0" w:type="dxa"/>
        <w:left w:w="100.0" w:type="dxa"/>
        <w:bottom w:w="100.0" w:type="dxa"/>
        <w:right w:w="100.0" w:type="dxa"/>
      </w:tblCellMar>
    </w:tbl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tblPr>
      <w:tblStyleRowBandSize w:val="1"/>
      <w:tblStyleColBandSize w:val="1"/>
      <w:tblCellMar>
        <w:top w:w="100.0" w:type="dxa"/>
        <w:left w:w="100.0" w:type="dxa"/>
        <w:bottom w:w="100.0" w:type="dxa"/>
        <w:right w:w="100.0" w:type="dxa"/>
      </w:tblCellMar>
    </w:tblPr>
  </w:style>
  <w:style w:type="table" w:styleId="af2" w:customStyle="1">
    <w:basedOn w:val="TableNormal"/>
    <w:tblPr>
      <w:tblStyleRowBandSize w:val="1"/>
      <w:tblStyleColBandSize w:val="1"/>
      <w:tblCellMar>
        <w:top w:w="100.0" w:type="dxa"/>
        <w:left w:w="100.0" w:type="dxa"/>
        <w:bottom w:w="100.0" w:type="dxa"/>
        <w:right w:w="100.0" w:type="dxa"/>
      </w:tblCellMar>
    </w:tblPr>
  </w:style>
  <w:style w:type="table" w:styleId="af3" w:customStyle="1">
    <w:basedOn w:val="TableNormal"/>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5E4059"/>
    <w:pPr>
      <w:ind w:left="720"/>
      <w:contextualSpacing w:val="1"/>
    </w:p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TitilliumWeb-regular.ttf"/><Relationship Id="rId2" Type="http://schemas.openxmlformats.org/officeDocument/2006/relationships/font" Target="fonts/TitilliumWeb-bold.ttf"/><Relationship Id="rId3" Type="http://schemas.openxmlformats.org/officeDocument/2006/relationships/font" Target="fonts/TitilliumWeb-italic.ttf"/><Relationship Id="rId4" Type="http://schemas.openxmlformats.org/officeDocument/2006/relationships/font" Target="fonts/TitilliumWeb-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olTS5/HciTkHVuJC2FwAwNzlDQ==">CgMxLjAaHwoBMBIaChgICVIUChJ0YWJsZS41bnQwOXNobXFrcGM4AHIhMWozaGJnNVZZVUZjbGY3dHVmSHpWalRVc2pRcVpiY0RD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2024-10-26T12:15:00Z</dcterms:created>
</cp:coreProperties>
</file>