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F17DB" w14:textId="796EE6AA" w:rsidR="00FF2BAD" w:rsidRDefault="00FF2BAD">
      <w:pPr>
        <w:rPr>
          <w:rFonts w:ascii="Arial" w:hAnsi="Arial" w:cs="Arial"/>
          <w:sz w:val="32"/>
          <w:szCs w:val="32"/>
          <w:shd w:val="clear" w:color="auto" w:fill="FFFFFF"/>
        </w:rPr>
      </w:pPr>
      <w:r>
        <w:rPr>
          <w:rFonts w:ascii="Arial" w:hAnsi="Arial" w:cs="Arial" w:hint="eastAsia"/>
          <w:sz w:val="32"/>
          <w:szCs w:val="32"/>
          <w:shd w:val="clear" w:color="auto" w:fill="FFFFFF"/>
        </w:rPr>
        <w:t>4104325</w:t>
      </w:r>
      <w:r w:rsidR="003F0932">
        <w:rPr>
          <w:rFonts w:ascii="Arial" w:hAnsi="Arial" w:cs="Arial" w:hint="eastAsia"/>
          <w:sz w:val="32"/>
          <w:szCs w:val="32"/>
          <w:shd w:val="clear" w:color="auto" w:fill="FFFFFF"/>
        </w:rPr>
        <w:t>7</w:t>
      </w:r>
      <w:r>
        <w:rPr>
          <w:rFonts w:ascii="Arial" w:hAnsi="Arial" w:cs="Arial" w:hint="eastAsia"/>
          <w:sz w:val="32"/>
          <w:szCs w:val="32"/>
          <w:shd w:val="clear" w:color="auto" w:fill="FFFFFF"/>
        </w:rPr>
        <w:t xml:space="preserve"> </w:t>
      </w:r>
      <w:r w:rsidR="003F0932">
        <w:rPr>
          <w:rFonts w:ascii="Arial" w:hAnsi="Arial" w:cs="Arial" w:hint="eastAsia"/>
          <w:sz w:val="32"/>
          <w:szCs w:val="32"/>
          <w:shd w:val="clear" w:color="auto" w:fill="FFFFFF"/>
        </w:rPr>
        <w:t>惲子威</w:t>
      </w:r>
    </w:p>
    <w:p w14:paraId="2471E5AB" w14:textId="4EAAFE6A" w:rsidR="00D4628D" w:rsidRDefault="00D4628D">
      <w:pPr>
        <w:rPr>
          <w:rFonts w:ascii="Arial" w:hAnsi="Arial" w:cs="Arial"/>
          <w:sz w:val="32"/>
          <w:szCs w:val="32"/>
          <w:shd w:val="clear" w:color="auto" w:fill="FFFFFF"/>
        </w:rPr>
      </w:pPr>
      <w:r w:rsidRPr="00D4628D">
        <w:rPr>
          <w:rFonts w:ascii="Arial" w:hAnsi="Arial" w:cs="Arial"/>
          <w:sz w:val="32"/>
          <w:szCs w:val="32"/>
          <w:shd w:val="clear" w:color="auto" w:fill="FFFFFF"/>
        </w:rPr>
        <w:t>解題說明</w:t>
      </w:r>
    </w:p>
    <w:p w14:paraId="6A7F9D2F" w14:textId="1EFF995B" w:rsidR="00D4628D" w:rsidRDefault="00D4628D">
      <w:pPr>
        <w:rPr>
          <w:rFonts w:ascii="標楷體" w:eastAsia="標楷體" w:hAnsi="標楷體"/>
        </w:rPr>
      </w:pPr>
      <w:r w:rsidRPr="00F838BD">
        <w:rPr>
          <w:rFonts w:ascii="標楷體" w:eastAsia="標楷體" w:hAnsi="標楷體" w:hint="eastAsia"/>
        </w:rPr>
        <w:t>多項式的運算</w:t>
      </w:r>
      <w:r>
        <w:rPr>
          <w:rFonts w:ascii="標楷體" w:eastAsia="標楷體" w:hAnsi="標楷體" w:hint="eastAsia"/>
        </w:rPr>
        <w:t>跟上次有一點不同，這次是</w:t>
      </w:r>
      <w:r w:rsidRPr="00F838BD">
        <w:rPr>
          <w:rFonts w:ascii="標楷體" w:eastAsia="標楷體" w:hAnsi="標楷體" w:hint="eastAsia"/>
        </w:rPr>
        <w:t>利用串列鏈結的方式</w:t>
      </w:r>
      <w:r>
        <w:rPr>
          <w:rFonts w:ascii="標楷體" w:eastAsia="標楷體" w:hAnsi="標楷體" w:hint="eastAsia"/>
        </w:rPr>
        <w:t>，</w:t>
      </w:r>
      <w:r w:rsidRPr="00F838BD">
        <w:rPr>
          <w:rFonts w:ascii="標楷體" w:eastAsia="標楷體" w:hAnsi="標楷體" w:hint="eastAsia"/>
        </w:rPr>
        <w:t>將多項式的係數與項數</w:t>
      </w:r>
      <w:r>
        <w:rPr>
          <w:rFonts w:ascii="標楷體" w:eastAsia="標楷體" w:hAnsi="標楷體" w:hint="eastAsia"/>
        </w:rPr>
        <w:t>表示成一個串列，並利用</w:t>
      </w:r>
      <w:proofErr w:type="gramStart"/>
      <w:r>
        <w:rPr>
          <w:rFonts w:ascii="標楷體" w:eastAsia="標楷體" w:hAnsi="標楷體" w:hint="eastAsia"/>
        </w:rPr>
        <w:t>疊代器</w:t>
      </w:r>
      <w:proofErr w:type="gramEnd"/>
      <w:r>
        <w:rPr>
          <w:rFonts w:ascii="標楷體" w:eastAsia="標楷體" w:hAnsi="標楷體" w:hint="eastAsia"/>
        </w:rPr>
        <w:t>控制指</w:t>
      </w:r>
      <w:r w:rsidR="00FF2BAD">
        <w:rPr>
          <w:rFonts w:ascii="標楷體" w:eastAsia="標楷體" w:hAnsi="標楷體" w:hint="eastAsia"/>
        </w:rPr>
        <w:t>標</w:t>
      </w:r>
      <w:r>
        <w:rPr>
          <w:rFonts w:ascii="標楷體" w:eastAsia="標楷體" w:hAnsi="標楷體" w:hint="eastAsia"/>
        </w:rPr>
        <w:t>。</w:t>
      </w:r>
    </w:p>
    <w:p w14:paraId="3BDB777B" w14:textId="77777777" w:rsidR="00D4628D" w:rsidRDefault="00D4628D">
      <w:pPr>
        <w:rPr>
          <w:rFonts w:ascii="Arial" w:hAnsi="Arial" w:cs="Arial"/>
          <w:sz w:val="32"/>
          <w:szCs w:val="32"/>
          <w:shd w:val="clear" w:color="auto" w:fill="FFFFFF"/>
        </w:rPr>
      </w:pPr>
    </w:p>
    <w:p w14:paraId="1D35A9C6" w14:textId="3FEB9B69" w:rsidR="00D4628D" w:rsidRDefault="00D4628D">
      <w:pPr>
        <w:rPr>
          <w:rFonts w:ascii="Arial" w:hAnsi="Arial" w:cs="Arial"/>
          <w:sz w:val="32"/>
          <w:szCs w:val="32"/>
          <w:shd w:val="clear" w:color="auto" w:fill="FFFFFF"/>
        </w:rPr>
      </w:pPr>
      <w:r w:rsidRPr="00D4628D">
        <w:rPr>
          <w:rFonts w:ascii="Arial" w:hAnsi="Arial" w:cs="Arial"/>
          <w:sz w:val="32"/>
          <w:szCs w:val="32"/>
          <w:shd w:val="clear" w:color="auto" w:fill="FFFFFF"/>
        </w:rPr>
        <w:t xml:space="preserve">Algorithm Design </w:t>
      </w:r>
      <w:proofErr w:type="gramStart"/>
      <w:r w:rsidRPr="00D4628D">
        <w:rPr>
          <w:rFonts w:ascii="Arial" w:hAnsi="Arial" w:cs="Arial"/>
          <w:sz w:val="32"/>
          <w:szCs w:val="32"/>
          <w:shd w:val="clear" w:color="auto" w:fill="FFFFFF"/>
        </w:rPr>
        <w:t>&amp;  Programming</w:t>
      </w:r>
      <w:proofErr w:type="gramEnd"/>
    </w:p>
    <w:p w14:paraId="4CB5E595" w14:textId="57EC81A9" w:rsidR="00FF2BAD" w:rsidRDefault="003F0932">
      <w:pPr>
        <w:rPr>
          <w:rFonts w:ascii="Arial" w:hAnsi="Arial" w:cs="Arial"/>
          <w:sz w:val="32"/>
          <w:szCs w:val="32"/>
          <w:shd w:val="clear" w:color="auto" w:fill="FFFFFF"/>
        </w:rPr>
      </w:pPr>
      <w:r w:rsidRPr="003F0932">
        <w:rPr>
          <w:rFonts w:ascii="Arial" w:hAnsi="Arial" w:cs="Arial"/>
          <w:noProof/>
          <w:sz w:val="32"/>
          <w:szCs w:val="32"/>
          <w:shd w:val="clear" w:color="auto" w:fill="FFFFFF"/>
        </w:rPr>
        <w:drawing>
          <wp:inline distT="0" distB="0" distL="0" distR="0" wp14:anchorId="13484AD6" wp14:editId="1F4D3AB9">
            <wp:extent cx="4419600" cy="5722067"/>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38695" cy="5746789"/>
                    </a:xfrm>
                    <a:prstGeom prst="rect">
                      <a:avLst/>
                    </a:prstGeom>
                  </pic:spPr>
                </pic:pic>
              </a:graphicData>
            </a:graphic>
          </wp:inline>
        </w:drawing>
      </w:r>
    </w:p>
    <w:p w14:paraId="08452EE8" w14:textId="77777777" w:rsidR="00FF2BAD" w:rsidRDefault="00FF2BAD">
      <w:pPr>
        <w:widowControl/>
        <w:rPr>
          <w:rFonts w:ascii="Arial" w:hAnsi="Arial" w:cs="Arial"/>
          <w:sz w:val="32"/>
          <w:szCs w:val="32"/>
          <w:shd w:val="clear" w:color="auto" w:fill="FFFFFF"/>
        </w:rPr>
      </w:pPr>
      <w:r>
        <w:rPr>
          <w:rFonts w:ascii="Arial" w:hAnsi="Arial" w:cs="Arial"/>
          <w:sz w:val="32"/>
          <w:szCs w:val="32"/>
          <w:shd w:val="clear" w:color="auto" w:fill="FFFFFF"/>
        </w:rPr>
        <w:br w:type="page"/>
      </w:r>
    </w:p>
    <w:p w14:paraId="2B899C44" w14:textId="62A4A9FA" w:rsidR="00FF2BAD" w:rsidRDefault="00FF2BAD">
      <w:pPr>
        <w:rPr>
          <w:rFonts w:ascii="Arial" w:hAnsi="Arial" w:cs="Arial"/>
          <w:sz w:val="32"/>
          <w:szCs w:val="32"/>
          <w:shd w:val="clear" w:color="auto" w:fill="FFFFFF"/>
        </w:rPr>
      </w:pPr>
      <w:r w:rsidRPr="00FF2BAD">
        <w:rPr>
          <w:rFonts w:ascii="Arial" w:hAnsi="Arial" w:cs="Arial"/>
          <w:noProof/>
          <w:sz w:val="32"/>
          <w:szCs w:val="32"/>
          <w:shd w:val="clear" w:color="auto" w:fill="FFFFFF"/>
        </w:rPr>
        <w:lastRenderedPageBreak/>
        <w:drawing>
          <wp:inline distT="0" distB="0" distL="0" distR="0" wp14:anchorId="4B43C195" wp14:editId="1156948C">
            <wp:extent cx="5274310" cy="641477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414770"/>
                    </a:xfrm>
                    <a:prstGeom prst="rect">
                      <a:avLst/>
                    </a:prstGeom>
                  </pic:spPr>
                </pic:pic>
              </a:graphicData>
            </a:graphic>
          </wp:inline>
        </w:drawing>
      </w:r>
    </w:p>
    <w:p w14:paraId="6219C70A" w14:textId="77777777" w:rsidR="00FF2BAD" w:rsidRDefault="00FF2BAD">
      <w:pPr>
        <w:widowControl/>
        <w:rPr>
          <w:rFonts w:ascii="Arial" w:hAnsi="Arial" w:cs="Arial"/>
          <w:sz w:val="32"/>
          <w:szCs w:val="32"/>
          <w:shd w:val="clear" w:color="auto" w:fill="FFFFFF"/>
        </w:rPr>
      </w:pPr>
      <w:r>
        <w:rPr>
          <w:rFonts w:ascii="Arial" w:hAnsi="Arial" w:cs="Arial"/>
          <w:sz w:val="32"/>
          <w:szCs w:val="32"/>
          <w:shd w:val="clear" w:color="auto" w:fill="FFFFFF"/>
        </w:rPr>
        <w:br w:type="page"/>
      </w:r>
    </w:p>
    <w:p w14:paraId="6B4574F4" w14:textId="1880EF7F" w:rsidR="00D4628D" w:rsidRDefault="00FF2BAD">
      <w:pPr>
        <w:rPr>
          <w:rFonts w:ascii="Arial" w:hAnsi="Arial" w:cs="Arial"/>
          <w:sz w:val="32"/>
          <w:szCs w:val="32"/>
          <w:shd w:val="clear" w:color="auto" w:fill="FFFFFF"/>
        </w:rPr>
      </w:pPr>
      <w:r w:rsidRPr="00FF2BAD">
        <w:rPr>
          <w:rFonts w:ascii="Arial" w:hAnsi="Arial" w:cs="Arial"/>
          <w:noProof/>
          <w:sz w:val="32"/>
          <w:szCs w:val="32"/>
          <w:shd w:val="clear" w:color="auto" w:fill="FFFFFF"/>
        </w:rPr>
        <w:lastRenderedPageBreak/>
        <w:drawing>
          <wp:inline distT="0" distB="0" distL="0" distR="0" wp14:anchorId="21732E80" wp14:editId="1A85C26F">
            <wp:extent cx="4250724" cy="488224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56632" cy="4889029"/>
                    </a:xfrm>
                    <a:prstGeom prst="rect">
                      <a:avLst/>
                    </a:prstGeom>
                  </pic:spPr>
                </pic:pic>
              </a:graphicData>
            </a:graphic>
          </wp:inline>
        </w:drawing>
      </w:r>
    </w:p>
    <w:p w14:paraId="2570A671" w14:textId="375B9545" w:rsidR="00FF2BAD" w:rsidRPr="00D4628D" w:rsidRDefault="00FF2BAD">
      <w:pPr>
        <w:rPr>
          <w:rFonts w:ascii="Arial" w:hAnsi="Arial" w:cs="Arial"/>
          <w:sz w:val="32"/>
          <w:szCs w:val="32"/>
          <w:shd w:val="clear" w:color="auto" w:fill="FFFFFF"/>
        </w:rPr>
      </w:pPr>
      <w:r w:rsidRPr="00FF2BAD">
        <w:rPr>
          <w:rFonts w:ascii="Arial" w:hAnsi="Arial" w:cs="Arial"/>
          <w:noProof/>
          <w:sz w:val="32"/>
          <w:szCs w:val="32"/>
          <w:shd w:val="clear" w:color="auto" w:fill="FFFFFF"/>
        </w:rPr>
        <w:lastRenderedPageBreak/>
        <w:drawing>
          <wp:inline distT="0" distB="0" distL="0" distR="0" wp14:anchorId="5F7BD0D9" wp14:editId="2C080826">
            <wp:extent cx="4734586" cy="4286848"/>
            <wp:effectExtent l="0" t="0" r="889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4586" cy="4286848"/>
                    </a:xfrm>
                    <a:prstGeom prst="rect">
                      <a:avLst/>
                    </a:prstGeom>
                  </pic:spPr>
                </pic:pic>
              </a:graphicData>
            </a:graphic>
          </wp:inline>
        </w:drawing>
      </w:r>
      <w:r w:rsidRPr="00FF2BAD">
        <w:rPr>
          <w:noProof/>
        </w:rPr>
        <w:t xml:space="preserve"> </w:t>
      </w:r>
      <w:r w:rsidRPr="00FF2BAD">
        <w:rPr>
          <w:rFonts w:ascii="Arial" w:hAnsi="Arial" w:cs="Arial"/>
          <w:noProof/>
          <w:sz w:val="32"/>
          <w:szCs w:val="32"/>
          <w:shd w:val="clear" w:color="auto" w:fill="FFFFFF"/>
        </w:rPr>
        <w:drawing>
          <wp:inline distT="0" distB="0" distL="0" distR="0" wp14:anchorId="04223C95" wp14:editId="5EC4E470">
            <wp:extent cx="5274310" cy="438467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84675"/>
                    </a:xfrm>
                    <a:prstGeom prst="rect">
                      <a:avLst/>
                    </a:prstGeom>
                  </pic:spPr>
                </pic:pic>
              </a:graphicData>
            </a:graphic>
          </wp:inline>
        </w:drawing>
      </w:r>
      <w:r w:rsidRPr="00FF2BAD">
        <w:rPr>
          <w:noProof/>
        </w:rPr>
        <w:t xml:space="preserve"> </w:t>
      </w:r>
      <w:r w:rsidRPr="00FF2BAD">
        <w:rPr>
          <w:noProof/>
        </w:rPr>
        <w:lastRenderedPageBreak/>
        <w:drawing>
          <wp:inline distT="0" distB="0" distL="0" distR="0" wp14:anchorId="3D80007F" wp14:editId="1E14FC1E">
            <wp:extent cx="5274310" cy="5747657"/>
            <wp:effectExtent l="0" t="0" r="2540" b="571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095" cy="5751782"/>
                    </a:xfrm>
                    <a:prstGeom prst="rect">
                      <a:avLst/>
                    </a:prstGeom>
                  </pic:spPr>
                </pic:pic>
              </a:graphicData>
            </a:graphic>
          </wp:inline>
        </w:drawing>
      </w:r>
      <w:r w:rsidRPr="00FF2BAD">
        <w:rPr>
          <w:noProof/>
        </w:rPr>
        <w:t xml:space="preserve"> </w:t>
      </w:r>
      <w:r w:rsidRPr="00FF2BAD">
        <w:rPr>
          <w:noProof/>
        </w:rPr>
        <w:lastRenderedPageBreak/>
        <w:drawing>
          <wp:inline distT="0" distB="0" distL="0" distR="0" wp14:anchorId="514DBACA" wp14:editId="24E34737">
            <wp:extent cx="5274310" cy="558609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86095"/>
                    </a:xfrm>
                    <a:prstGeom prst="rect">
                      <a:avLst/>
                    </a:prstGeom>
                  </pic:spPr>
                </pic:pic>
              </a:graphicData>
            </a:graphic>
          </wp:inline>
        </w:drawing>
      </w:r>
      <w:r w:rsidRPr="00FF2BAD">
        <w:rPr>
          <w:noProof/>
        </w:rPr>
        <w:t xml:space="preserve"> </w:t>
      </w:r>
      <w:r w:rsidRPr="00FF2BAD">
        <w:rPr>
          <w:noProof/>
        </w:rPr>
        <w:lastRenderedPageBreak/>
        <w:drawing>
          <wp:inline distT="0" distB="0" distL="0" distR="0" wp14:anchorId="1B93A68A" wp14:editId="4EB66957">
            <wp:extent cx="4551281" cy="4882243"/>
            <wp:effectExtent l="0" t="0" r="190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6611" cy="4887960"/>
                    </a:xfrm>
                    <a:prstGeom prst="rect">
                      <a:avLst/>
                    </a:prstGeom>
                  </pic:spPr>
                </pic:pic>
              </a:graphicData>
            </a:graphic>
          </wp:inline>
        </w:drawing>
      </w:r>
      <w:r w:rsidRPr="00FF2BAD">
        <w:rPr>
          <w:noProof/>
        </w:rPr>
        <w:t xml:space="preserve"> </w:t>
      </w:r>
      <w:r w:rsidRPr="00FF2BAD">
        <w:rPr>
          <w:noProof/>
        </w:rPr>
        <w:lastRenderedPageBreak/>
        <w:drawing>
          <wp:inline distT="0" distB="0" distL="0" distR="0" wp14:anchorId="1E628EB6" wp14:editId="4100CFB0">
            <wp:extent cx="5274310" cy="594360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943600"/>
                    </a:xfrm>
                    <a:prstGeom prst="rect">
                      <a:avLst/>
                    </a:prstGeom>
                  </pic:spPr>
                </pic:pic>
              </a:graphicData>
            </a:graphic>
          </wp:inline>
        </w:drawing>
      </w:r>
      <w:r w:rsidRPr="00FF2BAD">
        <w:rPr>
          <w:noProof/>
        </w:rPr>
        <w:t xml:space="preserve"> </w:t>
      </w:r>
      <w:r w:rsidRPr="00FF2BAD">
        <w:rPr>
          <w:noProof/>
        </w:rPr>
        <w:lastRenderedPageBreak/>
        <w:drawing>
          <wp:inline distT="0" distB="0" distL="0" distR="0" wp14:anchorId="03525F04" wp14:editId="5FB4A114">
            <wp:extent cx="5274310" cy="5388428"/>
            <wp:effectExtent l="0" t="0" r="2540" b="317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13517"/>
                    <a:stretch/>
                  </pic:blipFill>
                  <pic:spPr bwMode="auto">
                    <a:xfrm>
                      <a:off x="0" y="0"/>
                      <a:ext cx="5274310" cy="5388428"/>
                    </a:xfrm>
                    <a:prstGeom prst="rect">
                      <a:avLst/>
                    </a:prstGeom>
                    <a:ln>
                      <a:noFill/>
                    </a:ln>
                    <a:extLst>
                      <a:ext uri="{53640926-AAD7-44D8-BBD7-CCE9431645EC}">
                        <a14:shadowObscured xmlns:a14="http://schemas.microsoft.com/office/drawing/2010/main"/>
                      </a:ext>
                    </a:extLst>
                  </pic:spPr>
                </pic:pic>
              </a:graphicData>
            </a:graphic>
          </wp:inline>
        </w:drawing>
      </w:r>
    </w:p>
    <w:p w14:paraId="7A0F54FF" w14:textId="6518EF7E" w:rsidR="00D4628D" w:rsidRDefault="00D4628D">
      <w:pPr>
        <w:rPr>
          <w:rFonts w:ascii="Arial" w:hAnsi="Arial" w:cs="Arial"/>
          <w:sz w:val="32"/>
          <w:szCs w:val="32"/>
          <w:shd w:val="clear" w:color="auto" w:fill="FFFFFF"/>
        </w:rPr>
      </w:pPr>
      <w:r w:rsidRPr="00D4628D">
        <w:rPr>
          <w:rFonts w:ascii="Arial" w:hAnsi="Arial" w:cs="Arial"/>
          <w:sz w:val="32"/>
          <w:szCs w:val="32"/>
          <w:shd w:val="clear" w:color="auto" w:fill="FFFFFF"/>
        </w:rPr>
        <w:t>Time complexity &amp; Space complex</w:t>
      </w:r>
    </w:p>
    <w:p w14:paraId="062446ED" w14:textId="77777777" w:rsidR="003F0932" w:rsidRDefault="003F0932">
      <w:pPr>
        <w:widowControl/>
      </w:pPr>
      <w:r>
        <w:t>時間複雜度</w:t>
      </w:r>
      <w:r>
        <w:rPr>
          <w:rFonts w:hint="eastAsia"/>
        </w:rPr>
        <w:t>:</w:t>
      </w:r>
    </w:p>
    <w:p w14:paraId="69F60F3D"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kern w:val="0"/>
          <w:szCs w:val="24"/>
        </w:rPr>
        <w:t>時間複雜度分析取決於</w:t>
      </w:r>
      <w:r w:rsidRPr="003F0932">
        <w:rPr>
          <w:rFonts w:ascii="細明體" w:eastAsia="細明體" w:hAnsi="細明體" w:cs="細明體"/>
          <w:kern w:val="0"/>
          <w:szCs w:val="24"/>
        </w:rPr>
        <w:t>Polynomial</w:t>
      </w:r>
      <w:r w:rsidRPr="003F0932">
        <w:rPr>
          <w:rFonts w:ascii="新細明體" w:eastAsia="新細明體" w:hAnsi="新細明體" w:cs="新細明體"/>
          <w:kern w:val="0"/>
          <w:szCs w:val="24"/>
        </w:rPr>
        <w:t>類別及其相關方法內執行的操作。讓我們分解一下程式碼中關鍵操作的時間複雜度：</w:t>
      </w:r>
    </w:p>
    <w:p w14:paraId="1FB37652"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b/>
          <w:bCs/>
          <w:kern w:val="0"/>
          <w:szCs w:val="24"/>
        </w:rPr>
        <w:t xml:space="preserve">新增 </w:t>
      </w:r>
      <w:proofErr w:type="gramStart"/>
      <w:r w:rsidRPr="003F0932">
        <w:rPr>
          <w:rFonts w:ascii="新細明體" w:eastAsia="新細明體" w:hAnsi="新細明體" w:cs="新細明體"/>
          <w:b/>
          <w:bCs/>
          <w:kern w:val="0"/>
          <w:szCs w:val="24"/>
        </w:rPr>
        <w:t>（</w:t>
      </w:r>
      <w:proofErr w:type="gramEnd"/>
      <w:r w:rsidRPr="003F0932">
        <w:rPr>
          <w:rFonts w:ascii="細明體" w:eastAsia="細明體" w:hAnsi="細明體" w:cs="細明體"/>
          <w:b/>
          <w:bCs/>
          <w:kern w:val="0"/>
          <w:szCs w:val="24"/>
        </w:rPr>
        <w:t>Polynomial::operator+</w:t>
      </w:r>
      <w:proofErr w:type="gramStart"/>
      <w:r w:rsidRPr="003F0932">
        <w:rPr>
          <w:rFonts w:ascii="新細明體" w:eastAsia="新細明體" w:hAnsi="新細明體" w:cs="新細明體"/>
          <w:b/>
          <w:bCs/>
          <w:kern w:val="0"/>
          <w:szCs w:val="24"/>
        </w:rPr>
        <w:t>）</w:t>
      </w:r>
      <w:proofErr w:type="gramEnd"/>
      <w:r w:rsidRPr="003F0932">
        <w:rPr>
          <w:rFonts w:ascii="新細明體" w:eastAsia="新細明體" w:hAnsi="新細明體" w:cs="新細明體"/>
          <w:kern w:val="0"/>
          <w:szCs w:val="24"/>
        </w:rPr>
        <w:t>：</w:t>
      </w:r>
    </w:p>
    <w:p w14:paraId="42CEF57D"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kern w:val="0"/>
          <w:szCs w:val="24"/>
        </w:rPr>
        <w:t>加法涉及迭代表示多項式的兩個</w:t>
      </w:r>
      <w:proofErr w:type="gramStart"/>
      <w:r w:rsidRPr="003F0932">
        <w:rPr>
          <w:rFonts w:ascii="新細明體" w:eastAsia="新細明體" w:hAnsi="新細明體" w:cs="新細明體"/>
          <w:kern w:val="0"/>
          <w:szCs w:val="24"/>
        </w:rPr>
        <w:t>鍊錶</w:t>
      </w:r>
      <w:proofErr w:type="gramEnd"/>
      <w:r w:rsidRPr="003F0932">
        <w:rPr>
          <w:rFonts w:ascii="新細明體" w:eastAsia="新細明體" w:hAnsi="新細明體" w:cs="新細明體"/>
          <w:kern w:val="0"/>
          <w:szCs w:val="24"/>
        </w:rPr>
        <w:t>。若兩個多項式分別有</w:t>
      </w:r>
      <w:r w:rsidRPr="003F0932">
        <w:rPr>
          <w:rFonts w:ascii="細明體" w:eastAsia="細明體" w:hAnsi="細明體" w:cs="細明體"/>
          <w:kern w:val="0"/>
          <w:szCs w:val="24"/>
        </w:rPr>
        <w:t>m</w:t>
      </w:r>
      <w:r w:rsidRPr="003F0932">
        <w:rPr>
          <w:rFonts w:ascii="新細明體" w:eastAsia="新細明體" w:hAnsi="新細明體" w:cs="新細明體"/>
          <w:kern w:val="0"/>
          <w:szCs w:val="24"/>
        </w:rPr>
        <w:t>和</w:t>
      </w:r>
      <w:r w:rsidRPr="003F0932">
        <w:rPr>
          <w:rFonts w:ascii="細明體" w:eastAsia="細明體" w:hAnsi="細明體" w:cs="細明體"/>
          <w:kern w:val="0"/>
          <w:szCs w:val="24"/>
        </w:rPr>
        <w:t>n</w:t>
      </w:r>
      <w:r w:rsidRPr="003F0932">
        <w:rPr>
          <w:rFonts w:ascii="新細明體" w:eastAsia="新細明體" w:hAnsi="新細明體" w:cs="新細明體"/>
          <w:kern w:val="0"/>
          <w:szCs w:val="24"/>
        </w:rPr>
        <w:t>項，則加法的時間複雜度為</w:t>
      </w:r>
      <w:r w:rsidRPr="003F0932">
        <w:rPr>
          <w:rFonts w:ascii="細明體" w:eastAsia="細明體" w:hAnsi="細明體" w:cs="細明體"/>
          <w:kern w:val="0"/>
          <w:szCs w:val="24"/>
        </w:rPr>
        <w:t>O(m + n)</w:t>
      </w:r>
      <w:r w:rsidRPr="003F0932">
        <w:rPr>
          <w:rFonts w:ascii="新細明體" w:eastAsia="新細明體" w:hAnsi="新細明體" w:cs="新細明體"/>
          <w:kern w:val="0"/>
          <w:szCs w:val="24"/>
        </w:rPr>
        <w:t>。這是因為兩個多項式中的每一項都被訪問一次。</w:t>
      </w:r>
    </w:p>
    <w:p w14:paraId="18ACA41D"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b/>
          <w:bCs/>
          <w:kern w:val="0"/>
          <w:szCs w:val="24"/>
        </w:rPr>
        <w:t xml:space="preserve">減法 ( </w:t>
      </w:r>
      <w:r w:rsidRPr="003F0932">
        <w:rPr>
          <w:rFonts w:ascii="細明體" w:eastAsia="細明體" w:hAnsi="細明體" w:cs="細明體"/>
          <w:b/>
          <w:bCs/>
          <w:kern w:val="0"/>
          <w:szCs w:val="24"/>
        </w:rPr>
        <w:t>Polynomial:</w:t>
      </w:r>
      <w:proofErr w:type="gramStart"/>
      <w:r w:rsidRPr="003F0932">
        <w:rPr>
          <w:rFonts w:ascii="細明體" w:eastAsia="細明體" w:hAnsi="細明體" w:cs="細明體"/>
          <w:b/>
          <w:bCs/>
          <w:kern w:val="0"/>
          <w:szCs w:val="24"/>
        </w:rPr>
        <w:t>:operator</w:t>
      </w:r>
      <w:proofErr w:type="gramEnd"/>
      <w:r w:rsidRPr="003F0932">
        <w:rPr>
          <w:rFonts w:ascii="細明體" w:eastAsia="細明體" w:hAnsi="細明體" w:cs="細明體"/>
          <w:b/>
          <w:bCs/>
          <w:kern w:val="0"/>
          <w:szCs w:val="24"/>
        </w:rPr>
        <w:t>-</w:t>
      </w:r>
      <w:r w:rsidRPr="003F0932">
        <w:rPr>
          <w:rFonts w:ascii="新細明體" w:eastAsia="新細明體" w:hAnsi="新細明體" w:cs="新細明體"/>
          <w:b/>
          <w:bCs/>
          <w:kern w:val="0"/>
          <w:szCs w:val="24"/>
        </w:rPr>
        <w:t>)</w:t>
      </w:r>
      <w:r w:rsidRPr="003F0932">
        <w:rPr>
          <w:rFonts w:ascii="新細明體" w:eastAsia="新細明體" w:hAnsi="新細明體" w:cs="新細明體"/>
          <w:kern w:val="0"/>
          <w:szCs w:val="24"/>
        </w:rPr>
        <w:t xml:space="preserve"> :</w:t>
      </w:r>
    </w:p>
    <w:p w14:paraId="3220AEFF"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kern w:val="0"/>
          <w:szCs w:val="24"/>
        </w:rPr>
        <w:t>與加法類似，減法也涉及兩個</w:t>
      </w:r>
      <w:proofErr w:type="gramStart"/>
      <w:r w:rsidRPr="003F0932">
        <w:rPr>
          <w:rFonts w:ascii="新細明體" w:eastAsia="新細明體" w:hAnsi="新細明體" w:cs="新細明體"/>
          <w:kern w:val="0"/>
          <w:szCs w:val="24"/>
        </w:rPr>
        <w:t>鍊</w:t>
      </w:r>
      <w:proofErr w:type="gramEnd"/>
      <w:r w:rsidRPr="003F0932">
        <w:rPr>
          <w:rFonts w:ascii="新細明體" w:eastAsia="新細明體" w:hAnsi="新細明體" w:cs="新細明體"/>
          <w:kern w:val="0"/>
          <w:szCs w:val="24"/>
        </w:rPr>
        <w:t>錶的迭代。時間複雜度為</w:t>
      </w:r>
      <w:r w:rsidRPr="003F0932">
        <w:rPr>
          <w:rFonts w:ascii="細明體" w:eastAsia="細明體" w:hAnsi="細明體" w:cs="細明體"/>
          <w:kern w:val="0"/>
          <w:szCs w:val="24"/>
        </w:rPr>
        <w:t>O(m + n)</w:t>
      </w:r>
      <w:r w:rsidRPr="003F0932">
        <w:rPr>
          <w:rFonts w:ascii="新細明體" w:eastAsia="新細明體" w:hAnsi="新細明體" w:cs="新細明體"/>
          <w:kern w:val="0"/>
          <w:szCs w:val="24"/>
        </w:rPr>
        <w:t>.</w:t>
      </w:r>
    </w:p>
    <w:p w14:paraId="2AE64AE6"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b/>
          <w:bCs/>
          <w:kern w:val="0"/>
          <w:szCs w:val="24"/>
        </w:rPr>
        <w:lastRenderedPageBreak/>
        <w:t xml:space="preserve">乘法 ( </w:t>
      </w:r>
      <w:r w:rsidRPr="003F0932">
        <w:rPr>
          <w:rFonts w:ascii="細明體" w:eastAsia="細明體" w:hAnsi="細明體" w:cs="細明體"/>
          <w:b/>
          <w:bCs/>
          <w:kern w:val="0"/>
          <w:szCs w:val="24"/>
        </w:rPr>
        <w:t>Polynomial:</w:t>
      </w:r>
      <w:proofErr w:type="gramStart"/>
      <w:r w:rsidRPr="003F0932">
        <w:rPr>
          <w:rFonts w:ascii="細明體" w:eastAsia="細明體" w:hAnsi="細明體" w:cs="細明體"/>
          <w:b/>
          <w:bCs/>
          <w:kern w:val="0"/>
          <w:szCs w:val="24"/>
        </w:rPr>
        <w:t>:operator</w:t>
      </w:r>
      <w:proofErr w:type="gramEnd"/>
      <w:r w:rsidRPr="003F0932">
        <w:rPr>
          <w:rFonts w:ascii="細明體" w:eastAsia="細明體" w:hAnsi="細明體" w:cs="細明體"/>
          <w:b/>
          <w:bCs/>
          <w:kern w:val="0"/>
          <w:szCs w:val="24"/>
        </w:rPr>
        <w:t>*</w:t>
      </w:r>
      <w:r w:rsidRPr="003F0932">
        <w:rPr>
          <w:rFonts w:ascii="新細明體" w:eastAsia="新細明體" w:hAnsi="新細明體" w:cs="新細明體"/>
          <w:b/>
          <w:bCs/>
          <w:kern w:val="0"/>
          <w:szCs w:val="24"/>
        </w:rPr>
        <w:t>)</w:t>
      </w:r>
      <w:r w:rsidRPr="003F0932">
        <w:rPr>
          <w:rFonts w:ascii="新細明體" w:eastAsia="新細明體" w:hAnsi="新細明體" w:cs="新細明體"/>
          <w:kern w:val="0"/>
          <w:szCs w:val="24"/>
        </w:rPr>
        <w:t xml:space="preserve"> :</w:t>
      </w:r>
    </w:p>
    <w:p w14:paraId="5FD4205C"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kern w:val="0"/>
          <w:szCs w:val="24"/>
        </w:rPr>
        <w:t>兩個多項式的乘法涉及嵌套循環，其中第一個多項式的每一項都乘以第二</w:t>
      </w:r>
      <w:proofErr w:type="gramStart"/>
      <w:r w:rsidRPr="003F0932">
        <w:rPr>
          <w:rFonts w:ascii="新細明體" w:eastAsia="新細明體" w:hAnsi="新細明體" w:cs="新細明體"/>
          <w:kern w:val="0"/>
          <w:szCs w:val="24"/>
        </w:rPr>
        <w:t>個</w:t>
      </w:r>
      <w:proofErr w:type="gramEnd"/>
      <w:r w:rsidRPr="003F0932">
        <w:rPr>
          <w:rFonts w:ascii="新細明體" w:eastAsia="新細明體" w:hAnsi="新細明體" w:cs="新細明體"/>
          <w:kern w:val="0"/>
          <w:szCs w:val="24"/>
        </w:rPr>
        <w:t>多項式的每一項。如果第一個多項式有</w:t>
      </w:r>
      <w:r w:rsidRPr="003F0932">
        <w:rPr>
          <w:rFonts w:ascii="細明體" w:eastAsia="細明體" w:hAnsi="細明體" w:cs="細明體"/>
          <w:kern w:val="0"/>
          <w:szCs w:val="24"/>
        </w:rPr>
        <w:t>m</w:t>
      </w:r>
      <w:r w:rsidRPr="003F0932">
        <w:rPr>
          <w:rFonts w:ascii="新細明體" w:eastAsia="新細明體" w:hAnsi="新細明體" w:cs="新細明體"/>
          <w:kern w:val="0"/>
          <w:szCs w:val="24"/>
        </w:rPr>
        <w:t>項，第二</w:t>
      </w:r>
      <w:proofErr w:type="gramStart"/>
      <w:r w:rsidRPr="003F0932">
        <w:rPr>
          <w:rFonts w:ascii="新細明體" w:eastAsia="新細明體" w:hAnsi="新細明體" w:cs="新細明體"/>
          <w:kern w:val="0"/>
          <w:szCs w:val="24"/>
        </w:rPr>
        <w:t>個</w:t>
      </w:r>
      <w:proofErr w:type="gramEnd"/>
      <w:r w:rsidRPr="003F0932">
        <w:rPr>
          <w:rFonts w:ascii="新細明體" w:eastAsia="新細明體" w:hAnsi="新細明體" w:cs="新細明體"/>
          <w:kern w:val="0"/>
          <w:szCs w:val="24"/>
        </w:rPr>
        <w:t>多項式也有</w:t>
      </w:r>
      <w:r w:rsidRPr="003F0932">
        <w:rPr>
          <w:rFonts w:ascii="細明體" w:eastAsia="細明體" w:hAnsi="細明體" w:cs="細明體"/>
          <w:kern w:val="0"/>
          <w:szCs w:val="24"/>
        </w:rPr>
        <w:t>n</w:t>
      </w:r>
      <w:r w:rsidRPr="003F0932">
        <w:rPr>
          <w:rFonts w:ascii="新細明體" w:eastAsia="新細明體" w:hAnsi="新細明體" w:cs="新細明體"/>
          <w:kern w:val="0"/>
          <w:szCs w:val="24"/>
        </w:rPr>
        <w:t>項，則時間複雜度為</w:t>
      </w:r>
      <w:r w:rsidRPr="003F0932">
        <w:rPr>
          <w:rFonts w:ascii="細明體" w:eastAsia="細明體" w:hAnsi="細明體" w:cs="細明體"/>
          <w:kern w:val="0"/>
          <w:szCs w:val="24"/>
        </w:rPr>
        <w:t>O(m * n)</w:t>
      </w:r>
      <w:r w:rsidRPr="003F0932">
        <w:rPr>
          <w:rFonts w:ascii="新細明體" w:eastAsia="新細明體" w:hAnsi="新細明體" w:cs="新細明體"/>
          <w:kern w:val="0"/>
          <w:szCs w:val="24"/>
        </w:rPr>
        <w:t>。</w:t>
      </w:r>
    </w:p>
    <w:p w14:paraId="67EA5C36"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b/>
          <w:bCs/>
          <w:kern w:val="0"/>
          <w:szCs w:val="24"/>
        </w:rPr>
        <w:t xml:space="preserve">評估 </w:t>
      </w:r>
      <w:proofErr w:type="gramStart"/>
      <w:r w:rsidRPr="003F0932">
        <w:rPr>
          <w:rFonts w:ascii="新細明體" w:eastAsia="新細明體" w:hAnsi="新細明體" w:cs="新細明體"/>
          <w:b/>
          <w:bCs/>
          <w:kern w:val="0"/>
          <w:szCs w:val="24"/>
        </w:rPr>
        <w:t>（</w:t>
      </w:r>
      <w:proofErr w:type="gramEnd"/>
      <w:r w:rsidRPr="003F0932">
        <w:rPr>
          <w:rFonts w:ascii="細明體" w:eastAsia="細明體" w:hAnsi="細明體" w:cs="細明體"/>
          <w:b/>
          <w:bCs/>
          <w:kern w:val="0"/>
          <w:szCs w:val="24"/>
        </w:rPr>
        <w:t>Polynomial::Evaluate</w:t>
      </w:r>
      <w:proofErr w:type="gramStart"/>
      <w:r w:rsidRPr="003F0932">
        <w:rPr>
          <w:rFonts w:ascii="新細明體" w:eastAsia="新細明體" w:hAnsi="新細明體" w:cs="新細明體"/>
          <w:b/>
          <w:bCs/>
          <w:kern w:val="0"/>
          <w:szCs w:val="24"/>
        </w:rPr>
        <w:t>）</w:t>
      </w:r>
      <w:proofErr w:type="gramEnd"/>
      <w:r w:rsidRPr="003F0932">
        <w:rPr>
          <w:rFonts w:ascii="新細明體" w:eastAsia="新細明體" w:hAnsi="新細明體" w:cs="新細明體"/>
          <w:kern w:val="0"/>
          <w:szCs w:val="24"/>
        </w:rPr>
        <w:t>：</w:t>
      </w:r>
    </w:p>
    <w:p w14:paraId="24E067F3" w14:textId="50009112" w:rsid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kern w:val="0"/>
          <w:szCs w:val="24"/>
        </w:rPr>
        <w:t>在</w:t>
      </w:r>
      <w:proofErr w:type="gramStart"/>
      <w:r w:rsidRPr="003F0932">
        <w:rPr>
          <w:rFonts w:ascii="新細明體" w:eastAsia="新細明體" w:hAnsi="新細明體" w:cs="新細明體"/>
          <w:kern w:val="0"/>
          <w:szCs w:val="24"/>
        </w:rPr>
        <w:t>特定值處評估</w:t>
      </w:r>
      <w:proofErr w:type="gramEnd"/>
      <w:r w:rsidRPr="003F0932">
        <w:rPr>
          <w:rFonts w:ascii="新細明體" w:eastAsia="新細明體" w:hAnsi="新細明體" w:cs="新細明體"/>
          <w:kern w:val="0"/>
          <w:szCs w:val="24"/>
        </w:rPr>
        <w:t>多項式</w:t>
      </w:r>
      <w:r w:rsidRPr="003F0932">
        <w:rPr>
          <w:rFonts w:ascii="細明體" w:eastAsia="細明體" w:hAnsi="細明體" w:cs="細明體"/>
          <w:kern w:val="0"/>
          <w:szCs w:val="24"/>
        </w:rPr>
        <w:t>x</w:t>
      </w:r>
      <w:r w:rsidRPr="003F0932">
        <w:rPr>
          <w:rFonts w:ascii="新細明體" w:eastAsia="新細明體" w:hAnsi="新細明體" w:cs="新細明體"/>
          <w:kern w:val="0"/>
          <w:szCs w:val="24"/>
        </w:rPr>
        <w:t>需要迭代多項式的所有項，導致時間複雜度為</w:t>
      </w:r>
      <w:r w:rsidRPr="003F0932">
        <w:rPr>
          <w:rFonts w:ascii="細明體" w:eastAsia="細明體" w:hAnsi="細明體" w:cs="細明體"/>
          <w:kern w:val="0"/>
          <w:szCs w:val="24"/>
        </w:rPr>
        <w:t>O(m)</w:t>
      </w:r>
      <w:r w:rsidRPr="003F0932">
        <w:rPr>
          <w:rFonts w:ascii="新細明體" w:eastAsia="新細明體" w:hAnsi="新細明體" w:cs="新細明體"/>
          <w:kern w:val="0"/>
          <w:szCs w:val="24"/>
        </w:rPr>
        <w:t>，其中</w:t>
      </w:r>
      <w:r w:rsidRPr="003F0932">
        <w:rPr>
          <w:rFonts w:ascii="細明體" w:eastAsia="細明體" w:hAnsi="細明體" w:cs="細明體"/>
          <w:kern w:val="0"/>
          <w:szCs w:val="24"/>
        </w:rPr>
        <w:t>m</w:t>
      </w:r>
      <w:r w:rsidRPr="003F0932">
        <w:rPr>
          <w:rFonts w:ascii="新細明體" w:eastAsia="新細明體" w:hAnsi="新細明體" w:cs="新細明體"/>
          <w:kern w:val="0"/>
          <w:szCs w:val="24"/>
        </w:rPr>
        <w:t>是多項式中的項數。</w:t>
      </w:r>
    </w:p>
    <w:p w14:paraId="33935636" w14:textId="77777777" w:rsidR="003F0932" w:rsidRPr="003F0932" w:rsidRDefault="003F0932" w:rsidP="003F0932">
      <w:pPr>
        <w:widowControl/>
        <w:spacing w:before="100" w:beforeAutospacing="1" w:after="100" w:afterAutospacing="1"/>
        <w:outlineLvl w:val="2"/>
        <w:rPr>
          <w:rFonts w:ascii="新細明體" w:eastAsia="新細明體" w:hAnsi="新細明體" w:cs="新細明體"/>
          <w:b/>
          <w:bCs/>
          <w:kern w:val="0"/>
          <w:sz w:val="27"/>
          <w:szCs w:val="27"/>
        </w:rPr>
      </w:pPr>
      <w:r w:rsidRPr="003F0932">
        <w:rPr>
          <w:rFonts w:ascii="新細明體" w:eastAsia="新細明體" w:hAnsi="新細明體" w:cs="新細明體"/>
          <w:b/>
          <w:bCs/>
          <w:kern w:val="0"/>
          <w:sz w:val="27"/>
          <w:szCs w:val="27"/>
        </w:rPr>
        <w:t>空間複雜度</w:t>
      </w:r>
    </w:p>
    <w:p w14:paraId="365F34DA"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kern w:val="0"/>
          <w:szCs w:val="24"/>
        </w:rPr>
        <w:t>空間複雜度由儲存多項式所需的記憶體量以及運算所需的任何額外空間決定：</w:t>
      </w:r>
    </w:p>
    <w:p w14:paraId="7D7B63DC"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b/>
          <w:bCs/>
          <w:kern w:val="0"/>
          <w:szCs w:val="24"/>
        </w:rPr>
        <w:t>加法和減法</w:t>
      </w:r>
      <w:r w:rsidRPr="003F0932">
        <w:rPr>
          <w:rFonts w:ascii="新細明體" w:eastAsia="新細明體" w:hAnsi="新細明體" w:cs="新細明體"/>
          <w:kern w:val="0"/>
          <w:szCs w:val="24"/>
        </w:rPr>
        <w:t>：</w:t>
      </w:r>
    </w:p>
    <w:p w14:paraId="01B2F8DE"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kern w:val="0"/>
          <w:szCs w:val="24"/>
        </w:rPr>
        <w:t>加法或減法的空間複雜度為</w:t>
      </w:r>
      <w:r w:rsidRPr="003F0932">
        <w:rPr>
          <w:rFonts w:ascii="細明體" w:eastAsia="細明體" w:hAnsi="細明體" w:cs="細明體"/>
          <w:kern w:val="0"/>
          <w:szCs w:val="24"/>
        </w:rPr>
        <w:t>O(m + n)</w:t>
      </w:r>
      <w:r w:rsidRPr="003F0932">
        <w:rPr>
          <w:rFonts w:ascii="新細明體" w:eastAsia="新細明體" w:hAnsi="新細明體" w:cs="新細明體"/>
          <w:kern w:val="0"/>
          <w:szCs w:val="24"/>
        </w:rPr>
        <w:t>，其中</w:t>
      </w:r>
      <w:r w:rsidRPr="003F0932">
        <w:rPr>
          <w:rFonts w:ascii="細明體" w:eastAsia="細明體" w:hAnsi="細明體" w:cs="細明體"/>
          <w:kern w:val="0"/>
          <w:szCs w:val="24"/>
        </w:rPr>
        <w:t>m</w:t>
      </w:r>
      <w:r w:rsidRPr="003F0932">
        <w:rPr>
          <w:rFonts w:ascii="新細明體" w:eastAsia="新細明體" w:hAnsi="新細明體" w:cs="新細明體"/>
          <w:kern w:val="0"/>
          <w:szCs w:val="24"/>
        </w:rPr>
        <w:t>和</w:t>
      </w:r>
      <w:r w:rsidRPr="003F0932">
        <w:rPr>
          <w:rFonts w:ascii="細明體" w:eastAsia="細明體" w:hAnsi="細明體" w:cs="細明體"/>
          <w:kern w:val="0"/>
          <w:szCs w:val="24"/>
        </w:rPr>
        <w:t>n</w:t>
      </w:r>
      <w:r w:rsidRPr="003F0932">
        <w:rPr>
          <w:rFonts w:ascii="新細明體" w:eastAsia="新細明體" w:hAnsi="新細明體" w:cs="新細明體"/>
          <w:kern w:val="0"/>
          <w:szCs w:val="24"/>
        </w:rPr>
        <w:t>是兩個多項式的項數。這是因為創建了一個新的多項式來儲存結果。</w:t>
      </w:r>
    </w:p>
    <w:p w14:paraId="4A021F8F"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b/>
          <w:bCs/>
          <w:kern w:val="0"/>
          <w:szCs w:val="24"/>
        </w:rPr>
        <w:t>乘法</w:t>
      </w:r>
      <w:r w:rsidRPr="003F0932">
        <w:rPr>
          <w:rFonts w:ascii="新細明體" w:eastAsia="新細明體" w:hAnsi="新細明體" w:cs="新細明體"/>
          <w:kern w:val="0"/>
          <w:szCs w:val="24"/>
        </w:rPr>
        <w:t>：</w:t>
      </w:r>
    </w:p>
    <w:p w14:paraId="4E8192A8"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kern w:val="0"/>
          <w:szCs w:val="24"/>
        </w:rPr>
        <w:t>乘法的空間複雜度是因為在最壞的情況下</w:t>
      </w:r>
      <w:r w:rsidRPr="003F0932">
        <w:rPr>
          <w:rFonts w:ascii="細明體" w:eastAsia="細明體" w:hAnsi="細明體" w:cs="細明體"/>
          <w:kern w:val="0"/>
          <w:szCs w:val="24"/>
        </w:rPr>
        <w:t>O(m * n)</w:t>
      </w:r>
      <w:r w:rsidRPr="003F0932">
        <w:rPr>
          <w:rFonts w:ascii="新細明體" w:eastAsia="新細明體" w:hAnsi="新細明體" w:cs="新細明體"/>
          <w:kern w:val="0"/>
          <w:szCs w:val="24"/>
        </w:rPr>
        <w:t>結果多項式可能有最多項。</w:t>
      </w:r>
      <w:r w:rsidRPr="003F0932">
        <w:rPr>
          <w:rFonts w:ascii="細明體" w:eastAsia="細明體" w:hAnsi="細明體" w:cs="細明體"/>
          <w:kern w:val="0"/>
          <w:szCs w:val="24"/>
        </w:rPr>
        <w:t>m * n</w:t>
      </w:r>
    </w:p>
    <w:p w14:paraId="5BE4227A"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b/>
          <w:bCs/>
          <w:kern w:val="0"/>
          <w:szCs w:val="24"/>
        </w:rPr>
        <w:t>評估</w:t>
      </w:r>
      <w:r w:rsidRPr="003F0932">
        <w:rPr>
          <w:rFonts w:ascii="新細明體" w:eastAsia="新細明體" w:hAnsi="新細明體" w:cs="新細明體"/>
          <w:kern w:val="0"/>
          <w:szCs w:val="24"/>
        </w:rPr>
        <w:t>：</w:t>
      </w:r>
    </w:p>
    <w:p w14:paraId="5A0B8E4A" w14:textId="77777777" w:rsidR="003F0932" w:rsidRPr="003F0932" w:rsidRDefault="003F0932" w:rsidP="003F0932">
      <w:pPr>
        <w:widowControl/>
        <w:spacing w:before="100" w:beforeAutospacing="1" w:after="100" w:afterAutospacing="1"/>
        <w:rPr>
          <w:rFonts w:ascii="新細明體" w:eastAsia="新細明體" w:hAnsi="新細明體" w:cs="新細明體"/>
          <w:kern w:val="0"/>
          <w:szCs w:val="24"/>
        </w:rPr>
      </w:pPr>
      <w:r w:rsidRPr="003F0932">
        <w:rPr>
          <w:rFonts w:ascii="新細明體" w:eastAsia="新細明體" w:hAnsi="新細明體" w:cs="新細明體"/>
          <w:kern w:val="0"/>
          <w:szCs w:val="24"/>
        </w:rPr>
        <w:t>評估多項式的空間複雜度是</w:t>
      </w:r>
      <w:r w:rsidRPr="003F0932">
        <w:rPr>
          <w:rFonts w:ascii="細明體" w:eastAsia="細明體" w:hAnsi="細明體" w:cs="細明體"/>
          <w:kern w:val="0"/>
          <w:szCs w:val="24"/>
        </w:rPr>
        <w:t>O(1)</w:t>
      </w:r>
      <w:r w:rsidRPr="003F0932">
        <w:rPr>
          <w:rFonts w:ascii="新細明體" w:eastAsia="新細明體" w:hAnsi="新細明體" w:cs="新細明體"/>
          <w:kern w:val="0"/>
          <w:szCs w:val="24"/>
        </w:rPr>
        <w:t>因為除了幾個變數來儲存總和之外不需要額外的資料結構。</w:t>
      </w:r>
    </w:p>
    <w:p w14:paraId="39E0473A" w14:textId="77777777" w:rsidR="003F0932" w:rsidRDefault="003F0932" w:rsidP="003F0932">
      <w:pPr>
        <w:pStyle w:val="3"/>
      </w:pPr>
      <w:r>
        <w:t>整體複雜性總結</w:t>
      </w:r>
    </w:p>
    <w:p w14:paraId="6C194127" w14:textId="77777777" w:rsidR="003F0932" w:rsidRDefault="003F0932" w:rsidP="003F0932">
      <w:pPr>
        <w:widowControl/>
        <w:spacing w:before="100" w:beforeAutospacing="1" w:after="100" w:afterAutospacing="1"/>
      </w:pPr>
      <w:r>
        <w:rPr>
          <w:rStyle w:val="a3"/>
        </w:rPr>
        <w:t>加法與減法</w:t>
      </w:r>
      <w:r>
        <w:t>：</w:t>
      </w:r>
      <w:r>
        <w:rPr>
          <w:rStyle w:val="HTML"/>
        </w:rPr>
        <w:t>O(m + n)</w:t>
      </w:r>
      <w:r>
        <w:t>時間、</w:t>
      </w:r>
      <w:r>
        <w:rPr>
          <w:rStyle w:val="HTML"/>
        </w:rPr>
        <w:t>O(m + n)</w:t>
      </w:r>
      <w:r>
        <w:t>空間。</w:t>
      </w:r>
    </w:p>
    <w:p w14:paraId="1FE56124" w14:textId="77777777" w:rsidR="003F0932" w:rsidRDefault="003F0932" w:rsidP="003F0932">
      <w:pPr>
        <w:widowControl/>
        <w:spacing w:before="100" w:beforeAutospacing="1" w:after="100" w:afterAutospacing="1"/>
      </w:pPr>
      <w:r>
        <w:rPr>
          <w:rStyle w:val="a3"/>
        </w:rPr>
        <w:t>乘法</w:t>
      </w:r>
      <w:r>
        <w:t>：</w:t>
      </w:r>
      <w:r>
        <w:rPr>
          <w:rStyle w:val="HTML"/>
        </w:rPr>
        <w:t>O(m * n)</w:t>
      </w:r>
      <w:r>
        <w:t>時間、</w:t>
      </w:r>
      <w:r>
        <w:rPr>
          <w:rStyle w:val="HTML"/>
        </w:rPr>
        <w:t>O(m * n)</w:t>
      </w:r>
      <w:r>
        <w:t>空間。</w:t>
      </w:r>
    </w:p>
    <w:p w14:paraId="3DCC722D" w14:textId="77777777" w:rsidR="003F0932" w:rsidRDefault="003F0932" w:rsidP="003F0932">
      <w:pPr>
        <w:widowControl/>
        <w:spacing w:before="100" w:beforeAutospacing="1" w:after="100" w:afterAutospacing="1"/>
      </w:pPr>
      <w:r>
        <w:rPr>
          <w:rStyle w:val="a3"/>
        </w:rPr>
        <w:t>評價</w:t>
      </w:r>
      <w:r>
        <w:t>：</w:t>
      </w:r>
      <w:r>
        <w:rPr>
          <w:rStyle w:val="HTML"/>
        </w:rPr>
        <w:t>O(m)</w:t>
      </w:r>
      <w:r>
        <w:t>時間、</w:t>
      </w:r>
      <w:r>
        <w:rPr>
          <w:rStyle w:val="HTML"/>
        </w:rPr>
        <w:t>O(1)</w:t>
      </w:r>
      <w:r>
        <w:t>空間。</w:t>
      </w:r>
    </w:p>
    <w:p w14:paraId="023075E1" w14:textId="77777777" w:rsidR="003F0932" w:rsidRPr="003F0932" w:rsidRDefault="003F0932" w:rsidP="003F0932">
      <w:pPr>
        <w:widowControl/>
        <w:spacing w:before="100" w:beforeAutospacing="1" w:after="100" w:afterAutospacing="1"/>
        <w:rPr>
          <w:rFonts w:ascii="新細明體" w:eastAsia="新細明體" w:hAnsi="新細明體" w:cs="新細明體" w:hint="eastAsia"/>
          <w:kern w:val="0"/>
          <w:szCs w:val="24"/>
        </w:rPr>
      </w:pPr>
    </w:p>
    <w:p w14:paraId="2CC60F7A" w14:textId="364EBFE3" w:rsidR="000260AC" w:rsidRDefault="000260AC">
      <w:pPr>
        <w:widowControl/>
        <w:rPr>
          <w:rFonts w:ascii="Arial" w:hAnsi="Arial" w:cs="Arial"/>
          <w:sz w:val="32"/>
          <w:szCs w:val="32"/>
          <w:shd w:val="clear" w:color="auto" w:fill="FFFFFF"/>
        </w:rPr>
      </w:pPr>
      <w:r>
        <w:rPr>
          <w:rFonts w:ascii="Arial" w:hAnsi="Arial" w:cs="Arial"/>
          <w:sz w:val="32"/>
          <w:szCs w:val="32"/>
          <w:shd w:val="clear" w:color="auto" w:fill="FFFFFF"/>
        </w:rPr>
        <w:br w:type="page"/>
      </w:r>
      <w:bookmarkStart w:id="0" w:name="_GoBack"/>
      <w:bookmarkEnd w:id="0"/>
    </w:p>
    <w:p w14:paraId="188191B8" w14:textId="05306602" w:rsidR="00D4628D" w:rsidRDefault="00D4628D">
      <w:pPr>
        <w:rPr>
          <w:rFonts w:ascii="Arial" w:hAnsi="Arial" w:cs="Arial"/>
          <w:sz w:val="32"/>
          <w:szCs w:val="32"/>
          <w:shd w:val="clear" w:color="auto" w:fill="FFFFFF"/>
        </w:rPr>
      </w:pPr>
      <w:r w:rsidRPr="00D4628D">
        <w:rPr>
          <w:rFonts w:ascii="Arial" w:hAnsi="Arial" w:cs="Arial"/>
          <w:sz w:val="32"/>
          <w:szCs w:val="32"/>
          <w:shd w:val="clear" w:color="auto" w:fill="FFFFFF"/>
        </w:rPr>
        <w:lastRenderedPageBreak/>
        <w:t>測試與驗證</w:t>
      </w:r>
      <w:r w:rsidRPr="00D4628D">
        <w:rPr>
          <w:rFonts w:ascii="Arial" w:hAnsi="Arial" w:cs="Arial"/>
          <w:sz w:val="32"/>
          <w:szCs w:val="32"/>
          <w:shd w:val="clear" w:color="auto" w:fill="FFFFFF"/>
        </w:rPr>
        <w:t>(Testing and Proving)</w:t>
      </w:r>
    </w:p>
    <w:p w14:paraId="0C21BC26" w14:textId="03077631" w:rsidR="000260AC" w:rsidRDefault="000260AC">
      <w:pPr>
        <w:rPr>
          <w:rFonts w:ascii="Arial" w:hAnsi="Arial" w:cs="Arial"/>
          <w:sz w:val="32"/>
          <w:szCs w:val="32"/>
          <w:shd w:val="clear" w:color="auto" w:fill="FFFFFF"/>
        </w:rPr>
      </w:pPr>
      <w:r w:rsidRPr="000260AC">
        <w:rPr>
          <w:rFonts w:ascii="Arial" w:hAnsi="Arial" w:cs="Arial"/>
          <w:noProof/>
          <w:sz w:val="32"/>
          <w:szCs w:val="32"/>
          <w:shd w:val="clear" w:color="auto" w:fill="FFFFFF"/>
        </w:rPr>
        <w:drawing>
          <wp:inline distT="0" distB="0" distL="0" distR="0" wp14:anchorId="7F3CD282" wp14:editId="67DD2633">
            <wp:extent cx="2269333" cy="2672443"/>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100"/>
                    <a:stretch/>
                  </pic:blipFill>
                  <pic:spPr bwMode="auto">
                    <a:xfrm>
                      <a:off x="0" y="0"/>
                      <a:ext cx="2278354" cy="2683067"/>
                    </a:xfrm>
                    <a:prstGeom prst="rect">
                      <a:avLst/>
                    </a:prstGeom>
                    <a:ln>
                      <a:noFill/>
                    </a:ln>
                    <a:extLst>
                      <a:ext uri="{53640926-AAD7-44D8-BBD7-CCE9431645EC}">
                        <a14:shadowObscured xmlns:a14="http://schemas.microsoft.com/office/drawing/2010/main"/>
                      </a:ext>
                    </a:extLst>
                  </pic:spPr>
                </pic:pic>
              </a:graphicData>
            </a:graphic>
          </wp:inline>
        </w:drawing>
      </w:r>
    </w:p>
    <w:p w14:paraId="72DBE396" w14:textId="26C85DEC" w:rsidR="000260AC" w:rsidRPr="004D0566" w:rsidRDefault="00BE412F" w:rsidP="000260AC">
      <w:pPr>
        <w:rPr>
          <w:rFonts w:eastAsia="標楷體" w:cstheme="minorHAnsi"/>
          <w:szCs w:val="24"/>
        </w:rPr>
      </w:pPr>
      <w:r>
        <w:rPr>
          <w:rFonts w:eastAsia="標楷體" w:cstheme="minorHAnsi" w:hint="eastAsia"/>
          <w:szCs w:val="24"/>
        </w:rPr>
        <w:t>輸入</w:t>
      </w:r>
      <w:r w:rsidR="000260AC" w:rsidRPr="004D0566">
        <w:rPr>
          <w:rFonts w:eastAsia="標楷體" w:cstheme="minorHAnsi"/>
          <w:szCs w:val="24"/>
        </w:rPr>
        <w:t>：</w:t>
      </w:r>
    </w:p>
    <w:p w14:paraId="78B6F6B6" w14:textId="77777777" w:rsidR="000260AC" w:rsidRPr="004D0566" w:rsidRDefault="000260AC" w:rsidP="000260AC">
      <w:pPr>
        <w:rPr>
          <w:rFonts w:eastAsia="標楷體" w:cstheme="minorHAnsi"/>
          <w:szCs w:val="24"/>
        </w:rPr>
      </w:pPr>
      <w:r w:rsidRPr="004D0566">
        <w:rPr>
          <w:rFonts w:eastAsia="標楷體" w:cstheme="minorHAnsi"/>
          <w:szCs w:val="24"/>
        </w:rPr>
        <w:t>A=3 3 2 1 3 0</w:t>
      </w:r>
      <w:r w:rsidRPr="004D0566">
        <w:rPr>
          <w:rFonts w:eastAsia="標楷體" w:cstheme="minorHAnsi"/>
          <w:szCs w:val="24"/>
        </w:rPr>
        <w:sym w:font="Wingdings" w:char="F0E0"/>
      </w:r>
      <w:r w:rsidRPr="004D0566">
        <w:rPr>
          <w:rFonts w:eastAsia="標楷體" w:cstheme="minorHAnsi"/>
          <w:szCs w:val="24"/>
        </w:rPr>
        <w:t>3x3+2x1+3</w:t>
      </w:r>
    </w:p>
    <w:p w14:paraId="1E23A2D3" w14:textId="77777777" w:rsidR="000260AC" w:rsidRPr="004D0566" w:rsidRDefault="000260AC" w:rsidP="000260AC">
      <w:pPr>
        <w:rPr>
          <w:rFonts w:eastAsia="標楷體" w:cstheme="minorHAnsi"/>
          <w:szCs w:val="24"/>
        </w:rPr>
      </w:pPr>
      <w:r w:rsidRPr="004D0566">
        <w:rPr>
          <w:rFonts w:eastAsia="標楷體" w:cstheme="minorHAnsi"/>
          <w:szCs w:val="24"/>
        </w:rPr>
        <w:t>B=4 2 3 1 6 0</w:t>
      </w:r>
      <w:r w:rsidRPr="004D0566">
        <w:rPr>
          <w:rFonts w:eastAsia="標楷體" w:cstheme="minorHAnsi"/>
          <w:szCs w:val="24"/>
        </w:rPr>
        <w:sym w:font="Wingdings" w:char="F0E0"/>
      </w:r>
      <w:r w:rsidRPr="004D0566">
        <w:rPr>
          <w:rFonts w:eastAsia="標楷體" w:cstheme="minorHAnsi"/>
          <w:szCs w:val="24"/>
        </w:rPr>
        <w:t>4x2+3x+6</w:t>
      </w:r>
    </w:p>
    <w:p w14:paraId="582A321F" w14:textId="2A16B512" w:rsidR="000260AC" w:rsidRPr="004D0566" w:rsidRDefault="00BE412F" w:rsidP="000260AC">
      <w:pPr>
        <w:rPr>
          <w:rFonts w:eastAsia="標楷體" w:cstheme="minorHAnsi"/>
          <w:szCs w:val="24"/>
        </w:rPr>
      </w:pPr>
      <w:r>
        <w:rPr>
          <w:rFonts w:eastAsia="標楷體" w:cstheme="minorHAnsi" w:hint="eastAsia"/>
          <w:szCs w:val="24"/>
        </w:rPr>
        <w:t>輸出</w:t>
      </w:r>
      <w:r w:rsidR="000260AC" w:rsidRPr="004D0566">
        <w:rPr>
          <w:rFonts w:eastAsia="標楷體" w:cstheme="minorHAnsi"/>
          <w:szCs w:val="24"/>
        </w:rPr>
        <w:t>：</w:t>
      </w:r>
    </w:p>
    <w:p w14:paraId="65D1B550" w14:textId="77777777" w:rsidR="000260AC" w:rsidRDefault="000260AC" w:rsidP="000260AC">
      <w:pPr>
        <w:rPr>
          <w:rFonts w:eastAsia="標楷體" w:cstheme="minorHAnsi"/>
          <w:szCs w:val="24"/>
        </w:rPr>
      </w:pPr>
      <w:r w:rsidRPr="004D0566">
        <w:rPr>
          <w:rFonts w:eastAsia="標楷體" w:cstheme="minorHAnsi"/>
          <w:szCs w:val="24"/>
        </w:rPr>
        <w:t>A+B=3x</w:t>
      </w:r>
      <w:r>
        <w:rPr>
          <w:rFonts w:eastAsia="標楷體" w:cstheme="minorHAnsi"/>
          <w:szCs w:val="24"/>
          <w:vertAlign w:val="superscript"/>
        </w:rPr>
        <w:t>3</w:t>
      </w:r>
      <w:r w:rsidRPr="004D0566">
        <w:rPr>
          <w:rFonts w:eastAsia="標楷體" w:cstheme="minorHAnsi"/>
          <w:szCs w:val="24"/>
        </w:rPr>
        <w:t>+4x</w:t>
      </w:r>
      <w:r>
        <w:rPr>
          <w:rFonts w:eastAsia="標楷體" w:cstheme="minorHAnsi"/>
          <w:szCs w:val="24"/>
          <w:vertAlign w:val="superscript"/>
        </w:rPr>
        <w:t>2</w:t>
      </w:r>
      <w:r w:rsidRPr="004D0566">
        <w:rPr>
          <w:rFonts w:eastAsia="標楷體" w:cstheme="minorHAnsi"/>
          <w:szCs w:val="24"/>
        </w:rPr>
        <w:t>+5x+9</w:t>
      </w:r>
    </w:p>
    <w:p w14:paraId="3925A70A" w14:textId="33F6DD23" w:rsidR="000260AC" w:rsidRPr="000E6C90" w:rsidRDefault="000260AC" w:rsidP="000260AC">
      <w:pPr>
        <w:rPr>
          <w:rFonts w:eastAsia="標楷體" w:cstheme="minorHAnsi"/>
          <w:szCs w:val="24"/>
        </w:rPr>
      </w:pPr>
      <w:r w:rsidRPr="000E6C90">
        <w:rPr>
          <w:rFonts w:eastAsia="標楷體" w:cstheme="minorHAnsi"/>
          <w:szCs w:val="24"/>
        </w:rPr>
        <w:t>A-B=3x</w:t>
      </w:r>
      <w:r w:rsidRPr="000E6C90">
        <w:rPr>
          <w:rFonts w:eastAsia="標楷體" w:cstheme="minorHAnsi"/>
          <w:szCs w:val="24"/>
          <w:vertAlign w:val="superscript"/>
        </w:rPr>
        <w:t>3</w:t>
      </w:r>
      <w:r>
        <w:rPr>
          <w:rFonts w:eastAsia="標楷體" w:cstheme="minorHAnsi"/>
          <w:szCs w:val="24"/>
        </w:rPr>
        <w:t>-4x</w:t>
      </w:r>
      <w:r>
        <w:rPr>
          <w:rFonts w:eastAsia="標楷體" w:cstheme="minorHAnsi"/>
          <w:szCs w:val="24"/>
          <w:vertAlign w:val="superscript"/>
        </w:rPr>
        <w:t>2</w:t>
      </w:r>
      <w:r>
        <w:rPr>
          <w:rFonts w:eastAsia="標楷體" w:cstheme="minorHAnsi"/>
          <w:szCs w:val="24"/>
        </w:rPr>
        <w:t>-x-3</w:t>
      </w:r>
    </w:p>
    <w:p w14:paraId="7485F077" w14:textId="77777777" w:rsidR="000260AC" w:rsidRPr="000E6C90" w:rsidRDefault="000260AC" w:rsidP="000260AC">
      <w:r w:rsidRPr="000E6C90">
        <w:t>A*B=(3x3+2x1+</w:t>
      </w:r>
      <w:proofErr w:type="gramStart"/>
      <w:r w:rsidRPr="000E6C90">
        <w:t>3)(</w:t>
      </w:r>
      <w:proofErr w:type="gramEnd"/>
      <w:r w:rsidRPr="000E6C90">
        <w:t xml:space="preserve"> 4x2+3x+6)=12x</w:t>
      </w:r>
      <w:r>
        <w:rPr>
          <w:vertAlign w:val="superscript"/>
        </w:rPr>
        <w:t>5</w:t>
      </w:r>
      <w:r w:rsidRPr="000E6C90">
        <w:t>+9x</w:t>
      </w:r>
      <w:r>
        <w:rPr>
          <w:vertAlign w:val="superscript"/>
        </w:rPr>
        <w:t>4</w:t>
      </w:r>
      <w:r w:rsidRPr="000E6C90">
        <w:t>+26</w:t>
      </w:r>
      <w:r>
        <w:t>x</w:t>
      </w:r>
      <w:r>
        <w:rPr>
          <w:vertAlign w:val="superscript"/>
        </w:rPr>
        <w:t>3</w:t>
      </w:r>
      <w:r w:rsidRPr="000E6C90">
        <w:t>+18x</w:t>
      </w:r>
      <w:r>
        <w:rPr>
          <w:vertAlign w:val="superscript"/>
        </w:rPr>
        <w:t>2</w:t>
      </w:r>
      <w:r w:rsidRPr="000E6C90">
        <w:t>+21x+18</w:t>
      </w:r>
    </w:p>
    <w:p w14:paraId="5166EA28" w14:textId="77777777" w:rsidR="000260AC" w:rsidRPr="000E6C90" w:rsidRDefault="000260AC" w:rsidP="000260AC">
      <w:pPr>
        <w:rPr>
          <w:rFonts w:eastAsia="標楷體" w:cstheme="minorHAnsi"/>
          <w:szCs w:val="24"/>
        </w:rPr>
      </w:pPr>
    </w:p>
    <w:p w14:paraId="7431F425" w14:textId="0971AB1E" w:rsidR="000260AC" w:rsidRPr="004D0566" w:rsidRDefault="000260AC" w:rsidP="000260AC">
      <w:pPr>
        <w:rPr>
          <w:rFonts w:ascii="標楷體" w:eastAsia="標楷體" w:hAnsi="標楷體"/>
          <w:szCs w:val="24"/>
        </w:rPr>
      </w:pPr>
      <w:r>
        <w:rPr>
          <w:rFonts w:ascii="標楷體" w:eastAsia="標楷體" w:hAnsi="標楷體" w:hint="eastAsia"/>
          <w:szCs w:val="24"/>
        </w:rPr>
        <w:t>x</w:t>
      </w:r>
      <w:r w:rsidRPr="004D0566">
        <w:rPr>
          <w:rFonts w:ascii="標楷體" w:eastAsia="標楷體" w:hAnsi="標楷體" w:hint="eastAsia"/>
          <w:szCs w:val="24"/>
        </w:rPr>
        <w:t>帶1：</w:t>
      </w:r>
    </w:p>
    <w:p w14:paraId="3B7013B2" w14:textId="77777777" w:rsidR="000260AC" w:rsidRPr="004D0566" w:rsidRDefault="000260AC" w:rsidP="000260AC">
      <w:pPr>
        <w:rPr>
          <w:rFonts w:eastAsia="標楷體" w:cstheme="minorHAnsi"/>
          <w:szCs w:val="24"/>
        </w:rPr>
      </w:pPr>
      <w:r w:rsidRPr="004D0566">
        <w:rPr>
          <w:rFonts w:eastAsia="標楷體" w:cstheme="minorHAnsi"/>
          <w:szCs w:val="24"/>
        </w:rPr>
        <w:t>A=3+2+3=8</w:t>
      </w:r>
    </w:p>
    <w:p w14:paraId="55B06F00" w14:textId="77777777" w:rsidR="000260AC" w:rsidRPr="004D0566" w:rsidRDefault="000260AC" w:rsidP="000260AC">
      <w:pPr>
        <w:rPr>
          <w:rFonts w:eastAsia="標楷體" w:cstheme="minorHAnsi"/>
          <w:szCs w:val="24"/>
        </w:rPr>
      </w:pPr>
      <w:r w:rsidRPr="004D0566">
        <w:rPr>
          <w:rFonts w:eastAsia="標楷體" w:cstheme="minorHAnsi"/>
          <w:szCs w:val="24"/>
        </w:rPr>
        <w:t>B=4+3+6=13</w:t>
      </w:r>
    </w:p>
    <w:p w14:paraId="6C9F3CF2" w14:textId="77777777" w:rsidR="000260AC" w:rsidRDefault="000260AC" w:rsidP="000260AC">
      <w:pPr>
        <w:rPr>
          <w:rFonts w:eastAsia="標楷體" w:cstheme="minorHAnsi"/>
          <w:szCs w:val="24"/>
        </w:rPr>
      </w:pPr>
      <w:r w:rsidRPr="004D0566">
        <w:rPr>
          <w:rFonts w:eastAsia="標楷體" w:cstheme="minorHAnsi"/>
          <w:szCs w:val="24"/>
        </w:rPr>
        <w:t>A+B=21</w:t>
      </w:r>
    </w:p>
    <w:p w14:paraId="33F209F9" w14:textId="77777777" w:rsidR="000260AC" w:rsidRPr="004D0566" w:rsidRDefault="000260AC" w:rsidP="000260AC">
      <w:pPr>
        <w:rPr>
          <w:rFonts w:eastAsia="標楷體" w:cstheme="minorHAnsi"/>
          <w:szCs w:val="24"/>
        </w:rPr>
      </w:pPr>
      <w:r>
        <w:rPr>
          <w:rFonts w:eastAsia="標楷體" w:cstheme="minorHAnsi" w:hint="eastAsia"/>
          <w:szCs w:val="24"/>
        </w:rPr>
        <w:t>A</w:t>
      </w:r>
      <w:r>
        <w:rPr>
          <w:rFonts w:eastAsia="標楷體" w:cstheme="minorHAnsi"/>
          <w:szCs w:val="24"/>
        </w:rPr>
        <w:t>-B=-5</w:t>
      </w:r>
    </w:p>
    <w:p w14:paraId="67756B3F" w14:textId="77777777" w:rsidR="000260AC" w:rsidRDefault="000260AC" w:rsidP="000260AC">
      <w:pPr>
        <w:rPr>
          <w:rFonts w:eastAsia="標楷體" w:cstheme="minorHAnsi"/>
          <w:szCs w:val="24"/>
        </w:rPr>
      </w:pPr>
      <w:r w:rsidRPr="004D0566">
        <w:rPr>
          <w:rFonts w:eastAsia="標楷體" w:cstheme="minorHAnsi"/>
          <w:szCs w:val="24"/>
        </w:rPr>
        <w:t>A*B=104</w:t>
      </w:r>
    </w:p>
    <w:p w14:paraId="01A982E2" w14:textId="65C0CF87" w:rsidR="00BE412F" w:rsidRDefault="00D4628D">
      <w:pPr>
        <w:rPr>
          <w:rFonts w:ascii="Arial" w:hAnsi="Arial" w:cs="Arial"/>
          <w:sz w:val="32"/>
          <w:szCs w:val="32"/>
          <w:shd w:val="clear" w:color="auto" w:fill="FFFFFF"/>
        </w:rPr>
      </w:pPr>
      <w:r w:rsidRPr="00D4628D">
        <w:rPr>
          <w:rFonts w:ascii="Arial" w:hAnsi="Arial" w:cs="Arial"/>
          <w:sz w:val="32"/>
          <w:szCs w:val="32"/>
          <w:shd w:val="clear" w:color="auto" w:fill="FFFFFF"/>
        </w:rPr>
        <w:t>心得討論</w:t>
      </w:r>
    </w:p>
    <w:p w14:paraId="3F42D076" w14:textId="681A0142" w:rsidR="00BE412F" w:rsidRPr="00BE412F" w:rsidRDefault="00BE412F">
      <w:pPr>
        <w:rPr>
          <w:rFonts w:ascii="標楷體" w:eastAsia="標楷體" w:hAnsi="標楷體" w:cs="Arial"/>
          <w:sz w:val="32"/>
          <w:szCs w:val="32"/>
          <w:shd w:val="clear" w:color="auto" w:fill="FFFFFF"/>
        </w:rPr>
      </w:pPr>
      <w:r w:rsidRPr="00BE412F">
        <w:rPr>
          <w:rFonts w:ascii="標楷體" w:eastAsia="標楷體" w:hAnsi="標楷體"/>
        </w:rPr>
        <w:t>本次的作業跟上次的題目一樣，但是要用 Circular Linked List 來實作，作法差別很大，但觀察起來，程式的執行效率好了不少</w:t>
      </w:r>
      <w:r>
        <w:rPr>
          <w:rFonts w:ascii="標楷體" w:eastAsia="標楷體" w:hAnsi="標楷體" w:hint="eastAsia"/>
        </w:rPr>
        <w:t>。</w:t>
      </w:r>
    </w:p>
    <w:sectPr w:rsidR="00BE412F" w:rsidRPr="00BE412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16CEC"/>
    <w:multiLevelType w:val="multilevel"/>
    <w:tmpl w:val="D528F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C4C12"/>
    <w:multiLevelType w:val="multilevel"/>
    <w:tmpl w:val="27BC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547853"/>
    <w:multiLevelType w:val="multilevel"/>
    <w:tmpl w:val="CD68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8D"/>
    <w:rsid w:val="000260AC"/>
    <w:rsid w:val="00090B1E"/>
    <w:rsid w:val="003F0932"/>
    <w:rsid w:val="00BE412F"/>
    <w:rsid w:val="00D31A2E"/>
    <w:rsid w:val="00D4628D"/>
    <w:rsid w:val="00FF2B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A59D"/>
  <w15:chartTrackingRefBased/>
  <w15:docId w15:val="{E0E5CB0F-8B90-46EB-93D5-C564C6D2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3">
    <w:name w:val="heading 3"/>
    <w:basedOn w:val="a"/>
    <w:link w:val="30"/>
    <w:uiPriority w:val="9"/>
    <w:qFormat/>
    <w:rsid w:val="003F093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F0932"/>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3F0932"/>
    <w:rPr>
      <w:rFonts w:ascii="細明體" w:eastAsia="細明體" w:hAnsi="細明體" w:cs="細明體"/>
      <w:sz w:val="24"/>
      <w:szCs w:val="24"/>
    </w:rPr>
  </w:style>
  <w:style w:type="character" w:styleId="a3">
    <w:name w:val="Strong"/>
    <w:basedOn w:val="a0"/>
    <w:uiPriority w:val="22"/>
    <w:qFormat/>
    <w:rsid w:val="003F0932"/>
    <w:rPr>
      <w:b/>
      <w:bCs/>
    </w:rPr>
  </w:style>
  <w:style w:type="character" w:customStyle="1" w:styleId="30">
    <w:name w:val="標題 3 字元"/>
    <w:basedOn w:val="a0"/>
    <w:link w:val="3"/>
    <w:uiPriority w:val="9"/>
    <w:rsid w:val="003F0932"/>
    <w:rPr>
      <w:rFonts w:ascii="新細明體" w:eastAsia="新細明體" w:hAnsi="新細明體" w:cs="新細明體"/>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309928">
      <w:bodyDiv w:val="1"/>
      <w:marLeft w:val="0"/>
      <w:marRight w:val="0"/>
      <w:marTop w:val="0"/>
      <w:marBottom w:val="0"/>
      <w:divBdr>
        <w:top w:val="none" w:sz="0" w:space="0" w:color="auto"/>
        <w:left w:val="none" w:sz="0" w:space="0" w:color="auto"/>
        <w:bottom w:val="none" w:sz="0" w:space="0" w:color="auto"/>
        <w:right w:val="none" w:sz="0" w:space="0" w:color="auto"/>
      </w:divBdr>
    </w:div>
    <w:div w:id="1248465494">
      <w:bodyDiv w:val="1"/>
      <w:marLeft w:val="0"/>
      <w:marRight w:val="0"/>
      <w:marTop w:val="0"/>
      <w:marBottom w:val="0"/>
      <w:divBdr>
        <w:top w:val="none" w:sz="0" w:space="0" w:color="auto"/>
        <w:left w:val="none" w:sz="0" w:space="0" w:color="auto"/>
        <w:bottom w:val="none" w:sz="0" w:space="0" w:color="auto"/>
        <w:right w:val="none" w:sz="0" w:space="0" w:color="auto"/>
      </w:divBdr>
    </w:div>
    <w:div w:id="135556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彥華 蘇</dc:creator>
  <cp:keywords/>
  <dc:description/>
  <cp:lastModifiedBy>user</cp:lastModifiedBy>
  <cp:revision>2</cp:revision>
  <dcterms:created xsi:type="dcterms:W3CDTF">2024-08-25T10:03:00Z</dcterms:created>
  <dcterms:modified xsi:type="dcterms:W3CDTF">2024-08-25T10:03:00Z</dcterms:modified>
</cp:coreProperties>
</file>