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1D053" w14:textId="19F9E180" w:rsidR="0090562B" w:rsidRPr="00A44CBB" w:rsidRDefault="00AC44D7" w:rsidP="00AC44D7">
      <w:pPr>
        <w:pStyle w:val="a3"/>
        <w:rPr>
          <w:rFonts w:ascii="標楷體" w:eastAsia="標楷體" w:hAnsi="標楷體"/>
          <w:sz w:val="48"/>
          <w:szCs w:val="48"/>
        </w:rPr>
      </w:pPr>
      <w:r w:rsidRPr="00A44CBB">
        <w:rPr>
          <w:rFonts w:ascii="標楷體" w:eastAsia="標楷體" w:hAnsi="標楷體" w:hint="eastAsia"/>
          <w:sz w:val="48"/>
          <w:szCs w:val="48"/>
        </w:rPr>
        <w:t>影像處理與機器人視覺H</w:t>
      </w:r>
      <w:r w:rsidRPr="00A44CBB">
        <w:rPr>
          <w:rFonts w:ascii="標楷體" w:eastAsia="標楷體" w:hAnsi="標楷體"/>
          <w:sz w:val="48"/>
          <w:szCs w:val="48"/>
        </w:rPr>
        <w:t>W1</w:t>
      </w:r>
    </w:p>
    <w:p w14:paraId="094E0662" w14:textId="29AED33D" w:rsidR="00AC44D7" w:rsidRPr="00A44CBB" w:rsidRDefault="00AC44D7" w:rsidP="00AC44D7">
      <w:pPr>
        <w:jc w:val="center"/>
        <w:rPr>
          <w:rFonts w:ascii="標楷體" w:eastAsia="標楷體" w:hAnsi="標楷體"/>
          <w:sz w:val="36"/>
          <w:szCs w:val="36"/>
        </w:rPr>
      </w:pPr>
      <w:r w:rsidRPr="00A44CBB">
        <w:rPr>
          <w:rFonts w:ascii="標楷體" w:eastAsia="標楷體" w:hAnsi="標楷體" w:hint="eastAsia"/>
          <w:sz w:val="36"/>
          <w:szCs w:val="36"/>
        </w:rPr>
        <w:t>B</w:t>
      </w:r>
      <w:r w:rsidRPr="00A44CBB">
        <w:rPr>
          <w:rFonts w:ascii="標楷體" w:eastAsia="標楷體" w:hAnsi="標楷體"/>
          <w:sz w:val="36"/>
          <w:szCs w:val="36"/>
        </w:rPr>
        <w:t>MP</w:t>
      </w:r>
      <w:r w:rsidRPr="00A44CBB">
        <w:rPr>
          <w:rFonts w:ascii="標楷體" w:eastAsia="標楷體" w:hAnsi="標楷體" w:hint="eastAsia"/>
          <w:sz w:val="36"/>
          <w:szCs w:val="36"/>
        </w:rPr>
        <w:t>格式圖檔基本影像處理</w:t>
      </w:r>
    </w:p>
    <w:p w14:paraId="32EA9BB6" w14:textId="6AAA122F" w:rsidR="00AC44D7" w:rsidRPr="008D1F44" w:rsidRDefault="00AC44D7" w:rsidP="00550E8B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4472C4" w:themeColor="accent1"/>
          <w:sz w:val="32"/>
          <w:szCs w:val="32"/>
        </w:rPr>
      </w:pPr>
      <w:r w:rsidRPr="008D1F44">
        <w:rPr>
          <w:rFonts w:ascii="標楷體" w:eastAsia="標楷體" w:hAnsi="標楷體" w:hint="eastAsia"/>
          <w:b/>
          <w:bCs/>
          <w:color w:val="4472C4" w:themeColor="accent1"/>
          <w:sz w:val="32"/>
          <w:szCs w:val="32"/>
        </w:rPr>
        <w:t>要求</w:t>
      </w:r>
    </w:p>
    <w:p w14:paraId="198897FA" w14:textId="0E6CD349" w:rsidR="00AC44D7" w:rsidRPr="00A44CBB" w:rsidRDefault="00AC44D7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產生灰階漸進圖(1</w:t>
      </w:r>
      <w:r w:rsidRPr="00A44CBB">
        <w:rPr>
          <w:rFonts w:ascii="標楷體" w:eastAsia="標楷體" w:hAnsi="標楷體"/>
          <w:sz w:val="28"/>
          <w:szCs w:val="28"/>
        </w:rPr>
        <w:t>0%</w:t>
      </w:r>
      <w:r w:rsidRPr="00A44CBB">
        <w:rPr>
          <w:rFonts w:ascii="標楷體" w:eastAsia="標楷體" w:hAnsi="標楷體" w:hint="eastAsia"/>
          <w:sz w:val="28"/>
          <w:szCs w:val="28"/>
        </w:rPr>
        <w:t>)</w:t>
      </w:r>
    </w:p>
    <w:p w14:paraId="7FF24320" w14:textId="4521150C" w:rsidR="00AC44D7" w:rsidRPr="00A44CBB" w:rsidRDefault="00AC44D7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讀B</w:t>
      </w:r>
      <w:r w:rsidRPr="00A44CBB">
        <w:rPr>
          <w:rFonts w:ascii="標楷體" w:eastAsia="標楷體" w:hAnsi="標楷體"/>
          <w:sz w:val="28"/>
          <w:szCs w:val="28"/>
        </w:rPr>
        <w:t>MP</w:t>
      </w:r>
      <w:r w:rsidRPr="00A44CBB">
        <w:rPr>
          <w:rFonts w:ascii="標楷體" w:eastAsia="標楷體" w:hAnsi="標楷體" w:hint="eastAsia"/>
          <w:sz w:val="28"/>
          <w:szCs w:val="28"/>
        </w:rPr>
        <w:t>圖檔(</w:t>
      </w:r>
      <w:r w:rsidRPr="00A44CBB">
        <w:rPr>
          <w:rFonts w:ascii="標楷體" w:eastAsia="標楷體" w:hAnsi="標楷體"/>
          <w:sz w:val="28"/>
          <w:szCs w:val="28"/>
        </w:rPr>
        <w:t>15%)</w:t>
      </w:r>
    </w:p>
    <w:p w14:paraId="79B841FE" w14:textId="325A6F08" w:rsidR="00550E8B" w:rsidRPr="00A44CBB" w:rsidRDefault="00550E8B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BMP檔頭資訊(</w:t>
      </w:r>
      <w:r w:rsidRPr="00A44CBB">
        <w:rPr>
          <w:rFonts w:ascii="標楷體" w:eastAsia="標楷體" w:hAnsi="標楷體"/>
          <w:sz w:val="28"/>
          <w:szCs w:val="28"/>
        </w:rPr>
        <w:t>10%)</w:t>
      </w:r>
    </w:p>
    <w:p w14:paraId="5262588D" w14:textId="04928118" w:rsidR="00550E8B" w:rsidRPr="00A44CBB" w:rsidRDefault="00550E8B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影像處理</w:t>
      </w:r>
    </w:p>
    <w:p w14:paraId="036F29CC" w14:textId="7DA749C0" w:rsidR="00550E8B" w:rsidRPr="00A44CBB" w:rsidRDefault="00550E8B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點波源干涉</w:t>
      </w:r>
    </w:p>
    <w:p w14:paraId="35AFA85F" w14:textId="15C55226" w:rsidR="00550E8B" w:rsidRPr="00A44CBB" w:rsidRDefault="00550E8B" w:rsidP="002352CC">
      <w:pPr>
        <w:spacing w:beforeLines="50" w:before="180" w:afterLines="50" w:after="180" w:line="48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/>
          <w:sz w:val="28"/>
          <w:szCs w:val="28"/>
        </w:rPr>
        <w:t>Normalization(</w:t>
      </w:r>
      <w:r w:rsidR="00850BBD" w:rsidRPr="00A44CBB">
        <w:rPr>
          <w:rFonts w:ascii="標楷體" w:eastAsia="標楷體" w:hAnsi="標楷體"/>
          <w:sz w:val="28"/>
          <w:szCs w:val="28"/>
        </w:rPr>
        <w:t>10</w:t>
      </w:r>
      <w:r w:rsidRPr="00A44CBB">
        <w:rPr>
          <w:rFonts w:ascii="標楷體" w:eastAsia="標楷體" w:hAnsi="標楷體"/>
          <w:sz w:val="28"/>
          <w:szCs w:val="28"/>
        </w:rPr>
        <w:t>%)</w:t>
      </w:r>
    </w:p>
    <w:p w14:paraId="5A83A43D" w14:textId="4DED37F9" w:rsidR="00550E8B" w:rsidRPr="00A44CBB" w:rsidRDefault="00550E8B" w:rsidP="002352CC">
      <w:pPr>
        <w:spacing w:beforeLines="50" w:before="180" w:afterLines="50" w:after="180" w:line="48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/>
          <w:sz w:val="28"/>
          <w:szCs w:val="28"/>
        </w:rPr>
        <w:t>Background(10%)</w:t>
      </w:r>
    </w:p>
    <w:p w14:paraId="38E13CC1" w14:textId="20891FD4" w:rsidR="00550E8B" w:rsidRPr="00A44CBB" w:rsidRDefault="00550E8B" w:rsidP="002352CC">
      <w:pPr>
        <w:spacing w:beforeLines="50" w:before="180" w:afterLines="50" w:after="180" w:line="480" w:lineRule="atLeast"/>
        <w:ind w:leftChars="400" w:left="96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/>
          <w:sz w:val="28"/>
          <w:szCs w:val="28"/>
        </w:rPr>
        <w:t>Combine(1</w:t>
      </w:r>
      <w:r w:rsidR="00850BBD" w:rsidRPr="00A44CBB">
        <w:rPr>
          <w:rFonts w:ascii="標楷體" w:eastAsia="標楷體" w:hAnsi="標楷體"/>
          <w:sz w:val="28"/>
          <w:szCs w:val="28"/>
        </w:rPr>
        <w:t>5</w:t>
      </w:r>
      <w:r w:rsidRPr="00A44CBB">
        <w:rPr>
          <w:rFonts w:ascii="標楷體" w:eastAsia="標楷體" w:hAnsi="標楷體"/>
          <w:sz w:val="28"/>
          <w:szCs w:val="28"/>
        </w:rPr>
        <w:t>%)</w:t>
      </w:r>
    </w:p>
    <w:p w14:paraId="218053C0" w14:textId="4796CFB9" w:rsidR="00550E8B" w:rsidRPr="00A44CBB" w:rsidRDefault="00550E8B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顏色修改</w:t>
      </w:r>
      <w:r w:rsidRPr="00A44CBB">
        <w:rPr>
          <w:rFonts w:ascii="標楷體" w:eastAsia="標楷體" w:hAnsi="標楷體"/>
          <w:sz w:val="28"/>
          <w:szCs w:val="28"/>
        </w:rPr>
        <w:t>(25%)</w:t>
      </w:r>
    </w:p>
    <w:p w14:paraId="0E0DB52E" w14:textId="7CD4A7C7" w:rsidR="00550E8B" w:rsidRDefault="00550E8B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  <w:r w:rsidRPr="00A44CBB">
        <w:rPr>
          <w:rFonts w:ascii="標楷體" w:eastAsia="標楷體" w:hAnsi="標楷體" w:hint="eastAsia"/>
          <w:sz w:val="28"/>
          <w:szCs w:val="28"/>
        </w:rPr>
        <w:t>輸出成</w:t>
      </w:r>
      <w:r w:rsidRPr="00A44CBB">
        <w:rPr>
          <w:rFonts w:ascii="標楷體" w:eastAsia="標楷體" w:hAnsi="標楷體"/>
          <w:sz w:val="28"/>
          <w:szCs w:val="28"/>
        </w:rPr>
        <w:t>BMP</w:t>
      </w:r>
      <w:r w:rsidRPr="00A44CBB">
        <w:rPr>
          <w:rFonts w:ascii="標楷體" w:eastAsia="標楷體" w:hAnsi="標楷體" w:hint="eastAsia"/>
          <w:sz w:val="28"/>
          <w:szCs w:val="28"/>
        </w:rPr>
        <w:t>檔(</w:t>
      </w:r>
      <w:r w:rsidRPr="00A44CBB">
        <w:rPr>
          <w:rFonts w:ascii="標楷體" w:eastAsia="標楷體" w:hAnsi="標楷體"/>
          <w:sz w:val="28"/>
          <w:szCs w:val="28"/>
        </w:rPr>
        <w:t>15%)</w:t>
      </w:r>
    </w:p>
    <w:p w14:paraId="05356A18" w14:textId="6D33C44D" w:rsidR="00573A2E" w:rsidRDefault="00573A2E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</w:p>
    <w:p w14:paraId="75FEB6E7" w14:textId="47BBC2B7" w:rsidR="00573A2E" w:rsidRDefault="00573A2E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</w:p>
    <w:p w14:paraId="0929B7A2" w14:textId="77777777" w:rsidR="00573A2E" w:rsidRPr="00A44CBB" w:rsidRDefault="00573A2E" w:rsidP="002352CC">
      <w:pPr>
        <w:spacing w:beforeLines="50" w:before="180" w:afterLines="50" w:after="180" w:line="480" w:lineRule="atLeast"/>
        <w:ind w:leftChars="200" w:left="480"/>
        <w:rPr>
          <w:rFonts w:ascii="標楷體" w:eastAsia="標楷體" w:hAnsi="標楷體"/>
          <w:sz w:val="28"/>
          <w:szCs w:val="28"/>
        </w:rPr>
      </w:pPr>
    </w:p>
    <w:p w14:paraId="3C41AC80" w14:textId="281BAFF1" w:rsidR="00C775C2" w:rsidRPr="008D1F44" w:rsidRDefault="00C775C2" w:rsidP="00C775C2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4472C4" w:themeColor="accent1"/>
          <w:sz w:val="32"/>
          <w:szCs w:val="32"/>
        </w:rPr>
      </w:pPr>
      <w:r w:rsidRPr="008D1F44">
        <w:rPr>
          <w:rFonts w:ascii="標楷體" w:eastAsia="標楷體" w:hAnsi="標楷體" w:hint="eastAsia"/>
          <w:b/>
          <w:bCs/>
          <w:color w:val="4472C4" w:themeColor="accent1"/>
          <w:sz w:val="32"/>
          <w:szCs w:val="32"/>
        </w:rPr>
        <w:lastRenderedPageBreak/>
        <w:t>提供資料</w:t>
      </w:r>
    </w:p>
    <w:p w14:paraId="45071872" w14:textId="0DAA3B93" w:rsidR="00C775C2" w:rsidRPr="00A44CBB" w:rsidRDefault="00C775C2" w:rsidP="00550E8B">
      <w:pPr>
        <w:ind w:leftChars="200" w:left="480"/>
        <w:rPr>
          <w:rFonts w:ascii="標楷體" w:eastAsia="標楷體" w:hAnsi="標楷體"/>
        </w:rPr>
      </w:pPr>
      <w:r w:rsidRPr="00A44CBB">
        <w:rPr>
          <w:rFonts w:ascii="標楷體" w:eastAsia="標楷體" w:hAnsi="標楷體" w:hint="eastAsia"/>
          <w:noProof/>
        </w:rPr>
        <w:drawing>
          <wp:inline distT="0" distB="0" distL="0" distR="0" wp14:anchorId="65D89EE8" wp14:editId="1E81A2FE">
            <wp:extent cx="2385060" cy="2385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CBB">
        <w:rPr>
          <w:rFonts w:ascii="標楷體" w:eastAsia="標楷體" w:hAnsi="標楷體" w:hint="eastAsia"/>
          <w:noProof/>
        </w:rPr>
        <w:drawing>
          <wp:inline distT="0" distB="0" distL="0" distR="0" wp14:anchorId="03AEFFF1" wp14:editId="35C97C16">
            <wp:extent cx="2385060" cy="23850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89F" w14:textId="77777777" w:rsidR="00573A2E" w:rsidRDefault="00573A2E" w:rsidP="00573A2E">
      <w:pPr>
        <w:pStyle w:val="a5"/>
        <w:ind w:leftChars="0"/>
        <w:rPr>
          <w:rFonts w:ascii="標楷體" w:eastAsia="標楷體" w:hAnsi="標楷體"/>
          <w:b/>
          <w:bCs/>
          <w:sz w:val="32"/>
          <w:szCs w:val="32"/>
        </w:rPr>
      </w:pPr>
    </w:p>
    <w:p w14:paraId="268FE081" w14:textId="7C58FD42" w:rsidR="00AC44D7" w:rsidRPr="008D1F44" w:rsidRDefault="00AC44D7" w:rsidP="00550E8B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4472C4" w:themeColor="accent1"/>
          <w:sz w:val="32"/>
          <w:szCs w:val="32"/>
        </w:rPr>
      </w:pPr>
      <w:r w:rsidRPr="008D1F44">
        <w:rPr>
          <w:rFonts w:ascii="標楷體" w:eastAsia="標楷體" w:hAnsi="標楷體" w:hint="eastAsia"/>
          <w:b/>
          <w:bCs/>
          <w:color w:val="4472C4" w:themeColor="accent1"/>
          <w:sz w:val="32"/>
          <w:szCs w:val="32"/>
        </w:rPr>
        <w:t>方法</w:t>
      </w:r>
    </w:p>
    <w:p w14:paraId="17A91F9E" w14:textId="07377465" w:rsidR="00144175" w:rsidRPr="00193238" w:rsidRDefault="00C775C2" w:rsidP="00193238">
      <w:pPr>
        <w:spacing w:beforeLines="50" w:before="180" w:afterLines="50" w:after="180" w:line="480" w:lineRule="atLeast"/>
        <w:rPr>
          <w:rFonts w:ascii="標楷體" w:eastAsia="標楷體" w:hAnsi="標楷體"/>
          <w:sz w:val="28"/>
          <w:szCs w:val="28"/>
        </w:rPr>
      </w:pPr>
      <w:r w:rsidRPr="00193238">
        <w:rPr>
          <w:rFonts w:ascii="標楷體" w:eastAsia="標楷體" w:hAnsi="標楷體" w:hint="eastAsia"/>
          <w:sz w:val="28"/>
          <w:szCs w:val="28"/>
        </w:rPr>
        <w:t>工具:</w:t>
      </w:r>
      <w:r w:rsidR="00550E8B" w:rsidRPr="00193238">
        <w:rPr>
          <w:rFonts w:ascii="標楷體" w:eastAsia="標楷體" w:hAnsi="標楷體" w:hint="eastAsia"/>
          <w:sz w:val="28"/>
          <w:szCs w:val="28"/>
        </w:rPr>
        <w:t>p</w:t>
      </w:r>
      <w:r w:rsidR="00550E8B" w:rsidRPr="00193238">
        <w:rPr>
          <w:rFonts w:ascii="標楷體" w:eastAsia="標楷體" w:hAnsi="標楷體"/>
          <w:sz w:val="28"/>
          <w:szCs w:val="28"/>
        </w:rPr>
        <w:t>ython</w:t>
      </w:r>
      <w:r w:rsidR="0091036F" w:rsidRPr="00193238">
        <w:rPr>
          <w:rFonts w:ascii="標楷體" w:eastAsia="標楷體" w:hAnsi="標楷體" w:hint="eastAsia"/>
          <w:sz w:val="28"/>
          <w:szCs w:val="28"/>
        </w:rPr>
        <w:t>、</w:t>
      </w:r>
      <w:r w:rsidRPr="00193238">
        <w:rPr>
          <w:rFonts w:ascii="標楷體" w:eastAsia="標楷體" w:hAnsi="標楷體" w:hint="eastAsia"/>
          <w:sz w:val="28"/>
          <w:szCs w:val="28"/>
        </w:rPr>
        <w:t>H</w:t>
      </w:r>
      <w:r w:rsidRPr="00193238">
        <w:rPr>
          <w:rFonts w:ascii="標楷體" w:eastAsia="標楷體" w:hAnsi="標楷體"/>
          <w:sz w:val="28"/>
          <w:szCs w:val="28"/>
        </w:rPr>
        <w:t>xD</w:t>
      </w:r>
      <w:r w:rsidR="0091036F" w:rsidRPr="00193238">
        <w:rPr>
          <w:rFonts w:ascii="標楷體" w:eastAsia="標楷體" w:hAnsi="標楷體" w:hint="eastAsia"/>
          <w:sz w:val="28"/>
          <w:szCs w:val="28"/>
        </w:rPr>
        <w:t xml:space="preserve"> (</w:t>
      </w:r>
      <w:r w:rsidRPr="00193238">
        <w:rPr>
          <w:rFonts w:ascii="標楷體" w:eastAsia="標楷體" w:hAnsi="標楷體" w:hint="eastAsia"/>
          <w:sz w:val="28"/>
          <w:szCs w:val="28"/>
        </w:rPr>
        <w:t>不使用第三方套件</w:t>
      </w:r>
      <w:r w:rsidR="0091036F" w:rsidRPr="00193238">
        <w:rPr>
          <w:rFonts w:ascii="標楷體" w:eastAsia="標楷體" w:hAnsi="標楷體" w:hint="eastAsia"/>
          <w:sz w:val="28"/>
          <w:szCs w:val="28"/>
        </w:rPr>
        <w:t>)</w:t>
      </w:r>
    </w:p>
    <w:p w14:paraId="0218D9C1" w14:textId="72650B5E" w:rsidR="00144175" w:rsidRPr="00144175" w:rsidRDefault="00193238" w:rsidP="0091036F">
      <w:pPr>
        <w:pStyle w:val="a5"/>
        <w:numPr>
          <w:ilvl w:val="0"/>
          <w:numId w:val="5"/>
        </w:numPr>
        <w:spacing w:beforeLines="50" w:before="180" w:afterLines="50" w:after="180" w:line="480" w:lineRule="atLeast"/>
        <w:ind w:leftChars="0"/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color w:val="FF0000"/>
          <w:sz w:val="28"/>
          <w:szCs w:val="28"/>
        </w:rPr>
        <w:t>讀取B</w:t>
      </w:r>
      <w:r>
        <w:rPr>
          <w:rFonts w:ascii="標楷體" w:eastAsia="標楷體" w:hAnsi="標楷體"/>
          <w:color w:val="FF0000"/>
          <w:sz w:val="28"/>
          <w:szCs w:val="28"/>
        </w:rPr>
        <w:t>MP</w:t>
      </w:r>
      <w:r>
        <w:rPr>
          <w:rFonts w:ascii="標楷體" w:eastAsia="標楷體" w:hAnsi="標楷體" w:hint="eastAsia"/>
          <w:color w:val="FF0000"/>
          <w:sz w:val="28"/>
          <w:szCs w:val="28"/>
        </w:rPr>
        <w:t>檔案</w:t>
      </w:r>
    </w:p>
    <w:p w14:paraId="2E028B16" w14:textId="4CBC8B8F" w:rsidR="0091036F" w:rsidRPr="00193238" w:rsidRDefault="00C775C2" w:rsidP="00193238">
      <w:pPr>
        <w:pStyle w:val="a5"/>
        <w:numPr>
          <w:ilvl w:val="0"/>
          <w:numId w:val="7"/>
        </w:numPr>
        <w:spacing w:beforeLines="50" w:before="180" w:afterLines="50" w:after="180" w:line="480" w:lineRule="atLeast"/>
        <w:ind w:leftChars="0"/>
        <w:rPr>
          <w:rFonts w:ascii="標楷體" w:eastAsia="標楷體" w:hAnsi="標楷體"/>
          <w:szCs w:val="24"/>
        </w:rPr>
      </w:pPr>
      <w:r w:rsidRPr="00193238">
        <w:rPr>
          <w:rFonts w:ascii="標楷體" w:eastAsia="標楷體" w:hAnsi="標楷體" w:hint="eastAsia"/>
          <w:szCs w:val="24"/>
        </w:rPr>
        <w:t>自己寫一個</w:t>
      </w:r>
      <w:r w:rsidR="0091036F" w:rsidRPr="00193238">
        <w:rPr>
          <w:rFonts w:ascii="標楷體" w:eastAsia="標楷體" w:hAnsi="標楷體" w:hint="eastAsia"/>
          <w:szCs w:val="24"/>
        </w:rPr>
        <w:t>讀取</w:t>
      </w:r>
      <w:r w:rsidRPr="00193238">
        <w:rPr>
          <w:rFonts w:ascii="標楷體" w:eastAsia="標楷體" w:hAnsi="標楷體" w:hint="eastAsia"/>
          <w:szCs w:val="24"/>
        </w:rPr>
        <w:t>b</w:t>
      </w:r>
      <w:r w:rsidRPr="00193238">
        <w:rPr>
          <w:rFonts w:ascii="標楷體" w:eastAsia="標楷體" w:hAnsi="標楷體"/>
          <w:szCs w:val="24"/>
        </w:rPr>
        <w:t>mp file</w:t>
      </w:r>
      <w:r w:rsidRPr="00193238">
        <w:rPr>
          <w:rFonts w:ascii="標楷體" w:eastAsia="標楷體" w:hAnsi="標楷體" w:hint="eastAsia"/>
          <w:szCs w:val="24"/>
        </w:rPr>
        <w:t>資料的class</w:t>
      </w:r>
      <w:r w:rsidRPr="00193238">
        <w:rPr>
          <w:rFonts w:ascii="標楷體" w:eastAsia="標楷體" w:hAnsi="標楷體"/>
          <w:szCs w:val="24"/>
        </w:rPr>
        <w:t xml:space="preserve"> </w:t>
      </w:r>
      <w:r w:rsidR="0091036F" w:rsidRPr="00193238">
        <w:rPr>
          <w:rFonts w:ascii="標楷體" w:eastAsia="標楷體" w:hAnsi="標楷體" w:hint="eastAsia"/>
          <w:szCs w:val="24"/>
        </w:rPr>
        <w:t>方便後續處理</w:t>
      </w:r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</w:tblGrid>
      <w:tr w:rsidR="0091036F" w14:paraId="15F44B54" w14:textId="77777777" w:rsidTr="00144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tcBorders>
              <w:bottom w:val="none" w:sz="0" w:space="0" w:color="auto"/>
            </w:tcBorders>
            <w:vAlign w:val="center"/>
          </w:tcPr>
          <w:p w14:paraId="1112B69C" w14:textId="4F10E9B9" w:rsidR="0091036F" w:rsidRPr="0091036F" w:rsidRDefault="00A85C97" w:rsidP="00573A2E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Pr="00A85C97">
              <w:rPr>
                <w:rFonts w:ascii="標楷體" w:eastAsia="標楷體" w:hAnsi="標楷體"/>
                <w:sz w:val="28"/>
                <w:szCs w:val="28"/>
              </w:rPr>
              <w:t>bmp_reader</w:t>
            </w:r>
            <w:r>
              <w:rPr>
                <w:rFonts w:ascii="標楷體" w:eastAsia="標楷體" w:hAnsi="標楷體"/>
                <w:sz w:val="28"/>
                <w:szCs w:val="28"/>
              </w:rPr>
              <w:t>.py</w:t>
            </w:r>
          </w:p>
        </w:tc>
      </w:tr>
      <w:tr w:rsidR="0091036F" w14:paraId="31AAA95D" w14:textId="77777777" w:rsidTr="001441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14:paraId="18DB5723" w14:textId="3D699453" w:rsidR="0091036F" w:rsidRDefault="0091036F" w:rsidP="00573A2E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91036F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166BFDF6" wp14:editId="259409F1">
                  <wp:extent cx="4680000" cy="2160000"/>
                  <wp:effectExtent l="0" t="0" r="6350" b="0"/>
                  <wp:docPr id="26" name="圖片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圖片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36F" w14:paraId="02F51C3D" w14:textId="77777777" w:rsidTr="001441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14:paraId="7B3031D8" w14:textId="713B6567" w:rsidR="0091036F" w:rsidRDefault="00A85C97" w:rsidP="00573A2E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5C97">
              <w:rPr>
                <w:rFonts w:ascii="標楷體" w:eastAsia="標楷體" w:hAnsi="標楷體"/>
                <w:noProof/>
                <w:sz w:val="28"/>
                <w:szCs w:val="28"/>
              </w:rPr>
              <w:lastRenderedPageBreak/>
              <w:drawing>
                <wp:inline distT="0" distB="0" distL="0" distR="0" wp14:anchorId="0EAE09EC" wp14:editId="0222AC14">
                  <wp:extent cx="4680000" cy="2880000"/>
                  <wp:effectExtent l="0" t="0" r="6350" b="0"/>
                  <wp:docPr id="28" name="圖片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36F" w14:paraId="5E3F7D51" w14:textId="77777777" w:rsidTr="0014417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0" w:type="dxa"/>
            <w:vAlign w:val="center"/>
          </w:tcPr>
          <w:p w14:paraId="104911E0" w14:textId="7036E62E" w:rsidR="0091036F" w:rsidRDefault="00A85C97" w:rsidP="00573A2E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5C97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05295C5D" wp14:editId="0730338A">
                  <wp:extent cx="4680000" cy="2880000"/>
                  <wp:effectExtent l="0" t="0" r="6350" b="0"/>
                  <wp:docPr id="29" name="圖片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63E4EA" w14:textId="3D51BAF3" w:rsidR="00C351C9" w:rsidRDefault="00C351C9" w:rsidP="00C351C9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037DE33C" w14:textId="0F8317F1" w:rsidR="00C351C9" w:rsidRDefault="00C351C9" w:rsidP="00C351C9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333A334C" w14:textId="5ACEADAB" w:rsidR="00C351C9" w:rsidRDefault="00C351C9" w:rsidP="00C351C9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45E968C4" w14:textId="2664F368" w:rsidR="00C351C9" w:rsidRDefault="00C351C9" w:rsidP="00C351C9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09DAAC35" w14:textId="77777777" w:rsidR="00C351C9" w:rsidRDefault="00C351C9" w:rsidP="00C351C9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7429B34C" w14:textId="77777777" w:rsidR="00C351C9" w:rsidRPr="00FE7F20" w:rsidRDefault="00C351C9" w:rsidP="00C351C9">
      <w:pPr>
        <w:pStyle w:val="a5"/>
        <w:numPr>
          <w:ilvl w:val="0"/>
          <w:numId w:val="5"/>
        </w:numPr>
        <w:spacing w:beforeLines="50" w:before="180" w:afterLines="50" w:after="180" w:line="480" w:lineRule="atLeast"/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FE7F20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產生灰階漸進圖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654"/>
        <w:gridCol w:w="142"/>
      </w:tblGrid>
      <w:tr w:rsidR="00C351C9" w14:paraId="18CA4B7D" w14:textId="77777777" w:rsidTr="000B05D9">
        <w:trPr>
          <w:gridAfter w:val="1"/>
          <w:wAfter w:w="142" w:type="dxa"/>
          <w:jc w:val="center"/>
        </w:trPr>
        <w:tc>
          <w:tcPr>
            <w:tcW w:w="7654" w:type="dxa"/>
            <w:vAlign w:val="center"/>
          </w:tcPr>
          <w:p w14:paraId="7ED05142" w14:textId="77777777" w:rsidR="00C351C9" w:rsidRDefault="00C351C9" w:rsidP="000B05D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檔名</w:t>
            </w:r>
            <w:r w:rsidRPr="00C351C9">
              <w:rPr>
                <w:rFonts w:ascii="標楷體" w:eastAsia="標楷體" w:hAnsi="標楷體"/>
                <w:szCs w:val="24"/>
              </w:rPr>
              <w:t>bmp_graylevel</w:t>
            </w:r>
            <w:r>
              <w:rPr>
                <w:rFonts w:ascii="標楷體" w:eastAsia="標楷體" w:hAnsi="標楷體"/>
                <w:szCs w:val="24"/>
              </w:rPr>
              <w:t>.py</w:t>
            </w:r>
          </w:p>
        </w:tc>
      </w:tr>
      <w:tr w:rsidR="00C351C9" w14:paraId="650AB02B" w14:textId="77777777" w:rsidTr="000B05D9">
        <w:trPr>
          <w:jc w:val="center"/>
        </w:trPr>
        <w:tc>
          <w:tcPr>
            <w:tcW w:w="7796" w:type="dxa"/>
            <w:gridSpan w:val="2"/>
            <w:vAlign w:val="center"/>
          </w:tcPr>
          <w:p w14:paraId="23BEAD4A" w14:textId="77777777" w:rsidR="00C351C9" w:rsidRDefault="00C351C9" w:rsidP="000B05D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C351C9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66155BFA" wp14:editId="5C767769">
                  <wp:extent cx="4680000" cy="2880000"/>
                  <wp:effectExtent l="0" t="0" r="6350" b="0"/>
                  <wp:docPr id="33" name="圖片 33" descr="一張含有 文字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圖片 33" descr="一張含有 文字 的圖片&#10;&#10;自動產生的描述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0CD9A" w14:textId="350AA35B" w:rsidR="00C351C9" w:rsidRPr="00C351C9" w:rsidRDefault="00C351C9" w:rsidP="00C351C9">
      <w:pPr>
        <w:spacing w:beforeLines="50" w:before="180" w:afterLines="50" w:after="180" w:line="480" w:lineRule="atLeast"/>
        <w:rPr>
          <w:rFonts w:ascii="標楷體" w:eastAsia="標楷體" w:hAnsi="標楷體"/>
          <w:color w:val="FF0000"/>
          <w:sz w:val="28"/>
          <w:szCs w:val="28"/>
        </w:rPr>
      </w:pPr>
    </w:p>
    <w:p w14:paraId="79E650A2" w14:textId="77777777" w:rsidR="00C678A6" w:rsidRPr="00FE7F20" w:rsidRDefault="00C351C9" w:rsidP="00C351C9">
      <w:pPr>
        <w:pStyle w:val="a5"/>
        <w:numPr>
          <w:ilvl w:val="0"/>
          <w:numId w:val="5"/>
        </w:numPr>
        <w:spacing w:beforeLines="50" w:before="180" w:afterLines="50" w:after="180" w:line="480" w:lineRule="atLeast"/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FE7F20">
        <w:rPr>
          <w:rFonts w:ascii="標楷體" w:eastAsia="標楷體" w:hAnsi="標楷體" w:hint="eastAsia"/>
          <w:color w:val="FF0000"/>
          <w:sz w:val="28"/>
          <w:szCs w:val="28"/>
        </w:rPr>
        <w:t>點波源干涉</w:t>
      </w:r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</w:tblGrid>
      <w:tr w:rsidR="00C678A6" w14:paraId="6C878298" w14:textId="77777777" w:rsidTr="000B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6" w:type="dxa"/>
            <w:tcBorders>
              <w:bottom w:val="none" w:sz="0" w:space="0" w:color="auto"/>
            </w:tcBorders>
            <w:vAlign w:val="center"/>
          </w:tcPr>
          <w:p w14:paraId="13B04659" w14:textId="77777777" w:rsidR="00C678A6" w:rsidRPr="0091036F" w:rsidRDefault="00C678A6" w:rsidP="000B05D9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Pr="00C351C9">
              <w:rPr>
                <w:rFonts w:ascii="標楷體" w:eastAsia="標楷體" w:hAnsi="標楷體"/>
                <w:sz w:val="28"/>
                <w:szCs w:val="28"/>
              </w:rPr>
              <w:t>bmp_combine</w:t>
            </w:r>
            <w:r>
              <w:rPr>
                <w:rFonts w:ascii="標楷體" w:eastAsia="標楷體" w:hAnsi="標楷體"/>
                <w:sz w:val="28"/>
                <w:szCs w:val="28"/>
              </w:rPr>
              <w:t>.py</w:t>
            </w:r>
          </w:p>
        </w:tc>
      </w:tr>
      <w:tr w:rsidR="00C678A6" w14:paraId="05B201CF" w14:textId="77777777" w:rsidTr="000B05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6" w:type="dxa"/>
            <w:vAlign w:val="center"/>
          </w:tcPr>
          <w:p w14:paraId="25A9FF40" w14:textId="77777777" w:rsidR="00C678A6" w:rsidRDefault="00C678A6" w:rsidP="000B05D9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678A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18FC2796" wp14:editId="1C87609D">
                  <wp:extent cx="4680000" cy="2880000"/>
                  <wp:effectExtent l="0" t="0" r="6350" b="0"/>
                  <wp:docPr id="37" name="圖片 37" descr="一張含有 文字 的圖片&#10;&#10;自動產生的描述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圖片 37" descr="一張含有 文字 的圖片&#10;&#10;自動產生的描述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840F1" w14:textId="77777777" w:rsidR="00C678A6" w:rsidRPr="00FE7F20" w:rsidRDefault="00C678A6" w:rsidP="00C678A6">
      <w:pPr>
        <w:pStyle w:val="a5"/>
        <w:numPr>
          <w:ilvl w:val="0"/>
          <w:numId w:val="5"/>
        </w:numPr>
        <w:spacing w:beforeLines="50" w:before="180" w:afterLines="50" w:after="180" w:line="480" w:lineRule="atLeast"/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FE7F20">
        <w:rPr>
          <w:rFonts w:ascii="標楷體" w:eastAsia="標楷體" w:hAnsi="標楷體" w:hint="eastAsia"/>
          <w:color w:val="FF0000"/>
          <w:sz w:val="28"/>
          <w:szCs w:val="28"/>
        </w:rPr>
        <w:lastRenderedPageBreak/>
        <w:t>顏色修改</w:t>
      </w:r>
    </w:p>
    <w:tbl>
      <w:tblPr>
        <w:tblStyle w:val="1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</w:tblGrid>
      <w:tr w:rsidR="00C678A6" w14:paraId="261E561F" w14:textId="77777777" w:rsidTr="00C67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6" w:type="dxa"/>
            <w:tcBorders>
              <w:bottom w:val="none" w:sz="0" w:space="0" w:color="auto"/>
            </w:tcBorders>
            <w:vAlign w:val="center"/>
          </w:tcPr>
          <w:p w14:paraId="6C702A94" w14:textId="14F745CB" w:rsidR="00C678A6" w:rsidRPr="0091036F" w:rsidRDefault="00C678A6" w:rsidP="000B05D9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Pr="00C678A6">
              <w:rPr>
                <w:rFonts w:ascii="標楷體" w:eastAsia="標楷體" w:hAnsi="標楷體"/>
                <w:sz w:val="28"/>
                <w:szCs w:val="28"/>
              </w:rPr>
              <w:t>bmp_rgbquad</w:t>
            </w:r>
            <w:r>
              <w:rPr>
                <w:rFonts w:ascii="標楷體" w:eastAsia="標楷體" w:hAnsi="標楷體"/>
                <w:sz w:val="28"/>
                <w:szCs w:val="28"/>
              </w:rPr>
              <w:t>.py</w:t>
            </w:r>
          </w:p>
        </w:tc>
      </w:tr>
      <w:tr w:rsidR="00C678A6" w14:paraId="018D9A0F" w14:textId="77777777" w:rsidTr="00C67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6" w:type="dxa"/>
            <w:vAlign w:val="center"/>
          </w:tcPr>
          <w:p w14:paraId="74DA9B88" w14:textId="6037F374" w:rsidR="00C678A6" w:rsidRDefault="00C678A6" w:rsidP="000B05D9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678A6"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5D838FF1" wp14:editId="6FF61F37">
                  <wp:extent cx="4680000" cy="5760000"/>
                  <wp:effectExtent l="0" t="0" r="6350" b="0"/>
                  <wp:docPr id="41" name="圖片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8A6" w14:paraId="5116A203" w14:textId="77777777" w:rsidTr="00C678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6" w:type="dxa"/>
            <w:vAlign w:val="center"/>
          </w:tcPr>
          <w:p w14:paraId="305BE96C" w14:textId="2AD7B295" w:rsidR="00C678A6" w:rsidRDefault="00C678A6" w:rsidP="000B05D9">
            <w:pPr>
              <w:spacing w:beforeLines="50" w:before="180" w:afterLines="50" w:after="180" w:line="480" w:lineRule="atLeas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678A6">
              <w:rPr>
                <w:rFonts w:ascii="標楷體" w:eastAsia="標楷體" w:hAnsi="標楷體"/>
                <w:noProof/>
                <w:sz w:val="28"/>
                <w:szCs w:val="28"/>
              </w:rPr>
              <w:lastRenderedPageBreak/>
              <w:drawing>
                <wp:inline distT="0" distB="0" distL="0" distR="0" wp14:anchorId="2FEACFF4" wp14:editId="5E38849A">
                  <wp:extent cx="4680000" cy="5760000"/>
                  <wp:effectExtent l="0" t="0" r="6350" b="0"/>
                  <wp:docPr id="42" name="圖片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57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4512B" w14:textId="36E62502" w:rsidR="00C351C9" w:rsidRDefault="00C351C9" w:rsidP="00C678A6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362693BF" w14:textId="00FECDF3" w:rsidR="00C678A6" w:rsidRDefault="00C678A6" w:rsidP="00C678A6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4A2F824C" w14:textId="1BA67F18" w:rsidR="00C678A6" w:rsidRDefault="00C678A6" w:rsidP="00C678A6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5D6686B8" w14:textId="414B3A3A" w:rsidR="00C678A6" w:rsidRDefault="00C678A6" w:rsidP="00C678A6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7E05A6CC" w14:textId="77777777" w:rsidR="00C678A6" w:rsidRPr="00C678A6" w:rsidRDefault="00C678A6" w:rsidP="00C678A6">
      <w:pPr>
        <w:pStyle w:val="a5"/>
        <w:spacing w:beforeLines="50" w:before="180" w:afterLines="50" w:after="180" w:line="480" w:lineRule="atLeast"/>
        <w:ind w:leftChars="0" w:left="960"/>
        <w:rPr>
          <w:rFonts w:ascii="標楷體" w:eastAsia="標楷體" w:hAnsi="標楷體"/>
          <w:color w:val="FF0000"/>
          <w:sz w:val="28"/>
          <w:szCs w:val="28"/>
        </w:rPr>
      </w:pPr>
    </w:p>
    <w:p w14:paraId="207DC5AD" w14:textId="1DCF120D" w:rsidR="00AC44D7" w:rsidRPr="00FE7F20" w:rsidRDefault="00AC44D7" w:rsidP="00550E8B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color w:val="4472C4" w:themeColor="accent1"/>
          <w:sz w:val="32"/>
          <w:szCs w:val="32"/>
        </w:rPr>
      </w:pPr>
      <w:r w:rsidRPr="00FE7F20">
        <w:rPr>
          <w:rFonts w:ascii="標楷體" w:eastAsia="標楷體" w:hAnsi="標楷體" w:hint="eastAsia"/>
          <w:b/>
          <w:bCs/>
          <w:color w:val="4472C4" w:themeColor="accent1"/>
          <w:sz w:val="32"/>
          <w:szCs w:val="32"/>
        </w:rPr>
        <w:lastRenderedPageBreak/>
        <w:t>結果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E61F16" w:rsidRPr="00A44CBB" w14:paraId="005CA720" w14:textId="77777777" w:rsidTr="00573A2E">
        <w:tc>
          <w:tcPr>
            <w:tcW w:w="0" w:type="auto"/>
          </w:tcPr>
          <w:p w14:paraId="6B3F8EF8" w14:textId="77777777" w:rsidR="00E61F16" w:rsidRPr="00A44CBB" w:rsidRDefault="00E61F16" w:rsidP="00573A2E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A44CBB">
              <w:rPr>
                <w:rFonts w:ascii="標楷體" w:eastAsia="標楷體" w:hAnsi="標楷體"/>
                <w:noProof/>
                <w:sz w:val="40"/>
                <w:szCs w:val="40"/>
              </w:rPr>
              <w:drawing>
                <wp:inline distT="0" distB="0" distL="0" distR="0" wp14:anchorId="4206B87B" wp14:editId="16E0131D">
                  <wp:extent cx="2424430" cy="956945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43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F16" w:rsidRPr="00A44CBB" w14:paraId="50EB8928" w14:textId="77777777" w:rsidTr="00573A2E">
        <w:tc>
          <w:tcPr>
            <w:tcW w:w="0" w:type="auto"/>
          </w:tcPr>
          <w:p w14:paraId="7D8420CE" w14:textId="77777777" w:rsidR="00E61F16" w:rsidRPr="002352CC" w:rsidRDefault="00E61F16" w:rsidP="00573A2E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352CC">
              <w:rPr>
                <w:rFonts w:ascii="標楷體" w:eastAsia="標楷體" w:hAnsi="標楷體" w:hint="eastAsia"/>
                <w:sz w:val="28"/>
                <w:szCs w:val="28"/>
              </w:rPr>
              <w:t>產生灰階漸層圖</w:t>
            </w:r>
          </w:p>
        </w:tc>
      </w:tr>
      <w:tr w:rsidR="00E61F16" w:rsidRPr="00A44CBB" w14:paraId="5F456C22" w14:textId="77777777" w:rsidTr="00573A2E">
        <w:tc>
          <w:tcPr>
            <w:tcW w:w="0" w:type="auto"/>
          </w:tcPr>
          <w:p w14:paraId="76F9913B" w14:textId="77777777" w:rsidR="00E61F16" w:rsidRPr="00A44CBB" w:rsidRDefault="00E61F16" w:rsidP="00573A2E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E61F16">
              <w:rPr>
                <w:rFonts w:ascii="標楷體" w:eastAsia="標楷體" w:hAnsi="標楷體"/>
                <w:noProof/>
                <w:sz w:val="40"/>
                <w:szCs w:val="40"/>
              </w:rPr>
              <w:drawing>
                <wp:inline distT="0" distB="0" distL="0" distR="0" wp14:anchorId="2D49FD81" wp14:editId="0A8EF9A9">
                  <wp:extent cx="5400675" cy="2430145"/>
                  <wp:effectExtent l="0" t="0" r="9525" b="8255"/>
                  <wp:docPr id="9" name="圖片 9" descr="一張含有 文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 descr="一張含有 文字 的圖片&#10;&#10;自動產生的描述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43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028" w:rsidRPr="00A44CBB" w14:paraId="148CB31F" w14:textId="77777777" w:rsidTr="00573A2E">
        <w:tc>
          <w:tcPr>
            <w:tcW w:w="0" w:type="auto"/>
          </w:tcPr>
          <w:p w14:paraId="2A76399B" w14:textId="4B33D47D" w:rsidR="00C53028" w:rsidRPr="00E61F16" w:rsidRDefault="00C53028" w:rsidP="00573A2E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055827">
              <w:rPr>
                <w:rFonts w:ascii="標楷體" w:eastAsia="標楷體" w:hAnsi="標楷體" w:hint="eastAsia"/>
                <w:sz w:val="28"/>
                <w:szCs w:val="28"/>
              </w:rPr>
              <w:t>讀取</w:t>
            </w:r>
            <w:r w:rsidR="00055827" w:rsidRPr="00055827">
              <w:rPr>
                <w:rFonts w:ascii="標楷體" w:eastAsia="標楷體" w:hAnsi="標楷體" w:hint="eastAsia"/>
                <w:sz w:val="28"/>
                <w:szCs w:val="28"/>
              </w:rPr>
              <w:t>t</w:t>
            </w:r>
            <w:r w:rsidR="00055827" w:rsidRPr="00055827">
              <w:rPr>
                <w:rFonts w:ascii="標楷體" w:eastAsia="標楷體" w:hAnsi="標楷體"/>
                <w:sz w:val="28"/>
                <w:szCs w:val="28"/>
              </w:rPr>
              <w:t>estgray.bm</w:t>
            </w:r>
            <w:r w:rsidR="00055827" w:rsidRPr="00055827">
              <w:rPr>
                <w:rFonts w:ascii="標楷體" w:eastAsia="標楷體" w:hAnsi="標楷體" w:hint="eastAsia"/>
                <w:sz w:val="28"/>
                <w:szCs w:val="28"/>
              </w:rPr>
              <w:t>p的擋頭資訊</w:t>
            </w:r>
          </w:p>
        </w:tc>
      </w:tr>
    </w:tbl>
    <w:p w14:paraId="77B07FFB" w14:textId="422594EB" w:rsidR="00C775C2" w:rsidRPr="00A44CBB" w:rsidRDefault="00C775C2" w:rsidP="00A142A6">
      <w:pPr>
        <w:pStyle w:val="a5"/>
        <w:ind w:leftChars="0" w:left="0"/>
        <w:rPr>
          <w:rFonts w:ascii="標楷體" w:eastAsia="標楷體" w:hAnsi="標楷體"/>
          <w:sz w:val="40"/>
          <w:szCs w:val="4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C00D66" w14:paraId="1B739845" w14:textId="77777777" w:rsidTr="00573A2E">
        <w:tc>
          <w:tcPr>
            <w:tcW w:w="2831" w:type="dxa"/>
          </w:tcPr>
          <w:p w14:paraId="0F4EB604" w14:textId="77777777" w:rsidR="00C00D66" w:rsidRDefault="00C00D66" w:rsidP="000B05D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CA5417E" wp14:editId="5C4046DA">
                  <wp:extent cx="1440000" cy="1440000"/>
                  <wp:effectExtent l="0" t="0" r="8255" b="8255"/>
                  <wp:docPr id="19" name="圖片 19" descr="一張含有 裝置, 風扇, 圈狀彈簧, 火爐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圖片 19" descr="一張含有 裝置, 風扇, 圈狀彈簧, 火爐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59A97C63" w14:textId="77777777" w:rsidR="00C00D66" w:rsidRDefault="00C00D66" w:rsidP="000B05D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A91A08A" wp14:editId="6B20187C">
                  <wp:extent cx="1440000" cy="1440000"/>
                  <wp:effectExtent l="0" t="0" r="8255" b="825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</w:tcPr>
          <w:p w14:paraId="5615C000" w14:textId="77777777" w:rsidR="00C00D66" w:rsidRDefault="00C00D66" w:rsidP="000B05D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319C803" wp14:editId="2383BD74">
                  <wp:extent cx="1440000" cy="1440000"/>
                  <wp:effectExtent l="0" t="0" r="8255" b="8255"/>
                  <wp:docPr id="16" name="圖片 16" descr="一張含有 裝置, 風扇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 descr="一張含有 裝置, 風扇 的圖片&#10;&#10;自動產生的描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D66" w14:paraId="7732BE8C" w14:textId="77777777" w:rsidTr="00573A2E">
        <w:tc>
          <w:tcPr>
            <w:tcW w:w="2831" w:type="dxa"/>
          </w:tcPr>
          <w:p w14:paraId="0C0606FC" w14:textId="565C0011" w:rsidR="00C00D66" w:rsidRDefault="00C00D66" w:rsidP="000B05D9">
            <w:pPr>
              <w:pStyle w:val="a5"/>
              <w:ind w:leftChars="0" w:left="0"/>
              <w:jc w:val="center"/>
              <w:rPr>
                <w:noProof/>
              </w:rPr>
            </w:pPr>
            <w:r w:rsidRPr="00C00D66">
              <w:rPr>
                <w:rFonts w:ascii="標楷體" w:eastAsia="標楷體" w:hAnsi="標楷體"/>
                <w:sz w:val="28"/>
                <w:szCs w:val="28"/>
              </w:rPr>
              <w:t>bk</w:t>
            </w:r>
            <w:r w:rsidR="00573A2E">
              <w:rPr>
                <w:rFonts w:ascii="標楷體" w:eastAsia="標楷體" w:hAnsi="標楷體"/>
                <w:sz w:val="28"/>
                <w:szCs w:val="28"/>
              </w:rPr>
              <w:t>.bmp</w:t>
            </w:r>
          </w:p>
        </w:tc>
        <w:tc>
          <w:tcPr>
            <w:tcW w:w="2832" w:type="dxa"/>
          </w:tcPr>
          <w:p w14:paraId="5E46BAFA" w14:textId="1302F8C8" w:rsidR="00C00D66" w:rsidRDefault="00573A2E" w:rsidP="000B05D9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t</w:t>
            </w:r>
            <w:r w:rsidR="00C00D66" w:rsidRPr="00C00D66">
              <w:rPr>
                <w:rFonts w:ascii="標楷體" w:eastAsia="標楷體" w:hAnsi="標楷體"/>
                <w:sz w:val="28"/>
                <w:szCs w:val="28"/>
              </w:rPr>
              <w:t>estgray</w:t>
            </w:r>
            <w:r>
              <w:rPr>
                <w:rFonts w:ascii="標楷體" w:eastAsia="標楷體" w:hAnsi="標楷體"/>
                <w:sz w:val="28"/>
                <w:szCs w:val="28"/>
              </w:rPr>
              <w:t>.bmp</w:t>
            </w:r>
          </w:p>
        </w:tc>
        <w:tc>
          <w:tcPr>
            <w:tcW w:w="2832" w:type="dxa"/>
          </w:tcPr>
          <w:p w14:paraId="5A7FE2F5" w14:textId="78756532" w:rsidR="00C00D66" w:rsidRDefault="00573A2E" w:rsidP="000B05D9">
            <w:pPr>
              <w:pStyle w:val="a5"/>
              <w:ind w:leftChars="0" w:left="0"/>
              <w:jc w:val="center"/>
              <w:rPr>
                <w:noProof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C00D66" w:rsidRPr="00C00D66">
              <w:rPr>
                <w:rFonts w:ascii="標楷體" w:eastAsia="標楷體" w:hAnsi="標楷體"/>
                <w:sz w:val="28"/>
                <w:szCs w:val="28"/>
              </w:rPr>
              <w:t>ombine</w:t>
            </w:r>
            <w:r>
              <w:rPr>
                <w:rFonts w:ascii="標楷體" w:eastAsia="標楷體" w:hAnsi="標楷體"/>
                <w:sz w:val="28"/>
                <w:szCs w:val="28"/>
              </w:rPr>
              <w:t>.bmp</w:t>
            </w:r>
          </w:p>
        </w:tc>
      </w:tr>
      <w:tr w:rsidR="00C00D66" w14:paraId="52881A29" w14:textId="77777777" w:rsidTr="00573A2E">
        <w:tc>
          <w:tcPr>
            <w:tcW w:w="8495" w:type="dxa"/>
            <w:gridSpan w:val="3"/>
          </w:tcPr>
          <w:p w14:paraId="68885DEC" w14:textId="31069753" w:rsidR="00C00D66" w:rsidRDefault="00C00D66" w:rsidP="000B05D9">
            <w:pPr>
              <w:pStyle w:val="a5"/>
              <w:ind w:leftChars="0" w:left="0"/>
              <w:jc w:val="center"/>
              <w:rPr>
                <w:noProof/>
              </w:rPr>
            </w:pPr>
            <w:r w:rsidRPr="00C00D66">
              <w:rPr>
                <w:rFonts w:ascii="標楷體" w:eastAsia="標楷體" w:hAnsi="標楷體" w:hint="eastAsia"/>
                <w:sz w:val="28"/>
                <w:szCs w:val="28"/>
              </w:rPr>
              <w:t>點波源干涉</w:t>
            </w:r>
            <w:r w:rsidR="00055827">
              <w:rPr>
                <w:rFonts w:ascii="標楷體" w:eastAsia="標楷體" w:hAnsi="標楷體" w:hint="eastAsia"/>
                <w:sz w:val="28"/>
                <w:szCs w:val="28"/>
              </w:rPr>
              <w:t>(w</w:t>
            </w:r>
            <w:r w:rsidR="00055827">
              <w:rPr>
                <w:rFonts w:ascii="標楷體" w:eastAsia="標楷體" w:hAnsi="標楷體"/>
                <w:sz w:val="28"/>
                <w:szCs w:val="28"/>
              </w:rPr>
              <w:t>eight = 0.95</w:t>
            </w:r>
            <w:r w:rsidR="00055827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</w:tbl>
    <w:p w14:paraId="78ED9F80" w14:textId="77777777" w:rsidR="00C00D66" w:rsidRDefault="00C00D66" w:rsidP="00A142A6">
      <w:pPr>
        <w:pStyle w:val="a5"/>
        <w:ind w:leftChars="0" w:left="0"/>
        <w:rPr>
          <w:rFonts w:ascii="標楷體" w:eastAsia="標楷體" w:hAnsi="標楷體"/>
          <w:sz w:val="40"/>
          <w:szCs w:val="40"/>
        </w:rPr>
      </w:pPr>
    </w:p>
    <w:tbl>
      <w:tblPr>
        <w:tblStyle w:val="a7"/>
        <w:tblW w:w="84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6"/>
        <w:gridCol w:w="4236"/>
      </w:tblGrid>
      <w:tr w:rsidR="00C53028" w14:paraId="6478202B" w14:textId="77777777" w:rsidTr="008D1F44">
        <w:trPr>
          <w:trHeight w:val="2206"/>
          <w:jc w:val="center"/>
        </w:trPr>
        <w:tc>
          <w:tcPr>
            <w:tcW w:w="0" w:type="auto"/>
            <w:vAlign w:val="center"/>
          </w:tcPr>
          <w:p w14:paraId="460C890F" w14:textId="01CB2359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5CB43F" wp14:editId="3A0EA163">
                  <wp:extent cx="1440000" cy="1440000"/>
                  <wp:effectExtent l="0" t="0" r="8255" b="825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9F2DD03" w14:textId="3FF04F96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2467002" wp14:editId="5E521DE4">
                  <wp:extent cx="1440000" cy="1440000"/>
                  <wp:effectExtent l="0" t="0" r="8255" b="825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028" w14:paraId="2FD45DF5" w14:textId="77777777" w:rsidTr="008D1F44">
        <w:trPr>
          <w:trHeight w:val="624"/>
          <w:jc w:val="center"/>
        </w:trPr>
        <w:tc>
          <w:tcPr>
            <w:tcW w:w="0" w:type="auto"/>
            <w:vAlign w:val="center"/>
          </w:tcPr>
          <w:p w14:paraId="1C820F9A" w14:textId="7636E671" w:rsidR="00C53028" w:rsidRPr="00155249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155249">
              <w:rPr>
                <w:rFonts w:ascii="標楷體" w:eastAsia="標楷體" w:hAnsi="標楷體"/>
                <w:sz w:val="28"/>
                <w:szCs w:val="28"/>
              </w:rPr>
              <w:t>Inverse</w:t>
            </w:r>
          </w:p>
        </w:tc>
        <w:tc>
          <w:tcPr>
            <w:tcW w:w="0" w:type="auto"/>
            <w:vAlign w:val="center"/>
          </w:tcPr>
          <w:p w14:paraId="449D41D7" w14:textId="5B2A5A72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55249">
              <w:rPr>
                <w:rFonts w:ascii="標楷體" w:eastAsia="標楷體" w:hAnsi="標楷體" w:hint="eastAsia"/>
                <w:sz w:val="28"/>
                <w:szCs w:val="28"/>
              </w:rPr>
              <w:t>黃色</w:t>
            </w:r>
          </w:p>
        </w:tc>
      </w:tr>
      <w:tr w:rsidR="00C53028" w14:paraId="15D5B017" w14:textId="77777777" w:rsidTr="008D1F44">
        <w:trPr>
          <w:trHeight w:val="2206"/>
          <w:jc w:val="center"/>
        </w:trPr>
        <w:tc>
          <w:tcPr>
            <w:tcW w:w="0" w:type="auto"/>
            <w:vAlign w:val="center"/>
          </w:tcPr>
          <w:p w14:paraId="006AC3CA" w14:textId="5DE6CD62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ACB2974" wp14:editId="0F51A63F">
                  <wp:extent cx="1440000" cy="1440000"/>
                  <wp:effectExtent l="0" t="0" r="8255" b="825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AE5BE67" w14:textId="6FF0CB07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AEA5071" wp14:editId="4A638060">
                  <wp:extent cx="1440000" cy="1440000"/>
                  <wp:effectExtent l="0" t="0" r="8255" b="825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028" w14:paraId="663B8672" w14:textId="77777777" w:rsidTr="008D1F44">
        <w:trPr>
          <w:trHeight w:val="624"/>
          <w:jc w:val="center"/>
        </w:trPr>
        <w:tc>
          <w:tcPr>
            <w:tcW w:w="0" w:type="auto"/>
            <w:vAlign w:val="center"/>
          </w:tcPr>
          <w:p w14:paraId="0AA667D8" w14:textId="6640B345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55249">
              <w:rPr>
                <w:rFonts w:ascii="標楷體" w:eastAsia="標楷體" w:hAnsi="標楷體" w:hint="eastAsia"/>
                <w:sz w:val="28"/>
                <w:szCs w:val="28"/>
              </w:rPr>
              <w:t>綠色</w:t>
            </w:r>
          </w:p>
        </w:tc>
        <w:tc>
          <w:tcPr>
            <w:tcW w:w="0" w:type="auto"/>
            <w:vAlign w:val="center"/>
          </w:tcPr>
          <w:p w14:paraId="2CEA6E7C" w14:textId="02DCB557" w:rsidR="00C53028" w:rsidRDefault="00C53028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155249">
              <w:rPr>
                <w:rFonts w:ascii="標楷體" w:eastAsia="標楷體" w:hAnsi="標楷體" w:hint="eastAsia"/>
                <w:sz w:val="28"/>
                <w:szCs w:val="28"/>
              </w:rPr>
              <w:t>紅色</w:t>
            </w:r>
          </w:p>
        </w:tc>
      </w:tr>
      <w:tr w:rsidR="00C678A6" w14:paraId="527A74C4" w14:textId="77777777" w:rsidTr="008D1F44">
        <w:trPr>
          <w:trHeight w:val="624"/>
          <w:jc w:val="center"/>
        </w:trPr>
        <w:tc>
          <w:tcPr>
            <w:tcW w:w="0" w:type="auto"/>
            <w:gridSpan w:val="2"/>
            <w:vAlign w:val="center"/>
          </w:tcPr>
          <w:p w14:paraId="76270868" w14:textId="00BFE758" w:rsidR="00C678A6" w:rsidRPr="00155249" w:rsidRDefault="00C678A6" w:rsidP="00155249">
            <w:pPr>
              <w:pStyle w:val="a5"/>
              <w:ind w:leftChars="0" w:left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修改R</w:t>
            </w:r>
            <w:r>
              <w:rPr>
                <w:rFonts w:ascii="標楷體" w:eastAsia="標楷體" w:hAnsi="標楷體"/>
                <w:sz w:val="28"/>
                <w:szCs w:val="28"/>
              </w:rPr>
              <w:t>GBQUAD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調色盤</w:t>
            </w:r>
          </w:p>
        </w:tc>
      </w:tr>
    </w:tbl>
    <w:p w14:paraId="7B9E645F" w14:textId="1756EE90" w:rsidR="00C00D66" w:rsidRPr="00A44CBB" w:rsidRDefault="00C00D66" w:rsidP="00A142A6">
      <w:pPr>
        <w:pStyle w:val="a5"/>
        <w:ind w:leftChars="0" w:left="0"/>
        <w:rPr>
          <w:rFonts w:ascii="標楷體" w:eastAsia="標楷體" w:hAnsi="標楷體"/>
          <w:sz w:val="40"/>
          <w:szCs w:val="40"/>
        </w:rPr>
      </w:pPr>
    </w:p>
    <w:sectPr w:rsidR="00C00D66" w:rsidRPr="00A44CBB" w:rsidSect="002352CC">
      <w:pgSz w:w="11907" w:h="16727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CDA"/>
    <w:multiLevelType w:val="hybridMultilevel"/>
    <w:tmpl w:val="BAB8D4B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D13563B"/>
    <w:multiLevelType w:val="hybridMultilevel"/>
    <w:tmpl w:val="374A73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B067ED"/>
    <w:multiLevelType w:val="hybridMultilevel"/>
    <w:tmpl w:val="8BC2FB7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D48721F"/>
    <w:multiLevelType w:val="hybridMultilevel"/>
    <w:tmpl w:val="8AFC5BD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306C5680"/>
    <w:multiLevelType w:val="hybridMultilevel"/>
    <w:tmpl w:val="63C4C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7BE2A2D"/>
    <w:multiLevelType w:val="hybridMultilevel"/>
    <w:tmpl w:val="81CE45F0"/>
    <w:lvl w:ilvl="0" w:tplc="04090013">
      <w:start w:val="1"/>
      <w:numFmt w:val="upperRoman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7B8235F"/>
    <w:multiLevelType w:val="hybridMultilevel"/>
    <w:tmpl w:val="41A4C3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A9E4C50"/>
    <w:multiLevelType w:val="hybridMultilevel"/>
    <w:tmpl w:val="41A4C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91350B4"/>
    <w:multiLevelType w:val="hybridMultilevel"/>
    <w:tmpl w:val="41A4C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381722"/>
    <w:multiLevelType w:val="hybridMultilevel"/>
    <w:tmpl w:val="41A4C3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398596385">
    <w:abstractNumId w:val="4"/>
  </w:num>
  <w:num w:numId="2" w16cid:durableId="2122719697">
    <w:abstractNumId w:val="1"/>
  </w:num>
  <w:num w:numId="3" w16cid:durableId="1734573197">
    <w:abstractNumId w:val="2"/>
  </w:num>
  <w:num w:numId="4" w16cid:durableId="462847991">
    <w:abstractNumId w:val="0"/>
  </w:num>
  <w:num w:numId="5" w16cid:durableId="1308820558">
    <w:abstractNumId w:val="6"/>
  </w:num>
  <w:num w:numId="6" w16cid:durableId="2048483909">
    <w:abstractNumId w:val="5"/>
  </w:num>
  <w:num w:numId="7" w16cid:durableId="149098560">
    <w:abstractNumId w:val="3"/>
  </w:num>
  <w:num w:numId="8" w16cid:durableId="761797929">
    <w:abstractNumId w:val="9"/>
  </w:num>
  <w:num w:numId="9" w16cid:durableId="1557933815">
    <w:abstractNumId w:val="7"/>
  </w:num>
  <w:num w:numId="10" w16cid:durableId="16184894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D7"/>
    <w:rsid w:val="00055827"/>
    <w:rsid w:val="000B232D"/>
    <w:rsid w:val="00144175"/>
    <w:rsid w:val="00155249"/>
    <w:rsid w:val="00193238"/>
    <w:rsid w:val="001B1092"/>
    <w:rsid w:val="001F2106"/>
    <w:rsid w:val="002352CC"/>
    <w:rsid w:val="00317B05"/>
    <w:rsid w:val="003D7B1A"/>
    <w:rsid w:val="003F3725"/>
    <w:rsid w:val="00550E8B"/>
    <w:rsid w:val="00573A2E"/>
    <w:rsid w:val="00574407"/>
    <w:rsid w:val="00850BBD"/>
    <w:rsid w:val="008D1F44"/>
    <w:rsid w:val="0090562B"/>
    <w:rsid w:val="0091036F"/>
    <w:rsid w:val="00A142A6"/>
    <w:rsid w:val="00A44CBB"/>
    <w:rsid w:val="00A626F4"/>
    <w:rsid w:val="00A85C97"/>
    <w:rsid w:val="00AC44D7"/>
    <w:rsid w:val="00C00D66"/>
    <w:rsid w:val="00C351C9"/>
    <w:rsid w:val="00C53028"/>
    <w:rsid w:val="00C678A6"/>
    <w:rsid w:val="00C775C2"/>
    <w:rsid w:val="00CA14EF"/>
    <w:rsid w:val="00E61F16"/>
    <w:rsid w:val="00E676AE"/>
    <w:rsid w:val="00EF6048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5BAD"/>
  <w15:chartTrackingRefBased/>
  <w15:docId w15:val="{66CDBCCD-0029-407F-90F1-B4A30F57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44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44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C44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C44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50E8B"/>
    <w:pPr>
      <w:ind w:leftChars="200" w:left="480"/>
    </w:pPr>
  </w:style>
  <w:style w:type="paragraph" w:styleId="a6">
    <w:name w:val="caption"/>
    <w:basedOn w:val="a"/>
    <w:next w:val="a"/>
    <w:uiPriority w:val="35"/>
    <w:unhideWhenUsed/>
    <w:qFormat/>
    <w:rsid w:val="00E676AE"/>
    <w:rPr>
      <w:sz w:val="20"/>
      <w:szCs w:val="20"/>
    </w:rPr>
  </w:style>
  <w:style w:type="table" w:styleId="a7">
    <w:name w:val="Table Grid"/>
    <w:basedOn w:val="a1"/>
    <w:uiPriority w:val="39"/>
    <w:rsid w:val="00A14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573A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3-5">
    <w:name w:val="Grid Table 3 Accent 5"/>
    <w:basedOn w:val="a1"/>
    <w:uiPriority w:val="48"/>
    <w:rsid w:val="00573A2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11">
    <w:name w:val="Grid Table 1 Light"/>
    <w:basedOn w:val="a1"/>
    <w:uiPriority w:val="46"/>
    <w:rsid w:val="00573A2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陳子權</dc:creator>
  <cp:keywords/>
  <dc:description/>
  <cp:lastModifiedBy>陳子權</cp:lastModifiedBy>
  <cp:revision>11</cp:revision>
  <dcterms:created xsi:type="dcterms:W3CDTF">2022-09-27T15:57:00Z</dcterms:created>
  <dcterms:modified xsi:type="dcterms:W3CDTF">2022-09-29T16:24:00Z</dcterms:modified>
</cp:coreProperties>
</file>