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Conversation Translation Summary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Java Music List Project — Chinese Portions Translated to English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Initial Request — Project Overview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aps/>
          <w:color w:val="2E75B6"/>
          <w:sz w:val="18"/>
          <w:szCs w:val="18"/>
        </w:rPr>
        <w:t xml:space="preserve">USER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I want to write a music list using Java. The general features are: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If I have a set of songs (each song should include: 1. singer or band name, 2. the song title itself, 3. number of plays), I want the list to be able to: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- Categorize by singer or band name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- Create custom song playlists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- Show a top-N most-played list (customizable N)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The top-N list will not update in real time, but there will be a feature to manually refresh it when needed.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I have roughly organized six main functions: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Feature 1 — PLAY: 1. songs from a custom playlist, 2. songs by the same artist, 3. the top-played chart, 4. random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Feature 2 — SEE PLAYLISTS (custom ones)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Feature 3 — SEE ARTISTS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Feature 4 — UPDATE the top-played chart / custom playlists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Feature 5 — ADD a song (automatically updates the artist category)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Feature 6 — REMOVE a song (edits all playlists at once)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Can you give me an architecture? And apply data structures and object-oriented techniques.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Architecture Diagram Explanation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aps/>
          <w:color w:val="375623"/>
          <w:sz w:val="18"/>
          <w:szCs w:val="18"/>
        </w:rPr>
        <w:t xml:space="preserve">CLAUDE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Sure! I will first plan a clear architecture diagram, then explain each design decision in detail.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[An interactive architecture diagram was displayed showing three layers: Data Model, Service/Function, and UI/Entry Point.]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Overall Layered Design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The architecture is divided into three layers: Data Model -&gt; Service (business logic) -&gt; MusicApp (entry point). This follows the object-oriented Single Responsibility Principle.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Data Model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Song is the smallest unit, storing title, artist, and playCount. It has a play() method that increments playCount by 1 each time it is called.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Artist uses a List&lt;Song&gt; to manage all songs belonging to that artist. When a new song is added, the system automatically calls artistMap.get(artistName).addSong(song) to sync it in.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Playlist is also a List&lt;Song&gt;, but the difference is that it is a custom list the user manually names and assembles.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TopChart is a snapshot object. The key design point is that it stores a cachedTop (already sorted list) and a lastUpdated timestamp. It does not update in real time — refresh() must be explicitly called, which sorts all songs by playCount using a Comparator and keeps the top N.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MusicLibrary is the central repository, built on three HashMaps: Map&lt;String, Artist&gt; artistMap, Map&lt;String, Song&gt; songMap, Map&lt;String, Playlist&gt; playlistMap.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Six Services and Their Data Structure Techniques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PlayService: sequential play uses for-each; playRandom copies the list and uses Collections.shuffle()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PlaylistService: playlistMap.values() lists all playlists; get(name) retrieves a specific one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ArtistService: artistMap.values() iterates all artists; TreeMap can optionally sort artists alphabetically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UpdateService: topChart.refresh() internally uses stream().sorted(Comparator.comparingInt(...).reversed()).limit(n)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AddSongService: songMap.put(); then artistMap.computeIfAbsent(artist, k -&gt; new Artist(k)).addSong(song)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RemoveSongService: songMap.remove(); iterates all Playlists with songs.removeIf(s -&gt; s.title.equals(title)); syncs artistMap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Interface Design Suggestion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PlayService can depend on a Playable interface: interface Playable { List&lt;Song&gt; getSongs(); }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Having Playlist, Artist, and TopChart all implement Playable means play(Playable source) can handle all three play sources with one method — a full application of polymorphism.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Starting the Code — Data Model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aps/>
          <w:color w:val="2E75B6"/>
          <w:sz w:val="18"/>
          <w:szCs w:val="18"/>
        </w:rPr>
        <w:t xml:space="preserve">USER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OK (agreed to start coding)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aps/>
          <w:color w:val="375623"/>
          <w:sz w:val="18"/>
          <w:szCs w:val="18"/>
        </w:rPr>
        <w:t xml:space="preserve">CLAUDE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Good. Let me write out all the data model files, including the Playable interface.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[Five Java files were generated and provided as a zip download: Playable.java, Song.java, Artist.java, Playlist.java, TopChart.java — all with Chinese comments and print statements at this stage.]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Key points: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- Playable interface: Artist, Playlist, and TopChart all implement it. PlayService only needs one method play(Playable source) to handle all three play sources — the core of polymorphism.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- Song: playCount can only be incremented via play(); external code cannot set it directly. equals/hashCode use title + artist for deduplication, so the same song will not appear twice in any collection.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- Artist / Playlist: both return unmodifiableList; external code can only read, not directly add. Must go through addSong() / removeSong() to maintain data consistency.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- TopChart: cachedTop is a snapshot; isStale() checks if it has never been updated; refresh(allSongs) uses Stream + Comparator to sort and take the top N.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Encoding Issue — Chinese Characters Corrupted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aps/>
          <w:color w:val="2E75B6"/>
          <w:sz w:val="18"/>
          <w:szCs w:val="18"/>
        </w:rPr>
        <w:t xml:space="preserve">USER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[User shared two screenshots showing corrupted Chinese characters in the IDE — appearing as hex codes like '85DD 8853 5BB6 540D 4E0D' instead of readable text.]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What were you originally trying to write here? Because Java cannot display Chinese characters, I assume you originally wrote Chinese.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aps/>
          <w:color w:val="375623"/>
          <w:sz w:val="18"/>
          <w:szCs w:val="18"/>
        </w:rPr>
        <w:t xml:space="preserve">CLAUDE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Yes! The Chinese characters were mangled by IDE encoding. Here is what the two sections originally said: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Screenshot 1 — error message in the Artist constructor: throw new IllegalArgumentException("Artist name cannot be empty");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Screenshot 2 — the toString() format string: return String.format("[Artist] %s (%d songs)", name, songs.size());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These two lines are correct Chinese in the original file. The problem occurred when you pasted the file into the IDE with inconsistent encoding — Chinese characters turned into hex garbage.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Solution: Set the file encoding to UTF-8 consistently in your IDE.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- IntelliJ IDEA: File -&gt; File Encoding, set both project and file to UTF-8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- Eclipse: Window -&gt; Preferences -&gt; General -&gt; Workspace -&gt; Text file encoding -&gt; UTF-8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- VS Code: Click the encoding in the bottom right corner and select UTF-8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Request for All-English Version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aps/>
          <w:color w:val="2E75B6"/>
          <w:sz w:val="18"/>
          <w:szCs w:val="18"/>
        </w:rPr>
        <w:t xml:space="preserve">USER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Can you give me the English version (of the code)?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aps/>
          <w:color w:val="375623"/>
          <w:sz w:val="18"/>
          <w:szCs w:val="18"/>
        </w:rPr>
        <w:t xml:space="preserve">CLAUDE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OK, I will rewrite all the model files with Chinese replaced by English and provide them again.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[Five Java files were regenerated with all comments, error messages, and print statements in English, and provided as a new zip download: musiclist_model_en.zip]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Key changes from the Chinese version: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- 'Artist name cannot be empty' replaces the Chinese error message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- 'Now playing:' replaces the Chinese play message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- '[Artist] %s (%d songs)' replaces the Chinese format string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- Emoji removed from format strings for better terminal compatibility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- All Javadoc comments rewritten in English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Request to Translate the Architecture Diagram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aps/>
          <w:color w:val="2E75B6"/>
          <w:sz w:val="18"/>
          <w:szCs w:val="18"/>
        </w:rPr>
        <w:t xml:space="preserve">USER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[User uploaded a text file referencing an earlier message, and asked:] Can you give me the English version of this architecture diagram?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aps/>
          <w:color w:val="375623"/>
          <w:sz w:val="18"/>
          <w:szCs w:val="18"/>
        </w:rPr>
        <w:t xml:space="preserve">CLAUDE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[An updated architecture diagram was displayed with all text in English, including layer headers (DATA MODEL, SERVICE/FUNCTION, UI/ENTRY POINT), all method names, data structure notes, and the legend. The boxes remain clickable for follow-up questions.]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Request to Translate the Conversation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aps/>
          <w:color w:val="2E75B6"/>
          <w:sz w:val="18"/>
          <w:szCs w:val="18"/>
        </w:rPr>
        <w:t xml:space="preserve">USER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Could you translate our whole conversation into English?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aps/>
          <w:color w:val="375623"/>
          <w:sz w:val="18"/>
          <w:szCs w:val="18"/>
        </w:rPr>
        <w:t xml:space="preserve">CLAUDE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Just to clarify — do you mean you want me to translate the previous Chinese messages in our conversation into English as a reference document? Going forward, we are already switching to English.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[User selected: Write out a translated summary of the Chinese parts as a document]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[This document is the result of that request.]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0" w:before="400"/>
        <w:jc w:val="center"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 xml:space="preserve">End of conversation translation summary.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2026-06-07T01:57:29.182Z</dcterms:created>
  <dcterms:modified xsi:type="dcterms:W3CDTF">2026-06-07T01:57:29.183Z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