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DF" w:rsidRDefault="001854DF" w:rsidP="00332E35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u w:val="single"/>
        </w:rPr>
      </w:pPr>
    </w:p>
    <w:p w:rsidR="0044338D" w:rsidRPr="00505559" w:rsidRDefault="0044338D" w:rsidP="00332E35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u w:val="single"/>
        </w:rPr>
      </w:pPr>
      <w:r w:rsidRPr="00505559">
        <w:rPr>
          <w:rFonts w:ascii="Times New Roman" w:eastAsia="Arial" w:hAnsi="Times New Roman" w:cs="Times New Roman"/>
          <w:b/>
          <w:sz w:val="20"/>
          <w:u w:val="single"/>
        </w:rPr>
        <w:t>EDUCATION</w:t>
      </w:r>
    </w:p>
    <w:p w:rsidR="000E11E8" w:rsidRDefault="0044338D" w:rsidP="00332E35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sz w:val="20"/>
        </w:rPr>
        <w:t xml:space="preserve">Bachelor of Science in Business Administration, </w:t>
      </w:r>
      <w:r w:rsidRPr="00505559">
        <w:rPr>
          <w:rFonts w:ascii="Times New Roman" w:eastAsia="Arial" w:hAnsi="Times New Roman" w:cs="Times New Roman"/>
          <w:sz w:val="20"/>
        </w:rPr>
        <w:t>Worcester State University, 2012</w:t>
      </w:r>
    </w:p>
    <w:p w:rsidR="005D20D7" w:rsidRPr="00505559" w:rsidRDefault="000E11E8" w:rsidP="0044338D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u w:val="single"/>
        </w:rPr>
      </w:pPr>
      <w:r w:rsidRPr="000E11E8">
        <w:rPr>
          <w:rFonts w:ascii="Times New Roman" w:eastAsia="Arial" w:hAnsi="Times New Roman" w:cs="Times New Roman"/>
          <w:b/>
          <w:sz w:val="20"/>
        </w:rPr>
        <w:t xml:space="preserve">Bachelors of </w:t>
      </w:r>
      <w:r>
        <w:rPr>
          <w:rFonts w:ascii="Times New Roman" w:eastAsia="Arial" w:hAnsi="Times New Roman" w:cs="Times New Roman"/>
          <w:b/>
          <w:sz w:val="20"/>
        </w:rPr>
        <w:t>A</w:t>
      </w:r>
      <w:r w:rsidRPr="000E11E8">
        <w:rPr>
          <w:rFonts w:ascii="Times New Roman" w:eastAsia="Arial" w:hAnsi="Times New Roman" w:cs="Times New Roman"/>
          <w:b/>
          <w:sz w:val="20"/>
        </w:rPr>
        <w:t xml:space="preserve">rt in </w:t>
      </w:r>
      <w:r>
        <w:rPr>
          <w:rFonts w:ascii="Times New Roman" w:eastAsia="Arial" w:hAnsi="Times New Roman" w:cs="Times New Roman"/>
          <w:b/>
          <w:sz w:val="20"/>
        </w:rPr>
        <w:t>H</w:t>
      </w:r>
      <w:r w:rsidRPr="000E11E8">
        <w:rPr>
          <w:rFonts w:ascii="Times New Roman" w:eastAsia="Arial" w:hAnsi="Times New Roman" w:cs="Times New Roman"/>
          <w:b/>
          <w:sz w:val="20"/>
        </w:rPr>
        <w:t>istory</w:t>
      </w:r>
      <w:r>
        <w:rPr>
          <w:rFonts w:ascii="Times New Roman" w:eastAsia="Arial" w:hAnsi="Times New Roman" w:cs="Times New Roman"/>
          <w:b/>
          <w:sz w:val="20"/>
        </w:rPr>
        <w:t xml:space="preserve">, </w:t>
      </w:r>
      <w:r w:rsidRPr="00505559">
        <w:rPr>
          <w:rFonts w:ascii="Times New Roman" w:eastAsia="Arial" w:hAnsi="Times New Roman" w:cs="Times New Roman"/>
          <w:sz w:val="20"/>
        </w:rPr>
        <w:t>Worcester State University</w:t>
      </w:r>
      <w:r>
        <w:rPr>
          <w:rFonts w:ascii="Times New Roman" w:eastAsia="Arial" w:hAnsi="Times New Roman" w:cs="Times New Roman"/>
          <w:sz w:val="20"/>
        </w:rPr>
        <w:t>, 2015</w:t>
      </w:r>
      <w:r w:rsidR="0044338D" w:rsidRPr="000E11E8">
        <w:rPr>
          <w:rFonts w:ascii="Times New Roman" w:eastAsia="Arial" w:hAnsi="Times New Roman" w:cs="Times New Roman"/>
          <w:b/>
          <w:sz w:val="20"/>
        </w:rPr>
        <w:br/>
      </w:r>
      <w:r w:rsidR="0044338D" w:rsidRPr="000E11E8">
        <w:rPr>
          <w:rFonts w:ascii="Times New Roman" w:eastAsia="Arial" w:hAnsi="Times New Roman" w:cs="Times New Roman"/>
          <w:b/>
          <w:sz w:val="20"/>
        </w:rPr>
        <w:br/>
      </w:r>
      <w:r w:rsidR="00D85D55" w:rsidRPr="00505559">
        <w:rPr>
          <w:rFonts w:ascii="Times New Roman" w:eastAsia="Arial" w:hAnsi="Times New Roman" w:cs="Times New Roman"/>
          <w:b/>
          <w:sz w:val="20"/>
          <w:u w:val="single"/>
        </w:rPr>
        <w:t>PROFESSIONAL EXPERIENCE</w:t>
      </w:r>
      <w:bookmarkStart w:id="0" w:name="_GoBack"/>
      <w:bookmarkEnd w:id="0"/>
    </w:p>
    <w:p w:rsidR="005D20D7" w:rsidRPr="00505559" w:rsidRDefault="005D20D7" w:rsidP="00C20E97">
      <w:pPr>
        <w:spacing w:after="0" w:line="120" w:lineRule="auto"/>
        <w:jc w:val="center"/>
        <w:rPr>
          <w:rFonts w:ascii="Times New Roman" w:eastAsia="Arial" w:hAnsi="Times New Roman" w:cs="Times New Roman"/>
          <w:sz w:val="20"/>
        </w:rPr>
      </w:pPr>
    </w:p>
    <w:p w:rsidR="005D20D7" w:rsidRPr="00505559" w:rsidRDefault="00D85D55">
      <w:pPr>
        <w:spacing w:after="0" w:line="240" w:lineRule="auto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sz w:val="20"/>
        </w:rPr>
        <w:t>GT</w:t>
      </w:r>
      <w:r w:rsidR="005F7F81">
        <w:rPr>
          <w:rFonts w:ascii="Times New Roman" w:eastAsia="Arial" w:hAnsi="Times New Roman" w:cs="Times New Roman"/>
          <w:b/>
          <w:sz w:val="20"/>
        </w:rPr>
        <w:t xml:space="preserve"> Distributing, Uxbridge, MA 2010</w:t>
      </w:r>
      <w:r w:rsidRPr="00505559">
        <w:rPr>
          <w:rFonts w:ascii="Times New Roman" w:eastAsia="Arial" w:hAnsi="Times New Roman" w:cs="Times New Roman"/>
          <w:b/>
          <w:sz w:val="20"/>
        </w:rPr>
        <w:t xml:space="preserve"> </w:t>
      </w:r>
      <w:r w:rsidR="005F7F81">
        <w:rPr>
          <w:rFonts w:ascii="Times New Roman" w:eastAsia="Arial" w:hAnsi="Times New Roman" w:cs="Times New Roman"/>
          <w:b/>
          <w:sz w:val="20"/>
        </w:rPr>
        <w:t>–</w:t>
      </w:r>
      <w:r w:rsidRPr="00505559">
        <w:rPr>
          <w:rFonts w:ascii="Times New Roman" w:eastAsia="Arial" w:hAnsi="Times New Roman" w:cs="Times New Roman"/>
          <w:b/>
          <w:sz w:val="20"/>
        </w:rPr>
        <w:t xml:space="preserve"> </w:t>
      </w:r>
      <w:r w:rsidR="005F7F81">
        <w:rPr>
          <w:rFonts w:ascii="Times New Roman" w:eastAsia="Arial" w:hAnsi="Times New Roman" w:cs="Times New Roman"/>
          <w:b/>
          <w:sz w:val="20"/>
        </w:rPr>
        <w:t>Present (Part-Time)</w:t>
      </w:r>
    </w:p>
    <w:p w:rsidR="005D20D7" w:rsidRPr="00505559" w:rsidRDefault="00D85D55" w:rsidP="00C20E97">
      <w:pPr>
        <w:spacing w:after="0" w:line="240" w:lineRule="auto"/>
        <w:ind w:firstLine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i/>
          <w:sz w:val="20"/>
        </w:rPr>
        <w:t>Assistant Manager</w:t>
      </w:r>
    </w:p>
    <w:p w:rsidR="005D20D7" w:rsidRPr="00505559" w:rsidRDefault="00D85D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Support and execute all company sales and marketing initiatives both internally and externally. These initiatives include, but are not limited to, implementation of sales/marketing strategy, SEO tools and strategy, market research and analysis, developing customer relations and promotions.</w:t>
      </w:r>
    </w:p>
    <w:p w:rsidR="005D20D7" w:rsidRPr="00505559" w:rsidRDefault="00D85D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Plan and develop marketing communications and customer relations to promote the company products/services and further the company's sales objectives.</w:t>
      </w:r>
    </w:p>
    <w:p w:rsidR="005D20D7" w:rsidRPr="00505559" w:rsidRDefault="00D85D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 xml:space="preserve">Work closely with high level customers in support of customer marketing and public relations efforts to develop markets. </w:t>
      </w:r>
    </w:p>
    <w:p w:rsidR="005D20D7" w:rsidRPr="00505559" w:rsidRDefault="00D85D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Work closely with Manager, Dealers and Manufacturers to develop and implement sales and service for clients.  </w:t>
      </w:r>
    </w:p>
    <w:p w:rsidR="005D20D7" w:rsidRPr="00505559" w:rsidRDefault="00D85D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 xml:space="preserve">Provide routine internal and external communications on projects, activities and issues.  </w:t>
      </w:r>
    </w:p>
    <w:p w:rsidR="005D20D7" w:rsidRDefault="00D85D55" w:rsidP="00895FF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Oversee activities to create, write, produce, photograph and supervise distribution of</w:t>
      </w:r>
      <w:r w:rsidR="00332E35">
        <w:rPr>
          <w:rFonts w:ascii="Times New Roman" w:eastAsia="Arial" w:hAnsi="Times New Roman" w:cs="Times New Roman"/>
          <w:sz w:val="20"/>
        </w:rPr>
        <w:t xml:space="preserve"> product and current inventory, </w:t>
      </w:r>
      <w:r w:rsidRPr="00505559">
        <w:rPr>
          <w:rFonts w:ascii="Times New Roman" w:eastAsia="Arial" w:hAnsi="Times New Roman" w:cs="Times New Roman"/>
          <w:sz w:val="20"/>
        </w:rPr>
        <w:t>sale</w:t>
      </w:r>
      <w:r w:rsidR="00332E35">
        <w:rPr>
          <w:rFonts w:ascii="Times New Roman" w:eastAsia="Arial" w:hAnsi="Times New Roman" w:cs="Times New Roman"/>
          <w:sz w:val="20"/>
        </w:rPr>
        <w:t>s newsletters and sales tools. </w:t>
      </w:r>
      <w:r w:rsidRPr="00505559">
        <w:rPr>
          <w:rFonts w:ascii="Times New Roman" w:eastAsia="Arial" w:hAnsi="Times New Roman" w:cs="Times New Roman"/>
          <w:sz w:val="20"/>
        </w:rPr>
        <w:t>Attend relevant conferences to network with potential Manufactures, Dealers and clients to establish a market presence in New England.</w:t>
      </w:r>
    </w:p>
    <w:p w:rsidR="00895FF9" w:rsidRPr="00895FF9" w:rsidRDefault="00895FF9" w:rsidP="00895FF9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0"/>
        </w:rPr>
      </w:pPr>
    </w:p>
    <w:p w:rsidR="005D20D7" w:rsidRPr="00505559" w:rsidRDefault="00D85D55" w:rsidP="00C20E97">
      <w:pPr>
        <w:spacing w:after="0" w:line="240" w:lineRule="auto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sz w:val="20"/>
        </w:rPr>
        <w:t xml:space="preserve">AVT Properties, - 12/2011 - </w:t>
      </w:r>
      <w:r w:rsidR="00895FF9">
        <w:rPr>
          <w:rFonts w:ascii="Times New Roman" w:eastAsia="Arial" w:hAnsi="Times New Roman" w:cs="Times New Roman"/>
          <w:b/>
          <w:sz w:val="20"/>
        </w:rPr>
        <w:t>Present (Part-Time)</w:t>
      </w:r>
    </w:p>
    <w:p w:rsidR="005D20D7" w:rsidRPr="00505559" w:rsidRDefault="00D85D55" w:rsidP="00C20E97">
      <w:pPr>
        <w:spacing w:after="0" w:line="240" w:lineRule="auto"/>
        <w:ind w:firstLine="360"/>
        <w:rPr>
          <w:rFonts w:ascii="Times New Roman" w:eastAsia="Arial" w:hAnsi="Times New Roman" w:cs="Times New Roman"/>
          <w:b/>
          <w:i/>
          <w:sz w:val="20"/>
        </w:rPr>
      </w:pPr>
      <w:r w:rsidRPr="00505559">
        <w:rPr>
          <w:rFonts w:ascii="Times New Roman" w:eastAsia="Arial" w:hAnsi="Times New Roman" w:cs="Times New Roman"/>
          <w:b/>
          <w:i/>
          <w:sz w:val="20"/>
        </w:rPr>
        <w:t xml:space="preserve">Commercial Property </w:t>
      </w:r>
      <w:r w:rsidR="005F7F81">
        <w:rPr>
          <w:rFonts w:ascii="Times New Roman" w:eastAsia="Arial" w:hAnsi="Times New Roman" w:cs="Times New Roman"/>
          <w:b/>
          <w:i/>
          <w:sz w:val="20"/>
        </w:rPr>
        <w:t>Assistant Manager</w:t>
      </w:r>
    </w:p>
    <w:p w:rsidR="005D20D7" w:rsidRPr="00505559" w:rsidRDefault="00332E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Strictly monitor and supervise</w:t>
      </w:r>
      <w:r w:rsidR="00D85D55" w:rsidRPr="00505559">
        <w:rPr>
          <w:rFonts w:ascii="Times New Roman" w:eastAsia="Arial" w:hAnsi="Times New Roman" w:cs="Times New Roman"/>
          <w:sz w:val="20"/>
        </w:rPr>
        <w:t xml:space="preserve"> portfolios of multiple commercial real estate properties.</w:t>
      </w:r>
    </w:p>
    <w:p w:rsidR="005D20D7" w:rsidRPr="00505559" w:rsidRDefault="00D85D5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Meticulously le</w:t>
      </w:r>
      <w:r w:rsidR="00332E35">
        <w:rPr>
          <w:rFonts w:ascii="Times New Roman" w:eastAsia="Arial" w:hAnsi="Times New Roman" w:cs="Times New Roman"/>
          <w:sz w:val="20"/>
        </w:rPr>
        <w:t>a</w:t>
      </w:r>
      <w:r w:rsidRPr="00505559">
        <w:rPr>
          <w:rFonts w:ascii="Times New Roman" w:eastAsia="Arial" w:hAnsi="Times New Roman" w:cs="Times New Roman"/>
          <w:sz w:val="20"/>
        </w:rPr>
        <w:t xml:space="preserve">d the collection of rent </w:t>
      </w:r>
      <w:r w:rsidR="00332E35">
        <w:rPr>
          <w:rFonts w:ascii="Times New Roman" w:eastAsia="Arial" w:hAnsi="Times New Roman" w:cs="Times New Roman"/>
          <w:sz w:val="20"/>
        </w:rPr>
        <w:t>and payment of expenses; ensure</w:t>
      </w:r>
      <w:r w:rsidRPr="00505559">
        <w:rPr>
          <w:rFonts w:ascii="Times New Roman" w:eastAsia="Arial" w:hAnsi="Times New Roman" w:cs="Times New Roman"/>
          <w:sz w:val="20"/>
        </w:rPr>
        <w:t xml:space="preserve"> compliance with lease terms; and prepare required legal notices.</w:t>
      </w:r>
    </w:p>
    <w:p w:rsidR="005D20D7" w:rsidRPr="00505559" w:rsidRDefault="00332E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Maintain</w:t>
      </w:r>
      <w:r w:rsidR="00D85D55" w:rsidRPr="00505559">
        <w:rPr>
          <w:rFonts w:ascii="Times New Roman" w:eastAsia="Arial" w:hAnsi="Times New Roman" w:cs="Times New Roman"/>
          <w:sz w:val="20"/>
        </w:rPr>
        <w:t xml:space="preserve"> ongoing and professional relationships with tenants by addressing their needs and concerns in a promp</w:t>
      </w:r>
      <w:r w:rsidR="00F30D19" w:rsidRPr="00505559">
        <w:rPr>
          <w:rFonts w:ascii="Times New Roman" w:eastAsia="Arial" w:hAnsi="Times New Roman" w:cs="Times New Roman"/>
          <w:sz w:val="20"/>
        </w:rPr>
        <w:t xml:space="preserve">t manner, resulting in </w:t>
      </w:r>
      <w:proofErr w:type="gramStart"/>
      <w:r w:rsidR="00F30D19" w:rsidRPr="00505559">
        <w:rPr>
          <w:rFonts w:ascii="Times New Roman" w:eastAsia="Arial" w:hAnsi="Times New Roman" w:cs="Times New Roman"/>
          <w:sz w:val="20"/>
        </w:rPr>
        <w:t>tenants</w:t>
      </w:r>
      <w:proofErr w:type="gramEnd"/>
      <w:r w:rsidR="00F30D19" w:rsidRPr="00505559">
        <w:rPr>
          <w:rFonts w:ascii="Times New Roman" w:eastAsia="Arial" w:hAnsi="Times New Roman" w:cs="Times New Roman"/>
          <w:sz w:val="20"/>
        </w:rPr>
        <w:t xml:space="preserve"> </w:t>
      </w:r>
      <w:r w:rsidR="00D85D55" w:rsidRPr="00505559">
        <w:rPr>
          <w:rFonts w:ascii="Times New Roman" w:eastAsia="Arial" w:hAnsi="Times New Roman" w:cs="Times New Roman"/>
          <w:sz w:val="20"/>
        </w:rPr>
        <w:t>satisfaction and high level of retention.</w:t>
      </w:r>
    </w:p>
    <w:p w:rsidR="005D20D7" w:rsidRPr="00505559" w:rsidRDefault="00332E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Exemplify</w:t>
      </w:r>
      <w:r w:rsidR="00D85D55" w:rsidRPr="00505559">
        <w:rPr>
          <w:rFonts w:ascii="Times New Roman" w:eastAsia="Arial" w:hAnsi="Times New Roman" w:cs="Times New Roman"/>
          <w:sz w:val="20"/>
        </w:rPr>
        <w:t xml:space="preserve"> proficiency in marketing and leasing of properties; demonstrating space; verifying prospective tenants; and negotiating new leases and renewals.</w:t>
      </w:r>
    </w:p>
    <w:p w:rsidR="005D20D7" w:rsidRPr="00505559" w:rsidRDefault="00332E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Handle</w:t>
      </w:r>
      <w:r w:rsidR="00D85D55" w:rsidRPr="00505559">
        <w:rPr>
          <w:rFonts w:ascii="Times New Roman" w:eastAsia="Arial" w:hAnsi="Times New Roman" w:cs="Times New Roman"/>
          <w:sz w:val="20"/>
        </w:rPr>
        <w:t xml:space="preserve"> the preparation and completion of lease documents, annual budgets, capital expenditures, forecasts, management plans, </w:t>
      </w:r>
      <w:r w:rsidR="00F30D19" w:rsidRPr="00505559">
        <w:rPr>
          <w:rFonts w:ascii="Times New Roman" w:eastAsia="Arial" w:hAnsi="Times New Roman" w:cs="Times New Roman"/>
          <w:sz w:val="20"/>
        </w:rPr>
        <w:t>and monthly</w:t>
      </w:r>
      <w:r w:rsidR="00D85D55" w:rsidRPr="00505559">
        <w:rPr>
          <w:rFonts w:ascii="Times New Roman" w:eastAsia="Arial" w:hAnsi="Times New Roman" w:cs="Times New Roman"/>
          <w:sz w:val="20"/>
        </w:rPr>
        <w:t xml:space="preserve"> performance reports, variance reports, along with management and pipeline reports.</w:t>
      </w:r>
    </w:p>
    <w:p w:rsidR="005D20D7" w:rsidRPr="00505559" w:rsidRDefault="00332E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Execute</w:t>
      </w:r>
      <w:r w:rsidR="00D85D55" w:rsidRPr="00505559">
        <w:rPr>
          <w:rFonts w:ascii="Times New Roman" w:eastAsia="Arial" w:hAnsi="Times New Roman" w:cs="Times New Roman"/>
          <w:sz w:val="20"/>
        </w:rPr>
        <w:t xml:space="preserve"> superior management skills in directing the overall aspects of financial operations of property to secure timely rent collection and payment of mortgages, taxes, insurance, payroll, and maintenance bills.</w:t>
      </w:r>
    </w:p>
    <w:p w:rsidR="005D20D7" w:rsidRPr="00505559" w:rsidRDefault="005D20D7">
      <w:pPr>
        <w:spacing w:after="0" w:line="240" w:lineRule="auto"/>
        <w:jc w:val="both"/>
        <w:rPr>
          <w:rFonts w:ascii="Times New Roman" w:eastAsia="Arial" w:hAnsi="Times New Roman" w:cs="Times New Roman"/>
          <w:sz w:val="20"/>
        </w:rPr>
      </w:pPr>
    </w:p>
    <w:p w:rsidR="005D20D7" w:rsidRPr="00505559" w:rsidRDefault="00D85D55">
      <w:pPr>
        <w:spacing w:after="0" w:line="240" w:lineRule="auto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sz w:val="20"/>
        </w:rPr>
        <w:t>Material Sampling Technologies, North Smithfield, RI 1/2011 - 11/2011</w:t>
      </w:r>
    </w:p>
    <w:p w:rsidR="005D20D7" w:rsidRPr="00505559" w:rsidRDefault="00D85D55" w:rsidP="00C20E97">
      <w:pPr>
        <w:spacing w:after="0" w:line="240" w:lineRule="auto"/>
        <w:ind w:firstLine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i/>
          <w:sz w:val="20"/>
        </w:rPr>
        <w:t>Market Research Analyst Internship</w:t>
      </w:r>
    </w:p>
    <w:p w:rsidR="005D20D7" w:rsidRPr="00505559" w:rsidRDefault="00D85D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Responsible for collecting market data and evaluating information from diverse market sources.</w:t>
      </w:r>
    </w:p>
    <w:p w:rsidR="005D20D7" w:rsidRPr="00505559" w:rsidRDefault="00D85D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Responsible for the development of client reports on material assays.</w:t>
      </w:r>
    </w:p>
    <w:p w:rsidR="005D20D7" w:rsidRPr="00505559" w:rsidRDefault="00D85D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Making sure that methods of data collection are effective and accurate.</w:t>
      </w:r>
    </w:p>
    <w:p w:rsidR="005D20D7" w:rsidRPr="00505559" w:rsidRDefault="00D85D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Making recommendations to senior managers based upon research findings.</w:t>
      </w:r>
    </w:p>
    <w:p w:rsidR="005D20D7" w:rsidRPr="00505559" w:rsidRDefault="00D85D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 xml:space="preserve">Work with external data suppliers regarding data accuracy and integrity. </w:t>
      </w:r>
    </w:p>
    <w:p w:rsidR="005D20D7" w:rsidRPr="00505559" w:rsidRDefault="00D85D55" w:rsidP="00B81E21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Defining target markets and opportunities within them.</w:t>
      </w:r>
    </w:p>
    <w:p w:rsidR="005D20D7" w:rsidRPr="00505559" w:rsidRDefault="00D85D55">
      <w:pPr>
        <w:spacing w:after="0" w:line="240" w:lineRule="auto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> </w:t>
      </w:r>
    </w:p>
    <w:p w:rsidR="005D20D7" w:rsidRPr="00505559" w:rsidRDefault="00D85D55">
      <w:pPr>
        <w:keepNext/>
        <w:spacing w:after="0" w:line="240" w:lineRule="auto"/>
        <w:jc w:val="both"/>
        <w:rPr>
          <w:rFonts w:ascii="Times New Roman" w:eastAsia="Arial" w:hAnsi="Times New Roman" w:cs="Times New Roman"/>
          <w:b/>
          <w:sz w:val="40"/>
        </w:rPr>
      </w:pPr>
      <w:r w:rsidRPr="00505559">
        <w:rPr>
          <w:rFonts w:ascii="Times New Roman" w:eastAsia="Arial" w:hAnsi="Times New Roman" w:cs="Times New Roman"/>
          <w:b/>
          <w:sz w:val="20"/>
        </w:rPr>
        <w:t>Eastern Equipment Company</w:t>
      </w:r>
      <w:r w:rsidR="005F7F81">
        <w:rPr>
          <w:rFonts w:ascii="Times New Roman" w:eastAsia="Arial" w:hAnsi="Times New Roman" w:cs="Times New Roman"/>
          <w:b/>
          <w:sz w:val="20"/>
        </w:rPr>
        <w:t>, Kinston, North Carolina 1/2004</w:t>
      </w:r>
      <w:r w:rsidRPr="00505559">
        <w:rPr>
          <w:rFonts w:ascii="Times New Roman" w:eastAsia="Arial" w:hAnsi="Times New Roman" w:cs="Times New Roman"/>
          <w:b/>
          <w:sz w:val="20"/>
        </w:rPr>
        <w:t xml:space="preserve"> - 12/2005</w:t>
      </w:r>
    </w:p>
    <w:p w:rsidR="005D20D7" w:rsidRPr="00505559" w:rsidRDefault="00D85D55" w:rsidP="00C20E97">
      <w:pPr>
        <w:spacing w:after="0" w:line="240" w:lineRule="auto"/>
        <w:ind w:firstLine="360"/>
        <w:jc w:val="both"/>
        <w:rPr>
          <w:rFonts w:ascii="Times New Roman" w:eastAsia="Arial" w:hAnsi="Times New Roman" w:cs="Times New Roman"/>
          <w:sz w:val="20"/>
        </w:rPr>
      </w:pPr>
      <w:r w:rsidRPr="00505559">
        <w:rPr>
          <w:rFonts w:ascii="Times New Roman" w:eastAsia="Arial" w:hAnsi="Times New Roman" w:cs="Times New Roman"/>
          <w:b/>
          <w:i/>
          <w:sz w:val="20"/>
        </w:rPr>
        <w:t>Business Development</w:t>
      </w:r>
      <w:r w:rsidR="005F7F81">
        <w:rPr>
          <w:rFonts w:ascii="Times New Roman" w:eastAsia="Arial" w:hAnsi="Times New Roman" w:cs="Times New Roman"/>
          <w:b/>
          <w:i/>
          <w:sz w:val="20"/>
        </w:rPr>
        <w:t xml:space="preserve"> (Part-Time)</w:t>
      </w:r>
    </w:p>
    <w:p w:rsidR="005D20D7" w:rsidRPr="00505559" w:rsidRDefault="00D85D5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color w:val="000000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 xml:space="preserve"> </w:t>
      </w:r>
      <w:r w:rsidRPr="00505559">
        <w:rPr>
          <w:rFonts w:ascii="Times New Roman" w:eastAsia="Arial" w:hAnsi="Times New Roman" w:cs="Times New Roman"/>
          <w:color w:val="000000"/>
          <w:sz w:val="20"/>
        </w:rPr>
        <w:t>Helped manage existing accounts and constantly looked for new opportunities (online, conferences, cold calls, visiting various restaurants)</w:t>
      </w:r>
    </w:p>
    <w:p w:rsidR="0044338D" w:rsidRDefault="00D85D55" w:rsidP="0044338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</w:rPr>
      </w:pPr>
      <w:r w:rsidRPr="00505559">
        <w:rPr>
          <w:rFonts w:ascii="Times New Roman" w:eastAsia="Arial" w:hAnsi="Times New Roman" w:cs="Times New Roman"/>
          <w:sz w:val="20"/>
        </w:rPr>
        <w:t xml:space="preserve"> </w:t>
      </w:r>
      <w:r w:rsidRPr="00505559">
        <w:rPr>
          <w:rFonts w:ascii="Times New Roman" w:eastAsia="Arial" w:hAnsi="Times New Roman" w:cs="Times New Roman"/>
          <w:color w:val="000000"/>
          <w:sz w:val="20"/>
        </w:rPr>
        <w:t>Responsible for delivering, shipping</w:t>
      </w:r>
      <w:r w:rsidR="00505559" w:rsidRPr="00505559">
        <w:rPr>
          <w:rFonts w:ascii="Times New Roman" w:eastAsia="Arial" w:hAnsi="Times New Roman" w:cs="Times New Roman"/>
          <w:color w:val="000000"/>
          <w:sz w:val="20"/>
        </w:rPr>
        <w:t>,</w:t>
      </w:r>
      <w:r w:rsidRPr="00505559">
        <w:rPr>
          <w:rFonts w:ascii="Times New Roman" w:eastAsia="Arial" w:hAnsi="Times New Roman" w:cs="Times New Roman"/>
          <w:color w:val="000000"/>
          <w:sz w:val="20"/>
        </w:rPr>
        <w:t xml:space="preserve"> and receiving.</w:t>
      </w:r>
    </w:p>
    <w:p w:rsidR="0044338D" w:rsidRDefault="0044338D" w:rsidP="0044338D">
      <w:pPr>
        <w:spacing w:after="0" w:line="240" w:lineRule="auto"/>
        <w:ind w:left="720"/>
        <w:rPr>
          <w:rFonts w:ascii="Times New Roman" w:eastAsia="Arial" w:hAnsi="Times New Roman" w:cs="Times New Roman"/>
          <w:color w:val="000000"/>
          <w:sz w:val="20"/>
        </w:rPr>
      </w:pPr>
    </w:p>
    <w:p w:rsidR="0044338D" w:rsidRPr="0044338D" w:rsidRDefault="0044338D" w:rsidP="0044338D">
      <w:pPr>
        <w:pStyle w:val="ListParagraph"/>
        <w:keepNext/>
        <w:spacing w:after="0" w:line="240" w:lineRule="auto"/>
        <w:jc w:val="center"/>
        <w:rPr>
          <w:rFonts w:ascii="Times New Roman" w:eastAsia="Arial" w:hAnsi="Times New Roman" w:cs="Times New Roman"/>
          <w:b/>
          <w:u w:val="single"/>
        </w:rPr>
      </w:pPr>
      <w:r w:rsidRPr="0044338D">
        <w:rPr>
          <w:rFonts w:ascii="Times New Roman" w:eastAsia="Arial" w:hAnsi="Times New Roman" w:cs="Times New Roman"/>
          <w:b/>
          <w:sz w:val="20"/>
          <w:u w:val="single"/>
        </w:rPr>
        <w:t>SKILLS &amp; EXPERTISE</w:t>
      </w:r>
    </w:p>
    <w:p w:rsidR="005D20D7" w:rsidRPr="00895FF9" w:rsidRDefault="00505559" w:rsidP="00332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895FF9">
        <w:rPr>
          <w:rFonts w:ascii="Times New Roman" w:eastAsia="Arial" w:hAnsi="Times New Roman" w:cs="Times New Roman"/>
          <w:sz w:val="20"/>
        </w:rPr>
        <w:t>Multi-M</w:t>
      </w:r>
      <w:r w:rsidR="00D85D55" w:rsidRPr="00895FF9">
        <w:rPr>
          <w:rFonts w:ascii="Times New Roman" w:eastAsia="Arial" w:hAnsi="Times New Roman" w:cs="Times New Roman"/>
          <w:sz w:val="20"/>
        </w:rPr>
        <w:t>edia Marketing</w:t>
      </w:r>
      <w:r w:rsidR="0044338D" w:rsidRPr="00895FF9">
        <w:rPr>
          <w:rFonts w:ascii="Times New Roman" w:eastAsia="Arial" w:hAnsi="Times New Roman" w:cs="Times New Roman"/>
          <w:sz w:val="20"/>
        </w:rPr>
        <w:t xml:space="preserve">, </w:t>
      </w:r>
      <w:r w:rsidRPr="00895FF9">
        <w:rPr>
          <w:rFonts w:ascii="Times New Roman" w:eastAsia="Arial" w:hAnsi="Times New Roman" w:cs="Times New Roman"/>
          <w:sz w:val="20"/>
        </w:rPr>
        <w:t>Time M</w:t>
      </w:r>
      <w:r w:rsidR="00D85D55" w:rsidRPr="00895FF9">
        <w:rPr>
          <w:rFonts w:ascii="Times New Roman" w:eastAsia="Arial" w:hAnsi="Times New Roman" w:cs="Times New Roman"/>
          <w:sz w:val="20"/>
        </w:rPr>
        <w:t>anagement</w:t>
      </w:r>
      <w:r w:rsidR="0044338D" w:rsidRPr="00895FF9">
        <w:rPr>
          <w:rFonts w:ascii="Times New Roman" w:eastAsia="Arial" w:hAnsi="Times New Roman" w:cs="Times New Roman"/>
          <w:sz w:val="20"/>
        </w:rPr>
        <w:t xml:space="preserve">,  </w:t>
      </w:r>
      <w:r w:rsidR="00D85D55" w:rsidRPr="00895FF9">
        <w:rPr>
          <w:rFonts w:ascii="Times New Roman" w:eastAsia="Arial" w:hAnsi="Times New Roman" w:cs="Times New Roman"/>
          <w:sz w:val="20"/>
        </w:rPr>
        <w:t>Market Research</w:t>
      </w:r>
      <w:r w:rsidR="0044338D" w:rsidRPr="00895FF9">
        <w:rPr>
          <w:rFonts w:ascii="Times New Roman" w:eastAsia="Arial" w:hAnsi="Times New Roman" w:cs="Times New Roman"/>
          <w:sz w:val="20"/>
        </w:rPr>
        <w:t xml:space="preserve">,  </w:t>
      </w:r>
      <w:r w:rsidR="00D85D55" w:rsidRPr="00895FF9">
        <w:rPr>
          <w:rFonts w:ascii="Times New Roman" w:eastAsia="Arial" w:hAnsi="Times New Roman" w:cs="Times New Roman"/>
          <w:sz w:val="20"/>
        </w:rPr>
        <w:t>Budgeting/ Forecasting</w:t>
      </w:r>
      <w:r w:rsidR="00B81E21">
        <w:rPr>
          <w:rFonts w:ascii="Times New Roman" w:eastAsia="Arial" w:hAnsi="Times New Roman" w:cs="Times New Roman"/>
          <w:sz w:val="20"/>
        </w:rPr>
        <w:t xml:space="preserve">, </w:t>
      </w:r>
      <w:r w:rsidR="00D85D55" w:rsidRPr="00895FF9">
        <w:rPr>
          <w:rFonts w:ascii="Times New Roman" w:eastAsia="Arial" w:hAnsi="Times New Roman" w:cs="Times New Roman"/>
          <w:sz w:val="20"/>
        </w:rPr>
        <w:t xml:space="preserve">Customer </w:t>
      </w:r>
      <w:r w:rsidRPr="00895FF9">
        <w:rPr>
          <w:rFonts w:ascii="Times New Roman" w:eastAsia="Arial" w:hAnsi="Times New Roman" w:cs="Times New Roman"/>
          <w:sz w:val="20"/>
        </w:rPr>
        <w:t>R</w:t>
      </w:r>
      <w:r w:rsidR="00D85D55" w:rsidRPr="00895FF9">
        <w:rPr>
          <w:rFonts w:ascii="Times New Roman" w:eastAsia="Arial" w:hAnsi="Times New Roman" w:cs="Times New Roman"/>
          <w:sz w:val="20"/>
        </w:rPr>
        <w:t>elations</w:t>
      </w:r>
      <w:r w:rsidR="0044338D" w:rsidRPr="00895FF9">
        <w:rPr>
          <w:rFonts w:ascii="Times New Roman" w:eastAsia="Arial" w:hAnsi="Times New Roman" w:cs="Times New Roman"/>
          <w:sz w:val="20"/>
        </w:rPr>
        <w:t>,</w:t>
      </w:r>
      <w:r w:rsidR="00D85D55" w:rsidRPr="00895FF9">
        <w:rPr>
          <w:rFonts w:ascii="Times New Roman" w:eastAsia="Arial" w:hAnsi="Times New Roman" w:cs="Times New Roman"/>
          <w:sz w:val="20"/>
        </w:rPr>
        <w:t xml:space="preserve"> Prospecting/ Client Cultivation</w:t>
      </w:r>
      <w:r w:rsidR="0044338D" w:rsidRPr="00895FF9">
        <w:rPr>
          <w:rFonts w:ascii="Times New Roman" w:eastAsia="Arial" w:hAnsi="Times New Roman" w:cs="Times New Roman"/>
          <w:sz w:val="20"/>
        </w:rPr>
        <w:t xml:space="preserve">, </w:t>
      </w:r>
      <w:r w:rsidR="00D85D55" w:rsidRPr="00895FF9">
        <w:rPr>
          <w:rFonts w:ascii="Times New Roman" w:eastAsia="Arial" w:hAnsi="Times New Roman" w:cs="Times New Roman"/>
          <w:sz w:val="20"/>
        </w:rPr>
        <w:t>Account Development</w:t>
      </w:r>
      <w:r w:rsidR="0044338D" w:rsidRPr="00895FF9">
        <w:rPr>
          <w:rFonts w:ascii="Times New Roman" w:eastAsia="Arial" w:hAnsi="Times New Roman" w:cs="Times New Roman"/>
          <w:sz w:val="20"/>
        </w:rPr>
        <w:t>,</w:t>
      </w:r>
      <w:r w:rsidR="00D85D55" w:rsidRPr="00895FF9">
        <w:rPr>
          <w:rFonts w:ascii="Times New Roman" w:eastAsia="Arial" w:hAnsi="Times New Roman" w:cs="Times New Roman"/>
          <w:sz w:val="20"/>
        </w:rPr>
        <w:t xml:space="preserve"> </w:t>
      </w:r>
      <w:r w:rsidR="0044338D" w:rsidRPr="00895FF9">
        <w:rPr>
          <w:rFonts w:ascii="Times New Roman" w:eastAsia="Arial" w:hAnsi="Times New Roman" w:cs="Times New Roman"/>
          <w:sz w:val="20"/>
        </w:rPr>
        <w:t>Organizational Skills,</w:t>
      </w:r>
      <w:r w:rsidR="0044338D" w:rsidRPr="00895FF9">
        <w:rPr>
          <w:rFonts w:ascii="Times New Roman" w:eastAsia="Arial" w:hAnsi="Times New Roman" w:cs="Times New Roman"/>
          <w:color w:val="000000"/>
          <w:sz w:val="20"/>
        </w:rPr>
        <w:t xml:space="preserve"> </w:t>
      </w:r>
      <w:r w:rsidR="00D85D55" w:rsidRPr="00895FF9">
        <w:rPr>
          <w:rFonts w:ascii="Times New Roman" w:eastAsia="Arial" w:hAnsi="Times New Roman" w:cs="Times New Roman"/>
          <w:sz w:val="20"/>
        </w:rPr>
        <w:t xml:space="preserve">Proficient in </w:t>
      </w:r>
      <w:r w:rsidR="00B81E21">
        <w:rPr>
          <w:rFonts w:ascii="Times New Roman" w:eastAsia="Arial" w:hAnsi="Times New Roman" w:cs="Times New Roman"/>
          <w:sz w:val="20"/>
        </w:rPr>
        <w:t>w</w:t>
      </w:r>
      <w:r w:rsidR="00D85D55" w:rsidRPr="00895FF9">
        <w:rPr>
          <w:rFonts w:ascii="Times New Roman" w:eastAsia="Arial" w:hAnsi="Times New Roman" w:cs="Times New Roman"/>
          <w:sz w:val="20"/>
        </w:rPr>
        <w:t>ord, Excel,</w:t>
      </w:r>
      <w:r w:rsidR="00B81E21">
        <w:rPr>
          <w:rFonts w:ascii="Times New Roman" w:eastAsia="Arial" w:hAnsi="Times New Roman" w:cs="Times New Roman"/>
          <w:sz w:val="20"/>
        </w:rPr>
        <w:t xml:space="preserve"> </w:t>
      </w:r>
      <w:r w:rsidRPr="00895FF9">
        <w:rPr>
          <w:rFonts w:ascii="Times New Roman" w:eastAsia="Arial" w:hAnsi="Times New Roman" w:cs="Times New Roman"/>
          <w:sz w:val="20"/>
        </w:rPr>
        <w:t>PowerPoint</w:t>
      </w:r>
      <w:r w:rsidR="0044338D" w:rsidRPr="00895FF9">
        <w:rPr>
          <w:rFonts w:ascii="Times New Roman" w:eastAsia="Arial" w:hAnsi="Times New Roman" w:cs="Times New Roman"/>
          <w:sz w:val="20"/>
        </w:rPr>
        <w:t xml:space="preserve">, WordPress, </w:t>
      </w:r>
      <w:r w:rsidR="0044338D" w:rsidRPr="00895FF9">
        <w:rPr>
          <w:rFonts w:ascii="Times New Roman" w:eastAsia="Arial" w:hAnsi="Times New Roman" w:cs="Times New Roman"/>
          <w:sz w:val="20"/>
        </w:rPr>
        <w:br/>
      </w:r>
      <w:r w:rsidR="00D85D55" w:rsidRPr="00895FF9">
        <w:rPr>
          <w:rFonts w:ascii="Times New Roman" w:eastAsia="Arial" w:hAnsi="Times New Roman" w:cs="Times New Roman"/>
          <w:sz w:val="20"/>
        </w:rPr>
        <w:t>Write and speak English and Greek fluently. Familiar with Spanish.</w:t>
      </w:r>
    </w:p>
    <w:sectPr w:rsidR="005D20D7" w:rsidRPr="00895FF9" w:rsidSect="00332E3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7A" w:rsidRDefault="0029717A" w:rsidP="00505559">
      <w:pPr>
        <w:spacing w:after="0" w:line="240" w:lineRule="auto"/>
      </w:pPr>
      <w:r>
        <w:separator/>
      </w:r>
    </w:p>
  </w:endnote>
  <w:endnote w:type="continuationSeparator" w:id="0">
    <w:p w:rsidR="0029717A" w:rsidRDefault="0029717A" w:rsidP="0050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7A" w:rsidRDefault="0029717A" w:rsidP="00505559">
      <w:pPr>
        <w:spacing w:after="0" w:line="240" w:lineRule="auto"/>
      </w:pPr>
      <w:r>
        <w:separator/>
      </w:r>
    </w:p>
  </w:footnote>
  <w:footnote w:type="continuationSeparator" w:id="0">
    <w:p w:rsidR="0029717A" w:rsidRDefault="0029717A" w:rsidP="00505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559" w:rsidRPr="00505559" w:rsidRDefault="00505559" w:rsidP="00505559">
    <w:pPr>
      <w:spacing w:after="0" w:line="240" w:lineRule="auto"/>
      <w:jc w:val="center"/>
      <w:rPr>
        <w:rFonts w:ascii="Times New Roman" w:eastAsia="Arial" w:hAnsi="Times New Roman" w:cs="Times New Roman"/>
        <w:sz w:val="20"/>
      </w:rPr>
    </w:pPr>
    <w:r w:rsidRPr="00505559">
      <w:rPr>
        <w:rFonts w:ascii="Times New Roman" w:eastAsia="Arial" w:hAnsi="Times New Roman" w:cs="Times New Roman"/>
        <w:b/>
        <w:sz w:val="24"/>
      </w:rPr>
      <w:t>THEODOROS TERRY TZURIDIS</w:t>
    </w:r>
  </w:p>
  <w:p w:rsidR="00505559" w:rsidRPr="00505559" w:rsidRDefault="00505559" w:rsidP="00505559">
    <w:pPr>
      <w:spacing w:after="0" w:line="240" w:lineRule="auto"/>
      <w:jc w:val="center"/>
      <w:rPr>
        <w:rFonts w:ascii="Times New Roman" w:eastAsia="Arial" w:hAnsi="Times New Roman" w:cs="Times New Roman"/>
        <w:sz w:val="20"/>
      </w:rPr>
    </w:pPr>
    <w:r w:rsidRPr="00505559">
      <w:rPr>
        <w:rFonts w:ascii="Times New Roman" w:eastAsia="Arial" w:hAnsi="Times New Roman" w:cs="Times New Roman"/>
        <w:sz w:val="20"/>
      </w:rPr>
      <w:t>111 Windsor Ridge Dr. Whitinsville, MA 01588 USA</w:t>
    </w:r>
  </w:p>
  <w:p w:rsidR="00505559" w:rsidRPr="0044338D" w:rsidRDefault="00505559" w:rsidP="0044338D">
    <w:pPr>
      <w:spacing w:after="0" w:line="240" w:lineRule="auto"/>
      <w:jc w:val="center"/>
      <w:rPr>
        <w:rFonts w:ascii="Times New Roman" w:eastAsia="Arial" w:hAnsi="Times New Roman" w:cs="Times New Roman"/>
        <w:sz w:val="20"/>
      </w:rPr>
    </w:pPr>
    <w:r w:rsidRPr="00505559">
      <w:rPr>
        <w:rFonts w:ascii="Times New Roman" w:eastAsia="Arial" w:hAnsi="Times New Roman" w:cs="Times New Roman"/>
        <w:sz w:val="20"/>
      </w:rPr>
      <w:t xml:space="preserve"> (252) 412-0267  </w:t>
    </w:r>
    <w:hyperlink r:id="rId1" w:history="1">
      <w:r w:rsidR="0044338D" w:rsidRPr="00A65FE0">
        <w:rPr>
          <w:rStyle w:val="Hyperlink"/>
          <w:rFonts w:ascii="Times New Roman" w:eastAsia="Arial" w:hAnsi="Times New Roman" w:cs="Times New Roman"/>
          <w:sz w:val="20"/>
        </w:rPr>
        <w:t>tzuridis@yahoo.com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34C"/>
    <w:multiLevelType w:val="multilevel"/>
    <w:tmpl w:val="7130C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42268D"/>
    <w:multiLevelType w:val="multilevel"/>
    <w:tmpl w:val="3216C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E7AFD"/>
    <w:multiLevelType w:val="hybridMultilevel"/>
    <w:tmpl w:val="FBF80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97EC3"/>
    <w:multiLevelType w:val="hybridMultilevel"/>
    <w:tmpl w:val="AFB42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21FBF"/>
    <w:multiLevelType w:val="multilevel"/>
    <w:tmpl w:val="57303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224665"/>
    <w:multiLevelType w:val="multilevel"/>
    <w:tmpl w:val="AE78A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F176EB"/>
    <w:multiLevelType w:val="multilevel"/>
    <w:tmpl w:val="B71E7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185917"/>
    <w:multiLevelType w:val="hybridMultilevel"/>
    <w:tmpl w:val="408A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D7"/>
    <w:rsid w:val="000E11E8"/>
    <w:rsid w:val="001854DF"/>
    <w:rsid w:val="0029717A"/>
    <w:rsid w:val="00332E35"/>
    <w:rsid w:val="0044338D"/>
    <w:rsid w:val="00445B33"/>
    <w:rsid w:val="00505559"/>
    <w:rsid w:val="005D20D7"/>
    <w:rsid w:val="005F7F81"/>
    <w:rsid w:val="0065004E"/>
    <w:rsid w:val="00895FF9"/>
    <w:rsid w:val="00966598"/>
    <w:rsid w:val="009B0E5D"/>
    <w:rsid w:val="00A3461B"/>
    <w:rsid w:val="00B81E21"/>
    <w:rsid w:val="00C025DF"/>
    <w:rsid w:val="00C20E97"/>
    <w:rsid w:val="00D7103F"/>
    <w:rsid w:val="00D85D55"/>
    <w:rsid w:val="00F3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4950"/>
  <w15:docId w15:val="{A434E5E0-85E3-43B9-AC84-8950AE05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59"/>
  </w:style>
  <w:style w:type="paragraph" w:styleId="Footer">
    <w:name w:val="footer"/>
    <w:basedOn w:val="Normal"/>
    <w:link w:val="FooterChar"/>
    <w:uiPriority w:val="99"/>
    <w:unhideWhenUsed/>
    <w:rsid w:val="0050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59"/>
  </w:style>
  <w:style w:type="character" w:styleId="Hyperlink">
    <w:name w:val="Hyperlink"/>
    <w:basedOn w:val="DefaultParagraphFont"/>
    <w:uiPriority w:val="99"/>
    <w:unhideWhenUsed/>
    <w:rsid w:val="004433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zuridi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9</cp:revision>
  <cp:lastPrinted>2014-01-30T16:13:00Z</cp:lastPrinted>
  <dcterms:created xsi:type="dcterms:W3CDTF">2014-01-30T16:13:00Z</dcterms:created>
  <dcterms:modified xsi:type="dcterms:W3CDTF">2015-12-14T06:29:00Z</dcterms:modified>
</cp:coreProperties>
</file>