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88" w:rsidRPr="007A4F88" w:rsidRDefault="007A4F88" w:rsidP="007A4F88">
      <w:pPr>
        <w:jc w:val="center"/>
        <w:rPr>
          <w:b/>
          <w:bCs/>
          <w:sz w:val="36"/>
          <w:szCs w:val="36"/>
        </w:rPr>
      </w:pPr>
      <w:r w:rsidRPr="007A4F88">
        <w:rPr>
          <w:b/>
          <w:bCs/>
          <w:sz w:val="36"/>
          <w:szCs w:val="36"/>
        </w:rPr>
        <w:t>Android GPS Record and Playback Application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 xml:space="preserve">1. </w:t>
      </w:r>
      <w:r w:rsidRPr="007A4F88">
        <w:rPr>
          <w:b/>
          <w:sz w:val="32"/>
          <w:szCs w:val="32"/>
        </w:rPr>
        <w:t>Application Description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The Android SDK provides methods for retrieving data from the integrated GPS on the phone. The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 xml:space="preserve">application should do the </w:t>
      </w:r>
      <w:bookmarkStart w:id="0" w:name="_GoBack"/>
      <w:bookmarkEnd w:id="0"/>
      <w:r w:rsidRPr="007A4F88">
        <w:rPr>
          <w:sz w:val="32"/>
          <w:szCs w:val="32"/>
        </w:rPr>
        <w:t>following: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• Record the following data to a file named “GPS_data.log”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o Time stamp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o Longitude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o Latitude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o Heading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o Speed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• Playback the data from the recorded file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The application will have the following user interface:</w:t>
      </w:r>
    </w:p>
    <w:p w:rsidR="007A4F88" w:rsidRPr="007A4F88" w:rsidRDefault="007A4F88" w:rsidP="007A4F88">
      <w:pPr>
        <w:rPr>
          <w:sz w:val="32"/>
          <w:szCs w:val="32"/>
          <w:lang w:val="en-US"/>
        </w:rPr>
      </w:pPr>
      <w:r w:rsidRPr="007A4F88">
        <w:rPr>
          <w:sz w:val="32"/>
          <w:szCs w:val="32"/>
        </w:rPr>
        <w:t>• A button to start/stop recording GPS data</w:t>
      </w:r>
      <w:r>
        <w:rPr>
          <w:sz w:val="32"/>
          <w:szCs w:val="32"/>
          <w:lang w:val="en-US"/>
        </w:rPr>
        <w:t xml:space="preserve"> 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• A button to start/stop playing back GPS data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• A series of display where the GPS data being recorded or played back is displayed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• An indicator that recording or playback is occurring</w:t>
      </w:r>
    </w:p>
    <w:p w:rsidR="00C74C7A" w:rsidRPr="007A4F88" w:rsidRDefault="007A4F88" w:rsidP="007A4F88">
      <w:pPr>
        <w:rPr>
          <w:sz w:val="32"/>
          <w:szCs w:val="32"/>
          <w:lang w:val="en-US"/>
        </w:rPr>
      </w:pPr>
      <w:r w:rsidRPr="007A4F88">
        <w:rPr>
          <w:sz w:val="32"/>
          <w:szCs w:val="32"/>
        </w:rPr>
        <w:t>The diagram above provides the expected layout of the application.</w:t>
      </w:r>
    </w:p>
    <w:p w:rsidR="007A4F88" w:rsidRDefault="007A4F88" w:rsidP="007A4F88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6797C7DB" wp14:editId="22AF3040">
            <wp:extent cx="30670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88" w:rsidRDefault="007A4F88" w:rsidP="007A4F88">
      <w:pPr>
        <w:rPr>
          <w:lang w:val="en-US"/>
        </w:rPr>
      </w:pP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The two buttons are toggles that switch between start and stop depending on the current status. If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recording is occurring, the playback button should be disabled. Similarly, if playback is occurring,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the recording button should be disabled.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The application should only deal with one error condition. The condition is if no GPS signal or data is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available to the application. In that situation, a pop-up message should be shown to the user with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the following message: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“No GPS data is available. Please check your phone.”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2</w:t>
      </w:r>
      <w:r w:rsidRPr="007A4F88">
        <w:rPr>
          <w:b/>
          <w:sz w:val="32"/>
          <w:szCs w:val="32"/>
        </w:rPr>
        <w:t>. Bonus Task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>If time permits, the application should display the playback data on a map. As the position changes,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an icon on the map should be updated.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t xml:space="preserve">3. </w:t>
      </w:r>
      <w:r w:rsidRPr="007A4F88">
        <w:rPr>
          <w:b/>
          <w:sz w:val="32"/>
          <w:szCs w:val="32"/>
        </w:rPr>
        <w:t>Development Environment</w:t>
      </w:r>
    </w:p>
    <w:p w:rsidR="007A4F88" w:rsidRPr="007A4F88" w:rsidRDefault="007A4F88" w:rsidP="007A4F88">
      <w:pPr>
        <w:rPr>
          <w:sz w:val="32"/>
          <w:szCs w:val="32"/>
        </w:rPr>
      </w:pPr>
      <w:r w:rsidRPr="007A4F88">
        <w:rPr>
          <w:sz w:val="32"/>
          <w:szCs w:val="32"/>
        </w:rPr>
        <w:lastRenderedPageBreak/>
        <w:t>The application should be developed on Android version 2.2 or newer, using Eclipse development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environment. Make sure that the code conforms to Android development convention and should</w:t>
      </w:r>
    </w:p>
    <w:p w:rsidR="007A4F88" w:rsidRPr="007A4F88" w:rsidRDefault="007A4F88" w:rsidP="007A4F88">
      <w:pPr>
        <w:rPr>
          <w:sz w:val="32"/>
          <w:szCs w:val="32"/>
          <w:lang w:val="en-US"/>
        </w:rPr>
      </w:pPr>
      <w:r w:rsidRPr="007A4F88">
        <w:rPr>
          <w:sz w:val="32"/>
          <w:szCs w:val="32"/>
        </w:rPr>
        <w:t xml:space="preserve">work on the emulator. Finally, the code should also be well </w:t>
      </w:r>
      <w:r>
        <w:rPr>
          <w:sz w:val="32"/>
          <w:szCs w:val="32"/>
          <w:lang w:val="en-US"/>
        </w:rPr>
        <w:t>c</w:t>
      </w:r>
      <w:r w:rsidRPr="007A4F88">
        <w:rPr>
          <w:sz w:val="32"/>
          <w:szCs w:val="32"/>
        </w:rPr>
        <w:t>ommented and structured so that it is</w:t>
      </w:r>
      <w:r>
        <w:rPr>
          <w:sz w:val="32"/>
          <w:szCs w:val="32"/>
          <w:lang w:val="en-US"/>
        </w:rPr>
        <w:t xml:space="preserve"> </w:t>
      </w:r>
      <w:r w:rsidRPr="007A4F88">
        <w:rPr>
          <w:sz w:val="32"/>
          <w:szCs w:val="32"/>
        </w:rPr>
        <w:t>easy to understand.</w:t>
      </w:r>
    </w:p>
    <w:sectPr w:rsidR="007A4F88" w:rsidRPr="007A4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85"/>
    <w:rsid w:val="007A4F88"/>
    <w:rsid w:val="00993785"/>
    <w:rsid w:val="00C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Tzvetan</dc:creator>
  <cp:keywords/>
  <dc:description/>
  <cp:lastModifiedBy>Tzvetan</cp:lastModifiedBy>
  <cp:revision>2</cp:revision>
  <dcterms:created xsi:type="dcterms:W3CDTF">2017-04-24T17:32:00Z</dcterms:created>
  <dcterms:modified xsi:type="dcterms:W3CDTF">2017-04-24T17:40:00Z</dcterms:modified>
</cp:coreProperties>
</file>