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4D99" w14:textId="7E090EB1" w:rsidR="00E65AF8" w:rsidRDefault="00E65AF8" w:rsidP="00E65AF8">
      <w:pPr>
        <w:rPr>
          <w:b/>
          <w:bCs/>
          <w:i/>
          <w:iCs/>
          <w:u w:val="single"/>
          <w:lang w:val="en-US"/>
        </w:rPr>
      </w:pPr>
      <w:r w:rsidRPr="0015194E">
        <w:rPr>
          <w:b/>
          <w:bCs/>
          <w:i/>
          <w:iCs/>
          <w:u w:val="single"/>
          <w:lang w:val="en-US"/>
        </w:rPr>
        <w:t xml:space="preserve">Question </w:t>
      </w:r>
      <w:r>
        <w:rPr>
          <w:b/>
          <w:bCs/>
          <w:i/>
          <w:iCs/>
          <w:u w:val="single"/>
          <w:lang w:val="en-US"/>
        </w:rPr>
        <w:t>2</w:t>
      </w:r>
      <w:r w:rsidRPr="0015194E">
        <w:rPr>
          <w:b/>
          <w:bCs/>
          <w:i/>
          <w:iCs/>
          <w:u w:val="single"/>
          <w:lang w:val="en-US"/>
        </w:rPr>
        <w:t>:</w:t>
      </w:r>
    </w:p>
    <w:p w14:paraId="1EA203AE" w14:textId="77777777" w:rsidR="00A82EE8" w:rsidRDefault="00E65AF8" w:rsidP="00E65AF8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b.</w:t>
      </w:r>
    </w:p>
    <w:p w14:paraId="3C859BD4" w14:textId="1F406A23" w:rsidR="00E65AF8" w:rsidRPr="00A82EE8" w:rsidRDefault="00A82EE8" w:rsidP="00E65AF8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yes, the average error over 10 random sample decreases as the sample size increase and the gap between the maximum and minimum error shrinks as the sample size grows. as</w:t>
      </w:r>
    </w:p>
    <w:p w14:paraId="6BE8D373" w14:textId="2A764131" w:rsidR="00E65AF8" w:rsidRPr="00A82EE8" w:rsidRDefault="00A82EE8">
      <w:pPr>
        <w:rPr>
          <w:rFonts w:hint="cs"/>
          <w:rtl/>
          <w:lang w:val="en-US"/>
        </w:rPr>
      </w:pPr>
      <w:r>
        <w:rPr>
          <w:lang w:val="en-US"/>
        </w:rPr>
        <w:t>as shown in class; by increasing sample</w:t>
      </w:r>
    </w:p>
    <w:p w14:paraId="7BD250F2" w14:textId="77777777" w:rsidR="00E65AF8" w:rsidRDefault="00E65AF8">
      <w:pPr>
        <w:rPr>
          <w:b/>
          <w:bCs/>
          <w:i/>
          <w:iCs/>
          <w:u w:val="single"/>
          <w:lang w:val="en-US"/>
        </w:rPr>
      </w:pPr>
    </w:p>
    <w:p w14:paraId="6A36C3CE" w14:textId="5E04DE55" w:rsidR="00140062" w:rsidRDefault="0015194E">
      <w:pPr>
        <w:rPr>
          <w:b/>
          <w:bCs/>
          <w:i/>
          <w:iCs/>
          <w:u w:val="single"/>
          <w:lang w:val="en-US"/>
        </w:rPr>
      </w:pPr>
      <w:r w:rsidRPr="0015194E">
        <w:rPr>
          <w:b/>
          <w:bCs/>
          <w:i/>
          <w:iCs/>
          <w:u w:val="single"/>
          <w:lang w:val="en-US"/>
        </w:rPr>
        <w:t>Question 3:</w:t>
      </w:r>
    </w:p>
    <w:p w14:paraId="7D35D2A5" w14:textId="1A4BCFD4" w:rsidR="007970E7" w:rsidRDefault="007970E7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a.</w:t>
      </w:r>
    </w:p>
    <w:p w14:paraId="0C96D622" w14:textId="14C162A4" w:rsidR="0015194E" w:rsidRPr="0015194E" w:rsidRDefault="0015194E">
      <w:pPr>
        <w:rPr>
          <w:lang w:val="en-US"/>
        </w:rPr>
      </w:pPr>
      <w:r w:rsidRPr="0015194E">
        <w:rPr>
          <w:lang w:val="en-US"/>
        </w:rPr>
        <w:t>proof:</w:t>
      </w:r>
    </w:p>
    <w:p w14:paraId="745738AE" w14:textId="77777777" w:rsidR="00522337" w:rsidRDefault="0015194E" w:rsidP="0015194E">
      <w:pPr>
        <w:rPr>
          <w:lang w:val="en-US"/>
        </w:rPr>
      </w:pPr>
      <w:r>
        <w:t>η of D is c-Lipschitz</w:t>
      </w:r>
      <w:r w:rsidR="00522337">
        <w:rPr>
          <w:lang w:val="en-US"/>
        </w:rPr>
        <w:t xml:space="preserve"> </w:t>
      </w:r>
      <w:r w:rsidR="00522337">
        <w:t>with respect to the Euclidean distance</w:t>
      </w:r>
      <w:r w:rsidR="00522337">
        <w:rPr>
          <w:lang w:val="en-US"/>
        </w:rPr>
        <w:t>.</w:t>
      </w:r>
    </w:p>
    <w:p w14:paraId="472C4006" w14:textId="2F24D146" w:rsidR="0015194E" w:rsidRDefault="0015194E" w:rsidP="0015194E">
      <w:pPr>
        <w:rPr>
          <w:rFonts w:eastAsiaTheme="minorEastAsia"/>
          <w:lang w:val="en-US"/>
        </w:rPr>
      </w:pPr>
      <w:r>
        <w:rPr>
          <w:lang w:val="en-US"/>
        </w:rPr>
        <w:t xml:space="preserve"> </w:t>
      </w:r>
      <w:r w:rsidR="00522337">
        <w:rPr>
          <w:lang w:val="en-US"/>
        </w:rPr>
        <w:t>therefore, by definition:</w:t>
      </w:r>
      <w:r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>c</m:t>
        </m:r>
        <m:r>
          <w:rPr>
            <w:rFonts w:ascii="Cambria Math"/>
            <w:lang w:val="en-US"/>
          </w:rPr>
          <m:t>*</m:t>
        </m:r>
        <m:r>
          <w:rPr>
            <w:rFonts w:ascii="Cambria Math"/>
            <w:lang w:val="en-US"/>
          </w:rPr>
          <m:t>||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||</m:t>
        </m:r>
      </m:oMath>
      <w:r w:rsidR="00522337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</w:p>
    <w:p w14:paraId="73507AE3" w14:textId="67BF8B33" w:rsidR="0015194E" w:rsidRPr="0015194E" w:rsidRDefault="00000000" w:rsidP="0015194E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≤</m:t>
          </m:r>
          <m:r>
            <w:rPr>
              <w:rFonts w:ascii="Cambria Math"/>
            </w:rPr>
            <m:t>c</m:t>
          </m:r>
          <m:r>
            <w:rPr>
              <w:rFonts w:ascii="Cambria Math" w:hAnsi="Cambria Math" w:cs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|</m:t>
              </m:r>
            </m:e>
          </m:d>
          <m:r>
            <w:rPr>
              <w:rFonts w:ascii="Cambria Math" w:hAnsi="Cambria Math" w:cs="Cambria Math"/>
              <w:lang w:val="en-US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lang w:val="en-US"/>
                </w:rPr>
                <m:t>|</m:t>
              </m:r>
            </m:den>
          </m:f>
          <m:r>
            <w:rPr>
              <w:rFonts w:ascii="Cambria Math"/>
            </w:rPr>
            <m:t>≤</m:t>
          </m:r>
          <m:r>
            <w:rPr>
              <w:rFonts w:ascii="Cambria Math"/>
            </w:rPr>
            <m:t>c</m:t>
          </m:r>
          <m:r>
            <w:rPr>
              <w:rFonts w:ascii="Cambria Math" w:hAnsi="Cambria Math" w:cs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lang w:val="en-US"/>
                </w:rPr>
                <m:t>|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c</m:t>
              </m:r>
            </m:den>
          </m:f>
        </m:oMath>
      </m:oMathPara>
    </w:p>
    <w:p w14:paraId="13292D48" w14:textId="00EE9672" w:rsidR="0015194E" w:rsidRDefault="00EC4CF1" w:rsidP="001519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</w:t>
      </w:r>
      <w:r w:rsidR="0015194E">
        <w:rPr>
          <w:rFonts w:eastAsiaTheme="minorEastAsia"/>
          <w:lang w:val="en-US"/>
        </w:rPr>
        <w:t xml:space="preserve">ence, it’s sufficing to show that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 w:cs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 w:cs="Cambria Math"/>
            <w:lang w:val="en-US"/>
          </w:rPr>
          <m:t>≤1.</m:t>
        </m:r>
      </m:oMath>
      <w:r w:rsidR="0015194E">
        <w:rPr>
          <w:rFonts w:eastAsiaTheme="minorEastAsia"/>
          <w:lang w:val="en-US"/>
        </w:rPr>
        <w:t xml:space="preserve"> This is clear since </w:t>
      </w:r>
      <m:oMath>
        <m:r>
          <m:rPr>
            <m:sty m:val="p"/>
          </m:rP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  <w:lang w:val="en-US"/>
          </w:rPr>
          <m:t>[</m:t>
        </m:r>
        <m:r>
          <w:rPr>
            <w:rFonts w:ascii="Cambria Math" w:eastAsiaTheme="minorEastAsia" w:hAnsi="Cambria Math"/>
            <w:lang w:val="en-US"/>
          </w:rPr>
          <m:t>0,1</m:t>
        </m:r>
        <m:r>
          <w:rPr>
            <w:rFonts w:ascii="Cambria Math" w:eastAsiaTheme="minorEastAsia" w:hAnsi="Cambria Math"/>
            <w:lang w:val="en-US"/>
          </w:rPr>
          <m:t>]</m:t>
        </m:r>
      </m:oMath>
    </w:p>
    <w:p w14:paraId="23CBA2CD" w14:textId="2B15CE37" w:rsidR="007970E7" w:rsidRDefault="007970E7" w:rsidP="0015194E">
      <w:pPr>
        <w:rPr>
          <w:rFonts w:eastAsiaTheme="minorEastAsia"/>
          <w:b/>
          <w:bCs/>
          <w:i/>
          <w:iCs/>
          <w:u w:val="single"/>
          <w:lang w:val="en-US"/>
        </w:rPr>
      </w:pPr>
      <w:r w:rsidRPr="007970E7">
        <w:rPr>
          <w:rFonts w:eastAsiaTheme="minorEastAsia"/>
          <w:b/>
          <w:bCs/>
          <w:i/>
          <w:iCs/>
          <w:u w:val="single"/>
          <w:lang w:val="en-US"/>
        </w:rPr>
        <w:t>b.</w:t>
      </w:r>
    </w:p>
    <w:p w14:paraId="7E94E054" w14:textId="0A9DD456" w:rsidR="007970E7" w:rsidRDefault="007970E7" w:rsidP="0015194E">
      <w:pPr>
        <w:rPr>
          <w:rFonts w:eastAsiaTheme="minorEastAsia"/>
          <w:lang w:val="en-US"/>
        </w:rPr>
      </w:pPr>
    </w:p>
    <w:p w14:paraId="472A3663" w14:textId="0FECB6B0" w:rsidR="00392F1E" w:rsidRDefault="00392F1E" w:rsidP="00392F1E">
      <w:pPr>
        <w:rPr>
          <w:b/>
          <w:bCs/>
          <w:i/>
          <w:iCs/>
          <w:u w:val="single"/>
          <w:lang w:val="en-US"/>
        </w:rPr>
      </w:pPr>
      <w:r w:rsidRPr="0015194E">
        <w:rPr>
          <w:b/>
          <w:bCs/>
          <w:i/>
          <w:iCs/>
          <w:u w:val="single"/>
          <w:lang w:val="en-US"/>
        </w:rPr>
        <w:t xml:space="preserve">Question </w:t>
      </w:r>
      <w:r>
        <w:rPr>
          <w:b/>
          <w:bCs/>
          <w:i/>
          <w:iCs/>
          <w:u w:val="single"/>
          <w:lang w:val="en-US"/>
        </w:rPr>
        <w:t>4</w:t>
      </w:r>
      <w:r w:rsidRPr="0015194E">
        <w:rPr>
          <w:b/>
          <w:bCs/>
          <w:i/>
          <w:iCs/>
          <w:u w:val="single"/>
          <w:lang w:val="en-US"/>
        </w:rPr>
        <w:t>:</w:t>
      </w:r>
    </w:p>
    <w:p w14:paraId="53CF305E" w14:textId="6623EBDB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a.</w:t>
      </w:r>
    </w:p>
    <w:p w14:paraId="62C740EE" w14:textId="2AFC1583" w:rsidR="007527DA" w:rsidRPr="007527DA" w:rsidRDefault="00392F1E" w:rsidP="007527DA">
      <w:pPr>
        <w:rPr>
          <w:rFonts w:eastAsiaTheme="minorEastAsia"/>
          <w:lang w:val="en-US"/>
        </w:rPr>
      </w:pPr>
      <w:r>
        <w:rPr>
          <w:lang w:val="en-US"/>
        </w:rPr>
        <w:t xml:space="preserve">we can represent each rabbit as vector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</m:oMath>
      <w:r>
        <w:rPr>
          <w:rFonts w:eastAsiaTheme="minorEastAsia"/>
          <w:lang w:val="en-US"/>
        </w:rPr>
        <w:t xml:space="preserve">since we only consider the parameters age and weight. </w:t>
      </w:r>
      <w:r w:rsidR="007527DA">
        <w:rPr>
          <w:rFonts w:eastAsiaTheme="minorEastAsia"/>
          <w:lang w:val="en-US"/>
        </w:rPr>
        <w:t xml:space="preserve">it’s </w:t>
      </w:r>
      <w:r>
        <w:rPr>
          <w:rFonts w:eastAsiaTheme="minorEastAsia"/>
          <w:lang w:val="en-US"/>
        </w:rPr>
        <w:t>also know</w:t>
      </w:r>
      <w:r w:rsidR="007527DA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 xml:space="preserve"> rabbits are limited to live 48 month and weigh 4kg, hence</w:t>
      </w:r>
      <w:r w:rsidR="007527DA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0,48</m:t>
            </m:r>
          </m:e>
        </m:d>
        <m:r>
          <w:rPr>
            <w:rFonts w:ascii="Cambria Math" w:hAnsi="Cambria Math"/>
            <w:lang w:val="en-US"/>
          </w:rPr>
          <m:t>×[0,4]</m:t>
        </m:r>
      </m:oMath>
      <w:r w:rsidR="007527DA">
        <w:rPr>
          <w:rFonts w:ascii="Cambria Math" w:hAnsi="Cambria Math"/>
          <w:i/>
          <w:lang w:val="en-US"/>
        </w:rPr>
        <w:t>.</w:t>
      </w:r>
    </w:p>
    <w:p w14:paraId="0B1C2C92" w14:textId="30969BC3" w:rsidR="00392F1E" w:rsidRPr="00392F1E" w:rsidRDefault="007527DA" w:rsidP="00392F1E">
      <w:pPr>
        <w:rPr>
          <w:lang w:val="en-US"/>
        </w:rPr>
      </w:pPr>
      <w:r>
        <w:rPr>
          <w:lang w:val="en-US"/>
        </w:rPr>
        <w:t xml:space="preserve">we would like to predict if rabbit is black or white so we can let </w:t>
      </w:r>
      <m:oMath>
        <m:r>
          <w:rPr>
            <w:rFonts w:ascii="Cambria Math" w:hAnsi="Cambria Math"/>
            <w:lang w:val="en-US"/>
          </w:rPr>
          <m:t>Y:{black, white}</m:t>
        </m:r>
      </m:oMath>
      <w:r>
        <w:rPr>
          <w:rFonts w:eastAsiaTheme="minorEastAsia"/>
          <w:lang w:val="en-US"/>
        </w:rPr>
        <w:t xml:space="preserve"> or </w:t>
      </w:r>
      <m:oMath>
        <m:r>
          <w:rPr>
            <w:rFonts w:ascii="Cambria Math" w:eastAsiaTheme="minorEastAsia" w:hAnsi="Cambria Math"/>
            <w:lang w:val="en-US"/>
          </w:rPr>
          <m:t>{0,1}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 means black</w:t>
      </w:r>
      <w:r w:rsidR="00536A60">
        <w:rPr>
          <w:rFonts w:eastAsiaTheme="minorEastAsia"/>
          <w:lang w:val="en-US"/>
        </w:rPr>
        <w:t xml:space="preserve"> rabbit.</w:t>
      </w:r>
    </w:p>
    <w:p w14:paraId="3F2720EF" w14:textId="6D61C534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b.</w:t>
      </w:r>
    </w:p>
    <w:p w14:paraId="5AD7471D" w14:textId="18B65554" w:rsidR="00392F1E" w:rsidRPr="00362E96" w:rsidRDefault="00362E96" w:rsidP="00392F1E">
      <w:pPr>
        <w:rPr>
          <w:lang w:val="en-US"/>
        </w:rPr>
      </w:pPr>
      <w:proofErr w:type="spellStart"/>
      <w:r>
        <w:rPr>
          <w:lang w:val="en-US"/>
        </w:rPr>
        <w:t>sd</w:t>
      </w:r>
      <w:proofErr w:type="spellEnd"/>
    </w:p>
    <w:p w14:paraId="79B07BAF" w14:textId="475C0AD7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c.</w:t>
      </w:r>
    </w:p>
    <w:p w14:paraId="51FDA110" w14:textId="19F5F106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d.</w:t>
      </w:r>
    </w:p>
    <w:p w14:paraId="54108BFA" w14:textId="379A4F4A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e.</w:t>
      </w:r>
    </w:p>
    <w:p w14:paraId="3F8E5A36" w14:textId="675CA279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f.</w:t>
      </w:r>
    </w:p>
    <w:p w14:paraId="7A344B8F" w14:textId="008F8460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g.</w:t>
      </w:r>
    </w:p>
    <w:p w14:paraId="67D1E468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1A4239CF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07293B28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12B37D0D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63E79ACA" w14:textId="77777777" w:rsidR="00392F1E" w:rsidRPr="007970E7" w:rsidRDefault="00392F1E" w:rsidP="0015194E">
      <w:pPr>
        <w:rPr>
          <w:rFonts w:eastAsiaTheme="minorEastAsia"/>
          <w:lang w:val="en-US"/>
        </w:rPr>
      </w:pPr>
    </w:p>
    <w:sectPr w:rsidR="00392F1E" w:rsidRPr="00797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2B7"/>
    <w:multiLevelType w:val="hybridMultilevel"/>
    <w:tmpl w:val="056684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4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62"/>
    <w:rsid w:val="00140062"/>
    <w:rsid w:val="0015194E"/>
    <w:rsid w:val="00362E96"/>
    <w:rsid w:val="00392F1E"/>
    <w:rsid w:val="00522337"/>
    <w:rsid w:val="00536A60"/>
    <w:rsid w:val="00644A91"/>
    <w:rsid w:val="00676348"/>
    <w:rsid w:val="006F4AC0"/>
    <w:rsid w:val="007527DA"/>
    <w:rsid w:val="0076181C"/>
    <w:rsid w:val="007970E7"/>
    <w:rsid w:val="00A82EE8"/>
    <w:rsid w:val="00E65AF8"/>
    <w:rsid w:val="00EC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948D"/>
  <w15:chartTrackingRefBased/>
  <w15:docId w15:val="{E51F1CC5-A744-42A7-90BD-64AF1350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94E"/>
    <w:rPr>
      <w:color w:val="808080"/>
    </w:rPr>
  </w:style>
  <w:style w:type="paragraph" w:styleId="ListParagraph">
    <w:name w:val="List Paragraph"/>
    <w:basedOn w:val="Normal"/>
    <w:uiPriority w:val="34"/>
    <w:qFormat/>
    <w:rsid w:val="00E65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13</cp:revision>
  <dcterms:created xsi:type="dcterms:W3CDTF">2022-11-13T14:04:00Z</dcterms:created>
  <dcterms:modified xsi:type="dcterms:W3CDTF">2022-11-17T19:20:00Z</dcterms:modified>
</cp:coreProperties>
</file>