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8173" w14:textId="7A5C0227" w:rsidR="00906205" w:rsidRDefault="0072261D" w:rsidP="0072261D">
      <w:pPr>
        <w:jc w:val="center"/>
        <w:rPr>
          <w:b/>
          <w:bCs/>
          <w:sz w:val="28"/>
          <w:szCs w:val="28"/>
        </w:rPr>
      </w:pPr>
      <w:r w:rsidRPr="0072261D">
        <w:rPr>
          <w:b/>
          <w:bCs/>
          <w:sz w:val="28"/>
          <w:szCs w:val="28"/>
        </w:rPr>
        <w:t>Lab. 7</w:t>
      </w:r>
      <w:r>
        <w:rPr>
          <w:b/>
          <w:bCs/>
          <w:sz w:val="28"/>
          <w:szCs w:val="28"/>
        </w:rPr>
        <w:t xml:space="preserve">. </w:t>
      </w:r>
      <w:r w:rsidRPr="0072261D">
        <w:rPr>
          <w:b/>
          <w:bCs/>
          <w:sz w:val="28"/>
          <w:szCs w:val="28"/>
        </w:rPr>
        <w:t xml:space="preserve"> </w:t>
      </w:r>
      <w:proofErr w:type="spellStart"/>
      <w:r w:rsidRPr="0072261D">
        <w:rPr>
          <w:b/>
          <w:bCs/>
          <w:sz w:val="28"/>
          <w:szCs w:val="28"/>
        </w:rPr>
        <w:t>Gestionarea</w:t>
      </w:r>
      <w:proofErr w:type="spellEnd"/>
      <w:r w:rsidRPr="0072261D">
        <w:rPr>
          <w:b/>
          <w:bCs/>
          <w:sz w:val="28"/>
          <w:szCs w:val="28"/>
        </w:rPr>
        <w:t xml:space="preserve"> </w:t>
      </w:r>
      <w:proofErr w:type="spellStart"/>
      <w:r w:rsidRPr="0072261D">
        <w:rPr>
          <w:b/>
          <w:bCs/>
          <w:sz w:val="28"/>
          <w:szCs w:val="28"/>
        </w:rPr>
        <w:t>datelor</w:t>
      </w:r>
      <w:proofErr w:type="spellEnd"/>
      <w:r w:rsidRPr="0072261D">
        <w:rPr>
          <w:b/>
          <w:bCs/>
          <w:sz w:val="28"/>
          <w:szCs w:val="28"/>
        </w:rPr>
        <w:t xml:space="preserve"> audio </w:t>
      </w:r>
      <w:proofErr w:type="spellStart"/>
      <w:r w:rsidRPr="0072261D">
        <w:rPr>
          <w:b/>
          <w:bCs/>
          <w:sz w:val="28"/>
          <w:szCs w:val="28"/>
        </w:rPr>
        <w:t>folosind</w:t>
      </w:r>
      <w:proofErr w:type="spellEnd"/>
      <w:r w:rsidRPr="0072261D">
        <w:rPr>
          <w:b/>
          <w:bCs/>
          <w:sz w:val="28"/>
          <w:szCs w:val="28"/>
        </w:rPr>
        <w:t xml:space="preserve"> Python</w:t>
      </w:r>
    </w:p>
    <w:p w14:paraId="46CC93C1" w14:textId="314D3AE4" w:rsidR="0072261D" w:rsidRDefault="0072261D" w:rsidP="0072261D">
      <w:pPr>
        <w:jc w:val="both"/>
        <w:rPr>
          <w:b/>
          <w:bCs/>
          <w:sz w:val="28"/>
          <w:szCs w:val="28"/>
        </w:rPr>
      </w:pPr>
    </w:p>
    <w:p w14:paraId="746910E0" w14:textId="3101E601" w:rsidR="0072261D" w:rsidRDefault="0072261D" w:rsidP="0072261D">
      <w:pPr>
        <w:jc w:val="both"/>
      </w:pPr>
      <w:proofErr w:type="spellStart"/>
      <w:r w:rsidRPr="0072261D">
        <w:t>Sunetul</w:t>
      </w:r>
      <w:proofErr w:type="spellEnd"/>
      <w:r w:rsidRPr="0072261D">
        <w:t xml:space="preserve"> </w:t>
      </w:r>
      <w:proofErr w:type="spellStart"/>
      <w:r w:rsidRPr="0072261D">
        <w:t>este</w:t>
      </w:r>
      <w:proofErr w:type="spellEnd"/>
      <w:r w:rsidRPr="0072261D">
        <w:t xml:space="preserve"> </w:t>
      </w:r>
      <w:proofErr w:type="spellStart"/>
      <w:r w:rsidRPr="0072261D">
        <w:t>reprezentat</w:t>
      </w:r>
      <w:proofErr w:type="spellEnd"/>
      <w:r w:rsidRPr="0072261D">
        <w:t xml:space="preserve"> sub forma </w:t>
      </w:r>
      <w:proofErr w:type="spellStart"/>
      <w:r w:rsidRPr="0072261D">
        <w:t>unui</w:t>
      </w:r>
      <w:proofErr w:type="spellEnd"/>
      <w:r w:rsidRPr="0072261D">
        <w:t xml:space="preserve"> </w:t>
      </w:r>
      <w:proofErr w:type="spellStart"/>
      <w:r w:rsidRPr="0072261D">
        <w:t>semnal</w:t>
      </w:r>
      <w:proofErr w:type="spellEnd"/>
      <w:r w:rsidRPr="0072261D">
        <w:t xml:space="preserve"> audio care are </w:t>
      </w:r>
      <w:proofErr w:type="spellStart"/>
      <w:r w:rsidRPr="0072261D">
        <w:t>parametri</w:t>
      </w:r>
      <w:proofErr w:type="spellEnd"/>
      <w:r w:rsidRPr="0072261D">
        <w:t xml:space="preserve"> precum </w:t>
      </w:r>
      <w:proofErr w:type="spellStart"/>
      <w:r w:rsidRPr="0072261D">
        <w:t>frecvență</w:t>
      </w:r>
      <w:proofErr w:type="spellEnd"/>
      <w:r w:rsidRPr="0072261D">
        <w:t xml:space="preserve">, </w:t>
      </w:r>
      <w:proofErr w:type="spellStart"/>
      <w:r w:rsidRPr="0072261D">
        <w:t>lățime</w:t>
      </w:r>
      <w:proofErr w:type="spellEnd"/>
      <w:r w:rsidRPr="0072261D">
        <w:t xml:space="preserve"> de </w:t>
      </w:r>
      <w:proofErr w:type="spellStart"/>
      <w:r w:rsidRPr="0072261D">
        <w:t>bandă</w:t>
      </w:r>
      <w:proofErr w:type="spellEnd"/>
      <w:r w:rsidRPr="0072261D">
        <w:t xml:space="preserve">, decibel etc. </w:t>
      </w:r>
    </w:p>
    <w:p w14:paraId="630E7C1C" w14:textId="1CC4B7BA" w:rsidR="00A8504E" w:rsidRDefault="00A8504E" w:rsidP="00A8504E">
      <w:pPr>
        <w:jc w:val="both"/>
      </w:pPr>
      <w:proofErr w:type="spellStart"/>
      <w:r>
        <w:t>Gestionarea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audio </w:t>
      </w:r>
      <w:proofErr w:type="spellStart"/>
      <w:r>
        <w:t>în</w:t>
      </w:r>
      <w:proofErr w:type="spellEnd"/>
      <w:r>
        <w:t xml:space="preserve"> Python</w:t>
      </w:r>
      <w:r w:rsidR="00AA4B4C">
        <w:t xml:space="preserve">: </w:t>
      </w:r>
      <w:r>
        <w:t>mp3</w:t>
      </w:r>
      <w:r w:rsidR="00AA4B4C">
        <w:t xml:space="preserve">, </w:t>
      </w:r>
      <w:r>
        <w:t>wav</w:t>
      </w:r>
      <w:r w:rsidR="00AA4B4C">
        <w:t xml:space="preserve">, </w:t>
      </w:r>
      <w:r>
        <w:t>m4a</w:t>
      </w:r>
      <w:r w:rsidR="00AA4B4C">
        <w:t xml:space="preserve">, </w:t>
      </w:r>
      <w:proofErr w:type="spellStart"/>
      <w:r>
        <w:t>flac</w:t>
      </w:r>
      <w:proofErr w:type="spellEnd"/>
      <w:r w:rsidR="00AA4B4C">
        <w:t>.</w:t>
      </w:r>
    </w:p>
    <w:p w14:paraId="3DBC1A2F" w14:textId="77777777" w:rsidR="00A8504E" w:rsidRDefault="00A8504E" w:rsidP="00A8504E">
      <w:pPr>
        <w:jc w:val="both"/>
      </w:pPr>
      <w:proofErr w:type="spellStart"/>
      <w:r>
        <w:t>Sunete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măsurate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frecvență</w:t>
      </w:r>
      <w:proofErr w:type="spellEnd"/>
      <w:r>
        <w:t xml:space="preserve"> (kHz) .</w:t>
      </w:r>
    </w:p>
    <w:p w14:paraId="30E19000" w14:textId="74455902" w:rsidR="00A8504E" w:rsidRPr="0072261D" w:rsidRDefault="00A8504E" w:rsidP="00A8504E">
      <w:pPr>
        <w:jc w:val="both"/>
      </w:pPr>
      <w:r>
        <w:t xml:space="preserve">1 kHz = 1000 de </w:t>
      </w:r>
      <w:proofErr w:type="spellStart"/>
      <w:r>
        <w:t>informații</w:t>
      </w:r>
      <w:proofErr w:type="spellEnd"/>
      <w:r>
        <w:t xml:space="preserve"> pe </w:t>
      </w:r>
      <w:proofErr w:type="spellStart"/>
      <w:r>
        <w:t>secundă</w:t>
      </w:r>
      <w:proofErr w:type="spellEnd"/>
      <w:r>
        <w:t>.</w:t>
      </w:r>
    </w:p>
    <w:p w14:paraId="7AD90641" w14:textId="56D361C8" w:rsidR="0072261D" w:rsidRPr="0072261D" w:rsidRDefault="0072261D" w:rsidP="0072261D">
      <w:pPr>
        <w:jc w:val="both"/>
      </w:pPr>
      <w:r w:rsidRPr="0072261D">
        <w:t xml:space="preserve">Un </w:t>
      </w:r>
      <w:proofErr w:type="spellStart"/>
      <w:r w:rsidRPr="0072261D">
        <w:t>semnal</w:t>
      </w:r>
      <w:proofErr w:type="spellEnd"/>
      <w:r w:rsidRPr="0072261D">
        <w:t xml:space="preserve"> audio </w:t>
      </w:r>
      <w:proofErr w:type="spellStart"/>
      <w:r w:rsidRPr="0072261D">
        <w:t>tipic</w:t>
      </w:r>
      <w:proofErr w:type="spellEnd"/>
      <w:r w:rsidRPr="0072261D">
        <w:t xml:space="preserve"> </w:t>
      </w:r>
      <w:proofErr w:type="spellStart"/>
      <w:r w:rsidRPr="0072261D">
        <w:t>poate</w:t>
      </w:r>
      <w:proofErr w:type="spellEnd"/>
      <w:r w:rsidRPr="0072261D">
        <w:t xml:space="preserve"> fi </w:t>
      </w:r>
      <w:proofErr w:type="spellStart"/>
      <w:r w:rsidRPr="0072261D">
        <w:t>exprimat</w:t>
      </w:r>
      <w:proofErr w:type="spellEnd"/>
      <w:r w:rsidRPr="0072261D">
        <w:t xml:space="preserve"> ca o </w:t>
      </w:r>
      <w:proofErr w:type="spellStart"/>
      <w:r w:rsidRPr="0072261D">
        <w:t>funcție</w:t>
      </w:r>
      <w:proofErr w:type="spellEnd"/>
      <w:r w:rsidRPr="0072261D">
        <w:t xml:space="preserve"> de </w:t>
      </w:r>
      <w:proofErr w:type="spellStart"/>
      <w:r w:rsidRPr="0072261D">
        <w:t>amplitudine</w:t>
      </w:r>
      <w:proofErr w:type="spellEnd"/>
      <w:r w:rsidRPr="0072261D">
        <w:t xml:space="preserve"> </w:t>
      </w:r>
      <w:proofErr w:type="spellStart"/>
      <w:r w:rsidRPr="0072261D">
        <w:t>și</w:t>
      </w:r>
      <w:proofErr w:type="spellEnd"/>
      <w:r w:rsidRPr="0072261D">
        <w:t xml:space="preserve"> </w:t>
      </w:r>
      <w:proofErr w:type="spellStart"/>
      <w:r w:rsidRPr="0072261D">
        <w:t>timp.</w:t>
      </w:r>
      <w:proofErr w:type="spellEnd"/>
    </w:p>
    <w:p w14:paraId="065B0C47" w14:textId="034A4D01" w:rsidR="0072261D" w:rsidRPr="0072261D" w:rsidRDefault="0072261D" w:rsidP="0097703A">
      <w:pPr>
        <w:jc w:val="center"/>
      </w:pPr>
      <w:r w:rsidRPr="0072261D">
        <w:rPr>
          <w:noProof/>
        </w:rPr>
        <w:drawing>
          <wp:inline distT="0" distB="0" distL="0" distR="0" wp14:anchorId="12B1B14B" wp14:editId="6212B8D9">
            <wp:extent cx="3657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A66B7" w14:textId="1C78B0CD" w:rsidR="0072261D" w:rsidRPr="0072261D" w:rsidRDefault="0072261D" w:rsidP="00EB5000">
      <w:pPr>
        <w:jc w:val="both"/>
      </w:pPr>
      <w:proofErr w:type="spellStart"/>
      <w:r w:rsidRPr="0072261D">
        <w:t>Există</w:t>
      </w:r>
      <w:proofErr w:type="spellEnd"/>
      <w:r w:rsidRPr="0072261D">
        <w:t xml:space="preserve"> </w:t>
      </w:r>
      <w:proofErr w:type="spellStart"/>
      <w:r w:rsidRPr="0072261D">
        <w:t>dispozitive</w:t>
      </w:r>
      <w:proofErr w:type="spellEnd"/>
      <w:r w:rsidRPr="0072261D">
        <w:t xml:space="preserve"> </w:t>
      </w:r>
      <w:proofErr w:type="spellStart"/>
      <w:r w:rsidRPr="0072261D">
        <w:t>construite</w:t>
      </w:r>
      <w:proofErr w:type="spellEnd"/>
      <w:r w:rsidRPr="0072261D">
        <w:t xml:space="preserve"> care </w:t>
      </w:r>
      <w:proofErr w:type="spellStart"/>
      <w:r w:rsidRPr="0072261D">
        <w:t>vă</w:t>
      </w:r>
      <w:proofErr w:type="spellEnd"/>
      <w:r w:rsidRPr="0072261D">
        <w:t xml:space="preserve"> </w:t>
      </w:r>
      <w:proofErr w:type="spellStart"/>
      <w:r w:rsidRPr="0072261D">
        <w:t>ajută</w:t>
      </w:r>
      <w:proofErr w:type="spellEnd"/>
      <w:r w:rsidRPr="0072261D">
        <w:t xml:space="preserve"> </w:t>
      </w:r>
      <w:proofErr w:type="spellStart"/>
      <w:r w:rsidRPr="0072261D">
        <w:t>să</w:t>
      </w:r>
      <w:proofErr w:type="spellEnd"/>
      <w:r w:rsidRPr="0072261D">
        <w:t xml:space="preserve"> </w:t>
      </w:r>
      <w:proofErr w:type="spellStart"/>
      <w:r w:rsidRPr="0072261D">
        <w:t>surprindeți</w:t>
      </w:r>
      <w:proofErr w:type="spellEnd"/>
      <w:r w:rsidRPr="0072261D">
        <w:t xml:space="preserve"> </w:t>
      </w:r>
      <w:proofErr w:type="spellStart"/>
      <w:r w:rsidRPr="0072261D">
        <w:t>aceste</w:t>
      </w:r>
      <w:proofErr w:type="spellEnd"/>
      <w:r w:rsidRPr="0072261D">
        <w:t xml:space="preserve"> </w:t>
      </w:r>
      <w:proofErr w:type="spellStart"/>
      <w:r w:rsidRPr="0072261D">
        <w:t>sunete</w:t>
      </w:r>
      <w:proofErr w:type="spellEnd"/>
      <w:r w:rsidRPr="0072261D">
        <w:t xml:space="preserve"> </w:t>
      </w:r>
      <w:proofErr w:type="spellStart"/>
      <w:r w:rsidRPr="0072261D">
        <w:t>și</w:t>
      </w:r>
      <w:proofErr w:type="spellEnd"/>
      <w:r w:rsidRPr="0072261D">
        <w:t xml:space="preserve"> </w:t>
      </w:r>
      <w:proofErr w:type="spellStart"/>
      <w:r w:rsidRPr="0072261D">
        <w:t>să</w:t>
      </w:r>
      <w:proofErr w:type="spellEnd"/>
      <w:r w:rsidRPr="0072261D">
        <w:t xml:space="preserve"> le </w:t>
      </w:r>
      <w:proofErr w:type="spellStart"/>
      <w:r w:rsidRPr="0072261D">
        <w:t>reprezentați</w:t>
      </w:r>
      <w:proofErr w:type="spellEnd"/>
      <w:r w:rsidRPr="0072261D">
        <w:t xml:space="preserve"> </w:t>
      </w:r>
      <w:proofErr w:type="spellStart"/>
      <w:r w:rsidRPr="0072261D">
        <w:t>într</w:t>
      </w:r>
      <w:proofErr w:type="spellEnd"/>
      <w:r w:rsidRPr="0072261D">
        <w:t xml:space="preserve">-un format care </w:t>
      </w:r>
      <w:proofErr w:type="spellStart"/>
      <w:r w:rsidRPr="0072261D">
        <w:t>poate</w:t>
      </w:r>
      <w:proofErr w:type="spellEnd"/>
      <w:r w:rsidRPr="0072261D">
        <w:t xml:space="preserve"> fi </w:t>
      </w:r>
      <w:proofErr w:type="spellStart"/>
      <w:r w:rsidRPr="0072261D">
        <w:t>citit</w:t>
      </w:r>
      <w:proofErr w:type="spellEnd"/>
      <w:r w:rsidRPr="0072261D">
        <w:t xml:space="preserve"> de computer. </w:t>
      </w:r>
      <w:proofErr w:type="spellStart"/>
      <w:r w:rsidRPr="0072261D">
        <w:t>Exemple</w:t>
      </w:r>
      <w:proofErr w:type="spellEnd"/>
      <w:r w:rsidRPr="0072261D">
        <w:t xml:space="preserve"> de </w:t>
      </w:r>
      <w:proofErr w:type="spellStart"/>
      <w:r w:rsidRPr="0072261D">
        <w:t>astfel</w:t>
      </w:r>
      <w:proofErr w:type="spellEnd"/>
      <w:r w:rsidRPr="0072261D">
        <w:t xml:space="preserve"> de </w:t>
      </w:r>
      <w:proofErr w:type="spellStart"/>
      <w:r w:rsidRPr="0072261D">
        <w:t>formate</w:t>
      </w:r>
      <w:proofErr w:type="spellEnd"/>
      <w:r w:rsidRPr="0072261D">
        <w:t xml:space="preserve"> sunt format WAV (Waveform Audio File), format mp3 (MPEG-1 Audio Layer 3), Format WMA (Windows Media Audio)</w:t>
      </w:r>
      <w:r w:rsidR="0097703A">
        <w:t>.</w:t>
      </w:r>
    </w:p>
    <w:p w14:paraId="3FD33F7D" w14:textId="04D04C6C" w:rsidR="0072261D" w:rsidRPr="0072261D" w:rsidRDefault="0072261D" w:rsidP="00EB5000">
      <w:pPr>
        <w:jc w:val="both"/>
      </w:pPr>
      <w:r w:rsidRPr="0072261D">
        <w:t xml:space="preserve">Un </w:t>
      </w:r>
      <w:proofErr w:type="spellStart"/>
      <w:r w:rsidRPr="0072261D">
        <w:t>proces</w:t>
      </w:r>
      <w:proofErr w:type="spellEnd"/>
      <w:r w:rsidRPr="0072261D">
        <w:t xml:space="preserve"> </w:t>
      </w:r>
      <w:proofErr w:type="spellStart"/>
      <w:r w:rsidRPr="0072261D">
        <w:t>tipic</w:t>
      </w:r>
      <w:proofErr w:type="spellEnd"/>
      <w:r w:rsidRPr="0072261D">
        <w:t xml:space="preserve"> de </w:t>
      </w:r>
      <w:proofErr w:type="spellStart"/>
      <w:r w:rsidRPr="0072261D">
        <w:t>procesare</w:t>
      </w:r>
      <w:proofErr w:type="spellEnd"/>
      <w:r w:rsidRPr="0072261D">
        <w:t xml:space="preserve"> audio </w:t>
      </w:r>
      <w:proofErr w:type="spellStart"/>
      <w:r w:rsidRPr="0072261D">
        <w:t>implică</w:t>
      </w:r>
      <w:proofErr w:type="spellEnd"/>
      <w:r w:rsidRPr="0072261D">
        <w:t xml:space="preserve"> </w:t>
      </w:r>
      <w:proofErr w:type="spellStart"/>
      <w:r w:rsidRPr="0072261D">
        <w:t>extragerea</w:t>
      </w:r>
      <w:proofErr w:type="spellEnd"/>
      <w:r w:rsidRPr="0072261D">
        <w:t xml:space="preserve"> </w:t>
      </w:r>
      <w:proofErr w:type="spellStart"/>
      <w:r w:rsidRPr="0072261D">
        <w:t>caracteristicilor</w:t>
      </w:r>
      <w:proofErr w:type="spellEnd"/>
      <w:r w:rsidRPr="0072261D">
        <w:t xml:space="preserve"> </w:t>
      </w:r>
      <w:proofErr w:type="spellStart"/>
      <w:r w:rsidRPr="0072261D">
        <w:t>acustice</w:t>
      </w:r>
      <w:proofErr w:type="spellEnd"/>
      <w:r w:rsidRPr="0072261D">
        <w:t xml:space="preserve"> </w:t>
      </w:r>
      <w:proofErr w:type="spellStart"/>
      <w:r w:rsidRPr="0072261D">
        <w:t>relevante</w:t>
      </w:r>
      <w:proofErr w:type="spellEnd"/>
      <w:r w:rsidRPr="0072261D">
        <w:t xml:space="preserve"> pentru </w:t>
      </w:r>
      <w:r w:rsidR="0097703A">
        <w:t xml:space="preserve">o </w:t>
      </w:r>
      <w:proofErr w:type="spellStart"/>
      <w:r w:rsidRPr="0072261D">
        <w:t>sarcin</w:t>
      </w:r>
      <w:r w:rsidR="0097703A">
        <w:t>ă</w:t>
      </w:r>
      <w:proofErr w:type="spellEnd"/>
      <w:r w:rsidRPr="0072261D">
        <w:t xml:space="preserve">, </w:t>
      </w:r>
      <w:proofErr w:type="spellStart"/>
      <w:r w:rsidRPr="0072261D">
        <w:t>urmată</w:t>
      </w:r>
      <w:proofErr w:type="spellEnd"/>
      <w:r w:rsidRPr="0072261D">
        <w:t xml:space="preserve"> de scheme de </w:t>
      </w:r>
      <w:proofErr w:type="spellStart"/>
      <w:r w:rsidRPr="0072261D">
        <w:t>luare</w:t>
      </w:r>
      <w:proofErr w:type="spellEnd"/>
      <w:r w:rsidRPr="0072261D">
        <w:t xml:space="preserve"> a </w:t>
      </w:r>
      <w:proofErr w:type="spellStart"/>
      <w:r w:rsidRPr="0072261D">
        <w:t>deciziilor</w:t>
      </w:r>
      <w:proofErr w:type="spellEnd"/>
      <w:r w:rsidRPr="0072261D">
        <w:t xml:space="preserve"> care </w:t>
      </w:r>
      <w:proofErr w:type="spellStart"/>
      <w:r w:rsidRPr="0072261D">
        <w:t>implică</w:t>
      </w:r>
      <w:proofErr w:type="spellEnd"/>
      <w:r w:rsidRPr="0072261D">
        <w:t xml:space="preserve"> </w:t>
      </w:r>
      <w:proofErr w:type="spellStart"/>
      <w:r w:rsidRPr="0072261D">
        <w:t>detectarea</w:t>
      </w:r>
      <w:proofErr w:type="spellEnd"/>
      <w:r w:rsidRPr="0072261D">
        <w:t xml:space="preserve">, </w:t>
      </w:r>
      <w:proofErr w:type="spellStart"/>
      <w:r w:rsidRPr="0072261D">
        <w:t>clasificarea</w:t>
      </w:r>
      <w:proofErr w:type="spellEnd"/>
      <w:r w:rsidRPr="0072261D">
        <w:t xml:space="preserve"> </w:t>
      </w:r>
      <w:proofErr w:type="spellStart"/>
      <w:r w:rsidRPr="0072261D">
        <w:t>și</w:t>
      </w:r>
      <w:proofErr w:type="spellEnd"/>
      <w:r w:rsidRPr="0072261D">
        <w:t xml:space="preserve"> </w:t>
      </w:r>
      <w:proofErr w:type="spellStart"/>
      <w:r w:rsidRPr="0072261D">
        <w:t>fuziunea</w:t>
      </w:r>
      <w:proofErr w:type="spellEnd"/>
      <w:r w:rsidRPr="0072261D">
        <w:t xml:space="preserve"> </w:t>
      </w:r>
      <w:proofErr w:type="spellStart"/>
      <w:r w:rsidRPr="0072261D">
        <w:t>cunoștințelor</w:t>
      </w:r>
      <w:proofErr w:type="spellEnd"/>
      <w:r w:rsidRPr="0072261D">
        <w:t xml:space="preserve">. </w:t>
      </w:r>
    </w:p>
    <w:p w14:paraId="5F3AF0BF" w14:textId="1B81F5F4" w:rsidR="0072261D" w:rsidRDefault="0072261D" w:rsidP="00EB5000">
      <w:pPr>
        <w:jc w:val="both"/>
      </w:pPr>
      <w:proofErr w:type="spellStart"/>
      <w:r w:rsidRPr="0072261D">
        <w:t>Există</w:t>
      </w:r>
      <w:proofErr w:type="spellEnd"/>
      <w:r w:rsidRPr="0072261D">
        <w:t xml:space="preserve"> </w:t>
      </w:r>
      <w:proofErr w:type="spellStart"/>
      <w:r w:rsidRPr="0072261D">
        <w:t>câteva</w:t>
      </w:r>
      <w:proofErr w:type="spellEnd"/>
      <w:r w:rsidRPr="0072261D">
        <w:t xml:space="preserve"> </w:t>
      </w:r>
      <w:proofErr w:type="spellStart"/>
      <w:r w:rsidRPr="0072261D">
        <w:t>biblioteci</w:t>
      </w:r>
      <w:proofErr w:type="spellEnd"/>
      <w:r w:rsidRPr="0072261D">
        <w:t xml:space="preserve"> python utile care </w:t>
      </w:r>
      <w:proofErr w:type="spellStart"/>
      <w:r w:rsidRPr="0072261D">
        <w:t>facilitează</w:t>
      </w:r>
      <w:proofErr w:type="spellEnd"/>
      <w:r w:rsidRPr="0072261D">
        <w:t xml:space="preserve"> </w:t>
      </w:r>
      <w:proofErr w:type="spellStart"/>
      <w:r w:rsidRPr="0072261D">
        <w:t>această</w:t>
      </w:r>
      <w:proofErr w:type="spellEnd"/>
      <w:r w:rsidRPr="0072261D">
        <w:t xml:space="preserve"> </w:t>
      </w:r>
      <w:proofErr w:type="spellStart"/>
      <w:r w:rsidRPr="0072261D">
        <w:t>sarcină</w:t>
      </w:r>
      <w:proofErr w:type="spellEnd"/>
      <w:r w:rsidRPr="0072261D">
        <w:t>.</w:t>
      </w:r>
    </w:p>
    <w:p w14:paraId="500BA320" w14:textId="77777777" w:rsidR="0097703A" w:rsidRPr="0097703A" w:rsidRDefault="0097703A" w:rsidP="00EB5000">
      <w:pPr>
        <w:jc w:val="both"/>
      </w:pPr>
      <w:r w:rsidRPr="0097703A">
        <w:t xml:space="preserve">Python are </w:t>
      </w:r>
      <w:proofErr w:type="spellStart"/>
      <w:r w:rsidRPr="0097703A">
        <w:t>câteva</w:t>
      </w:r>
      <w:proofErr w:type="spellEnd"/>
      <w:r w:rsidRPr="0097703A">
        <w:t xml:space="preserve"> </w:t>
      </w:r>
      <w:proofErr w:type="spellStart"/>
      <w:r w:rsidRPr="0097703A">
        <w:t>biblioteci</w:t>
      </w:r>
      <w:proofErr w:type="spellEnd"/>
      <w:r w:rsidRPr="0097703A">
        <w:t xml:space="preserve"> </w:t>
      </w:r>
      <w:proofErr w:type="spellStart"/>
      <w:r w:rsidRPr="0097703A">
        <w:t>excelente</w:t>
      </w:r>
      <w:proofErr w:type="spellEnd"/>
      <w:r w:rsidRPr="0097703A">
        <w:t xml:space="preserve"> pentru </w:t>
      </w:r>
      <w:proofErr w:type="spellStart"/>
      <w:r w:rsidRPr="0097703A">
        <w:t>procesarea</w:t>
      </w:r>
      <w:proofErr w:type="spellEnd"/>
      <w:r w:rsidRPr="0097703A">
        <w:t xml:space="preserve"> audio, cum </w:t>
      </w:r>
      <w:proofErr w:type="spellStart"/>
      <w:r w:rsidRPr="0097703A">
        <w:t>ar</w:t>
      </w:r>
      <w:proofErr w:type="spellEnd"/>
      <w:r w:rsidRPr="0097703A">
        <w:t xml:space="preserve"> fi </w:t>
      </w:r>
      <w:proofErr w:type="spellStart"/>
      <w:r w:rsidRPr="0097703A">
        <w:t>Librosa</w:t>
      </w:r>
      <w:proofErr w:type="spellEnd"/>
      <w:r w:rsidRPr="0097703A">
        <w:t xml:space="preserve"> </w:t>
      </w:r>
      <w:proofErr w:type="spellStart"/>
      <w:r w:rsidRPr="0097703A">
        <w:t>și</w:t>
      </w:r>
      <w:proofErr w:type="spellEnd"/>
      <w:r w:rsidRPr="0097703A">
        <w:t xml:space="preserve"> </w:t>
      </w:r>
      <w:proofErr w:type="spellStart"/>
      <w:r w:rsidRPr="0097703A">
        <w:t>PyAudio</w:t>
      </w:r>
      <w:proofErr w:type="spellEnd"/>
      <w:r w:rsidRPr="0097703A">
        <w:t xml:space="preserve">. </w:t>
      </w:r>
    </w:p>
    <w:p w14:paraId="697DE707" w14:textId="77777777" w:rsidR="0097703A" w:rsidRPr="0097703A" w:rsidRDefault="0097703A" w:rsidP="00EB5000">
      <w:pPr>
        <w:jc w:val="both"/>
      </w:pPr>
      <w:proofErr w:type="spellStart"/>
      <w:r w:rsidRPr="0097703A">
        <w:t>Există</w:t>
      </w:r>
      <w:proofErr w:type="spellEnd"/>
      <w:r w:rsidRPr="0097703A">
        <w:t xml:space="preserve">, de </w:t>
      </w:r>
      <w:proofErr w:type="spellStart"/>
      <w:r w:rsidRPr="0097703A">
        <w:t>asemenea</w:t>
      </w:r>
      <w:proofErr w:type="spellEnd"/>
      <w:r w:rsidRPr="0097703A">
        <w:t xml:space="preserve">, module </w:t>
      </w:r>
      <w:proofErr w:type="spellStart"/>
      <w:r w:rsidRPr="0097703A">
        <w:t>încorporate</w:t>
      </w:r>
      <w:proofErr w:type="spellEnd"/>
      <w:r w:rsidRPr="0097703A">
        <w:t xml:space="preserve"> pentru </w:t>
      </w:r>
      <w:proofErr w:type="spellStart"/>
      <w:r w:rsidRPr="0097703A">
        <w:t>unele</w:t>
      </w:r>
      <w:proofErr w:type="spellEnd"/>
      <w:r w:rsidRPr="0097703A">
        <w:t xml:space="preserve"> </w:t>
      </w:r>
      <w:proofErr w:type="spellStart"/>
      <w:r w:rsidRPr="0097703A">
        <w:t>funcționalități</w:t>
      </w:r>
      <w:proofErr w:type="spellEnd"/>
      <w:r w:rsidRPr="0097703A">
        <w:t xml:space="preserve"> audio de </w:t>
      </w:r>
      <w:proofErr w:type="spellStart"/>
      <w:r w:rsidRPr="0097703A">
        <w:t>bază</w:t>
      </w:r>
      <w:proofErr w:type="spellEnd"/>
      <w:r w:rsidRPr="0097703A">
        <w:t>.</w:t>
      </w:r>
    </w:p>
    <w:p w14:paraId="1E14E0AB" w14:textId="77777777" w:rsidR="0097703A" w:rsidRPr="0097703A" w:rsidRDefault="0097703A" w:rsidP="00EB5000">
      <w:pPr>
        <w:jc w:val="both"/>
      </w:pPr>
      <w:proofErr w:type="spellStart"/>
      <w:r w:rsidRPr="0097703A">
        <w:t>Vom</w:t>
      </w:r>
      <w:proofErr w:type="spellEnd"/>
      <w:r w:rsidRPr="0097703A">
        <w:t xml:space="preserve"> </w:t>
      </w:r>
      <w:proofErr w:type="spellStart"/>
      <w:r w:rsidRPr="0097703A">
        <w:t>folosi</w:t>
      </w:r>
      <w:proofErr w:type="spellEnd"/>
      <w:r w:rsidRPr="0097703A">
        <w:t xml:space="preserve"> </w:t>
      </w:r>
      <w:proofErr w:type="spellStart"/>
      <w:r w:rsidRPr="0097703A">
        <w:t>în</w:t>
      </w:r>
      <w:proofErr w:type="spellEnd"/>
      <w:r w:rsidRPr="0097703A">
        <w:t xml:space="preserve"> principal </w:t>
      </w:r>
      <w:proofErr w:type="spellStart"/>
      <w:r w:rsidRPr="0097703A">
        <w:t>două</w:t>
      </w:r>
      <w:proofErr w:type="spellEnd"/>
      <w:r w:rsidRPr="0097703A">
        <w:t xml:space="preserve"> </w:t>
      </w:r>
      <w:proofErr w:type="spellStart"/>
      <w:r w:rsidRPr="0097703A">
        <w:t>biblioteci</w:t>
      </w:r>
      <w:proofErr w:type="spellEnd"/>
      <w:r w:rsidRPr="0097703A">
        <w:t xml:space="preserve"> pentru </w:t>
      </w:r>
      <w:proofErr w:type="spellStart"/>
      <w:r w:rsidRPr="0097703A">
        <w:t>achiziționarea</w:t>
      </w:r>
      <w:proofErr w:type="spellEnd"/>
      <w:r w:rsidRPr="0097703A">
        <w:t xml:space="preserve"> </w:t>
      </w:r>
      <w:proofErr w:type="spellStart"/>
      <w:r w:rsidRPr="0097703A">
        <w:t>și</w:t>
      </w:r>
      <w:proofErr w:type="spellEnd"/>
      <w:r w:rsidRPr="0097703A">
        <w:t xml:space="preserve"> </w:t>
      </w:r>
      <w:proofErr w:type="spellStart"/>
      <w:r w:rsidRPr="0097703A">
        <w:t>redarea</w:t>
      </w:r>
      <w:proofErr w:type="spellEnd"/>
      <w:r w:rsidRPr="0097703A">
        <w:t xml:space="preserve"> audio:</w:t>
      </w:r>
    </w:p>
    <w:p w14:paraId="21FBD3E5" w14:textId="77777777" w:rsidR="0097703A" w:rsidRPr="0097703A" w:rsidRDefault="0097703A" w:rsidP="00EB5000">
      <w:pPr>
        <w:jc w:val="both"/>
        <w:rPr>
          <w:b/>
          <w:bCs/>
        </w:rPr>
      </w:pPr>
      <w:r w:rsidRPr="0097703A">
        <w:rPr>
          <w:b/>
          <w:bCs/>
        </w:rPr>
        <w:t xml:space="preserve">1. </w:t>
      </w:r>
      <w:proofErr w:type="spellStart"/>
      <w:r w:rsidRPr="0097703A">
        <w:rPr>
          <w:b/>
          <w:bCs/>
        </w:rPr>
        <w:t>Librosa</w:t>
      </w:r>
      <w:proofErr w:type="spellEnd"/>
    </w:p>
    <w:p w14:paraId="54FCAE83" w14:textId="77777777" w:rsidR="0097703A" w:rsidRPr="0097703A" w:rsidRDefault="0097703A" w:rsidP="00EB5000">
      <w:pPr>
        <w:jc w:val="both"/>
      </w:pPr>
      <w:r w:rsidRPr="0097703A">
        <w:t xml:space="preserve">Este un </w:t>
      </w:r>
      <w:proofErr w:type="spellStart"/>
      <w:r w:rsidRPr="0097703A">
        <w:t>modul</w:t>
      </w:r>
      <w:proofErr w:type="spellEnd"/>
      <w:r w:rsidRPr="0097703A">
        <w:t xml:space="preserve"> Python pentru a </w:t>
      </w:r>
      <w:proofErr w:type="spellStart"/>
      <w:r w:rsidRPr="0097703A">
        <w:t>analiza</w:t>
      </w:r>
      <w:proofErr w:type="spellEnd"/>
      <w:r w:rsidRPr="0097703A">
        <w:t xml:space="preserve"> </w:t>
      </w:r>
      <w:proofErr w:type="spellStart"/>
      <w:r w:rsidRPr="0097703A">
        <w:t>semnalele</w:t>
      </w:r>
      <w:proofErr w:type="spellEnd"/>
      <w:r w:rsidRPr="0097703A">
        <w:t xml:space="preserve"> audio </w:t>
      </w:r>
      <w:proofErr w:type="spellStart"/>
      <w:r w:rsidRPr="0097703A">
        <w:t>în</w:t>
      </w:r>
      <w:proofErr w:type="spellEnd"/>
      <w:r w:rsidRPr="0097703A">
        <w:t xml:space="preserve"> general, </w:t>
      </w:r>
      <w:proofErr w:type="spellStart"/>
      <w:r w:rsidRPr="0097703A">
        <w:t>dar</w:t>
      </w:r>
      <w:proofErr w:type="spellEnd"/>
      <w:r w:rsidRPr="0097703A">
        <w:t xml:space="preserve"> </w:t>
      </w:r>
      <w:proofErr w:type="spellStart"/>
      <w:r w:rsidRPr="0097703A">
        <w:t>orientat</w:t>
      </w:r>
      <w:proofErr w:type="spellEnd"/>
      <w:r w:rsidRPr="0097703A">
        <w:t xml:space="preserve"> </w:t>
      </w:r>
      <w:proofErr w:type="spellStart"/>
      <w:r w:rsidRPr="0097703A">
        <w:t>mai</w:t>
      </w:r>
      <w:proofErr w:type="spellEnd"/>
      <w:r w:rsidRPr="0097703A">
        <w:t xml:space="preserve"> </w:t>
      </w:r>
      <w:proofErr w:type="spellStart"/>
      <w:r w:rsidRPr="0097703A">
        <w:t>mult</w:t>
      </w:r>
      <w:proofErr w:type="spellEnd"/>
      <w:r w:rsidRPr="0097703A">
        <w:t xml:space="preserve"> </w:t>
      </w:r>
      <w:proofErr w:type="spellStart"/>
      <w:r w:rsidRPr="0097703A">
        <w:t>spre</w:t>
      </w:r>
      <w:proofErr w:type="spellEnd"/>
      <w:r w:rsidRPr="0097703A">
        <w:t xml:space="preserve"> </w:t>
      </w:r>
      <w:proofErr w:type="spellStart"/>
      <w:r w:rsidRPr="0097703A">
        <w:t>muzică</w:t>
      </w:r>
      <w:proofErr w:type="spellEnd"/>
      <w:r w:rsidRPr="0097703A">
        <w:t xml:space="preserve">. </w:t>
      </w:r>
      <w:proofErr w:type="spellStart"/>
      <w:r w:rsidRPr="0097703A">
        <w:t>Acesta</w:t>
      </w:r>
      <w:proofErr w:type="spellEnd"/>
      <w:r w:rsidRPr="0097703A">
        <w:t xml:space="preserve"> include </w:t>
      </w:r>
      <w:proofErr w:type="spellStart"/>
      <w:r w:rsidRPr="0097703A">
        <w:t>toate</w:t>
      </w:r>
      <w:proofErr w:type="spellEnd"/>
      <w:r w:rsidRPr="0097703A">
        <w:t xml:space="preserve"> </w:t>
      </w:r>
      <w:proofErr w:type="spellStart"/>
      <w:r w:rsidRPr="0097703A">
        <w:t>elementele</w:t>
      </w:r>
      <w:proofErr w:type="spellEnd"/>
      <w:r w:rsidRPr="0097703A">
        <w:t xml:space="preserve"> pentru a </w:t>
      </w:r>
      <w:proofErr w:type="spellStart"/>
      <w:r w:rsidRPr="0097703A">
        <w:t>construi</w:t>
      </w:r>
      <w:proofErr w:type="spellEnd"/>
      <w:r w:rsidRPr="0097703A">
        <w:t xml:space="preserve"> un </w:t>
      </w:r>
      <w:proofErr w:type="spellStart"/>
      <w:r w:rsidRPr="0097703A">
        <w:t>sistem</w:t>
      </w:r>
      <w:proofErr w:type="spellEnd"/>
      <w:r w:rsidRPr="0097703A">
        <w:t xml:space="preserve"> MIR (Music Information Retrieval). </w:t>
      </w:r>
    </w:p>
    <w:p w14:paraId="2FBE2A91" w14:textId="380627FB" w:rsidR="0072261D" w:rsidRDefault="0097703A" w:rsidP="00EB5000">
      <w:pPr>
        <w:jc w:val="both"/>
      </w:pPr>
      <w:r w:rsidRPr="0097703A">
        <w:t xml:space="preserve">A </w:t>
      </w:r>
      <w:proofErr w:type="spellStart"/>
      <w:r w:rsidRPr="0097703A">
        <w:t>fost</w:t>
      </w:r>
      <w:proofErr w:type="spellEnd"/>
      <w:r w:rsidRPr="0097703A">
        <w:t xml:space="preserve"> </w:t>
      </w:r>
      <w:proofErr w:type="spellStart"/>
      <w:r w:rsidRPr="0097703A">
        <w:t>foarte</w:t>
      </w:r>
      <w:proofErr w:type="spellEnd"/>
      <w:r w:rsidRPr="0097703A">
        <w:t xml:space="preserve"> bine </w:t>
      </w:r>
      <w:proofErr w:type="spellStart"/>
      <w:r w:rsidRPr="0097703A">
        <w:t>documentat</w:t>
      </w:r>
      <w:proofErr w:type="spellEnd"/>
      <w:r w:rsidRPr="0097703A">
        <w:t xml:space="preserve"> </w:t>
      </w:r>
      <w:proofErr w:type="spellStart"/>
      <w:r w:rsidRPr="0097703A">
        <w:t>împreună</w:t>
      </w:r>
      <w:proofErr w:type="spellEnd"/>
      <w:r w:rsidRPr="0097703A">
        <w:t xml:space="preserve"> cu o </w:t>
      </w:r>
      <w:proofErr w:type="spellStart"/>
      <w:r w:rsidRPr="0097703A">
        <w:t>mulțime</w:t>
      </w:r>
      <w:proofErr w:type="spellEnd"/>
      <w:r w:rsidRPr="0097703A">
        <w:t xml:space="preserve"> de </w:t>
      </w:r>
      <w:proofErr w:type="spellStart"/>
      <w:r w:rsidRPr="0097703A">
        <w:t>exemple</w:t>
      </w:r>
      <w:proofErr w:type="spellEnd"/>
      <w:r w:rsidRPr="0097703A">
        <w:t xml:space="preserve"> </w:t>
      </w:r>
      <w:proofErr w:type="spellStart"/>
      <w:r w:rsidRPr="0097703A">
        <w:t>și</w:t>
      </w:r>
      <w:proofErr w:type="spellEnd"/>
      <w:r w:rsidRPr="0097703A">
        <w:t xml:space="preserve"> </w:t>
      </w:r>
      <w:proofErr w:type="spellStart"/>
      <w:r w:rsidRPr="0097703A">
        <w:t>tutoriale</w:t>
      </w:r>
      <w:proofErr w:type="spellEnd"/>
      <w:r w:rsidRPr="0097703A">
        <w:t>.</w:t>
      </w:r>
    </w:p>
    <w:p w14:paraId="6615DD66" w14:textId="77777777" w:rsidR="0097703A" w:rsidRPr="0097703A" w:rsidRDefault="0097703A" w:rsidP="00EB5000">
      <w:pPr>
        <w:jc w:val="both"/>
      </w:pPr>
      <w:r w:rsidRPr="0097703A">
        <w:t xml:space="preserve">Python are </w:t>
      </w:r>
      <w:proofErr w:type="spellStart"/>
      <w:r w:rsidRPr="0097703A">
        <w:t>câteva</w:t>
      </w:r>
      <w:proofErr w:type="spellEnd"/>
      <w:r w:rsidRPr="0097703A">
        <w:t xml:space="preserve"> </w:t>
      </w:r>
      <w:proofErr w:type="spellStart"/>
      <w:r w:rsidRPr="0097703A">
        <w:t>biblioteci</w:t>
      </w:r>
      <w:proofErr w:type="spellEnd"/>
      <w:r w:rsidRPr="0097703A">
        <w:t xml:space="preserve"> </w:t>
      </w:r>
      <w:proofErr w:type="spellStart"/>
      <w:r w:rsidRPr="0097703A">
        <w:t>excelente</w:t>
      </w:r>
      <w:proofErr w:type="spellEnd"/>
      <w:r w:rsidRPr="0097703A">
        <w:t xml:space="preserve"> pentru </w:t>
      </w:r>
      <w:proofErr w:type="spellStart"/>
      <w:r w:rsidRPr="0097703A">
        <w:t>procesarea</w:t>
      </w:r>
      <w:proofErr w:type="spellEnd"/>
      <w:r w:rsidRPr="0097703A">
        <w:t xml:space="preserve"> audio, cum </w:t>
      </w:r>
      <w:proofErr w:type="spellStart"/>
      <w:r w:rsidRPr="0097703A">
        <w:t>ar</w:t>
      </w:r>
      <w:proofErr w:type="spellEnd"/>
      <w:r w:rsidRPr="0097703A">
        <w:t xml:space="preserve"> fi </w:t>
      </w:r>
      <w:proofErr w:type="spellStart"/>
      <w:r w:rsidRPr="0097703A">
        <w:t>Librosa</w:t>
      </w:r>
      <w:proofErr w:type="spellEnd"/>
      <w:r w:rsidRPr="0097703A">
        <w:t xml:space="preserve"> </w:t>
      </w:r>
      <w:proofErr w:type="spellStart"/>
      <w:r w:rsidRPr="0097703A">
        <w:t>și</w:t>
      </w:r>
      <w:proofErr w:type="spellEnd"/>
      <w:r w:rsidRPr="0097703A">
        <w:t xml:space="preserve"> </w:t>
      </w:r>
      <w:proofErr w:type="spellStart"/>
      <w:r w:rsidRPr="0097703A">
        <w:t>PyAudio</w:t>
      </w:r>
      <w:proofErr w:type="spellEnd"/>
      <w:r w:rsidRPr="0097703A">
        <w:t xml:space="preserve">. </w:t>
      </w:r>
    </w:p>
    <w:p w14:paraId="6FDB8D76" w14:textId="4CB43094" w:rsidR="0097703A" w:rsidRDefault="0097703A" w:rsidP="00EB5000">
      <w:pPr>
        <w:jc w:val="both"/>
      </w:pPr>
      <w:proofErr w:type="spellStart"/>
      <w:r w:rsidRPr="0097703A">
        <w:lastRenderedPageBreak/>
        <w:t>Există</w:t>
      </w:r>
      <w:proofErr w:type="spellEnd"/>
      <w:r w:rsidRPr="0097703A">
        <w:t xml:space="preserve">, de </w:t>
      </w:r>
      <w:proofErr w:type="spellStart"/>
      <w:r w:rsidRPr="0097703A">
        <w:t>asemenea</w:t>
      </w:r>
      <w:proofErr w:type="spellEnd"/>
      <w:r w:rsidRPr="0097703A">
        <w:t xml:space="preserve">, module </w:t>
      </w:r>
      <w:proofErr w:type="spellStart"/>
      <w:r w:rsidRPr="0097703A">
        <w:t>încorporate</w:t>
      </w:r>
      <w:proofErr w:type="spellEnd"/>
      <w:r w:rsidRPr="0097703A">
        <w:t xml:space="preserve"> pentru </w:t>
      </w:r>
      <w:proofErr w:type="spellStart"/>
      <w:r w:rsidRPr="0097703A">
        <w:t>unele</w:t>
      </w:r>
      <w:proofErr w:type="spellEnd"/>
      <w:r w:rsidRPr="0097703A">
        <w:t xml:space="preserve"> </w:t>
      </w:r>
      <w:proofErr w:type="spellStart"/>
      <w:r w:rsidRPr="0097703A">
        <w:t>funcționalități</w:t>
      </w:r>
      <w:proofErr w:type="spellEnd"/>
      <w:r w:rsidRPr="0097703A">
        <w:t xml:space="preserve"> audio de </w:t>
      </w:r>
      <w:proofErr w:type="spellStart"/>
      <w:r w:rsidRPr="0097703A">
        <w:t>bază</w:t>
      </w:r>
      <w:proofErr w:type="spellEnd"/>
      <w:r w:rsidRPr="0097703A">
        <w:t>.</w:t>
      </w:r>
    </w:p>
    <w:p w14:paraId="37B882EB" w14:textId="2F788665" w:rsidR="0097703A" w:rsidRDefault="0097703A" w:rsidP="0097703A">
      <w:proofErr w:type="spellStart"/>
      <w:r>
        <w:t>Instalare</w:t>
      </w:r>
      <w:proofErr w:type="spellEnd"/>
      <w:r>
        <w:t>:</w:t>
      </w:r>
    </w:p>
    <w:p w14:paraId="61105C87" w14:textId="717F0ECB" w:rsidR="0097703A" w:rsidRDefault="0097703A" w:rsidP="0097703A">
      <w:r>
        <w:rPr>
          <w:noProof/>
        </w:rPr>
        <w:drawing>
          <wp:inline distT="0" distB="0" distL="0" distR="0" wp14:anchorId="3267725D" wp14:editId="34BCDE98">
            <wp:extent cx="2171700" cy="43752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658" cy="4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72BC" w14:textId="77777777" w:rsidR="0097703A" w:rsidRPr="0097703A" w:rsidRDefault="0097703A" w:rsidP="0097703A">
      <w:pPr>
        <w:rPr>
          <w:b/>
          <w:bCs/>
        </w:rPr>
      </w:pPr>
      <w:r w:rsidRPr="0097703A">
        <w:rPr>
          <w:b/>
          <w:bCs/>
        </w:rPr>
        <w:t xml:space="preserve">2. </w:t>
      </w:r>
      <w:proofErr w:type="spellStart"/>
      <w:r w:rsidRPr="0097703A">
        <w:rPr>
          <w:b/>
          <w:bCs/>
        </w:rPr>
        <w:t>IPython.display.Audio</w:t>
      </w:r>
      <w:proofErr w:type="spellEnd"/>
    </w:p>
    <w:p w14:paraId="76AB736E" w14:textId="77777777" w:rsidR="0097703A" w:rsidRPr="0097703A" w:rsidRDefault="0097703A" w:rsidP="0097703A">
      <w:proofErr w:type="spellStart"/>
      <w:r w:rsidRPr="0097703A">
        <w:t>IPython.display.Audio</w:t>
      </w:r>
      <w:proofErr w:type="spellEnd"/>
      <w:r w:rsidRPr="0097703A">
        <w:t xml:space="preserve"> </w:t>
      </w:r>
      <w:proofErr w:type="spellStart"/>
      <w:r w:rsidRPr="0097703A">
        <w:t>vă</w:t>
      </w:r>
      <w:proofErr w:type="spellEnd"/>
      <w:r w:rsidRPr="0097703A">
        <w:t xml:space="preserve"> </w:t>
      </w:r>
      <w:proofErr w:type="spellStart"/>
      <w:r w:rsidRPr="0097703A">
        <w:t>permite</w:t>
      </w:r>
      <w:proofErr w:type="spellEnd"/>
      <w:r w:rsidRPr="0097703A">
        <w:t xml:space="preserve"> </w:t>
      </w:r>
      <w:proofErr w:type="spellStart"/>
      <w:r w:rsidRPr="0097703A">
        <w:t>să</w:t>
      </w:r>
      <w:proofErr w:type="spellEnd"/>
      <w:r w:rsidRPr="0097703A">
        <w:t xml:space="preserve"> </w:t>
      </w:r>
      <w:proofErr w:type="spellStart"/>
      <w:r w:rsidRPr="0097703A">
        <w:t>redați</w:t>
      </w:r>
      <w:proofErr w:type="spellEnd"/>
      <w:r w:rsidRPr="0097703A">
        <w:t xml:space="preserve"> </w:t>
      </w:r>
      <w:proofErr w:type="spellStart"/>
      <w:r w:rsidRPr="0097703A">
        <w:t>sunetul</w:t>
      </w:r>
      <w:proofErr w:type="spellEnd"/>
      <w:r w:rsidRPr="0097703A">
        <w:t xml:space="preserve"> direct </w:t>
      </w:r>
      <w:proofErr w:type="spellStart"/>
      <w:r w:rsidRPr="0097703A">
        <w:t>într</w:t>
      </w:r>
      <w:proofErr w:type="spellEnd"/>
      <w:r w:rsidRPr="0097703A">
        <w:t xml:space="preserve">-un notebook </w:t>
      </w:r>
      <w:proofErr w:type="spellStart"/>
      <w:r w:rsidRPr="0097703A">
        <w:t>Jupyter</w:t>
      </w:r>
      <w:proofErr w:type="spellEnd"/>
      <w:r w:rsidRPr="0097703A">
        <w:t>.</w:t>
      </w:r>
    </w:p>
    <w:p w14:paraId="6A11DE5A" w14:textId="55D77300" w:rsidR="0097703A" w:rsidRDefault="0097703A" w:rsidP="0097703A">
      <w:proofErr w:type="spellStart"/>
      <w:r w:rsidRPr="0097703A">
        <w:t>Vocaroo</w:t>
      </w:r>
      <w:proofErr w:type="spellEnd"/>
      <w:r w:rsidRPr="0097703A">
        <w:t xml:space="preserve"> | </w:t>
      </w:r>
      <w:proofErr w:type="spellStart"/>
      <w:r w:rsidRPr="0097703A">
        <w:t>Înregistrator</w:t>
      </w:r>
      <w:proofErr w:type="spellEnd"/>
      <w:r w:rsidRPr="0097703A">
        <w:t xml:space="preserve"> de voce online</w:t>
      </w:r>
      <w:r>
        <w:t xml:space="preserve">. </w:t>
      </w:r>
      <w:proofErr w:type="spellStart"/>
      <w:r w:rsidRPr="0097703A">
        <w:t>Vocaroo</w:t>
      </w:r>
      <w:proofErr w:type="spellEnd"/>
      <w:r w:rsidRPr="0097703A">
        <w:t xml:space="preserve"> </w:t>
      </w:r>
      <w:proofErr w:type="spellStart"/>
      <w:r w:rsidRPr="0097703A">
        <w:t>este</w:t>
      </w:r>
      <w:proofErr w:type="spellEnd"/>
      <w:r w:rsidRPr="0097703A">
        <w:t xml:space="preserve"> o </w:t>
      </w:r>
      <w:proofErr w:type="spellStart"/>
      <w:r w:rsidRPr="0097703A">
        <w:t>modalitate</w:t>
      </w:r>
      <w:proofErr w:type="spellEnd"/>
      <w:r w:rsidRPr="0097703A">
        <w:t xml:space="preserve"> </w:t>
      </w:r>
      <w:proofErr w:type="spellStart"/>
      <w:r w:rsidRPr="0097703A">
        <w:t>rapidă</w:t>
      </w:r>
      <w:proofErr w:type="spellEnd"/>
      <w:r w:rsidRPr="0097703A">
        <w:t xml:space="preserve"> </w:t>
      </w:r>
      <w:proofErr w:type="spellStart"/>
      <w:r w:rsidRPr="0097703A">
        <w:t>și</w:t>
      </w:r>
      <w:proofErr w:type="spellEnd"/>
      <w:r w:rsidRPr="0097703A">
        <w:t xml:space="preserve"> </w:t>
      </w:r>
      <w:proofErr w:type="spellStart"/>
      <w:r w:rsidRPr="0097703A">
        <w:t>ușoară</w:t>
      </w:r>
      <w:proofErr w:type="spellEnd"/>
      <w:r w:rsidRPr="0097703A">
        <w:t xml:space="preserve"> de a </w:t>
      </w:r>
      <w:proofErr w:type="spellStart"/>
      <w:r w:rsidRPr="0097703A">
        <w:t>partaja</w:t>
      </w:r>
      <w:proofErr w:type="spellEnd"/>
      <w:r w:rsidRPr="0097703A">
        <w:t xml:space="preserve"> </w:t>
      </w:r>
      <w:proofErr w:type="spellStart"/>
      <w:r w:rsidRPr="0097703A">
        <w:t>mesaje</w:t>
      </w:r>
      <w:proofErr w:type="spellEnd"/>
      <w:r w:rsidRPr="0097703A">
        <w:t xml:space="preserve"> </w:t>
      </w:r>
      <w:proofErr w:type="spellStart"/>
      <w:r w:rsidRPr="0097703A">
        <w:t>vocale</w:t>
      </w:r>
      <w:proofErr w:type="spellEnd"/>
      <w:r w:rsidRPr="0097703A">
        <w:t xml:space="preserve"> pe </w:t>
      </w:r>
      <w:proofErr w:type="spellStart"/>
      <w:r w:rsidRPr="0097703A">
        <w:t>interwebs</w:t>
      </w:r>
      <w:proofErr w:type="spellEnd"/>
      <w:r w:rsidRPr="0097703A">
        <w:t>.</w:t>
      </w:r>
    </w:p>
    <w:p w14:paraId="4563B824" w14:textId="1D9C218F" w:rsidR="0097703A" w:rsidRDefault="0097703A" w:rsidP="0097703A"/>
    <w:p w14:paraId="09C034AF" w14:textId="09366108" w:rsidR="0097703A" w:rsidRDefault="0097703A" w:rsidP="0097703A">
      <w:proofErr w:type="spellStart"/>
      <w:r>
        <w:t>Încărcarea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audio:</w:t>
      </w:r>
    </w:p>
    <w:p w14:paraId="06351D77" w14:textId="3BF8FE50" w:rsidR="0097703A" w:rsidRDefault="0097703A" w:rsidP="0097703A">
      <w:r>
        <w:rPr>
          <w:noProof/>
        </w:rPr>
        <w:drawing>
          <wp:inline distT="0" distB="0" distL="0" distR="0" wp14:anchorId="5A410765" wp14:editId="4C2C6563">
            <wp:extent cx="5972810" cy="9429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298E" w14:textId="09B1A84C" w:rsidR="0097703A" w:rsidRDefault="0097703A" w:rsidP="0097703A">
      <w:proofErr w:type="spellStart"/>
      <w:r w:rsidRPr="0097703A">
        <w:t>Aceasta</w:t>
      </w:r>
      <w:proofErr w:type="spellEnd"/>
      <w:r w:rsidRPr="0097703A">
        <w:t xml:space="preserve"> </w:t>
      </w:r>
      <w:proofErr w:type="spellStart"/>
      <w:r w:rsidRPr="0097703A">
        <w:t>returnează</w:t>
      </w:r>
      <w:proofErr w:type="spellEnd"/>
      <w:r w:rsidRPr="0097703A">
        <w:t xml:space="preserve"> o </w:t>
      </w:r>
      <w:proofErr w:type="spellStart"/>
      <w:r w:rsidRPr="0097703A">
        <w:t>serie</w:t>
      </w:r>
      <w:proofErr w:type="spellEnd"/>
      <w:r w:rsidRPr="0097703A">
        <w:t xml:space="preserve"> de </w:t>
      </w:r>
      <w:proofErr w:type="spellStart"/>
      <w:r w:rsidRPr="0097703A">
        <w:t>timp</w:t>
      </w:r>
      <w:proofErr w:type="spellEnd"/>
      <w:r w:rsidRPr="0097703A">
        <w:t xml:space="preserve"> audio ca o </w:t>
      </w:r>
      <w:proofErr w:type="spellStart"/>
      <w:r w:rsidRPr="0097703A">
        <w:t>matrice</w:t>
      </w:r>
      <w:proofErr w:type="spellEnd"/>
      <w:r w:rsidRPr="0097703A">
        <w:t xml:space="preserve"> </w:t>
      </w:r>
      <w:proofErr w:type="spellStart"/>
      <w:r w:rsidRPr="0097703A">
        <w:t>numpy</w:t>
      </w:r>
      <w:proofErr w:type="spellEnd"/>
      <w:r w:rsidRPr="0097703A">
        <w:t xml:space="preserve"> cu o </w:t>
      </w:r>
      <w:proofErr w:type="spellStart"/>
      <w:r w:rsidRPr="0097703A">
        <w:t>rată</w:t>
      </w:r>
      <w:proofErr w:type="spellEnd"/>
      <w:r w:rsidRPr="0097703A">
        <w:t xml:space="preserve"> de </w:t>
      </w:r>
      <w:proofErr w:type="spellStart"/>
      <w:r w:rsidRPr="0097703A">
        <w:t>eșantionare</w:t>
      </w:r>
      <w:proofErr w:type="spellEnd"/>
      <w:r w:rsidRPr="0097703A">
        <w:t xml:space="preserve"> </w:t>
      </w:r>
      <w:proofErr w:type="spellStart"/>
      <w:r w:rsidRPr="0097703A">
        <w:t>implicită</w:t>
      </w:r>
      <w:proofErr w:type="spellEnd"/>
      <w:r w:rsidRPr="0097703A">
        <w:t xml:space="preserve"> (</w:t>
      </w:r>
      <w:proofErr w:type="spellStart"/>
      <w:r w:rsidRPr="0097703A">
        <w:t>sr</w:t>
      </w:r>
      <w:proofErr w:type="spellEnd"/>
      <w:r w:rsidRPr="0097703A">
        <w:t>) de 22</w:t>
      </w:r>
      <w:r>
        <w:t xml:space="preserve"> k</w:t>
      </w:r>
      <w:r w:rsidRPr="0097703A">
        <w:t>H</w:t>
      </w:r>
      <w:r>
        <w:t>z</w:t>
      </w:r>
      <w:r w:rsidRPr="0097703A">
        <w:t xml:space="preserve"> mono. </w:t>
      </w:r>
      <w:proofErr w:type="spellStart"/>
      <w:r w:rsidRPr="0097703A">
        <w:t>Putem</w:t>
      </w:r>
      <w:proofErr w:type="spellEnd"/>
      <w:r w:rsidRPr="0097703A">
        <w:t xml:space="preserve"> </w:t>
      </w:r>
      <w:proofErr w:type="spellStart"/>
      <w:r w:rsidRPr="0097703A">
        <w:t>schimba</w:t>
      </w:r>
      <w:proofErr w:type="spellEnd"/>
      <w:r w:rsidRPr="0097703A">
        <w:t xml:space="preserve"> </w:t>
      </w:r>
      <w:proofErr w:type="spellStart"/>
      <w:r w:rsidRPr="0097703A">
        <w:t>acest</w:t>
      </w:r>
      <w:proofErr w:type="spellEnd"/>
      <w:r w:rsidRPr="0097703A">
        <w:t xml:space="preserve"> </w:t>
      </w:r>
      <w:proofErr w:type="spellStart"/>
      <w:r w:rsidRPr="0097703A">
        <w:t>comportament</w:t>
      </w:r>
      <w:proofErr w:type="spellEnd"/>
      <w:r w:rsidRPr="0097703A">
        <w:t xml:space="preserve"> </w:t>
      </w:r>
      <w:proofErr w:type="spellStart"/>
      <w:r w:rsidRPr="0097703A">
        <w:t>prin</w:t>
      </w:r>
      <w:proofErr w:type="spellEnd"/>
      <w:r w:rsidRPr="0097703A">
        <w:t xml:space="preserve"> </w:t>
      </w:r>
      <w:proofErr w:type="spellStart"/>
      <w:r w:rsidRPr="0097703A">
        <w:t>eșantionarea</w:t>
      </w:r>
      <w:proofErr w:type="spellEnd"/>
      <w:r w:rsidRPr="0097703A">
        <w:t xml:space="preserve"> la 44,1</w:t>
      </w:r>
      <w:r>
        <w:t xml:space="preserve"> k</w:t>
      </w:r>
      <w:r w:rsidRPr="0097703A">
        <w:t>Hz.</w:t>
      </w:r>
    </w:p>
    <w:p w14:paraId="64A0148B" w14:textId="4721DAAC" w:rsidR="0097703A" w:rsidRDefault="00EB5000" w:rsidP="0097703A">
      <w:r w:rsidRPr="00EB5000">
        <w:drawing>
          <wp:inline distT="0" distB="0" distL="0" distR="0" wp14:anchorId="78CECF2C" wp14:editId="7B74FEBC">
            <wp:extent cx="4410913" cy="7747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547" cy="7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A20C" w14:textId="77777777" w:rsidR="0097703A" w:rsidRDefault="0097703A" w:rsidP="0097703A">
      <w:r>
        <w:t xml:space="preserve">Rata de </w:t>
      </w:r>
      <w:proofErr w:type="spellStart"/>
      <w:r>
        <w:t>eșantionare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eșantioane</w:t>
      </w:r>
      <w:proofErr w:type="spellEnd"/>
      <w:r>
        <w:t xml:space="preserve"> de </w:t>
      </w:r>
      <w:proofErr w:type="spellStart"/>
      <w:r>
        <w:t>sunet</w:t>
      </w:r>
      <w:proofErr w:type="spellEnd"/>
      <w:r>
        <w:t xml:space="preserve"> </w:t>
      </w:r>
      <w:proofErr w:type="spellStart"/>
      <w:r>
        <w:t>transportate</w:t>
      </w:r>
      <w:proofErr w:type="spellEnd"/>
      <w:r>
        <w:t xml:space="preserve"> pe </w:t>
      </w:r>
      <w:proofErr w:type="spellStart"/>
      <w:r>
        <w:t>secundă</w:t>
      </w:r>
      <w:proofErr w:type="spellEnd"/>
      <w:r>
        <w:t xml:space="preserve">, </w:t>
      </w:r>
      <w:proofErr w:type="spellStart"/>
      <w:r>
        <w:t>măsurate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Hz </w:t>
      </w:r>
      <w:proofErr w:type="spellStart"/>
      <w:r>
        <w:t>sau</w:t>
      </w:r>
      <w:proofErr w:type="spellEnd"/>
      <w:r>
        <w:t xml:space="preserve"> kHz.</w:t>
      </w:r>
    </w:p>
    <w:p w14:paraId="0C933456" w14:textId="77777777" w:rsidR="0097703A" w:rsidRDefault="0097703A" w:rsidP="0097703A">
      <w:proofErr w:type="spellStart"/>
      <w:r>
        <w:t>Redarea</w:t>
      </w:r>
      <w:proofErr w:type="spellEnd"/>
      <w:r>
        <w:t xml:space="preserve"> audio:</w:t>
      </w:r>
    </w:p>
    <w:p w14:paraId="741F3F7D" w14:textId="208D1ACF" w:rsidR="0097703A" w:rsidRDefault="0097703A" w:rsidP="0097703A">
      <w:proofErr w:type="spellStart"/>
      <w:r>
        <w:t>Folosind</w:t>
      </w:r>
      <w:proofErr w:type="spellEnd"/>
      <w:r>
        <w:t xml:space="preserve"> </w:t>
      </w:r>
      <w:proofErr w:type="spellStart"/>
      <w:r>
        <w:t>IPython.display.Audio</w:t>
      </w:r>
      <w:proofErr w:type="spellEnd"/>
      <w:r>
        <w:t xml:space="preserve"> </w:t>
      </w:r>
      <w:proofErr w:type="spellStart"/>
      <w:r>
        <w:t>puteți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sunetul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notebook-ul </w:t>
      </w:r>
      <w:proofErr w:type="spellStart"/>
      <w:r>
        <w:t>Jupyter</w:t>
      </w:r>
      <w:proofErr w:type="spellEnd"/>
      <w:r>
        <w:t>.</w:t>
      </w:r>
    </w:p>
    <w:p w14:paraId="604A4652" w14:textId="152845DF" w:rsidR="0097703A" w:rsidRDefault="00EB5000" w:rsidP="0097703A">
      <w:r w:rsidRPr="00EB5000">
        <w:drawing>
          <wp:inline distT="0" distB="0" distL="0" distR="0" wp14:anchorId="450D36AE" wp14:editId="624A6245">
            <wp:extent cx="3498850" cy="109298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458" cy="110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D09C" w14:textId="5AA8DD7D" w:rsidR="0097703A" w:rsidRDefault="0097703A" w:rsidP="0097703A"/>
    <w:p w14:paraId="7409F51A" w14:textId="77777777" w:rsidR="00EB5000" w:rsidRPr="00EB5000" w:rsidRDefault="00EB5000" w:rsidP="00EB5000">
      <w:pPr>
        <w:rPr>
          <w:b/>
          <w:bCs/>
        </w:rPr>
      </w:pPr>
      <w:proofErr w:type="spellStart"/>
      <w:r w:rsidRPr="00EB5000">
        <w:rPr>
          <w:b/>
          <w:bCs/>
        </w:rPr>
        <w:t>Vizualizarea</w:t>
      </w:r>
      <w:proofErr w:type="spellEnd"/>
      <w:r w:rsidRPr="00EB5000">
        <w:rPr>
          <w:b/>
          <w:bCs/>
        </w:rPr>
        <w:t xml:space="preserve"> audio:</w:t>
      </w:r>
    </w:p>
    <w:p w14:paraId="1B45D7E2" w14:textId="39EF31AC" w:rsidR="00EB5000" w:rsidRDefault="00EB5000" w:rsidP="00EB5000">
      <w:proofErr w:type="spellStart"/>
      <w:r>
        <w:t>Putem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audio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librosa.display.waveplot</w:t>
      </w:r>
      <w:proofErr w:type="spellEnd"/>
      <w:r>
        <w:t>:</w:t>
      </w:r>
    </w:p>
    <w:p w14:paraId="28516A07" w14:textId="565D6083" w:rsidR="00EB5000" w:rsidRDefault="00EB5000" w:rsidP="00EB5000"/>
    <w:p w14:paraId="574C76DA" w14:textId="2B786D4D" w:rsidR="00EB5000" w:rsidRDefault="00EB5000" w:rsidP="00EB5000"/>
    <w:p w14:paraId="4605F039" w14:textId="587E0F75" w:rsidR="00EB5000" w:rsidRDefault="00EB5000" w:rsidP="00EB5000">
      <w:r w:rsidRPr="00EB5000">
        <w:drawing>
          <wp:inline distT="0" distB="0" distL="0" distR="0" wp14:anchorId="33782462" wp14:editId="2749E25F">
            <wp:extent cx="3282950" cy="8359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197" cy="8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D723" w14:textId="25949994" w:rsidR="00EB5000" w:rsidRDefault="00EB5000" w:rsidP="00EB5000">
      <w:r w:rsidRPr="00EB5000">
        <w:drawing>
          <wp:inline distT="0" distB="0" distL="0" distR="0" wp14:anchorId="285EA8FF" wp14:editId="10D3BA09">
            <wp:extent cx="5473700" cy="2121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981" cy="21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C019" w14:textId="77777777" w:rsidR="00EB5000" w:rsidRPr="00EB5000" w:rsidRDefault="00EB5000" w:rsidP="00EB5000">
      <w:pPr>
        <w:rPr>
          <w:b/>
          <w:bCs/>
        </w:rPr>
      </w:pPr>
      <w:proofErr w:type="spellStart"/>
      <w:r w:rsidRPr="00EB5000">
        <w:rPr>
          <w:b/>
          <w:bCs/>
        </w:rPr>
        <w:t>Spectrogramă</w:t>
      </w:r>
      <w:proofErr w:type="spellEnd"/>
    </w:p>
    <w:p w14:paraId="59D1AD0A" w14:textId="429F0A58" w:rsidR="00EB5000" w:rsidRDefault="00EB5000" w:rsidP="00EB5000">
      <w:pPr>
        <w:jc w:val="both"/>
      </w:pPr>
      <w:r>
        <w:t xml:space="preserve"> O </w:t>
      </w:r>
      <w:proofErr w:type="spellStart"/>
      <w:r>
        <w:t>spectrogramă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modalitate</w:t>
      </w:r>
      <w:proofErr w:type="spellEnd"/>
      <w:r>
        <w:t xml:space="preserve"> </w:t>
      </w:r>
      <w:proofErr w:type="spellStart"/>
      <w:r>
        <w:t>vizuală</w:t>
      </w:r>
      <w:proofErr w:type="spellEnd"/>
      <w:r>
        <w:t xml:space="preserve"> de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„</w:t>
      </w:r>
      <w:proofErr w:type="spellStart"/>
      <w:r>
        <w:t>intensitatea</w:t>
      </w:r>
      <w:proofErr w:type="spellEnd"/>
      <w:r>
        <w:t xml:space="preserve">”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la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frecvențe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de </w:t>
      </w:r>
      <w:proofErr w:type="spellStart"/>
      <w:r>
        <w:t>undă</w:t>
      </w:r>
      <w:proofErr w:type="spellEnd"/>
      <w:r>
        <w:t xml:space="preserve">. Nu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puțină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la, de </w:t>
      </w:r>
      <w:proofErr w:type="spellStart"/>
      <w:r>
        <w:t>exemplu</w:t>
      </w:r>
      <w:proofErr w:type="spellEnd"/>
      <w:r>
        <w:t xml:space="preserve">, 2 Hz </w:t>
      </w:r>
      <w:proofErr w:type="spellStart"/>
      <w:r>
        <w:t>față</w:t>
      </w:r>
      <w:proofErr w:type="spellEnd"/>
      <w:r>
        <w:t xml:space="preserve"> de 10 Hz, </w:t>
      </w:r>
      <w:proofErr w:type="spellStart"/>
      <w:r>
        <w:t>dar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nivelurile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variază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timp.</w:t>
      </w:r>
      <w:proofErr w:type="spellEnd"/>
    </w:p>
    <w:p w14:paraId="77522D34" w14:textId="77777777" w:rsidR="00EB5000" w:rsidRDefault="00EB5000" w:rsidP="00EB5000">
      <w:pPr>
        <w:jc w:val="both"/>
      </w:pPr>
      <w:r>
        <w:t xml:space="preserve">O </w:t>
      </w:r>
      <w:proofErr w:type="spellStart"/>
      <w:r>
        <w:t>spectrogramă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descrisă</w:t>
      </w:r>
      <w:proofErr w:type="spellEnd"/>
      <w:r>
        <w:t xml:space="preserve"> ca o </w:t>
      </w:r>
      <w:proofErr w:type="spellStart"/>
      <w:r>
        <w:t>hartă</w:t>
      </w:r>
      <w:proofErr w:type="spellEnd"/>
      <w:r>
        <w:t xml:space="preserve"> de </w:t>
      </w:r>
      <w:proofErr w:type="spellStart"/>
      <w:r>
        <w:t>căldură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ca o imagine cu </w:t>
      </w:r>
      <w:proofErr w:type="spellStart"/>
      <w:r>
        <w:t>intensitatea</w:t>
      </w:r>
      <w:proofErr w:type="spellEnd"/>
      <w:r>
        <w:t xml:space="preserve"> </w:t>
      </w:r>
      <w:proofErr w:type="spellStart"/>
      <w:r>
        <w:t>arătată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variația</w:t>
      </w:r>
      <w:proofErr w:type="spellEnd"/>
      <w:r>
        <w:t xml:space="preserve"> </w:t>
      </w:r>
      <w:proofErr w:type="spellStart"/>
      <w:r>
        <w:t>culorii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luminozității</w:t>
      </w:r>
      <w:proofErr w:type="spellEnd"/>
      <w:r>
        <w:t>.</w:t>
      </w:r>
    </w:p>
    <w:p w14:paraId="50D47FFB" w14:textId="3AB607E0" w:rsidR="00EB5000" w:rsidRDefault="00EB5000" w:rsidP="00EB5000">
      <w:pPr>
        <w:jc w:val="both"/>
      </w:pPr>
      <w:proofErr w:type="spellStart"/>
      <w:r>
        <w:t>Putem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o </w:t>
      </w:r>
      <w:proofErr w:type="spellStart"/>
      <w:r>
        <w:t>spectrogramă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r>
        <w:t xml:space="preserve"> </w:t>
      </w:r>
      <w:proofErr w:type="spellStart"/>
      <w:r>
        <w:t>librosa.display.specshow</w:t>
      </w:r>
      <w:proofErr w:type="spellEnd"/>
      <w:r>
        <w:t>.</w:t>
      </w:r>
    </w:p>
    <w:p w14:paraId="7458FF81" w14:textId="73E49812" w:rsidR="00EB5000" w:rsidRDefault="00EB5000" w:rsidP="00EB5000">
      <w:pPr>
        <w:jc w:val="both"/>
      </w:pPr>
      <w:r w:rsidRPr="00EB5000">
        <w:drawing>
          <wp:inline distT="0" distB="0" distL="0" distR="0" wp14:anchorId="23AAF169" wp14:editId="688740D2">
            <wp:extent cx="4841397" cy="116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332" cy="11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C3A7" w14:textId="34E6EA44" w:rsidR="00EB5000" w:rsidRDefault="00EB5000" w:rsidP="00EB5000">
      <w:pPr>
        <w:jc w:val="both"/>
      </w:pPr>
      <w:r w:rsidRPr="00EB5000">
        <w:lastRenderedPageBreak/>
        <w:drawing>
          <wp:inline distT="0" distB="0" distL="0" distR="0" wp14:anchorId="19B5F8C4" wp14:editId="66053FA2">
            <wp:extent cx="5972810" cy="2491105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3B40" w14:textId="246983F9" w:rsidR="00EB5000" w:rsidRDefault="00EB5000" w:rsidP="00EB5000">
      <w:pPr>
        <w:jc w:val="both"/>
      </w:pPr>
      <w:r w:rsidRPr="00EB5000">
        <w:t>.</w:t>
      </w:r>
      <w:proofErr w:type="spellStart"/>
      <w:r w:rsidRPr="00EB5000">
        <w:t>stft</w:t>
      </w:r>
      <w:proofErr w:type="spellEnd"/>
      <w:r w:rsidRPr="00EB5000">
        <w:t xml:space="preserve"> () </w:t>
      </w:r>
      <w:proofErr w:type="spellStart"/>
      <w:r w:rsidRPr="00EB5000">
        <w:t>convertește</w:t>
      </w:r>
      <w:proofErr w:type="spellEnd"/>
      <w:r w:rsidRPr="00EB5000">
        <w:t xml:space="preserve"> </w:t>
      </w:r>
      <w:proofErr w:type="spellStart"/>
      <w:r w:rsidRPr="00EB5000">
        <w:t>datele</w:t>
      </w:r>
      <w:proofErr w:type="spellEnd"/>
      <w:r w:rsidRPr="00EB5000">
        <w:t xml:space="preserve"> </w:t>
      </w:r>
      <w:proofErr w:type="spellStart"/>
      <w:r w:rsidRPr="00EB5000">
        <w:t>în</w:t>
      </w:r>
      <w:proofErr w:type="spellEnd"/>
      <w:r w:rsidRPr="00EB5000">
        <w:t xml:space="preserve"> </w:t>
      </w:r>
      <w:proofErr w:type="spellStart"/>
      <w:r w:rsidRPr="00EB5000">
        <w:t>transformată</w:t>
      </w:r>
      <w:proofErr w:type="spellEnd"/>
      <w:r w:rsidRPr="00EB5000">
        <w:t xml:space="preserve"> Fourier pe termen </w:t>
      </w:r>
      <w:proofErr w:type="spellStart"/>
      <w:r w:rsidRPr="00EB5000">
        <w:t>scurt</w:t>
      </w:r>
      <w:proofErr w:type="spellEnd"/>
      <w:r w:rsidRPr="00EB5000">
        <w:t xml:space="preserve">. STFT </w:t>
      </w:r>
      <w:proofErr w:type="spellStart"/>
      <w:r w:rsidRPr="00EB5000">
        <w:t>convertește</w:t>
      </w:r>
      <w:proofErr w:type="spellEnd"/>
      <w:r w:rsidRPr="00EB5000">
        <w:t xml:space="preserve"> </w:t>
      </w:r>
      <w:proofErr w:type="spellStart"/>
      <w:r w:rsidRPr="00EB5000">
        <w:t>semnale</w:t>
      </w:r>
      <w:proofErr w:type="spellEnd"/>
      <w:r w:rsidRPr="00EB5000">
        <w:t xml:space="preserve"> </w:t>
      </w:r>
      <w:proofErr w:type="spellStart"/>
      <w:r w:rsidRPr="00EB5000">
        <w:t>astfel</w:t>
      </w:r>
      <w:proofErr w:type="spellEnd"/>
      <w:r w:rsidRPr="00EB5000">
        <w:t xml:space="preserve"> </w:t>
      </w:r>
      <w:proofErr w:type="spellStart"/>
      <w:r w:rsidRPr="00EB5000">
        <w:t>încât</w:t>
      </w:r>
      <w:proofErr w:type="spellEnd"/>
      <w:r w:rsidRPr="00EB5000">
        <w:t xml:space="preserve"> </w:t>
      </w:r>
      <w:proofErr w:type="spellStart"/>
      <w:r w:rsidRPr="00EB5000">
        <w:t>să</w:t>
      </w:r>
      <w:proofErr w:type="spellEnd"/>
      <w:r w:rsidRPr="00EB5000">
        <w:t xml:space="preserve"> </w:t>
      </w:r>
      <w:proofErr w:type="spellStart"/>
      <w:r w:rsidRPr="00EB5000">
        <w:t>putem</w:t>
      </w:r>
      <w:proofErr w:type="spellEnd"/>
      <w:r w:rsidRPr="00EB5000">
        <w:t xml:space="preserve"> </w:t>
      </w:r>
      <w:proofErr w:type="spellStart"/>
      <w:r w:rsidRPr="00EB5000">
        <w:t>cunoaște</w:t>
      </w:r>
      <w:proofErr w:type="spellEnd"/>
      <w:r w:rsidRPr="00EB5000">
        <w:t xml:space="preserve"> </w:t>
      </w:r>
      <w:proofErr w:type="spellStart"/>
      <w:r w:rsidRPr="00EB5000">
        <w:t>amplitudinea</w:t>
      </w:r>
      <w:proofErr w:type="spellEnd"/>
      <w:r w:rsidRPr="00EB5000">
        <w:t xml:space="preserve"> </w:t>
      </w:r>
      <w:proofErr w:type="spellStart"/>
      <w:r w:rsidRPr="00EB5000">
        <w:t>frecvenței</w:t>
      </w:r>
      <w:proofErr w:type="spellEnd"/>
      <w:r w:rsidRPr="00EB5000">
        <w:t xml:space="preserve"> date la un moment dat. </w:t>
      </w:r>
      <w:proofErr w:type="spellStart"/>
      <w:r w:rsidRPr="00EB5000">
        <w:t>Folosind</w:t>
      </w:r>
      <w:proofErr w:type="spellEnd"/>
      <w:r w:rsidRPr="00EB5000">
        <w:t xml:space="preserve"> STFT </w:t>
      </w:r>
      <w:proofErr w:type="spellStart"/>
      <w:r w:rsidRPr="00EB5000">
        <w:t>putem</w:t>
      </w:r>
      <w:proofErr w:type="spellEnd"/>
      <w:r w:rsidRPr="00EB5000">
        <w:t xml:space="preserve"> </w:t>
      </w:r>
      <w:proofErr w:type="spellStart"/>
      <w:r w:rsidRPr="00EB5000">
        <w:t>determina</w:t>
      </w:r>
      <w:proofErr w:type="spellEnd"/>
      <w:r w:rsidRPr="00EB5000">
        <w:t xml:space="preserve"> </w:t>
      </w:r>
      <w:proofErr w:type="spellStart"/>
      <w:r w:rsidRPr="00EB5000">
        <w:t>amplitudinea</w:t>
      </w:r>
      <w:proofErr w:type="spellEnd"/>
      <w:r w:rsidRPr="00EB5000">
        <w:t xml:space="preserve"> </w:t>
      </w:r>
      <w:proofErr w:type="spellStart"/>
      <w:r w:rsidRPr="00EB5000">
        <w:t>diferitelor</w:t>
      </w:r>
      <w:proofErr w:type="spellEnd"/>
      <w:r w:rsidRPr="00EB5000">
        <w:t xml:space="preserve"> </w:t>
      </w:r>
      <w:proofErr w:type="spellStart"/>
      <w:r w:rsidRPr="00EB5000">
        <w:t>frecvențe</w:t>
      </w:r>
      <w:proofErr w:type="spellEnd"/>
      <w:r w:rsidRPr="00EB5000">
        <w:t xml:space="preserve"> redate la un moment </w:t>
      </w:r>
      <w:proofErr w:type="spellStart"/>
      <w:r w:rsidRPr="00EB5000">
        <w:t>dat</w:t>
      </w:r>
      <w:proofErr w:type="spellEnd"/>
      <w:r w:rsidRPr="00EB5000">
        <w:t xml:space="preserve"> al </w:t>
      </w:r>
      <w:proofErr w:type="spellStart"/>
      <w:r w:rsidRPr="00EB5000">
        <w:t>unui</w:t>
      </w:r>
      <w:proofErr w:type="spellEnd"/>
      <w:r w:rsidRPr="00EB5000">
        <w:t xml:space="preserve"> </w:t>
      </w:r>
      <w:proofErr w:type="spellStart"/>
      <w:r w:rsidRPr="00EB5000">
        <w:t>semnal</w:t>
      </w:r>
      <w:proofErr w:type="spellEnd"/>
      <w:r w:rsidRPr="00EB5000">
        <w:t xml:space="preserve"> audio. .</w:t>
      </w:r>
      <w:proofErr w:type="spellStart"/>
      <w:r w:rsidRPr="00EB5000">
        <w:t>specshow</w:t>
      </w:r>
      <w:proofErr w:type="spellEnd"/>
      <w:r w:rsidRPr="00EB5000">
        <w:t xml:space="preserve"> </w:t>
      </w:r>
      <w:proofErr w:type="spellStart"/>
      <w:r w:rsidRPr="00EB5000">
        <w:t>este</w:t>
      </w:r>
      <w:proofErr w:type="spellEnd"/>
      <w:r w:rsidRPr="00EB5000">
        <w:t xml:space="preserve"> </w:t>
      </w:r>
      <w:proofErr w:type="spellStart"/>
      <w:r w:rsidRPr="00EB5000">
        <w:t>folosit</w:t>
      </w:r>
      <w:proofErr w:type="spellEnd"/>
      <w:r w:rsidRPr="00EB5000">
        <w:t xml:space="preserve"> pentru a </w:t>
      </w:r>
      <w:proofErr w:type="spellStart"/>
      <w:r w:rsidRPr="00EB5000">
        <w:t>afișa</w:t>
      </w:r>
      <w:proofErr w:type="spellEnd"/>
      <w:r w:rsidRPr="00EB5000">
        <w:t xml:space="preserve"> o </w:t>
      </w:r>
      <w:proofErr w:type="spellStart"/>
      <w:r w:rsidRPr="00EB5000">
        <w:t>spectrogramă</w:t>
      </w:r>
      <w:proofErr w:type="spellEnd"/>
      <w:r w:rsidRPr="00EB5000">
        <w:t>.</w:t>
      </w:r>
    </w:p>
    <w:p w14:paraId="1B046C82" w14:textId="37AC6095" w:rsidR="00EB5000" w:rsidRDefault="00EB5000" w:rsidP="00EB5000">
      <w:pPr>
        <w:jc w:val="both"/>
      </w:pPr>
      <w:proofErr w:type="spellStart"/>
      <w:r w:rsidRPr="00EB5000">
        <w:t>Axa</w:t>
      </w:r>
      <w:proofErr w:type="spellEnd"/>
      <w:r w:rsidRPr="00EB5000">
        <w:t xml:space="preserve"> </w:t>
      </w:r>
      <w:proofErr w:type="spellStart"/>
      <w:r w:rsidRPr="00EB5000">
        <w:t>verticală</w:t>
      </w:r>
      <w:proofErr w:type="spellEnd"/>
      <w:r w:rsidRPr="00EB5000">
        <w:t xml:space="preserve"> </w:t>
      </w:r>
      <w:proofErr w:type="spellStart"/>
      <w:r w:rsidRPr="00EB5000">
        <w:t>prezintă</w:t>
      </w:r>
      <w:proofErr w:type="spellEnd"/>
      <w:r w:rsidRPr="00EB5000">
        <w:t xml:space="preserve"> </w:t>
      </w:r>
      <w:proofErr w:type="spellStart"/>
      <w:r w:rsidRPr="00EB5000">
        <w:t>frecvențe</w:t>
      </w:r>
      <w:proofErr w:type="spellEnd"/>
      <w:r w:rsidRPr="00EB5000">
        <w:t xml:space="preserve"> (de la 0 la 10 kHz), </w:t>
      </w:r>
      <w:proofErr w:type="spellStart"/>
      <w:r w:rsidRPr="00EB5000">
        <w:t>iar</w:t>
      </w:r>
      <w:proofErr w:type="spellEnd"/>
      <w:r w:rsidRPr="00EB5000">
        <w:t xml:space="preserve"> </w:t>
      </w:r>
      <w:proofErr w:type="spellStart"/>
      <w:r w:rsidRPr="00EB5000">
        <w:t>axa</w:t>
      </w:r>
      <w:proofErr w:type="spellEnd"/>
      <w:r w:rsidRPr="00EB5000">
        <w:t xml:space="preserve"> </w:t>
      </w:r>
      <w:proofErr w:type="spellStart"/>
      <w:r w:rsidRPr="00EB5000">
        <w:t>orizontală</w:t>
      </w:r>
      <w:proofErr w:type="spellEnd"/>
      <w:r w:rsidRPr="00EB5000">
        <w:t xml:space="preserve"> </w:t>
      </w:r>
      <w:proofErr w:type="spellStart"/>
      <w:r w:rsidRPr="00EB5000">
        <w:t>arată</w:t>
      </w:r>
      <w:proofErr w:type="spellEnd"/>
      <w:r w:rsidRPr="00EB5000">
        <w:t xml:space="preserve"> </w:t>
      </w:r>
      <w:proofErr w:type="spellStart"/>
      <w:r w:rsidRPr="00EB5000">
        <w:t>ora</w:t>
      </w:r>
      <w:proofErr w:type="spellEnd"/>
      <w:r w:rsidRPr="00EB5000">
        <w:t xml:space="preserve"> </w:t>
      </w:r>
      <w:proofErr w:type="spellStart"/>
      <w:r w:rsidRPr="00EB5000">
        <w:t>clipului</w:t>
      </w:r>
      <w:proofErr w:type="spellEnd"/>
      <w:r w:rsidRPr="00EB5000">
        <w:t xml:space="preserve">. </w:t>
      </w:r>
      <w:proofErr w:type="spellStart"/>
      <w:r w:rsidRPr="00EB5000">
        <w:t>Deoarece</w:t>
      </w:r>
      <w:proofErr w:type="spellEnd"/>
      <w:r w:rsidRPr="00EB5000">
        <w:t xml:space="preserve"> </w:t>
      </w:r>
      <w:proofErr w:type="spellStart"/>
      <w:r w:rsidRPr="00EB5000">
        <w:t>vedem</w:t>
      </w:r>
      <w:proofErr w:type="spellEnd"/>
      <w:r w:rsidRPr="00EB5000">
        <w:t xml:space="preserve"> </w:t>
      </w:r>
      <w:proofErr w:type="spellStart"/>
      <w:r w:rsidRPr="00EB5000">
        <w:t>că</w:t>
      </w:r>
      <w:proofErr w:type="spellEnd"/>
      <w:r w:rsidRPr="00EB5000">
        <w:t xml:space="preserve"> </w:t>
      </w:r>
      <w:proofErr w:type="spellStart"/>
      <w:r w:rsidRPr="00EB5000">
        <w:t>toate</w:t>
      </w:r>
      <w:proofErr w:type="spellEnd"/>
      <w:r w:rsidRPr="00EB5000">
        <w:t xml:space="preserve"> </w:t>
      </w:r>
      <w:proofErr w:type="spellStart"/>
      <w:r w:rsidRPr="00EB5000">
        <w:t>acțiunile</w:t>
      </w:r>
      <w:proofErr w:type="spellEnd"/>
      <w:r w:rsidRPr="00EB5000">
        <w:t xml:space="preserve"> au loc </w:t>
      </w:r>
      <w:proofErr w:type="spellStart"/>
      <w:r w:rsidRPr="00EB5000">
        <w:t>în</w:t>
      </w:r>
      <w:proofErr w:type="spellEnd"/>
      <w:r w:rsidRPr="00EB5000">
        <w:t xml:space="preserve"> </w:t>
      </w:r>
      <w:proofErr w:type="spellStart"/>
      <w:r w:rsidRPr="00EB5000">
        <w:t>partea</w:t>
      </w:r>
      <w:proofErr w:type="spellEnd"/>
      <w:r w:rsidRPr="00EB5000">
        <w:t xml:space="preserve"> de </w:t>
      </w:r>
      <w:proofErr w:type="spellStart"/>
      <w:r w:rsidRPr="00EB5000">
        <w:t>jos</w:t>
      </w:r>
      <w:proofErr w:type="spellEnd"/>
      <w:r w:rsidRPr="00EB5000">
        <w:t xml:space="preserve"> a </w:t>
      </w:r>
      <w:proofErr w:type="spellStart"/>
      <w:r w:rsidRPr="00EB5000">
        <w:t>spectrului</w:t>
      </w:r>
      <w:proofErr w:type="spellEnd"/>
      <w:r w:rsidRPr="00EB5000">
        <w:t xml:space="preserve">, </w:t>
      </w:r>
      <w:proofErr w:type="spellStart"/>
      <w:r w:rsidRPr="00EB5000">
        <w:t>putem</w:t>
      </w:r>
      <w:proofErr w:type="spellEnd"/>
      <w:r w:rsidRPr="00EB5000">
        <w:t xml:space="preserve"> </w:t>
      </w:r>
      <w:proofErr w:type="spellStart"/>
      <w:r w:rsidRPr="00EB5000">
        <w:t>converti</w:t>
      </w:r>
      <w:proofErr w:type="spellEnd"/>
      <w:r w:rsidRPr="00EB5000">
        <w:t xml:space="preserve"> </w:t>
      </w:r>
      <w:proofErr w:type="spellStart"/>
      <w:r w:rsidRPr="00EB5000">
        <w:t>axa</w:t>
      </w:r>
      <w:proofErr w:type="spellEnd"/>
      <w:r w:rsidRPr="00EB5000">
        <w:t xml:space="preserve"> de </w:t>
      </w:r>
      <w:proofErr w:type="spellStart"/>
      <w:r w:rsidRPr="00EB5000">
        <w:t>frecvență</w:t>
      </w:r>
      <w:proofErr w:type="spellEnd"/>
      <w:r w:rsidRPr="00EB5000">
        <w:t xml:space="preserve"> </w:t>
      </w:r>
      <w:proofErr w:type="spellStart"/>
      <w:r w:rsidRPr="00EB5000">
        <w:t>într</w:t>
      </w:r>
      <w:proofErr w:type="spellEnd"/>
      <w:r w:rsidRPr="00EB5000">
        <w:t xml:space="preserve">-una </w:t>
      </w:r>
      <w:proofErr w:type="spellStart"/>
      <w:r w:rsidRPr="00EB5000">
        <w:t>logaritmică</w:t>
      </w:r>
      <w:proofErr w:type="spellEnd"/>
      <w:r w:rsidRPr="00EB5000">
        <w:t>.</w:t>
      </w:r>
    </w:p>
    <w:p w14:paraId="6B01F996" w14:textId="40500E0C" w:rsidR="00EB5000" w:rsidRDefault="00EB5000" w:rsidP="00EB5000">
      <w:pPr>
        <w:jc w:val="both"/>
      </w:pPr>
      <w:r w:rsidRPr="00EB5000">
        <w:drawing>
          <wp:inline distT="0" distB="0" distL="0" distR="0" wp14:anchorId="5A37A904" wp14:editId="13AD8C8A">
            <wp:extent cx="4597400" cy="4794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257" cy="4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668A" w14:textId="0E4291D8" w:rsidR="00EB5000" w:rsidRDefault="00EB5000" w:rsidP="00EB5000">
      <w:pPr>
        <w:jc w:val="both"/>
      </w:pPr>
      <w:r w:rsidRPr="00EB5000">
        <w:drawing>
          <wp:inline distT="0" distB="0" distL="0" distR="0" wp14:anchorId="7EDD3C6A" wp14:editId="60494F48">
            <wp:extent cx="3564515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320" cy="22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B7B5" w14:textId="77777777" w:rsidR="00AA4B4C" w:rsidRDefault="00AA4B4C" w:rsidP="00AA4B4C">
      <w:pPr>
        <w:jc w:val="both"/>
      </w:pPr>
      <w:proofErr w:type="spellStart"/>
      <w:r>
        <w:t>Exemple</w:t>
      </w:r>
      <w:proofErr w:type="spellEnd"/>
      <w:r>
        <w:t xml:space="preserve"> de </w:t>
      </w:r>
      <w:proofErr w:type="spellStart"/>
      <w:r>
        <w:t>frecvență</w:t>
      </w:r>
      <w:proofErr w:type="spellEnd"/>
    </w:p>
    <w:p w14:paraId="5A558048" w14:textId="77777777" w:rsidR="00AA4B4C" w:rsidRDefault="00AA4B4C" w:rsidP="00AA4B4C">
      <w:pPr>
        <w:jc w:val="both"/>
      </w:pPr>
      <w:proofErr w:type="spellStart"/>
      <w:r>
        <w:t>Melodiile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flux au o </w:t>
      </w:r>
      <w:proofErr w:type="spellStart"/>
      <w:r>
        <w:t>frecvență</w:t>
      </w:r>
      <w:proofErr w:type="spellEnd"/>
      <w:r>
        <w:t xml:space="preserve"> de 32 kHz</w:t>
      </w:r>
    </w:p>
    <w:p w14:paraId="1D2728B8" w14:textId="77777777" w:rsidR="00AA4B4C" w:rsidRDefault="00AA4B4C" w:rsidP="00AA4B4C">
      <w:pPr>
        <w:jc w:val="both"/>
      </w:pPr>
      <w:proofErr w:type="spellStart"/>
      <w:r>
        <w:t>Cărțile</w:t>
      </w:r>
      <w:proofErr w:type="spellEnd"/>
      <w:r>
        <w:t xml:space="preserve"> audio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vorbit</w:t>
      </w:r>
      <w:proofErr w:type="spellEnd"/>
      <w:r>
        <w:t xml:space="preserve"> sunt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8 </w:t>
      </w:r>
      <w:proofErr w:type="spellStart"/>
      <w:r>
        <w:t>și</w:t>
      </w:r>
      <w:proofErr w:type="spellEnd"/>
      <w:r>
        <w:t xml:space="preserve"> 16 kHz</w:t>
      </w:r>
    </w:p>
    <w:p w14:paraId="2AE1BE1F" w14:textId="6B04E45B" w:rsidR="00A8504E" w:rsidRDefault="00AA4B4C" w:rsidP="00AA4B4C">
      <w:pPr>
        <w:jc w:val="both"/>
      </w:pPr>
      <w:r>
        <w:t xml:space="preserve">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audio, </w:t>
      </w:r>
      <w:proofErr w:type="spellStart"/>
      <w:r>
        <w:t>așa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transformăm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întâi</w:t>
      </w:r>
      <w:proofErr w:type="spellEnd"/>
      <w:r>
        <w:t>.</w:t>
      </w:r>
    </w:p>
    <w:p w14:paraId="35B96222" w14:textId="19867B85" w:rsidR="00AA4B4C" w:rsidRDefault="00AA4B4C" w:rsidP="00AA4B4C">
      <w:pPr>
        <w:jc w:val="both"/>
      </w:pPr>
    </w:p>
    <w:p w14:paraId="66E70938" w14:textId="6C53F7C7" w:rsidR="00AA4B4C" w:rsidRDefault="00AA4B4C" w:rsidP="00AA4B4C">
      <w:pPr>
        <w:jc w:val="both"/>
      </w:pPr>
      <w:r w:rsidRPr="00AA4B4C">
        <w:lastRenderedPageBreak/>
        <w:drawing>
          <wp:inline distT="0" distB="0" distL="0" distR="0" wp14:anchorId="11CA51CD" wp14:editId="0C92870F">
            <wp:extent cx="2698750" cy="91526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4566" cy="9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895F" w14:textId="6CAF232F" w:rsidR="00AA4B4C" w:rsidRDefault="00AA4B4C" w:rsidP="00AA4B4C">
      <w:pPr>
        <w:jc w:val="both"/>
      </w:pPr>
      <w:r w:rsidRPr="00AA4B4C">
        <w:drawing>
          <wp:inline distT="0" distB="0" distL="0" distR="0" wp14:anchorId="13309C47" wp14:editId="379BBD04">
            <wp:extent cx="4044950" cy="85190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130" cy="8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AF06" w14:textId="6592E63C" w:rsidR="00AA4B4C" w:rsidRDefault="00AA4B4C" w:rsidP="00AA4B4C">
      <w:pPr>
        <w:jc w:val="both"/>
      </w:pPr>
    </w:p>
    <w:p w14:paraId="4F977884" w14:textId="25D3CB8A" w:rsidR="00AA4B4C" w:rsidRDefault="00AA4B4C" w:rsidP="00AA4B4C">
      <w:pPr>
        <w:jc w:val="both"/>
      </w:pPr>
      <w:proofErr w:type="spellStart"/>
      <w:r>
        <w:t>Convertirea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wave in bytes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lui</w:t>
      </w:r>
      <w:proofErr w:type="spellEnd"/>
      <w:r>
        <w:t>.</w:t>
      </w:r>
    </w:p>
    <w:p w14:paraId="762EDDC4" w14:textId="398EC532" w:rsidR="00AA4B4C" w:rsidRDefault="00AA4B4C" w:rsidP="00AA4B4C">
      <w:pPr>
        <w:jc w:val="both"/>
      </w:pPr>
      <w:r w:rsidRPr="00AA4B4C">
        <w:drawing>
          <wp:inline distT="0" distB="0" distL="0" distR="0" wp14:anchorId="6B3AB08C" wp14:editId="1FE544D8">
            <wp:extent cx="5972810" cy="1631315"/>
            <wp:effectExtent l="0" t="0" r="889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8432" w14:textId="24B7E043" w:rsidR="00AA4B4C" w:rsidRDefault="00AA4B4C" w:rsidP="00AA4B4C">
      <w:pPr>
        <w:jc w:val="both"/>
      </w:pP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convertiți</w:t>
      </w:r>
      <w:proofErr w:type="spellEnd"/>
      <w:r>
        <w:t xml:space="preserve"> </w:t>
      </w:r>
      <w:proofErr w:type="spellStart"/>
      <w:r>
        <w:t>sunetul</w:t>
      </w:r>
      <w:proofErr w:type="spellEnd"/>
      <w:r>
        <w:t xml:space="preserve"> </w:t>
      </w:r>
      <w:proofErr w:type="spellStart"/>
      <w:r>
        <w:t>în</w:t>
      </w:r>
      <w:r>
        <w:t>tr</w:t>
      </w:r>
      <w:proofErr w:type="spellEnd"/>
      <w:r>
        <w:t xml:space="preserve">-o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utilizabilă</w:t>
      </w:r>
      <w:proofErr w:type="spellEnd"/>
      <w:r>
        <w:t>.</w:t>
      </w:r>
    </w:p>
    <w:p w14:paraId="352FE7E1" w14:textId="08CE1A7F" w:rsidR="00AA4B4C" w:rsidRDefault="00AA4B4C" w:rsidP="00AA4B4C">
      <w:pPr>
        <w:jc w:val="both"/>
      </w:pPr>
      <w:proofErr w:type="spellStart"/>
      <w:r>
        <w:t>Eșantion</w:t>
      </w:r>
      <w:proofErr w:type="spellEnd"/>
      <w:r>
        <w:t xml:space="preserve"> mic de audio = </w:t>
      </w:r>
      <w:proofErr w:type="spellStart"/>
      <w:r>
        <w:t>cantitate</w:t>
      </w:r>
      <w:proofErr w:type="spellEnd"/>
      <w:r>
        <w:t xml:space="preserve"> mare de </w:t>
      </w:r>
      <w:proofErr w:type="spellStart"/>
      <w:r>
        <w:t>informații</w:t>
      </w:r>
      <w:proofErr w:type="spellEnd"/>
      <w:r>
        <w:t>.</w:t>
      </w:r>
    </w:p>
    <w:p w14:paraId="65DB2BAA" w14:textId="63931BE0" w:rsidR="00AA4B4C" w:rsidRDefault="00AA4B4C" w:rsidP="00AA4B4C">
      <w:pPr>
        <w:jc w:val="both"/>
      </w:pPr>
      <w:proofErr w:type="spellStart"/>
      <w:r>
        <w:t>Conversia</w:t>
      </w:r>
      <w:proofErr w:type="spellEnd"/>
      <w:r>
        <w:t xml:space="preserve"> </w:t>
      </w:r>
      <w:proofErr w:type="spellStart"/>
      <w:r>
        <w:t>octeților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. </w:t>
      </w:r>
      <w:r>
        <w:t xml:space="preserve">Nu se pot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octeți</w:t>
      </w:r>
      <w:proofErr w:type="spellEnd"/>
      <w:r>
        <w:t xml:space="preserve">. </w:t>
      </w:r>
      <w:proofErr w:type="spellStart"/>
      <w:r>
        <w:t>C</w:t>
      </w:r>
      <w:r>
        <w:t>onvertiți</w:t>
      </w:r>
      <w:proofErr w:type="spellEnd"/>
      <w:r>
        <w:t xml:space="preserve"> </w:t>
      </w:r>
      <w:proofErr w:type="spellStart"/>
      <w:r>
        <w:t>octeți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numpy</w:t>
      </w:r>
      <w:proofErr w:type="spellEnd"/>
      <w:r>
        <w:t>.</w:t>
      </w:r>
    </w:p>
    <w:p w14:paraId="1DA14754" w14:textId="116D3D2F" w:rsidR="00AA4B4C" w:rsidRDefault="00AA4B4C" w:rsidP="00AA4B4C">
      <w:pPr>
        <w:jc w:val="both"/>
      </w:pPr>
      <w:r w:rsidRPr="00AA4B4C">
        <w:drawing>
          <wp:inline distT="0" distB="0" distL="0" distR="0" wp14:anchorId="5ABBEF68" wp14:editId="7C58663D">
            <wp:extent cx="4703214" cy="10985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204" cy="11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F291" w14:textId="38F66AE2" w:rsidR="007723E0" w:rsidRDefault="007723E0" w:rsidP="00AA4B4C">
      <w:pPr>
        <w:jc w:val="both"/>
      </w:pPr>
    </w:p>
    <w:p w14:paraId="606F4182" w14:textId="09339F28" w:rsidR="007723E0" w:rsidRDefault="007723E0" w:rsidP="00AA4B4C">
      <w:pPr>
        <w:jc w:val="both"/>
      </w:pPr>
      <w:r w:rsidRPr="007723E0">
        <w:t xml:space="preserve"> </w:t>
      </w:r>
      <w:proofErr w:type="spellStart"/>
      <w:r w:rsidRPr="007723E0">
        <w:t>Obțineți</w:t>
      </w:r>
      <w:proofErr w:type="spellEnd"/>
      <w:r w:rsidRPr="007723E0">
        <w:t xml:space="preserve"> </w:t>
      </w:r>
      <w:proofErr w:type="spellStart"/>
      <w:r w:rsidRPr="007723E0">
        <w:t>marcajele</w:t>
      </w:r>
      <w:proofErr w:type="spellEnd"/>
      <w:r w:rsidRPr="007723E0">
        <w:t xml:space="preserve"> </w:t>
      </w:r>
      <w:proofErr w:type="spellStart"/>
      <w:r w:rsidRPr="007723E0">
        <w:t>temporale</w:t>
      </w:r>
      <w:proofErr w:type="spellEnd"/>
      <w:r w:rsidRPr="007723E0">
        <w:t xml:space="preserve"> ale </w:t>
      </w:r>
      <w:proofErr w:type="spellStart"/>
      <w:r w:rsidRPr="007723E0">
        <w:t>undei</w:t>
      </w:r>
      <w:proofErr w:type="spellEnd"/>
      <w:r w:rsidRPr="007723E0">
        <w:t xml:space="preserve"> </w:t>
      </w:r>
      <w:proofErr w:type="spellStart"/>
      <w:r w:rsidRPr="007723E0">
        <w:t>sonore</w:t>
      </w:r>
      <w:proofErr w:type="spellEnd"/>
      <w:r w:rsidRPr="007723E0">
        <w:t xml:space="preserve"> </w:t>
      </w:r>
    </w:p>
    <w:p w14:paraId="1C6D735C" w14:textId="111AA040" w:rsidR="007723E0" w:rsidRDefault="007723E0" w:rsidP="00AA4B4C">
      <w:pPr>
        <w:jc w:val="both"/>
      </w:pPr>
      <w:r w:rsidRPr="007723E0">
        <w:lastRenderedPageBreak/>
        <w:drawing>
          <wp:inline distT="0" distB="0" distL="0" distR="0" wp14:anchorId="18DACAAA" wp14:editId="5E1CC767">
            <wp:extent cx="5972810" cy="109918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64F5" w14:textId="0ACC809E" w:rsidR="007723E0" w:rsidRDefault="007723E0" w:rsidP="00AA4B4C">
      <w:pPr>
        <w:jc w:val="both"/>
        <w:rPr>
          <w:rFonts w:cstheme="minorHAnsi"/>
        </w:rPr>
      </w:pPr>
      <w:proofErr w:type="spellStart"/>
      <w:r w:rsidRPr="007723E0">
        <w:rPr>
          <w:rFonts w:cstheme="minorHAnsi"/>
        </w:rPr>
        <w:t>Vizualizarea</w:t>
      </w:r>
      <w:proofErr w:type="spellEnd"/>
      <w:r w:rsidRPr="007723E0">
        <w:rPr>
          <w:rFonts w:cstheme="minorHAnsi"/>
        </w:rPr>
        <w:t xml:space="preserve"> </w:t>
      </w:r>
      <w:proofErr w:type="spellStart"/>
      <w:r w:rsidRPr="007723E0">
        <w:rPr>
          <w:rFonts w:cstheme="minorHAnsi"/>
        </w:rPr>
        <w:t>primelor</w:t>
      </w:r>
      <w:proofErr w:type="spellEnd"/>
      <w:r w:rsidRPr="007723E0">
        <w:rPr>
          <w:rFonts w:cstheme="minorHAnsi"/>
        </w:rPr>
        <w:t xml:space="preserve"> 10 </w:t>
      </w:r>
      <w:proofErr w:type="spellStart"/>
      <w:r w:rsidRPr="007723E0">
        <w:rPr>
          <w:rFonts w:cstheme="minorHAnsi"/>
        </w:rPr>
        <w:t>marcaje</w:t>
      </w:r>
      <w:proofErr w:type="spellEnd"/>
      <w:r w:rsidRPr="007723E0">
        <w:rPr>
          <w:rFonts w:cstheme="minorHAnsi"/>
        </w:rPr>
        <w:t xml:space="preserve"> </w:t>
      </w:r>
      <w:proofErr w:type="spellStart"/>
      <w:r w:rsidRPr="007723E0">
        <w:rPr>
          <w:rFonts w:cstheme="minorHAnsi"/>
        </w:rPr>
        <w:t>temporale</w:t>
      </w:r>
      <w:proofErr w:type="spellEnd"/>
    </w:p>
    <w:p w14:paraId="626EE8E4" w14:textId="5B709C10" w:rsidR="007723E0" w:rsidRDefault="007723E0" w:rsidP="00AA4B4C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3085A5F" wp14:editId="54EB217D">
            <wp:extent cx="5339039" cy="88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6688" cy="8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01FC" w14:textId="63CE96FF" w:rsidR="007723E0" w:rsidRDefault="007723E0" w:rsidP="00AA4B4C">
      <w:pPr>
        <w:jc w:val="both"/>
        <w:rPr>
          <w:rFonts w:cstheme="minorHAnsi"/>
        </w:rPr>
      </w:pPr>
    </w:p>
    <w:p w14:paraId="0783A4BC" w14:textId="60536995" w:rsidR="007723E0" w:rsidRDefault="007723E0" w:rsidP="00AA4B4C">
      <w:pPr>
        <w:jc w:val="both"/>
        <w:rPr>
          <w:rFonts w:cstheme="minorHAnsi"/>
        </w:rPr>
      </w:pPr>
    </w:p>
    <w:p w14:paraId="1D45EA7E" w14:textId="77777777" w:rsidR="007723E0" w:rsidRDefault="007723E0" w:rsidP="00AA4B4C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Temă</w:t>
      </w:r>
      <w:proofErr w:type="spellEnd"/>
      <w:r>
        <w:rPr>
          <w:rFonts w:cstheme="minorHAnsi"/>
        </w:rPr>
        <w:t xml:space="preserve">. </w:t>
      </w:r>
    </w:p>
    <w:p w14:paraId="7B065630" w14:textId="1E41AF01" w:rsidR="007723E0" w:rsidRDefault="007723E0" w:rsidP="00AA4B4C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Implemetați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codul</w:t>
      </w:r>
      <w:proofErr w:type="spellEnd"/>
      <w:r>
        <w:rPr>
          <w:rFonts w:cstheme="minorHAnsi"/>
        </w:rPr>
        <w:t xml:space="preserve"> si pentru </w:t>
      </w:r>
      <w:proofErr w:type="spellStart"/>
      <w:r>
        <w:rPr>
          <w:rFonts w:cstheme="minorHAnsi"/>
        </w:rPr>
        <w:t>fișiere</w:t>
      </w:r>
      <w:proofErr w:type="spellEnd"/>
      <w:r>
        <w:rPr>
          <w:rFonts w:cstheme="minorHAnsi"/>
        </w:rPr>
        <w:t>: funky.wav, good-afternoon.wav, shuff89.wav, mrsandman.wav.</w:t>
      </w:r>
    </w:p>
    <w:p w14:paraId="4B60CD34" w14:textId="77777777" w:rsidR="007723E0" w:rsidRPr="007723E0" w:rsidRDefault="007723E0" w:rsidP="00AA4B4C">
      <w:pPr>
        <w:jc w:val="both"/>
        <w:rPr>
          <w:rFonts w:cstheme="minorHAnsi"/>
        </w:rPr>
      </w:pPr>
    </w:p>
    <w:sectPr w:rsidR="007723E0" w:rsidRPr="007723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7B"/>
    <w:rsid w:val="00715E7B"/>
    <w:rsid w:val="0072261D"/>
    <w:rsid w:val="007723E0"/>
    <w:rsid w:val="00906205"/>
    <w:rsid w:val="0097703A"/>
    <w:rsid w:val="00A8504E"/>
    <w:rsid w:val="00AA4B4C"/>
    <w:rsid w:val="00E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C62F27"/>
  <w15:chartTrackingRefBased/>
  <w15:docId w15:val="{EA73E5C2-6168-43CC-8DCF-04305C2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59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4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Kadar</dc:creator>
  <cp:keywords/>
  <dc:description/>
  <cp:lastModifiedBy>Manuella Kadar</cp:lastModifiedBy>
  <cp:revision>3</cp:revision>
  <dcterms:created xsi:type="dcterms:W3CDTF">2021-04-12T11:44:00Z</dcterms:created>
  <dcterms:modified xsi:type="dcterms:W3CDTF">2021-04-12T12:56:00Z</dcterms:modified>
</cp:coreProperties>
</file>