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7D91" w14:textId="77777777" w:rsidR="00E477DB" w:rsidRDefault="00E477DB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14:paraId="23A0D282" w14:textId="77777777" w:rsidR="00E477DB" w:rsidRDefault="00E477DB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14:paraId="6BB88CDB" w14:textId="77777777" w:rsidR="00E477DB" w:rsidRDefault="00E477DB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14:paraId="2200A047" w14:textId="77777777" w:rsidR="00E477DB" w:rsidRDefault="00E477DB">
      <w:pPr>
        <w:jc w:val="right"/>
        <w:rPr>
          <w:rFonts w:ascii="Times New Roman" w:eastAsia="Times New Roman" w:hAnsi="Times New Roman" w:cs="Times New Roman"/>
          <w:sz w:val="52"/>
          <w:szCs w:val="52"/>
        </w:rPr>
      </w:pPr>
    </w:p>
    <w:p w14:paraId="0D117ADE" w14:textId="77777777" w:rsidR="00E477DB" w:rsidRDefault="006F5678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ОНЛАЙН-СЕРВИС ЗАКАЗА ПИЦЦЫ</w:t>
      </w:r>
    </w:p>
    <w:p w14:paraId="72A35D87" w14:textId="77777777" w:rsidR="00E477DB" w:rsidRDefault="006F5678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_____________________________________________</w:t>
      </w:r>
    </w:p>
    <w:p w14:paraId="0047FDCE" w14:textId="77777777" w:rsidR="00E477DB" w:rsidRDefault="006F5678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требования к программному обеспечению </w:t>
      </w:r>
    </w:p>
    <w:p w14:paraId="64E081C1" w14:textId="77777777" w:rsidR="00E477DB" w:rsidRDefault="00E477DB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14:paraId="13DEB29E" w14:textId="77777777" w:rsidR="00E477DB" w:rsidRDefault="00E477DB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14:paraId="61770FAB" w14:textId="77777777" w:rsidR="00E477DB" w:rsidRDefault="00E477DB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14:paraId="2FA0FCC5" w14:textId="77777777" w:rsidR="00E477DB" w:rsidRDefault="00E477DB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14:paraId="4E0DEFC0" w14:textId="77777777" w:rsidR="00E477DB" w:rsidRDefault="00E477DB">
      <w:pPr>
        <w:jc w:val="right"/>
        <w:rPr>
          <w:rFonts w:ascii="Times New Roman" w:eastAsia="Times New Roman" w:hAnsi="Times New Roman" w:cs="Times New Roman"/>
          <w:sz w:val="40"/>
          <w:szCs w:val="40"/>
        </w:rPr>
      </w:pPr>
    </w:p>
    <w:p w14:paraId="07B37EF5" w14:textId="77777777" w:rsidR="00E477DB" w:rsidRDefault="00E477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1A2731" w14:textId="77777777" w:rsidR="00E477DB" w:rsidRDefault="00E477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5E4064" w14:textId="77777777" w:rsidR="00E477DB" w:rsidRDefault="00E477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D92201" w14:textId="77777777" w:rsidR="00E477DB" w:rsidRDefault="00E477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9FA11B" w14:textId="321B7988" w:rsidR="00E477DB" w:rsidRDefault="00E477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1232CB" w14:textId="77777777" w:rsidR="000C679A" w:rsidRDefault="000C679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C2FDCA" w14:textId="1728DF75" w:rsidR="00E477DB" w:rsidRDefault="00E477DB" w:rsidP="000C67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115935" w14:textId="77777777" w:rsidR="000C679A" w:rsidRDefault="000C679A" w:rsidP="000C679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8EE886" w14:textId="77777777" w:rsidR="00E477DB" w:rsidRDefault="00E477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5940" w:type="dxa"/>
        <w:tblInd w:w="3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2280"/>
      </w:tblGrid>
      <w:tr w:rsidR="00E477DB" w14:paraId="10621EE1" w14:textId="77777777">
        <w:trPr>
          <w:trHeight w:val="480"/>
        </w:trPr>
        <w:tc>
          <w:tcPr>
            <w:tcW w:w="5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5B15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Резюме:</w:t>
            </w:r>
          </w:p>
        </w:tc>
      </w:tr>
      <w:tr w:rsidR="00E477DB" w14:paraId="2295E05A" w14:textId="77777777">
        <w:trPr>
          <w:trHeight w:val="465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66F2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документа: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172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Ушкова А. С.</w:t>
            </w:r>
          </w:p>
        </w:tc>
      </w:tr>
      <w:tr w:rsidR="00E477DB" w14:paraId="604053DD" w14:textId="77777777">
        <w:trPr>
          <w:trHeight w:val="546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A47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Рассмотрено: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B69C" w14:textId="77777777" w:rsidR="00E477DB" w:rsidRDefault="00E47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7DB" w14:paraId="4812E196" w14:textId="77777777">
        <w:trPr>
          <w:trHeight w:val="546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3348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Версия: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1D82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1.0.3</w:t>
            </w:r>
          </w:p>
        </w:tc>
      </w:tr>
      <w:tr w:rsidR="00E477DB" w14:paraId="6B0E9376" w14:textId="77777777">
        <w:trPr>
          <w:trHeight w:val="546"/>
        </w:trPr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1DC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последнего изменения: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E61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02.08.2022</w:t>
            </w:r>
          </w:p>
        </w:tc>
      </w:tr>
    </w:tbl>
    <w:p w14:paraId="293BFBEC" w14:textId="77777777" w:rsidR="00E477DB" w:rsidRDefault="006F567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Журнал изменений</w:t>
      </w:r>
    </w:p>
    <w:p w14:paraId="7D3C4F7E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870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6"/>
        <w:gridCol w:w="2595"/>
        <w:gridCol w:w="2515"/>
        <w:gridCol w:w="2404"/>
      </w:tblGrid>
      <w:tr w:rsidR="00E477DB" w14:paraId="201AC02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8EE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371D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Версия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55C2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Описания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E7FD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Автор</w:t>
            </w:r>
          </w:p>
        </w:tc>
      </w:tr>
      <w:tr w:rsidR="00E477DB" w14:paraId="5832366B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AF7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07.08.2022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5821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Черновик</w:t>
            </w: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BE48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 первый черновой вариант</w:t>
            </w: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B742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Ушкова А.С.</w:t>
            </w:r>
          </w:p>
        </w:tc>
      </w:tr>
      <w:tr w:rsidR="00E477DB" w14:paraId="07D9AD7E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7FBD" w14:textId="77777777" w:rsidR="00E477DB" w:rsidRDefault="00E47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3978" w14:textId="77777777" w:rsidR="00E477DB" w:rsidRDefault="00E47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9933" w14:textId="77777777" w:rsidR="00E477DB" w:rsidRDefault="00E47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C85" w14:textId="77777777" w:rsidR="00E477DB" w:rsidRDefault="00E47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4E176B7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943050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E1AC6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5C9C4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BA21A4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A98EAE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D39DF3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F4CF8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1889D4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6C6BA6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6A8CC8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7A774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CFDBF7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66FDF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6E6906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BFC8B2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833EE0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0FF03E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803E55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E42B7A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4D70B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A6DE1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762303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29EE81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F7820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02301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6BC195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EE35B1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8E827F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3108A4" w14:textId="77777777" w:rsidR="00E477DB" w:rsidRDefault="00E477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2578DC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267085715"/>
        <w:docPartObj>
          <w:docPartGallery w:val="Table of Contents"/>
          <w:docPartUnique/>
        </w:docPartObj>
      </w:sdtPr>
      <w:sdtEndPr/>
      <w:sdtContent>
        <w:p w14:paraId="139A5E60" w14:textId="77777777" w:rsidR="00E477DB" w:rsidRDefault="006F5678">
          <w:pPr>
            <w:tabs>
              <w:tab w:val="right" w:pos="9048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jdwb3pbxzmn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Введение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_yjdwb3pbxzmn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2423432C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n4ffuhp0dyh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1.1. Назначение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_n4ffuhp0dyhx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77D4AE98" w14:textId="77777777" w:rsidR="00E477DB" w:rsidRDefault="006F5678">
          <w:pPr>
            <w:tabs>
              <w:tab w:val="right" w:pos="9048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n4duq88jhdlc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Общее описание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_n4duq88jhdlc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353B0597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4dk2yjhrks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 Общи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 взгляд на продукт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_14dk2yjhrks1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34523BD0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9o7nyz2iad0w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 Классы пользователей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_9o7nyz2iad0w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51CD58C1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oolxqbvq3qp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 Операционная среда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_oolxqbvq3qpx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4DD2B4CF" w14:textId="77777777" w:rsidR="00E477DB" w:rsidRDefault="006F5678">
          <w:pPr>
            <w:tabs>
              <w:tab w:val="right" w:pos="9048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xip74rqzerce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Функции системы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_xip74rqzerce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276F5B18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xg1xre5pey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3.1. Регистрация пользователей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_1fxg1xre5pey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76065ECA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igs76pc0ga6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3.1.1. Описание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_igs76pc0ga62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6D6F58A0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fn4i5tkj6lab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3.1.2. Функциональные требования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_fn4i5tkj6lab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63A7EC08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daahjdkajnq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 Оформление заказа пользователя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_daahjdkajnq6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8</w:t>
          </w:r>
          <w:r>
            <w:fldChar w:fldCharType="end"/>
          </w:r>
        </w:p>
        <w:p w14:paraId="3C16DD20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66hjj026zzop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3.2.1. Описание.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_66hjj026zzop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8</w:t>
          </w:r>
          <w:r>
            <w:fldChar w:fldCharType="end"/>
          </w:r>
        </w:p>
        <w:p w14:paraId="542DF5E2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ge31i8e6kp4b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3.2.2.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Функциональные требования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_ge31i8e6kp4b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8</w:t>
          </w:r>
          <w:r>
            <w:fldChar w:fldCharType="end"/>
          </w:r>
        </w:p>
        <w:p w14:paraId="023EB01A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j3kcep6vb2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3.3. Просмотр заказов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_3j3kcep6vb2s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10</w:t>
          </w:r>
          <w:r>
            <w:fldChar w:fldCharType="end"/>
          </w:r>
        </w:p>
        <w:p w14:paraId="39F6967C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rypz5ixje6f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3.3.1. Описание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_rypz5ixje6fx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10</w:t>
          </w:r>
          <w:r>
            <w:fldChar w:fldCharType="end"/>
          </w:r>
        </w:p>
        <w:p w14:paraId="43F7E000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5h72l0as4mv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3.3.2. Функциональные требования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_5h72l0as4m</w:instrText>
          </w:r>
          <w:r>
            <w:instrText xml:space="preserve">v9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10</w:t>
          </w:r>
          <w:r>
            <w:fldChar w:fldCharType="end"/>
          </w:r>
        </w:p>
        <w:p w14:paraId="17593F63" w14:textId="77777777" w:rsidR="00E477DB" w:rsidRDefault="006F5678">
          <w:pPr>
            <w:tabs>
              <w:tab w:val="right" w:pos="9048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i4fbit8h48d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Требования к данным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_i4fbit8h48d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14</w:t>
          </w:r>
          <w:r>
            <w:fldChar w:fldCharType="end"/>
          </w:r>
        </w:p>
        <w:p w14:paraId="55E17535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be3lxrxbwdh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4.1. Физическая модель данных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_pbe3lxrxbwdh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14</w:t>
          </w:r>
          <w:r>
            <w:fldChar w:fldCharType="end"/>
          </w:r>
        </w:p>
        <w:p w14:paraId="455A4D97" w14:textId="77777777" w:rsidR="00E477DB" w:rsidRDefault="006F5678">
          <w:pPr>
            <w:tabs>
              <w:tab w:val="right" w:pos="9048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dvgvcgdw3dqn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Требования к внешним интерфейсам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_dvgvcgdw3dqn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15</w:t>
          </w:r>
          <w:r>
            <w:fldChar w:fldCharType="end"/>
          </w:r>
        </w:p>
        <w:p w14:paraId="345F83CE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7360s6gr842n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5.1. Пользовательские интерфейсы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_7360s6gr842n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15</w:t>
          </w:r>
          <w:r>
            <w:fldChar w:fldCharType="end"/>
          </w:r>
        </w:p>
        <w:p w14:paraId="4F504988" w14:textId="77777777" w:rsidR="00E477DB" w:rsidRDefault="006F5678">
          <w:pPr>
            <w:tabs>
              <w:tab w:val="right" w:pos="9048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pt4b9taf2thq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Приложение А. Словарь терминов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_pt4b9taf2thq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21</w:t>
          </w:r>
          <w:r>
            <w:fldChar w:fldCharType="end"/>
          </w:r>
        </w:p>
        <w:p w14:paraId="5621BC20" w14:textId="77777777" w:rsidR="00E477DB" w:rsidRDefault="006F5678">
          <w:pPr>
            <w:tabs>
              <w:tab w:val="right" w:pos="9048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dv7kuv2qd6d8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Приложение Б. Модели анализа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_dv7kuv2qd6d8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22</w:t>
          </w:r>
          <w:r>
            <w:fldChar w:fldCharType="end"/>
          </w:r>
        </w:p>
        <w:p w14:paraId="673AE9AB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djoz7qaiwd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регистрация пользователя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_djoz7qaiwdh7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24</w:t>
          </w:r>
          <w:r>
            <w:fldChar w:fldCharType="end"/>
          </w:r>
        </w:p>
        <w:p w14:paraId="5A23415A" w14:textId="77777777" w:rsidR="00E477DB" w:rsidRDefault="006F5678">
          <w:pPr>
            <w:tabs>
              <w:tab w:val="right" w:pos="904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ce9dvcr94lt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оформление заказа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_ce9dvcr94ltx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26</w:t>
          </w:r>
          <w:r>
            <w:fldChar w:fldCharType="end"/>
          </w:r>
        </w:p>
        <w:p w14:paraId="158EF9AE" w14:textId="77777777" w:rsidR="00E477DB" w:rsidRDefault="006F5678">
          <w:pPr>
            <w:tabs>
              <w:tab w:val="right" w:pos="9048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mhd5n1aozvk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case просмотр заказов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_mhd5n1aozvkt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27</w:t>
          </w:r>
          <w:r>
            <w:fldChar w:fldCharType="end"/>
          </w:r>
          <w:r>
            <w:fldChar w:fldCharType="end"/>
          </w:r>
        </w:p>
      </w:sdtContent>
    </w:sdt>
    <w:p w14:paraId="290D55D7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2D379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97B5E8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2A3CF3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7134E8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078138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F5327D" w14:textId="77777777" w:rsidR="00E477DB" w:rsidRDefault="006F5678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bookmarkStart w:id="0" w:name="_yjdwb3pbxzmn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>Введение</w:t>
      </w:r>
    </w:p>
    <w:p w14:paraId="139EA387" w14:textId="77777777" w:rsidR="00E477DB" w:rsidRDefault="006F5678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Спецификации требований к программному обеспечению онлайн-сервиса заказа пиццы состоит в том, чтобы предоставить четкое и последовательное видение Онлайн-сервиса заказа пиццы и перечислить новые Требования для его программного обеспечения.</w:t>
      </w:r>
    </w:p>
    <w:p w14:paraId="47F43BC6" w14:textId="77777777" w:rsidR="00E477DB" w:rsidRDefault="006F5678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докуме</w:t>
      </w:r>
      <w:r>
        <w:rPr>
          <w:rFonts w:ascii="Times New Roman" w:eastAsia="Times New Roman" w:hAnsi="Times New Roman" w:cs="Times New Roman"/>
          <w:sz w:val="28"/>
          <w:szCs w:val="28"/>
        </w:rPr>
        <w:t>нт предназначен для обеспечения общего понимания целей программного обеспечения и задачи как команды разработчиков, так и бизнес-экспертов.</w:t>
      </w:r>
    </w:p>
    <w:p w14:paraId="7FA60194" w14:textId="77777777" w:rsidR="00E477DB" w:rsidRDefault="006F5678">
      <w:pPr>
        <w:ind w:firstLine="566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Документ должен постоянно обновляться, чтобы отражать функциональные изменения, которые произойдут во время реализац</w:t>
      </w:r>
      <w:r>
        <w:rPr>
          <w:rFonts w:ascii="Times New Roman" w:eastAsia="Times New Roman" w:hAnsi="Times New Roman" w:cs="Times New Roman"/>
          <w:sz w:val="28"/>
          <w:szCs w:val="28"/>
        </w:rPr>
        <w:t>ии проекта онлайн-сервиса заказа пиццы, так чтобы точное видение того, что было сделано, было доступно в любое время.</w:t>
      </w:r>
    </w:p>
    <w:p w14:paraId="1E978520" w14:textId="77777777" w:rsidR="00E477DB" w:rsidRDefault="006F5678">
      <w:pPr>
        <w:pStyle w:val="2"/>
        <w:ind w:left="425"/>
        <w:rPr>
          <w:rFonts w:ascii="Times New Roman" w:eastAsia="Times New Roman" w:hAnsi="Times New Roman" w:cs="Times New Roman"/>
          <w:b/>
        </w:rPr>
      </w:pPr>
      <w:bookmarkStart w:id="1" w:name="_n4ffuhp0dyhx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1.1. Назначение </w:t>
      </w:r>
    </w:p>
    <w:p w14:paraId="35DAE7EE" w14:textId="77777777" w:rsidR="00E477DB" w:rsidRDefault="006F5678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спецификация требований относится к нововведениям мобильного приложения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заказы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пиццы: регистрация, просмотр за</w:t>
      </w:r>
      <w:r>
        <w:rPr>
          <w:rFonts w:ascii="Times New Roman" w:eastAsia="Times New Roman" w:hAnsi="Times New Roman" w:cs="Times New Roman"/>
          <w:sz w:val="28"/>
          <w:szCs w:val="28"/>
        </w:rPr>
        <w:t>казов и добавление ID пользователя в оформленный заказ. Данный документ адресован разработчикам и тестировщикам.</w:t>
      </w:r>
    </w:p>
    <w:p w14:paraId="2A005DFE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22AC84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413C97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BE316A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7A9110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1BFFAF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2CB37E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EEB739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F7E65D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4D63C2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F911D8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E7BCA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4FB292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82821A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C5EAF9" w14:textId="77777777" w:rsidR="00E477DB" w:rsidRDefault="006F5678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bookmarkStart w:id="2" w:name="_n4duq88jhdlc" w:colFirst="0" w:colLast="0"/>
      <w:bookmarkEnd w:id="2"/>
      <w:r>
        <w:rPr>
          <w:rFonts w:ascii="Times New Roman" w:eastAsia="Times New Roman" w:hAnsi="Times New Roman" w:cs="Times New Roman"/>
          <w:b/>
        </w:rPr>
        <w:lastRenderedPageBreak/>
        <w:t>Общее описание</w:t>
      </w:r>
    </w:p>
    <w:p w14:paraId="47D42FE4" w14:textId="77777777" w:rsidR="00E477DB" w:rsidRDefault="006F5678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продукт представляет дополнение к мобильному приложению, предназначенное для заказа пиццы. В нем, после обновления функционала, можно будет зарегистрироваться в личном кабинете и просмотреть список всех ранее оформленных заказов. Это приложение пред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назначено для клиентов пиццерии. </w:t>
      </w:r>
    </w:p>
    <w:p w14:paraId="323E2B13" w14:textId="77777777" w:rsidR="00E477DB" w:rsidRDefault="006F5678">
      <w:pPr>
        <w:pStyle w:val="2"/>
        <w:ind w:firstLine="283"/>
        <w:jc w:val="both"/>
        <w:rPr>
          <w:rFonts w:ascii="Times New Roman" w:eastAsia="Times New Roman" w:hAnsi="Times New Roman" w:cs="Times New Roman"/>
          <w:b/>
        </w:rPr>
      </w:pPr>
      <w:bookmarkStart w:id="3" w:name="_14dk2yjhrks1" w:colFirst="0" w:colLast="0"/>
      <w:bookmarkEnd w:id="3"/>
      <w:r>
        <w:rPr>
          <w:rFonts w:ascii="Times New Roman" w:eastAsia="Times New Roman" w:hAnsi="Times New Roman" w:cs="Times New Roman"/>
          <w:b/>
        </w:rPr>
        <w:t>2.1. Общий взгляд на продукт</w:t>
      </w:r>
    </w:p>
    <w:p w14:paraId="16074B4D" w14:textId="77777777" w:rsidR="00E477DB" w:rsidRDefault="006F5678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продукт является новой версией существующего приложения.</w:t>
      </w:r>
    </w:p>
    <w:p w14:paraId="30E082D2" w14:textId="77777777" w:rsidR="00E477DB" w:rsidRDefault="006F5678">
      <w:pPr>
        <w:pStyle w:val="2"/>
        <w:ind w:left="283"/>
        <w:rPr>
          <w:rFonts w:ascii="Times New Roman" w:eastAsia="Times New Roman" w:hAnsi="Times New Roman" w:cs="Times New Roman"/>
          <w:b/>
        </w:rPr>
      </w:pPr>
      <w:bookmarkStart w:id="4" w:name="_9o7nyz2iad0w" w:colFirst="0" w:colLast="0"/>
      <w:bookmarkEnd w:id="4"/>
      <w:r>
        <w:rPr>
          <w:rFonts w:ascii="Times New Roman" w:eastAsia="Times New Roman" w:hAnsi="Times New Roman" w:cs="Times New Roman"/>
          <w:b/>
        </w:rPr>
        <w:t>2.2. Классы пользователей</w:t>
      </w:r>
    </w:p>
    <w:p w14:paraId="30076E75" w14:textId="77777777" w:rsidR="00E477DB" w:rsidRDefault="006F5678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Следующие классы пользователей могут быть определены в рамках онлайн-сервиса заказа пиццы:</w:t>
      </w:r>
    </w:p>
    <w:p w14:paraId="282552E0" w14:textId="77777777" w:rsidR="00E477DB" w:rsidRDefault="006F567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Клиент: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</w:t>
      </w:r>
      <w:r>
        <w:rPr>
          <w:rFonts w:ascii="Times New Roman" w:eastAsia="Times New Roman" w:hAnsi="Times New Roman" w:cs="Times New Roman"/>
          <w:sz w:val="28"/>
          <w:szCs w:val="28"/>
        </w:rPr>
        <w:t>зователь, который оформляет заказ на доставку пиццы</w:t>
      </w:r>
    </w:p>
    <w:p w14:paraId="3AE92315" w14:textId="77777777" w:rsidR="00E477DB" w:rsidRDefault="006F5678">
      <w:pPr>
        <w:numPr>
          <w:ilvl w:val="0"/>
          <w:numId w:val="1"/>
        </w:numPr>
        <w:ind w:left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-пользователь: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пользователь, который оформляет заказ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-приложение.</w:t>
      </w:r>
    </w:p>
    <w:p w14:paraId="1CF3AFF4" w14:textId="77777777" w:rsidR="00E477DB" w:rsidRDefault="006F5678">
      <w:pPr>
        <w:numPr>
          <w:ilvl w:val="0"/>
          <w:numId w:val="1"/>
        </w:numPr>
        <w:ind w:left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IOS-пользователь: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пользователь, который оформляет заказ через IOS-приложение.</w:t>
      </w:r>
    </w:p>
    <w:p w14:paraId="4BB1D684" w14:textId="77777777" w:rsidR="00E477DB" w:rsidRDefault="006F5678">
      <w:pPr>
        <w:pStyle w:val="2"/>
        <w:jc w:val="both"/>
        <w:rPr>
          <w:rFonts w:ascii="Times New Roman" w:eastAsia="Times New Roman" w:hAnsi="Times New Roman" w:cs="Times New Roman"/>
          <w:b/>
        </w:rPr>
      </w:pPr>
      <w:bookmarkStart w:id="5" w:name="_oolxqbvq3qpx" w:colFirst="0" w:colLast="0"/>
      <w:bookmarkEnd w:id="5"/>
      <w:r>
        <w:rPr>
          <w:rFonts w:ascii="Times New Roman" w:eastAsia="Times New Roman" w:hAnsi="Times New Roman" w:cs="Times New Roman"/>
          <w:b/>
        </w:rPr>
        <w:t>2.3. Операционная среда</w:t>
      </w:r>
    </w:p>
    <w:p w14:paraId="007F6C9C" w14:textId="77777777" w:rsidR="00E477DB" w:rsidRDefault="006F5678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Операционную сре</w:t>
      </w:r>
      <w:r>
        <w:rPr>
          <w:rFonts w:ascii="Times New Roman" w:eastAsia="Times New Roman" w:hAnsi="Times New Roman" w:cs="Times New Roman"/>
          <w:sz w:val="28"/>
          <w:szCs w:val="28"/>
        </w:rPr>
        <w:t>ду для существующего приложения следует оставить такой, какая она есть в настоящее время. Ниже перечислены операционные среды для новых дополнений продукта:</w:t>
      </w:r>
    </w:p>
    <w:p w14:paraId="33764A4E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26"/>
      </w:tblGrid>
      <w:tr w:rsidR="00E477DB" w14:paraId="1DE548B7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5D9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 требований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50B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</w:tr>
      <w:tr w:rsidR="00E477DB" w14:paraId="1D477894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571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ОС-1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F98D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 по заказам будет работать со следующими версиями операционных систем:</w:t>
            </w:r>
          </w:p>
          <w:p w14:paraId="7A027B26" w14:textId="77777777" w:rsidR="00E477DB" w:rsidRDefault="006F567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8 и выше;</w:t>
            </w:r>
          </w:p>
          <w:p w14:paraId="4C3B62BB" w14:textId="77777777" w:rsidR="00E477DB" w:rsidRDefault="006F567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IOS 14.8.1 и выше;</w:t>
            </w:r>
          </w:p>
        </w:tc>
      </w:tr>
    </w:tbl>
    <w:p w14:paraId="59E974AB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2DB915" w14:textId="77777777" w:rsidR="00E477DB" w:rsidRDefault="006F5678">
      <w:pPr>
        <w:pStyle w:val="1"/>
        <w:numPr>
          <w:ilvl w:val="0"/>
          <w:numId w:val="2"/>
        </w:numPr>
        <w:ind w:left="708" w:hanging="420"/>
        <w:jc w:val="both"/>
        <w:rPr>
          <w:rFonts w:ascii="Times New Roman" w:eastAsia="Times New Roman" w:hAnsi="Times New Roman" w:cs="Times New Roman"/>
          <w:b/>
        </w:rPr>
      </w:pPr>
      <w:bookmarkStart w:id="6" w:name="_xip74rqzerce" w:colFirst="0" w:colLast="0"/>
      <w:bookmarkEnd w:id="6"/>
      <w:r>
        <w:rPr>
          <w:rFonts w:ascii="Times New Roman" w:eastAsia="Times New Roman" w:hAnsi="Times New Roman" w:cs="Times New Roman"/>
          <w:b/>
        </w:rPr>
        <w:lastRenderedPageBreak/>
        <w:t>Функции системы</w:t>
      </w:r>
    </w:p>
    <w:p w14:paraId="31224939" w14:textId="77777777" w:rsidR="00E477DB" w:rsidRDefault="006F5678">
      <w:pPr>
        <w:pStyle w:val="2"/>
        <w:ind w:left="283"/>
        <w:rPr>
          <w:rFonts w:ascii="Times New Roman" w:eastAsia="Times New Roman" w:hAnsi="Times New Roman" w:cs="Times New Roman"/>
          <w:b/>
        </w:rPr>
      </w:pPr>
      <w:bookmarkStart w:id="7" w:name="_1fxg1xre5pey" w:colFirst="0" w:colLast="0"/>
      <w:bookmarkEnd w:id="7"/>
      <w:r>
        <w:rPr>
          <w:rFonts w:ascii="Times New Roman" w:eastAsia="Times New Roman" w:hAnsi="Times New Roman" w:cs="Times New Roman"/>
          <w:b/>
        </w:rPr>
        <w:t>3.1. Регистрация пользователей</w:t>
      </w:r>
    </w:p>
    <w:p w14:paraId="0B5FED72" w14:textId="77777777" w:rsidR="00E477DB" w:rsidRDefault="006F5678">
      <w:pPr>
        <w:pStyle w:val="2"/>
        <w:ind w:left="283"/>
        <w:rPr>
          <w:rFonts w:ascii="Times New Roman" w:eastAsia="Times New Roman" w:hAnsi="Times New Roman" w:cs="Times New Roman"/>
          <w:b/>
        </w:rPr>
      </w:pPr>
      <w:bookmarkStart w:id="8" w:name="_igs76pc0ga62" w:colFirst="0" w:colLast="0"/>
      <w:bookmarkEnd w:id="8"/>
      <w:r>
        <w:rPr>
          <w:rFonts w:ascii="Times New Roman" w:eastAsia="Times New Roman" w:hAnsi="Times New Roman" w:cs="Times New Roman"/>
          <w:b/>
        </w:rPr>
        <w:t>3.1.1. Описание</w:t>
      </w:r>
    </w:p>
    <w:p w14:paraId="7A24EACE" w14:textId="77777777" w:rsidR="00E477DB" w:rsidRDefault="006F5678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функция осуществляет регистрацию пользователей в личном кабинете. Приоритет: высокий.</w:t>
      </w:r>
    </w:p>
    <w:p w14:paraId="7550CA1B" w14:textId="77777777" w:rsidR="00E477DB" w:rsidRDefault="006F5678">
      <w:pPr>
        <w:pStyle w:val="2"/>
        <w:ind w:left="283"/>
        <w:jc w:val="both"/>
        <w:rPr>
          <w:rFonts w:ascii="Times New Roman" w:eastAsia="Times New Roman" w:hAnsi="Times New Roman" w:cs="Times New Roman"/>
          <w:b/>
        </w:rPr>
      </w:pPr>
      <w:bookmarkStart w:id="9" w:name="_fn4i5tkj6lab" w:colFirst="0" w:colLast="0"/>
      <w:bookmarkEnd w:id="9"/>
      <w:r>
        <w:rPr>
          <w:rFonts w:ascii="Times New Roman" w:eastAsia="Times New Roman" w:hAnsi="Times New Roman" w:cs="Times New Roman"/>
          <w:b/>
        </w:rPr>
        <w:t>3.1.2. Функциональные требования</w:t>
      </w:r>
    </w:p>
    <w:p w14:paraId="376675F4" w14:textId="77777777" w:rsidR="00E477DB" w:rsidRDefault="006F5678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заполняет в мобильном приложении все поля при регистрации: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фамилия, имя, отчество, номер телефона, логин и пароль. </w:t>
      </w:r>
      <w:r>
        <w:rPr>
          <w:rFonts w:ascii="Times New Roman" w:eastAsia="Times New Roman" w:hAnsi="Times New Roman" w:cs="Times New Roman"/>
          <w:sz w:val="28"/>
          <w:szCs w:val="28"/>
        </w:rPr>
        <w:t>Фу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нкция эти данные считывает и передает их на сервер. Сервер проверяет, есть ли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уже данный пользователь. Если нет, то присваивает ему уникальный идентификатор, записывает данные в БД (пароль при этом передается и записывается в зашифрованном виде) и отп</w:t>
      </w:r>
      <w:r>
        <w:rPr>
          <w:rFonts w:ascii="Times New Roman" w:eastAsia="Times New Roman" w:hAnsi="Times New Roman" w:cs="Times New Roman"/>
          <w:sz w:val="28"/>
          <w:szCs w:val="28"/>
        </w:rPr>
        <w:t>равляет приложению ответ о том, что пользователь успешно зарегистрирован. В противном случае, система выдаст страницу с ошибкой.</w:t>
      </w:r>
    </w:p>
    <w:p w14:paraId="70C7ED20" w14:textId="77777777" w:rsidR="00E477DB" w:rsidRDefault="006F5678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пользователь введет некорректные данные система также выдаст страницу об ошибке.</w:t>
      </w:r>
    </w:p>
    <w:p w14:paraId="40E0DC83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Запрос/Ответ</w:t>
      </w:r>
    </w:p>
    <w:tbl>
      <w:tblPr>
        <w:tblStyle w:val="a8"/>
        <w:tblW w:w="9310" w:type="dxa"/>
        <w:tblInd w:w="-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95"/>
        <w:gridCol w:w="4515"/>
      </w:tblGrid>
      <w:tr w:rsidR="00E477DB" w14:paraId="69FC8D3B" w14:textId="77777777">
        <w:tc>
          <w:tcPr>
            <w:tcW w:w="4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590C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D17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E477DB" w14:paraId="32DE69B4" w14:textId="77777777">
        <w:tc>
          <w:tcPr>
            <w:tcW w:w="4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309D2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POST /user</w:t>
            </w:r>
          </w:p>
          <w:p w14:paraId="0D5C7AA9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</w:t>
            </w:r>
            <w:proofErr w:type="spellStart"/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lastName</w:t>
            </w:r>
            <w:proofErr w:type="spellEnd"/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: </w:t>
            </w:r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"Ivanov"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,</w:t>
            </w:r>
          </w:p>
          <w:p w14:paraId="2FDA4FCE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</w:t>
            </w:r>
            <w:proofErr w:type="spellStart"/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firstName</w:t>
            </w:r>
            <w:proofErr w:type="spellEnd"/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: </w:t>
            </w:r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"Ivan"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,</w:t>
            </w:r>
          </w:p>
          <w:p w14:paraId="65346454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</w:t>
            </w:r>
            <w:proofErr w:type="spellStart"/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middleName</w:t>
            </w:r>
            <w:proofErr w:type="spellEnd"/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: </w:t>
            </w:r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Ivanovich</w:t>
            </w:r>
            <w:proofErr w:type="spellEnd"/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,</w:t>
            </w:r>
          </w:p>
          <w:p w14:paraId="25F9EA32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"phone"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: </w:t>
            </w:r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"89278353639"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,</w:t>
            </w:r>
          </w:p>
          <w:p w14:paraId="7F9A476B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"login"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: </w:t>
            </w:r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"ivanov@gmail.com"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,</w:t>
            </w:r>
          </w:p>
          <w:p w14:paraId="5CB2CA1B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</w:rPr>
              <w:t>"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</w:rPr>
              <w:t>"5994471abb01112afcc18159f6cc74b4f511b99806da59b3caf5a9c173cacfc5"</w:t>
            </w:r>
          </w:p>
          <w:p w14:paraId="52005FEC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}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D312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HTTP/</w:t>
            </w:r>
            <w:r>
              <w:rPr>
                <w:rFonts w:ascii="Times New Roman" w:eastAsia="Times New Roman" w:hAnsi="Times New Roman" w:cs="Times New Roman"/>
                <w:color w:val="098658"/>
                <w:sz w:val="21"/>
                <w:szCs w:val="21"/>
              </w:rPr>
              <w:t>1.1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98658"/>
                <w:sz w:val="21"/>
                <w:szCs w:val="21"/>
              </w:rPr>
              <w:t>201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Created</w:t>
            </w:r>
            <w:proofErr w:type="spellEnd"/>
          </w:p>
          <w:p w14:paraId="30EA60C9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{</w:t>
            </w:r>
          </w:p>
          <w:p w14:paraId="2A8FD39D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color w:val="098658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</w:rPr>
              <w:t>user_id</w:t>
            </w:r>
            <w:proofErr w:type="spellEnd"/>
            <w:r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</w:rPr>
              <w:t>"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98658"/>
                <w:sz w:val="21"/>
                <w:szCs w:val="21"/>
              </w:rPr>
              <w:t>101</w:t>
            </w:r>
          </w:p>
          <w:p w14:paraId="6AB60AA5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}</w:t>
            </w:r>
          </w:p>
          <w:p w14:paraId="64C34943" w14:textId="77777777" w:rsidR="00E477DB" w:rsidRDefault="00E47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989FA7B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параметры</w:t>
      </w:r>
    </w:p>
    <w:tbl>
      <w:tblPr>
        <w:tblStyle w:val="a9"/>
        <w:tblW w:w="10215" w:type="dxa"/>
        <w:tblInd w:w="-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6"/>
        <w:gridCol w:w="1680"/>
        <w:gridCol w:w="1740"/>
        <w:gridCol w:w="1890"/>
        <w:gridCol w:w="2419"/>
        <w:gridCol w:w="1780"/>
      </w:tblGrid>
      <w:tr w:rsidR="00E477DB" w14:paraId="623202F0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FD3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6AEC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92D5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F0EF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Обязательность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EED3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BAA5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Варианты значений</w:t>
            </w:r>
          </w:p>
        </w:tc>
      </w:tr>
      <w:tr w:rsidR="00E477DB" w14:paraId="52C9B95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977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87BF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8A38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6C65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47D2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 пользователя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F0B1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Ivanov</w:t>
            </w:r>
            <w:proofErr w:type="spellEnd"/>
          </w:p>
        </w:tc>
      </w:tr>
      <w:tr w:rsidR="00E477DB" w14:paraId="49433400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7FB3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ACE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E5B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7D3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6C65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335C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Ivan</w:t>
            </w:r>
            <w:proofErr w:type="spellEnd"/>
          </w:p>
        </w:tc>
      </w:tr>
      <w:tr w:rsidR="00E477DB" w14:paraId="10F321E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CD33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F84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middleName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214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225F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42E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 пользователя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2CD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Ivanovich</w:t>
            </w:r>
            <w:proofErr w:type="spellEnd"/>
          </w:p>
        </w:tc>
      </w:tr>
      <w:tr w:rsidR="00E477DB" w14:paraId="10EA1C4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924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9531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6C1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8835B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065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телефона пользователя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E7A3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89278353639</w:t>
            </w:r>
          </w:p>
        </w:tc>
      </w:tr>
      <w:tr w:rsidR="00E477DB" w14:paraId="6E0330D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9A65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D1AF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FADF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0C23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6D5C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Логин пользователя, который используется при авторизации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49AD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ivanov@gmail.com</w:t>
            </w:r>
          </w:p>
        </w:tc>
      </w:tr>
      <w:tr w:rsidR="00E477DB" w14:paraId="74A4E05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5EE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D53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0D73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BB4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B671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 пользователя, который используется при авторизации</w:t>
            </w:r>
          </w:p>
        </w:tc>
        <w:tc>
          <w:tcPr>
            <w:tcW w:w="1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B52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12345</w:t>
            </w:r>
          </w:p>
        </w:tc>
      </w:tr>
    </w:tbl>
    <w:p w14:paraId="7440827C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параметры</w:t>
      </w:r>
    </w:p>
    <w:p w14:paraId="69DAD77D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Положительный ответ</w:t>
      </w:r>
    </w:p>
    <w:tbl>
      <w:tblPr>
        <w:tblStyle w:val="aa"/>
        <w:tblW w:w="98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"/>
        <w:gridCol w:w="1556"/>
        <w:gridCol w:w="1750"/>
        <w:gridCol w:w="1834"/>
        <w:gridCol w:w="2290"/>
        <w:gridCol w:w="1700"/>
      </w:tblGrid>
      <w:tr w:rsidR="00E477DB" w14:paraId="2AABDB39" w14:textId="77777777">
        <w:tc>
          <w:tcPr>
            <w:tcW w:w="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CDC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E5F8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280D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31CBD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Обязательность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6A55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1978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Варианты значений</w:t>
            </w:r>
          </w:p>
        </w:tc>
      </w:tr>
      <w:tr w:rsidR="00E477DB" w14:paraId="60748A1F" w14:textId="77777777">
        <w:tc>
          <w:tcPr>
            <w:tcW w:w="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F04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9938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EE9B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946A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73C2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Уникальный идентификатор пользователя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BDBB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</w:tr>
    </w:tbl>
    <w:p w14:paraId="71E3A345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 с ошибками</w:t>
      </w:r>
    </w:p>
    <w:tbl>
      <w:tblPr>
        <w:tblStyle w:val="ab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26"/>
      </w:tblGrid>
      <w:tr w:rsidR="00E477DB" w14:paraId="4591A6DC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905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3B32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E477DB" w14:paraId="23E1F802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1A8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52D91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Некорректный запрос</w:t>
            </w:r>
          </w:p>
        </w:tc>
      </w:tr>
    </w:tbl>
    <w:p w14:paraId="2EF42085" w14:textId="77777777" w:rsidR="00E477DB" w:rsidRDefault="006F5678">
      <w:pPr>
        <w:pStyle w:val="2"/>
        <w:jc w:val="both"/>
        <w:rPr>
          <w:rFonts w:ascii="Times New Roman" w:eastAsia="Times New Roman" w:hAnsi="Times New Roman" w:cs="Times New Roman"/>
          <w:b/>
        </w:rPr>
      </w:pPr>
      <w:bookmarkStart w:id="10" w:name="_daahjdkajnq6" w:colFirst="0" w:colLast="0"/>
      <w:bookmarkEnd w:id="10"/>
      <w:r>
        <w:rPr>
          <w:rFonts w:ascii="Times New Roman" w:eastAsia="Times New Roman" w:hAnsi="Times New Roman" w:cs="Times New Roman"/>
          <w:b/>
        </w:rPr>
        <w:lastRenderedPageBreak/>
        <w:t>3.2. Оформление заказа пользователя</w:t>
      </w:r>
    </w:p>
    <w:p w14:paraId="66906635" w14:textId="77777777" w:rsidR="00E477DB" w:rsidRDefault="006F5678">
      <w:pPr>
        <w:pStyle w:val="2"/>
        <w:jc w:val="both"/>
        <w:rPr>
          <w:rFonts w:ascii="Times New Roman" w:eastAsia="Times New Roman" w:hAnsi="Times New Roman" w:cs="Times New Roman"/>
          <w:b/>
        </w:rPr>
      </w:pPr>
      <w:bookmarkStart w:id="11" w:name="_66hjj026zzop" w:colFirst="0" w:colLast="0"/>
      <w:bookmarkEnd w:id="11"/>
      <w:r>
        <w:rPr>
          <w:rFonts w:ascii="Times New Roman" w:eastAsia="Times New Roman" w:hAnsi="Times New Roman" w:cs="Times New Roman"/>
          <w:b/>
        </w:rPr>
        <w:t>3.2.1. Описание.</w:t>
      </w:r>
    </w:p>
    <w:p w14:paraId="4CADDB91" w14:textId="77777777" w:rsidR="00E477DB" w:rsidRDefault="006F5678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функция позволяет пользователю сделать заказ пиццы в мобильном приложении. Приоритет: высокий.</w:t>
      </w:r>
    </w:p>
    <w:p w14:paraId="44CD1B1F" w14:textId="77777777" w:rsidR="00E477DB" w:rsidRDefault="006F5678">
      <w:pPr>
        <w:pStyle w:val="2"/>
        <w:jc w:val="both"/>
        <w:rPr>
          <w:rFonts w:ascii="Times New Roman" w:eastAsia="Times New Roman" w:hAnsi="Times New Roman" w:cs="Times New Roman"/>
          <w:b/>
        </w:rPr>
      </w:pPr>
      <w:bookmarkStart w:id="12" w:name="_ge31i8e6kp4b" w:colFirst="0" w:colLast="0"/>
      <w:bookmarkEnd w:id="1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3.2.2. </w:t>
      </w:r>
      <w:r>
        <w:rPr>
          <w:rFonts w:ascii="Times New Roman" w:eastAsia="Times New Roman" w:hAnsi="Times New Roman" w:cs="Times New Roman"/>
          <w:b/>
        </w:rPr>
        <w:t>Функциональные требования</w:t>
      </w:r>
    </w:p>
    <w:p w14:paraId="0B965F1D" w14:textId="77777777" w:rsidR="00E477DB" w:rsidRDefault="006F5678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 может сделать только зарегистрированный и авторизованный пользователь. Он выбирает все позиции, которые хочет добавить в заказ. Далее нажимает на кнопку “Оформить заказ”. В этот момент функция берет данные заказа и уникальный идентификатор пользовате</w:t>
      </w:r>
      <w:r>
        <w:rPr>
          <w:rFonts w:ascii="Times New Roman" w:eastAsia="Times New Roman" w:hAnsi="Times New Roman" w:cs="Times New Roman"/>
          <w:sz w:val="28"/>
          <w:szCs w:val="28"/>
        </w:rPr>
        <w:t>ля (благодаря ему, система должна понять, какому пользователю принадлежит текущий заказ.) и передает их серверу. Сервер обрабатывает эти данные, добавляет их в БД и присваивает заказу уникальный идентификатор. В случае сбоя, сервер возвращает страницу с ош</w:t>
      </w:r>
      <w:r>
        <w:rPr>
          <w:rFonts w:ascii="Times New Roman" w:eastAsia="Times New Roman" w:hAnsi="Times New Roman" w:cs="Times New Roman"/>
          <w:sz w:val="28"/>
          <w:szCs w:val="28"/>
        </w:rPr>
        <w:t>ибкой.</w:t>
      </w:r>
    </w:p>
    <w:p w14:paraId="22CB8FC3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Запрос/Ответ</w:t>
      </w:r>
    </w:p>
    <w:tbl>
      <w:tblPr>
        <w:tblStyle w:val="ac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26"/>
      </w:tblGrid>
      <w:tr w:rsidR="00E477DB" w14:paraId="305580C3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F67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Запрос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302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Ответ</w:t>
            </w:r>
          </w:p>
        </w:tc>
      </w:tr>
      <w:tr w:rsidR="00E477DB" w14:paraId="20BA66F8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98EB5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POST /orders</w:t>
            </w:r>
          </w:p>
          <w:p w14:paraId="4A24A13D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{</w:t>
            </w:r>
          </w:p>
          <w:p w14:paraId="7A4A7D78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"crust"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: </w:t>
            </w:r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"original"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,</w:t>
            </w:r>
          </w:p>
          <w:p w14:paraId="16BC5C68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"toppings"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:</w:t>
            </w:r>
          </w:p>
          <w:p w14:paraId="5331C657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[</w:t>
            </w:r>
          </w:p>
          <w:p w14:paraId="3792D92A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"cheese"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,</w:t>
            </w:r>
          </w:p>
          <w:p w14:paraId="17A1E6C5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"pepperoni"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,</w:t>
            </w:r>
          </w:p>
          <w:p w14:paraId="391EC41F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"garlic"</w:t>
            </w:r>
          </w:p>
          <w:p w14:paraId="6C56A7B6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],</w:t>
            </w:r>
          </w:p>
          <w:p w14:paraId="536CD1C6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color w:val="098658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castomer</w:t>
            </w:r>
            <w:proofErr w:type="gramEnd"/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_id</w:t>
            </w:r>
            <w:proofErr w:type="spellEnd"/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: </w:t>
            </w:r>
            <w:r w:rsidRPr="000C679A">
              <w:rPr>
                <w:rFonts w:ascii="Times New Roman" w:eastAsia="Times New Roman" w:hAnsi="Times New Roman" w:cs="Times New Roman"/>
                <w:color w:val="098658"/>
                <w:sz w:val="21"/>
                <w:szCs w:val="21"/>
                <w:lang w:val="en-US"/>
              </w:rPr>
              <w:t>101</w:t>
            </w:r>
          </w:p>
          <w:p w14:paraId="10B87F0F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}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2C08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HTTP/</w:t>
            </w:r>
            <w:r>
              <w:rPr>
                <w:rFonts w:ascii="Times New Roman" w:eastAsia="Times New Roman" w:hAnsi="Times New Roman" w:cs="Times New Roman"/>
                <w:color w:val="098658"/>
                <w:sz w:val="21"/>
                <w:szCs w:val="21"/>
              </w:rPr>
              <w:t>1.1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98658"/>
                <w:sz w:val="21"/>
                <w:szCs w:val="21"/>
              </w:rPr>
              <w:t>201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Created</w:t>
            </w:r>
            <w:proofErr w:type="spellEnd"/>
          </w:p>
          <w:p w14:paraId="4278F09E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{</w:t>
            </w:r>
          </w:p>
          <w:p w14:paraId="34B3C2B4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color w:val="098658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</w:rPr>
              <w:t>"order_id"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</w:t>
            </w:r>
            <w:r>
              <w:rPr>
                <w:rFonts w:ascii="Times New Roman" w:eastAsia="Times New Roman" w:hAnsi="Times New Roman" w:cs="Times New Roman"/>
                <w:color w:val="098658"/>
                <w:sz w:val="21"/>
                <w:szCs w:val="21"/>
              </w:rPr>
              <w:t>5</w:t>
            </w:r>
          </w:p>
          <w:p w14:paraId="6F413D0B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}</w:t>
            </w:r>
          </w:p>
          <w:p w14:paraId="34CFBE0A" w14:textId="77777777" w:rsidR="00E477DB" w:rsidRDefault="00E47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A0CE9B3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параметры</w:t>
      </w:r>
    </w:p>
    <w:tbl>
      <w:tblPr>
        <w:tblStyle w:val="ad"/>
        <w:tblW w:w="964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1515"/>
        <w:gridCol w:w="1380"/>
        <w:gridCol w:w="2115"/>
        <w:gridCol w:w="2299"/>
      </w:tblGrid>
      <w:tr w:rsidR="00E477DB" w14:paraId="7CB95EF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34F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F53E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1061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56AA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Обязательность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BAA8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A574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Варианты значений</w:t>
            </w:r>
          </w:p>
        </w:tc>
      </w:tr>
      <w:tr w:rsidR="00E477DB" w14:paraId="418A794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B4B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D1D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crust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DF7A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11E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A8C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 для пиццы (корочка)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5B12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или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E477DB" w14:paraId="09F2A8A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EE6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2CE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toppings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7B9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578C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99431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Начинка для пиццы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D8DF" w14:textId="77777777" w:rsidR="00E477DB" w:rsidRDefault="006F5678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если не указано – по умолчанию только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cheese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”. Доступные варианты:</w:t>
            </w:r>
          </w:p>
          <w:p w14:paraId="328A97EA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cheese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pepperoni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garlic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477DB" w14:paraId="6986EF3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D9F1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C7E5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castomer_id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71C2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09F3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8D6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пользователя, сделавший заказ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EE3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</w:tr>
    </w:tbl>
    <w:p w14:paraId="789334BE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параметры</w:t>
      </w:r>
    </w:p>
    <w:p w14:paraId="425B4639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Положительный ответ</w:t>
      </w:r>
    </w:p>
    <w:tbl>
      <w:tblPr>
        <w:tblStyle w:val="ae"/>
        <w:tblW w:w="98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"/>
        <w:gridCol w:w="1556"/>
        <w:gridCol w:w="1750"/>
        <w:gridCol w:w="1834"/>
        <w:gridCol w:w="2290"/>
        <w:gridCol w:w="1700"/>
      </w:tblGrid>
      <w:tr w:rsidR="00E477DB" w14:paraId="606759C5" w14:textId="77777777">
        <w:tc>
          <w:tcPr>
            <w:tcW w:w="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D37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994FA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2F7C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7AC4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Обязательность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9F6D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D37D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Варианты значений</w:t>
            </w:r>
          </w:p>
        </w:tc>
      </w:tr>
      <w:tr w:rsidR="00E477DB" w14:paraId="7F34C282" w14:textId="77777777">
        <w:tc>
          <w:tcPr>
            <w:tcW w:w="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C20A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F3EB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42A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0689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8CC4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Уникальный идентификатор заказа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EA41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6170205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 с ошибками</w:t>
      </w:r>
    </w:p>
    <w:tbl>
      <w:tblPr>
        <w:tblStyle w:val="af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26"/>
      </w:tblGrid>
      <w:tr w:rsidR="00E477DB" w14:paraId="0E6302B5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38FB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D3BE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E477DB" w14:paraId="43A4BCD8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95B3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B37E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Некорректный запрос</w:t>
            </w:r>
          </w:p>
        </w:tc>
      </w:tr>
    </w:tbl>
    <w:p w14:paraId="21ED7CAB" w14:textId="77777777" w:rsidR="00E477DB" w:rsidRDefault="00E477DB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ED46990" w14:textId="77777777" w:rsidR="00E477DB" w:rsidRDefault="00E477DB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5E2910E" w14:textId="77777777" w:rsidR="00E477DB" w:rsidRDefault="006F5678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Ниже приведен BPMN-процесс заказа пиццы:</w:t>
      </w:r>
    </w:p>
    <w:p w14:paraId="7FE39475" w14:textId="77777777" w:rsidR="00E477DB" w:rsidRDefault="006F5678">
      <w:r>
        <w:rPr>
          <w:noProof/>
        </w:rPr>
        <w:lastRenderedPageBreak/>
        <w:drawing>
          <wp:inline distT="114300" distB="114300" distL="114300" distR="114300" wp14:anchorId="507AB316" wp14:editId="0E353DC5">
            <wp:extent cx="6250797" cy="5525258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0797" cy="5525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34C8E" w14:textId="77777777" w:rsidR="00E477DB" w:rsidRDefault="006F5678">
      <w:pPr>
        <w:pStyle w:val="2"/>
        <w:rPr>
          <w:rFonts w:ascii="Times New Roman" w:eastAsia="Times New Roman" w:hAnsi="Times New Roman" w:cs="Times New Roman"/>
          <w:b/>
        </w:rPr>
      </w:pPr>
      <w:bookmarkStart w:id="13" w:name="_3j3kcep6vb2s" w:colFirst="0" w:colLast="0"/>
      <w:bookmarkEnd w:id="13"/>
      <w:r>
        <w:rPr>
          <w:rFonts w:ascii="Times New Roman" w:eastAsia="Times New Roman" w:hAnsi="Times New Roman" w:cs="Times New Roman"/>
          <w:b/>
        </w:rPr>
        <w:t>3.3. Просмотр заказов</w:t>
      </w:r>
    </w:p>
    <w:p w14:paraId="575CCDC2" w14:textId="77777777" w:rsidR="00E477DB" w:rsidRDefault="006F5678">
      <w:pPr>
        <w:pStyle w:val="2"/>
        <w:rPr>
          <w:rFonts w:ascii="Times New Roman" w:eastAsia="Times New Roman" w:hAnsi="Times New Roman" w:cs="Times New Roman"/>
          <w:b/>
        </w:rPr>
      </w:pPr>
      <w:bookmarkStart w:id="14" w:name="_rypz5ixje6fx" w:colFirst="0" w:colLast="0"/>
      <w:bookmarkEnd w:id="14"/>
      <w:r>
        <w:rPr>
          <w:rFonts w:ascii="Times New Roman" w:eastAsia="Times New Roman" w:hAnsi="Times New Roman" w:cs="Times New Roman"/>
          <w:b/>
        </w:rPr>
        <w:t>3.3.1. Описание</w:t>
      </w:r>
    </w:p>
    <w:p w14:paraId="1E4E7414" w14:textId="77777777" w:rsidR="00E477DB" w:rsidRDefault="006F5678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данной функции пользователю можно просмотреть все ранее сделанные заказы (история заказов). Приоритет: высокий.</w:t>
      </w:r>
    </w:p>
    <w:p w14:paraId="42C7EC9F" w14:textId="77777777" w:rsidR="00E477DB" w:rsidRDefault="006F5678">
      <w:pPr>
        <w:pStyle w:val="2"/>
        <w:jc w:val="both"/>
        <w:rPr>
          <w:rFonts w:ascii="Times New Roman" w:eastAsia="Times New Roman" w:hAnsi="Times New Roman" w:cs="Times New Roman"/>
          <w:b/>
        </w:rPr>
      </w:pPr>
      <w:bookmarkStart w:id="15" w:name="_5h72l0as4mv9" w:colFirst="0" w:colLast="0"/>
      <w:bookmarkEnd w:id="15"/>
      <w:r>
        <w:rPr>
          <w:rFonts w:ascii="Times New Roman" w:eastAsia="Times New Roman" w:hAnsi="Times New Roman" w:cs="Times New Roman"/>
          <w:b/>
        </w:rPr>
        <w:t>3.3.2. Функциональные требования</w:t>
      </w:r>
    </w:p>
    <w:p w14:paraId="0ACD62F0" w14:textId="77777777" w:rsidR="00E477DB" w:rsidRDefault="006F56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Свою историю заказов может посмотреть только зарегистрированный и авторизованный пользователь. Он в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обильном приложении переходит в личный кабинет, и там ему выпадает список его заказов. </w:t>
      </w:r>
    </w:p>
    <w:p w14:paraId="04593622" w14:textId="77777777" w:rsidR="00E477DB" w:rsidRDefault="006F56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берет уникальный идентификатор пользователя и отправляет его на сервер. Сервер проверяет, существует ли данный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пользователь в БД. Если существует, сервер ищет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БД все заказы по ID пользователя. Все найденные заказы отправляются назад в приложение в виде списка. Если ничего не будет найдено, сервер возвращает NULL, и приложение выдает клиенту, что клиент не сделал ни одного заказа.</w:t>
      </w:r>
    </w:p>
    <w:p w14:paraId="6D7E5884" w14:textId="77777777" w:rsidR="00E477DB" w:rsidRDefault="006F567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сбоя, сервер возвращае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страницу с ошибкой. </w:t>
      </w:r>
    </w:p>
    <w:p w14:paraId="2316B990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Запрос/Ответ</w:t>
      </w:r>
    </w:p>
    <w:tbl>
      <w:tblPr>
        <w:tblStyle w:val="af0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26"/>
      </w:tblGrid>
      <w:tr w:rsidR="00E477DB" w14:paraId="58C1146D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9BA9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Запрос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6DC5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Ответ</w:t>
            </w:r>
          </w:p>
        </w:tc>
      </w:tr>
      <w:tr w:rsidR="00E477DB" w14:paraId="4993BE73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8F2A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POST /</w:t>
            </w:r>
            <w:proofErr w:type="spellStart"/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getOrders</w:t>
            </w:r>
            <w:proofErr w:type="spellEnd"/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/&lt;</w:t>
            </w:r>
            <w:proofErr w:type="spellStart"/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castomer_id</w:t>
            </w:r>
            <w:proofErr w:type="spellEnd"/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&gt;</w:t>
            </w:r>
          </w:p>
          <w:p w14:paraId="7535F181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{</w:t>
            </w:r>
          </w:p>
          <w:p w14:paraId="317EEB5C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color w:val="098658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user</w:t>
            </w:r>
            <w:proofErr w:type="gramEnd"/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_id</w:t>
            </w:r>
            <w:proofErr w:type="spellEnd"/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: </w:t>
            </w:r>
            <w:r w:rsidRPr="000C679A">
              <w:rPr>
                <w:rFonts w:ascii="Times New Roman" w:eastAsia="Times New Roman" w:hAnsi="Times New Roman" w:cs="Times New Roman"/>
                <w:color w:val="098658"/>
                <w:sz w:val="21"/>
                <w:szCs w:val="21"/>
                <w:lang w:val="en-US"/>
              </w:rPr>
              <w:t>101</w:t>
            </w:r>
          </w:p>
          <w:p w14:paraId="6D17FED0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}</w:t>
            </w:r>
          </w:p>
          <w:p w14:paraId="4C975BF6" w14:textId="77777777" w:rsidR="00E477DB" w:rsidRDefault="00E47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C382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HTTP/</w:t>
            </w:r>
            <w:r w:rsidRPr="000C679A">
              <w:rPr>
                <w:rFonts w:ascii="Times New Roman" w:eastAsia="Times New Roman" w:hAnsi="Times New Roman" w:cs="Times New Roman"/>
                <w:color w:val="098658"/>
                <w:sz w:val="21"/>
                <w:szCs w:val="21"/>
                <w:lang w:val="en-US"/>
              </w:rPr>
              <w:t>1.1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0C679A">
              <w:rPr>
                <w:rFonts w:ascii="Times New Roman" w:eastAsia="Times New Roman" w:hAnsi="Times New Roman" w:cs="Times New Roman"/>
                <w:color w:val="098658"/>
                <w:sz w:val="21"/>
                <w:szCs w:val="21"/>
                <w:lang w:val="en-US"/>
              </w:rPr>
              <w:t>200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Success</w:t>
            </w:r>
          </w:p>
          <w:p w14:paraId="22EC3595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{</w:t>
            </w:r>
          </w:p>
          <w:p w14:paraId="5AD0696C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color w:val="CD3131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Pr="000C679A">
              <w:rPr>
                <w:rFonts w:ascii="Times New Roman" w:eastAsia="Times New Roman" w:hAnsi="Times New Roman" w:cs="Times New Roman"/>
                <w:color w:val="CD3131"/>
                <w:sz w:val="21"/>
                <w:szCs w:val="21"/>
                <w:lang w:val="en-US"/>
              </w:rPr>
              <w:t>{</w:t>
            </w:r>
          </w:p>
          <w:p w14:paraId="08693B57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"crust"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: </w:t>
            </w:r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"original"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,</w:t>
            </w:r>
          </w:p>
          <w:p w14:paraId="481629AF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"toppings"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: [</w:t>
            </w:r>
          </w:p>
          <w:p w14:paraId="1549F771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     </w:t>
            </w:r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"cheese"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,</w:t>
            </w:r>
          </w:p>
          <w:p w14:paraId="51A66DDC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     </w:t>
            </w:r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"pepperoni"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,</w:t>
            </w:r>
          </w:p>
          <w:p w14:paraId="78D17985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     </w:t>
            </w:r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"garlic"</w:t>
            </w:r>
          </w:p>
          <w:p w14:paraId="172FD30A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 ]</w:t>
            </w:r>
          </w:p>
          <w:p w14:paraId="20BFD384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},</w:t>
            </w:r>
          </w:p>
          <w:p w14:paraId="7A224139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{</w:t>
            </w:r>
          </w:p>
          <w:p w14:paraId="0F2D127C" w14:textId="77777777" w:rsidR="00E477DB" w:rsidRPr="000C679A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r w:rsidRPr="000C679A"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  <w:lang w:val="en-US"/>
              </w:rPr>
              <w:t>"crust"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: </w:t>
            </w:r>
            <w:r w:rsidRPr="000C679A"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  <w:lang w:val="en-US"/>
              </w:rPr>
              <w:t>"original"</w:t>
            </w: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,</w:t>
            </w:r>
          </w:p>
          <w:p w14:paraId="4F2ACC61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C679A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</w:rPr>
              <w:t>toppings</w:t>
            </w:r>
            <w:proofErr w:type="spellEnd"/>
            <w:r>
              <w:rPr>
                <w:rFonts w:ascii="Times New Roman" w:eastAsia="Times New Roman" w:hAnsi="Times New Roman" w:cs="Times New Roman"/>
                <w:color w:val="0451A5"/>
                <w:sz w:val="21"/>
                <w:szCs w:val="21"/>
              </w:rPr>
              <w:t>"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: [</w:t>
            </w:r>
          </w:p>
          <w:p w14:paraId="37EF7AF5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</w:rPr>
              <w:t>pepperoni</w:t>
            </w:r>
            <w:proofErr w:type="spellEnd"/>
            <w:r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</w:t>
            </w:r>
          </w:p>
          <w:p w14:paraId="794CDB0C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</w:rPr>
              <w:t>garlic</w:t>
            </w:r>
            <w:proofErr w:type="spellEnd"/>
            <w:r>
              <w:rPr>
                <w:rFonts w:ascii="Times New Roman" w:eastAsia="Times New Roman" w:hAnsi="Times New Roman" w:cs="Times New Roman"/>
                <w:color w:val="A31515"/>
                <w:sz w:val="21"/>
                <w:szCs w:val="21"/>
              </w:rPr>
              <w:t>"</w:t>
            </w:r>
          </w:p>
          <w:p w14:paraId="147C5798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    ]</w:t>
            </w:r>
          </w:p>
          <w:p w14:paraId="01391BFE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   }</w:t>
            </w:r>
          </w:p>
          <w:p w14:paraId="06F3947A" w14:textId="77777777" w:rsidR="00E477DB" w:rsidRDefault="006F5678">
            <w:pPr>
              <w:widowControl w:val="0"/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}</w:t>
            </w:r>
          </w:p>
        </w:tc>
      </w:tr>
    </w:tbl>
    <w:p w14:paraId="43FE149C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Входные параметры</w:t>
      </w:r>
    </w:p>
    <w:tbl>
      <w:tblPr>
        <w:tblStyle w:val="af1"/>
        <w:tblW w:w="98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"/>
        <w:gridCol w:w="1556"/>
        <w:gridCol w:w="1750"/>
        <w:gridCol w:w="1834"/>
        <w:gridCol w:w="2290"/>
        <w:gridCol w:w="1700"/>
      </w:tblGrid>
      <w:tr w:rsidR="00E477DB" w14:paraId="0D8A2AFC" w14:textId="77777777">
        <w:tc>
          <w:tcPr>
            <w:tcW w:w="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8A21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C537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B5C9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9B96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Обязательно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сть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B2D7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Описание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CAC7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Варианты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значений</w:t>
            </w:r>
          </w:p>
        </w:tc>
      </w:tr>
      <w:tr w:rsidR="00E477DB" w14:paraId="797F33CA" w14:textId="77777777">
        <w:tc>
          <w:tcPr>
            <w:tcW w:w="7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AE3D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FF79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B055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6B98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8154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Уникальный идентификатор пользователя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6EED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</w:tr>
    </w:tbl>
    <w:p w14:paraId="1FF2C758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Выходные параметры</w:t>
      </w:r>
    </w:p>
    <w:p w14:paraId="3FD6314B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Положительный ответ</w:t>
      </w:r>
    </w:p>
    <w:tbl>
      <w:tblPr>
        <w:tblStyle w:val="af2"/>
        <w:tblW w:w="964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1515"/>
        <w:gridCol w:w="1380"/>
        <w:gridCol w:w="2115"/>
        <w:gridCol w:w="2299"/>
      </w:tblGrid>
      <w:tr w:rsidR="00E477DB" w14:paraId="4E2AD5D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D82D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E63A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1B89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0FCB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Обязательность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9AFE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B740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Варианты значений</w:t>
            </w:r>
          </w:p>
        </w:tc>
      </w:tr>
      <w:tr w:rsidR="00E477DB" w14:paraId="27A1062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4670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0C69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crust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C3D4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71E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CB17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Тесто для пиццы (корочка)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D89E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или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thick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E477DB" w14:paraId="123E573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0CEF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0AB6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toppings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B27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A07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17DF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Начинка для пиццы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936A" w14:textId="77777777" w:rsidR="00E477DB" w:rsidRDefault="006F5678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если не указано – по умолчанию только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cheese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”. Доступные варианты:</w:t>
            </w:r>
          </w:p>
          <w:p w14:paraId="260B1556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cheese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pepperoni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",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garlic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</w:tbl>
    <w:p w14:paraId="7CA3A932" w14:textId="77777777" w:rsidR="00E477DB" w:rsidRDefault="006F5678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 с ошибками</w:t>
      </w:r>
    </w:p>
    <w:tbl>
      <w:tblPr>
        <w:tblStyle w:val="af3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26"/>
      </w:tblGrid>
      <w:tr w:rsidR="00E477DB" w14:paraId="006F0AC5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DE6C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A76E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E477DB" w14:paraId="0C951E0A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D8F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8A4B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Некорректный запрос</w:t>
            </w:r>
          </w:p>
        </w:tc>
      </w:tr>
    </w:tbl>
    <w:p w14:paraId="4FAE215A" w14:textId="77777777" w:rsidR="00E477DB" w:rsidRDefault="00E477DB">
      <w:pPr>
        <w:jc w:val="both"/>
      </w:pPr>
    </w:p>
    <w:p w14:paraId="66424A9E" w14:textId="77777777" w:rsidR="00E477DB" w:rsidRDefault="00E477D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356FD5" w14:textId="77777777" w:rsidR="00E477DB" w:rsidRDefault="006F567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интеграции</w:t>
      </w:r>
    </w:p>
    <w:p w14:paraId="55100F73" w14:textId="77777777" w:rsidR="00E477DB" w:rsidRDefault="00E477DB">
      <w:pPr>
        <w:pStyle w:val="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va8l51osfvr3" w:colFirst="0" w:colLast="0"/>
      <w:bookmarkEnd w:id="16"/>
    </w:p>
    <w:p w14:paraId="642D9D25" w14:textId="77777777" w:rsidR="00E477DB" w:rsidRDefault="00E477DB"/>
    <w:p w14:paraId="44F283A3" w14:textId="77777777" w:rsidR="00E477DB" w:rsidRDefault="00E477DB"/>
    <w:p w14:paraId="26B0CCF9" w14:textId="77777777" w:rsidR="00E477DB" w:rsidRDefault="006F5678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B8F5BD3" wp14:editId="35C27C67">
            <wp:extent cx="5288075" cy="4981139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075" cy="4981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42E3E" w14:textId="77777777" w:rsidR="00E477DB" w:rsidRDefault="00E477DB"/>
    <w:p w14:paraId="065EECCC" w14:textId="77777777" w:rsidR="00E477DB" w:rsidRDefault="00E477DB"/>
    <w:p w14:paraId="02AF13A6" w14:textId="77777777" w:rsidR="00E477DB" w:rsidRDefault="00E477DB"/>
    <w:p w14:paraId="11916A00" w14:textId="77777777" w:rsidR="00E477DB" w:rsidRDefault="00E477DB"/>
    <w:p w14:paraId="129C394D" w14:textId="77777777" w:rsidR="00E477DB" w:rsidRDefault="00E477DB"/>
    <w:p w14:paraId="0E4F0B67" w14:textId="77777777" w:rsidR="00E477DB" w:rsidRDefault="006F5678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bookmarkStart w:id="17" w:name="_i4fbit8h48d" w:colFirst="0" w:colLast="0"/>
      <w:bookmarkEnd w:id="17"/>
      <w:r>
        <w:rPr>
          <w:rFonts w:ascii="Times New Roman" w:eastAsia="Times New Roman" w:hAnsi="Times New Roman" w:cs="Times New Roman"/>
          <w:b/>
        </w:rPr>
        <w:lastRenderedPageBreak/>
        <w:t xml:space="preserve"> Требования к данным</w:t>
      </w:r>
    </w:p>
    <w:p w14:paraId="09752C63" w14:textId="77777777" w:rsidR="00E477DB" w:rsidRDefault="006F5678">
      <w:pPr>
        <w:pStyle w:val="2"/>
        <w:ind w:left="283"/>
        <w:rPr>
          <w:rFonts w:ascii="Times New Roman" w:eastAsia="Times New Roman" w:hAnsi="Times New Roman" w:cs="Times New Roman"/>
          <w:b/>
        </w:rPr>
      </w:pPr>
      <w:bookmarkStart w:id="18" w:name="_pbe3lxrxbwdh" w:colFirst="0" w:colLast="0"/>
      <w:bookmarkEnd w:id="18"/>
      <w:r>
        <w:rPr>
          <w:rFonts w:ascii="Times New Roman" w:eastAsia="Times New Roman" w:hAnsi="Times New Roman" w:cs="Times New Roman"/>
          <w:b/>
        </w:rPr>
        <w:t>4.1. Физическая модель данных</w:t>
      </w:r>
    </w:p>
    <w:p w14:paraId="6F348DC1" w14:textId="77777777" w:rsidR="00E477DB" w:rsidRDefault="006F5678">
      <w:r>
        <w:rPr>
          <w:noProof/>
        </w:rPr>
        <w:drawing>
          <wp:inline distT="114300" distB="114300" distL="114300" distR="114300" wp14:anchorId="012B5197" wp14:editId="75E5BCFB">
            <wp:extent cx="6367851" cy="2411654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7851" cy="2411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F235E" w14:textId="77777777" w:rsidR="00E477DB" w:rsidRDefault="00E477DB"/>
    <w:p w14:paraId="016CA98A" w14:textId="77777777" w:rsidR="00E477DB" w:rsidRDefault="00E477DB"/>
    <w:p w14:paraId="40B0C52F" w14:textId="77777777" w:rsidR="00E477DB" w:rsidRDefault="00E477DB"/>
    <w:p w14:paraId="588982CD" w14:textId="77777777" w:rsidR="00E477DB" w:rsidRDefault="00E477DB"/>
    <w:p w14:paraId="2E6BD8E7" w14:textId="77777777" w:rsidR="00E477DB" w:rsidRDefault="00E477DB"/>
    <w:p w14:paraId="7A6CD501" w14:textId="77777777" w:rsidR="00E477DB" w:rsidRDefault="00E477DB"/>
    <w:p w14:paraId="3C348551" w14:textId="77777777" w:rsidR="00E477DB" w:rsidRDefault="00E477DB"/>
    <w:p w14:paraId="45EB5B4D" w14:textId="77777777" w:rsidR="00E477DB" w:rsidRDefault="00E477DB"/>
    <w:p w14:paraId="711A81DF" w14:textId="77777777" w:rsidR="00E477DB" w:rsidRDefault="00E477DB"/>
    <w:p w14:paraId="20F52D3E" w14:textId="77777777" w:rsidR="00E477DB" w:rsidRDefault="00E477DB"/>
    <w:p w14:paraId="78D56648" w14:textId="77777777" w:rsidR="00E477DB" w:rsidRDefault="00E477DB"/>
    <w:p w14:paraId="2DC1D24A" w14:textId="77777777" w:rsidR="00E477DB" w:rsidRDefault="00E477DB"/>
    <w:p w14:paraId="7FAD3DB7" w14:textId="77777777" w:rsidR="00E477DB" w:rsidRDefault="00E477DB"/>
    <w:p w14:paraId="342597B5" w14:textId="77777777" w:rsidR="00E477DB" w:rsidRDefault="00E477DB"/>
    <w:p w14:paraId="2139C8E8" w14:textId="77777777" w:rsidR="00E477DB" w:rsidRDefault="00E477DB"/>
    <w:p w14:paraId="40DD3111" w14:textId="77777777" w:rsidR="00E477DB" w:rsidRDefault="00E477DB"/>
    <w:p w14:paraId="00B02947" w14:textId="77777777" w:rsidR="00E477DB" w:rsidRDefault="00E477DB"/>
    <w:p w14:paraId="012C42F1" w14:textId="77777777" w:rsidR="00E477DB" w:rsidRDefault="00E477DB"/>
    <w:p w14:paraId="1A10C93B" w14:textId="77777777" w:rsidR="00E477DB" w:rsidRDefault="00E477DB"/>
    <w:p w14:paraId="1104ABD2" w14:textId="77777777" w:rsidR="00E477DB" w:rsidRDefault="00E477DB"/>
    <w:p w14:paraId="7B405823" w14:textId="77777777" w:rsidR="00E477DB" w:rsidRDefault="00E477DB"/>
    <w:p w14:paraId="6E822BCA" w14:textId="77777777" w:rsidR="00E477DB" w:rsidRDefault="00E477DB"/>
    <w:p w14:paraId="12D6CA5D" w14:textId="77777777" w:rsidR="00E477DB" w:rsidRDefault="00E477DB"/>
    <w:p w14:paraId="551E0D81" w14:textId="77777777" w:rsidR="00E477DB" w:rsidRDefault="006F5678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bookmarkStart w:id="19" w:name="_dvgvcgdw3dqn" w:colFirst="0" w:colLast="0"/>
      <w:bookmarkEnd w:id="19"/>
      <w:r>
        <w:rPr>
          <w:rFonts w:ascii="Times New Roman" w:eastAsia="Times New Roman" w:hAnsi="Times New Roman" w:cs="Times New Roman"/>
          <w:b/>
        </w:rPr>
        <w:lastRenderedPageBreak/>
        <w:t>Требования к внешним интерфейсам</w:t>
      </w:r>
    </w:p>
    <w:p w14:paraId="7CF8DEC8" w14:textId="77777777" w:rsidR="00E477DB" w:rsidRDefault="006F5678">
      <w:pPr>
        <w:pStyle w:val="2"/>
        <w:ind w:left="283"/>
        <w:rPr>
          <w:rFonts w:ascii="Times New Roman" w:eastAsia="Times New Roman" w:hAnsi="Times New Roman" w:cs="Times New Roman"/>
          <w:b/>
        </w:rPr>
      </w:pPr>
      <w:bookmarkStart w:id="20" w:name="_7360s6gr842n" w:colFirst="0" w:colLast="0"/>
      <w:bookmarkEnd w:id="20"/>
      <w:r>
        <w:rPr>
          <w:rFonts w:ascii="Times New Roman" w:eastAsia="Times New Roman" w:hAnsi="Times New Roman" w:cs="Times New Roman"/>
          <w:b/>
        </w:rPr>
        <w:t>5.1. Пользовательские интерфейсы</w:t>
      </w:r>
    </w:p>
    <w:p w14:paraId="7287A573" w14:textId="77777777" w:rsidR="00E477DB" w:rsidRDefault="006F56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переходов:</w:t>
      </w:r>
    </w:p>
    <w:p w14:paraId="58E32449" w14:textId="77777777" w:rsidR="00E477DB" w:rsidRDefault="006F56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98FF30E" wp14:editId="726C277D">
            <wp:extent cx="3058666" cy="4224266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8666" cy="4224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3F9EF" w14:textId="77777777" w:rsidR="00E477DB" w:rsidRDefault="006F5678">
      <w:pPr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экране есть кнопки быстрого перехода. Это главная страница, корзина и профиль клиента. Через страницу “Корзина” клиент может оказаться на странице “Оплата заказа”, если тот решит оплатить свой заказ. Совершив покупку, приложение перебрасывает клиента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страницу со статусом заказа. Также на эту страницу можно перейти следующим образом: Профиль-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&gt;”нажать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конкретный заказ из списка”-&gt;Статус заказа. Подробно можно рассмотреть в прототипе приложения.</w:t>
      </w:r>
    </w:p>
    <w:p w14:paraId="56C81180" w14:textId="77777777" w:rsidR="00E477DB" w:rsidRDefault="006F56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Кликабельный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прототип: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45446DF" w14:textId="77777777" w:rsidR="00E477DB" w:rsidRDefault="006F56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https://www.figma.com/file/LeGS6DEaG0JNdbv626cnzE/Заказ-пиццы?node-id=0%3A1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2FBE04" w14:textId="77777777" w:rsidR="00E477DB" w:rsidRDefault="00E477D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99739A" w14:textId="77777777" w:rsidR="00E477DB" w:rsidRDefault="006F567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Элементы макета</w:t>
      </w:r>
    </w:p>
    <w:p w14:paraId="53F48DBF" w14:textId="77777777" w:rsidR="00E477DB" w:rsidRDefault="00E477D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EEB812" w14:textId="77777777" w:rsidR="00E477DB" w:rsidRDefault="00E477D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1879A8" w14:textId="77777777" w:rsidR="00E477DB" w:rsidRDefault="006F56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Главная страница                                                  Корзина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A33EA96" wp14:editId="74BB3FDA">
            <wp:simplePos x="0" y="0"/>
            <wp:positionH relativeFrom="column">
              <wp:posOffset>73026</wp:posOffset>
            </wp:positionH>
            <wp:positionV relativeFrom="paragraph">
              <wp:posOffset>333375</wp:posOffset>
            </wp:positionV>
            <wp:extent cx="1915488" cy="4063157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5488" cy="4063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E8D7359" wp14:editId="238EFF91">
            <wp:simplePos x="0" y="0"/>
            <wp:positionH relativeFrom="column">
              <wp:posOffset>3203300</wp:posOffset>
            </wp:positionH>
            <wp:positionV relativeFrom="paragraph">
              <wp:posOffset>365125</wp:posOffset>
            </wp:positionV>
            <wp:extent cx="1884995" cy="4075857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995" cy="4075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000A2E" w14:textId="77777777" w:rsidR="00E477DB" w:rsidRDefault="00E477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372FC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AEF314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B035AF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08583C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2DD195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CE2E87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DBAC04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62C70E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7B475E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6DAE7A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B432D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DD12C8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2638D5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5F035E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110BA3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F82191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2C77BE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FA731E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F0E1E" w14:textId="77777777" w:rsidR="00E477DB" w:rsidRDefault="006F56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Оформление заказа                                                 Заказ</w:t>
      </w:r>
    </w:p>
    <w:p w14:paraId="716D89B5" w14:textId="3068A615" w:rsidR="00E477DB" w:rsidRDefault="006F56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3FEF162C" wp14:editId="0001FBE4">
            <wp:simplePos x="0" y="0"/>
            <wp:positionH relativeFrom="column">
              <wp:posOffset>3333750</wp:posOffset>
            </wp:positionH>
            <wp:positionV relativeFrom="paragraph">
              <wp:posOffset>136525</wp:posOffset>
            </wp:positionV>
            <wp:extent cx="1951150" cy="4099491"/>
            <wp:effectExtent l="0" t="0" r="0" b="0"/>
            <wp:wrapSquare wrapText="bothSides" distT="114300" distB="114300" distL="114300" distR="1143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150" cy="4099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3B9862B" wp14:editId="45A0BC96">
            <wp:simplePos x="0" y="0"/>
            <wp:positionH relativeFrom="column">
              <wp:posOffset>161925</wp:posOffset>
            </wp:positionH>
            <wp:positionV relativeFrom="paragraph">
              <wp:posOffset>164929</wp:posOffset>
            </wp:positionV>
            <wp:extent cx="1881300" cy="4130897"/>
            <wp:effectExtent l="0" t="0" r="0" b="0"/>
            <wp:wrapSquare wrapText="bothSides" distT="114300" distB="114300" distL="114300" distR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1300" cy="4130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8EBDA" w14:textId="51CBCCFA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8CD0DB" w14:textId="71681295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35200D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1B58ED" w14:textId="77777777" w:rsidR="00E477DB" w:rsidRDefault="006F5678">
      <w:pPr>
        <w:jc w:val="both"/>
      </w:pPr>
      <w:r>
        <w:t xml:space="preserve">       </w:t>
      </w:r>
    </w:p>
    <w:p w14:paraId="582F83DE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E2BA95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1CC549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C97596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B0BCD4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48F9D6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58B5D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E05C1B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3A522D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6F3E13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AD1B71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02B544" w14:textId="77777777" w:rsidR="00E477DB" w:rsidRDefault="006F567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Личный кабинет</w:t>
      </w:r>
    </w:p>
    <w:p w14:paraId="17F0A4E2" w14:textId="77777777" w:rsidR="00E477DB" w:rsidRDefault="006F5678">
      <w:pPr>
        <w:pStyle w:val="1"/>
        <w:jc w:val="both"/>
        <w:rPr>
          <w:rFonts w:ascii="Times New Roman" w:eastAsia="Times New Roman" w:hAnsi="Times New Roman" w:cs="Times New Roman"/>
          <w:b/>
        </w:rPr>
      </w:pPr>
      <w:bookmarkStart w:id="21" w:name="_pyl0kodoambb" w:colFirst="0" w:colLast="0"/>
      <w:bookmarkEnd w:id="21"/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EE05E56" wp14:editId="208FDCB7">
            <wp:simplePos x="0" y="0"/>
            <wp:positionH relativeFrom="column">
              <wp:posOffset>-101599</wp:posOffset>
            </wp:positionH>
            <wp:positionV relativeFrom="paragraph">
              <wp:posOffset>114300</wp:posOffset>
            </wp:positionV>
            <wp:extent cx="1985005" cy="4349750"/>
            <wp:effectExtent l="0" t="0" r="0" b="0"/>
            <wp:wrapSquare wrapText="bothSides" distT="114300" distB="114300" distL="114300" distR="11430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005" cy="434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F227E7" w14:textId="77777777" w:rsidR="00E477DB" w:rsidRDefault="00E477DB">
      <w:pPr>
        <w:pStyle w:val="1"/>
        <w:jc w:val="both"/>
        <w:rPr>
          <w:rFonts w:ascii="Times New Roman" w:eastAsia="Times New Roman" w:hAnsi="Times New Roman" w:cs="Times New Roman"/>
          <w:b/>
        </w:rPr>
      </w:pPr>
      <w:bookmarkStart w:id="22" w:name="_9rcjingkc5f2" w:colFirst="0" w:colLast="0"/>
      <w:bookmarkEnd w:id="22"/>
    </w:p>
    <w:p w14:paraId="35F18C6E" w14:textId="77777777" w:rsidR="00E477DB" w:rsidRDefault="00E477DB">
      <w:pPr>
        <w:pStyle w:val="1"/>
        <w:jc w:val="both"/>
        <w:rPr>
          <w:rFonts w:ascii="Times New Roman" w:eastAsia="Times New Roman" w:hAnsi="Times New Roman" w:cs="Times New Roman"/>
          <w:b/>
        </w:rPr>
      </w:pPr>
      <w:bookmarkStart w:id="23" w:name="_5samogy429gd" w:colFirst="0" w:colLast="0"/>
      <w:bookmarkEnd w:id="23"/>
    </w:p>
    <w:p w14:paraId="0EA524B1" w14:textId="77777777" w:rsidR="00E477DB" w:rsidRDefault="00E477DB">
      <w:pPr>
        <w:pStyle w:val="1"/>
        <w:jc w:val="both"/>
        <w:rPr>
          <w:rFonts w:ascii="Times New Roman" w:eastAsia="Times New Roman" w:hAnsi="Times New Roman" w:cs="Times New Roman"/>
          <w:b/>
        </w:rPr>
      </w:pPr>
      <w:bookmarkStart w:id="24" w:name="_p0lggs9dp1w0" w:colFirst="0" w:colLast="0"/>
      <w:bookmarkEnd w:id="24"/>
    </w:p>
    <w:p w14:paraId="707D4DC6" w14:textId="77777777" w:rsidR="00E477DB" w:rsidRDefault="00E477DB"/>
    <w:p w14:paraId="121D9CF8" w14:textId="77777777" w:rsidR="00E477DB" w:rsidRDefault="00E477DB"/>
    <w:p w14:paraId="151B8946" w14:textId="77777777" w:rsidR="00E477DB" w:rsidRDefault="00E477DB"/>
    <w:p w14:paraId="5C6DF83A" w14:textId="77777777" w:rsidR="00E477DB" w:rsidRDefault="00E477DB"/>
    <w:p w14:paraId="01D8B2F3" w14:textId="77777777" w:rsidR="00E477DB" w:rsidRDefault="00E477DB"/>
    <w:p w14:paraId="7155BAA3" w14:textId="77777777" w:rsidR="00E477DB" w:rsidRDefault="00E477DB"/>
    <w:p w14:paraId="00E5FF6C" w14:textId="77777777" w:rsidR="00E477DB" w:rsidRDefault="00E477DB">
      <w:pPr>
        <w:pStyle w:val="1"/>
        <w:jc w:val="both"/>
        <w:rPr>
          <w:rFonts w:ascii="Times New Roman" w:eastAsia="Times New Roman" w:hAnsi="Times New Roman" w:cs="Times New Roman"/>
          <w:b/>
        </w:rPr>
      </w:pPr>
      <w:bookmarkStart w:id="25" w:name="_mg1otdbl9cf8" w:colFirst="0" w:colLast="0"/>
      <w:bookmarkEnd w:id="25"/>
    </w:p>
    <w:p w14:paraId="1284948D" w14:textId="77777777" w:rsidR="00E477DB" w:rsidRDefault="00E477DB"/>
    <w:p w14:paraId="03438F30" w14:textId="77777777" w:rsidR="00E477DB" w:rsidRDefault="00E477DB"/>
    <w:p w14:paraId="51D8D8A0" w14:textId="77777777" w:rsidR="00E477DB" w:rsidRDefault="006F567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элементов макета</w:t>
      </w:r>
    </w:p>
    <w:p w14:paraId="06FB4C75" w14:textId="77777777" w:rsidR="00E477DB" w:rsidRDefault="00E477DB"/>
    <w:tbl>
      <w:tblPr>
        <w:tblStyle w:val="af4"/>
        <w:tblW w:w="95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9"/>
        <w:gridCol w:w="1810"/>
        <w:gridCol w:w="4086"/>
        <w:gridCol w:w="2575"/>
      </w:tblGrid>
      <w:tr w:rsidR="00E477DB" w14:paraId="7ED73A28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DA8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 элемента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457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803B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Его поведение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3265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Используемые данные</w:t>
            </w:r>
          </w:p>
        </w:tc>
      </w:tr>
      <w:tr w:rsidR="00E477DB" w14:paraId="48004B7A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1F4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74F5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Баннеры с рекламой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9B2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этом блоке можно поменять город.</w:t>
            </w:r>
          </w:p>
          <w:p w14:paraId="4DAAA08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Реклама горизонтально прокручивается.</w:t>
            </w:r>
          </w:p>
          <w:p w14:paraId="25DC21F9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смене города, меняются все акции и данные о пиццериях, которые соответствуют и находятся в этом городе. 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0E4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соответствующие конкретным городам</w:t>
            </w:r>
          </w:p>
        </w:tc>
      </w:tr>
      <w:tr w:rsidR="00E477DB" w14:paraId="77F03E52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5C1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BC5C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позиций меню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A81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Горизонтальная прокрутка.</w:t>
            </w:r>
          </w:p>
          <w:p w14:paraId="2A68DB9D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нажатии на позицию, меню проматывается на необходимый продукт.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EB15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позиции</w:t>
            </w:r>
          </w:p>
        </w:tc>
      </w:tr>
      <w:tr w:rsidR="00E477DB" w14:paraId="284376F2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CABF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DE12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4CD3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Вертикальная прокрутка.</w:t>
            </w:r>
          </w:p>
          <w:p w14:paraId="5F513742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нажатии на конкретный продукт, система откроет страницу, на которой можно сделать выбор дополнительных параметров и добавить продукт в корзину. 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BB83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о продукте</w:t>
            </w:r>
          </w:p>
        </w:tc>
      </w:tr>
      <w:tr w:rsidR="00E477DB" w14:paraId="2567EA38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DA0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66FC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Главная страница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919C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на главную страницу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F32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Город, акции, позиции меню и само меню</w:t>
            </w:r>
          </w:p>
        </w:tc>
      </w:tr>
      <w:tr w:rsidR="00E477DB" w14:paraId="441F6BFB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26C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A89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6BD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в личный кабинет клиента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FFC8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клиента и его заказов</w:t>
            </w:r>
          </w:p>
        </w:tc>
      </w:tr>
      <w:tr w:rsidR="00E477DB" w14:paraId="395EAE55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4B3D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087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F55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корзину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7C9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о продуктах, которые были добавлены в корзину</w:t>
            </w:r>
          </w:p>
        </w:tc>
      </w:tr>
      <w:tr w:rsidR="00E477DB" w14:paraId="413D1588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C7ED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88CC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Продукты, добавленные в корзину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A85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Вертикальная прокрутка. Можно изменить количество или убрать из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корзины..</w:t>
            </w:r>
            <w:proofErr w:type="gramEnd"/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FC98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о продукте</w:t>
            </w:r>
          </w:p>
        </w:tc>
      </w:tr>
      <w:tr w:rsidR="00E477DB" w14:paraId="51D99F45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D2BA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1EFB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753A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на страницу с оформлением заказа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F71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о заказе</w:t>
            </w:r>
          </w:p>
        </w:tc>
      </w:tr>
      <w:tr w:rsidR="00E477DB" w14:paraId="79C9AFC9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EE3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66C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Выбор доставки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E65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Правное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горизонтальное переключение.</w:t>
            </w:r>
          </w:p>
          <w:p w14:paraId="720A6FCB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изменении выбора доставки, меняются ее вид и условия.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B6EF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и условия доставки</w:t>
            </w:r>
          </w:p>
        </w:tc>
      </w:tr>
      <w:tr w:rsidR="00E477DB" w14:paraId="58C16723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9E5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48CC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B35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Доставка: адрес, куда нужно доставить заказ.</w:t>
            </w:r>
          </w:p>
          <w:p w14:paraId="5C030CE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Самовывоз: адрес, откуда нужно забрать заказ.</w:t>
            </w:r>
          </w:p>
          <w:p w14:paraId="7C132DAB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нажатии на стрелочку адрес можно изменить.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EFF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Геолокация</w:t>
            </w:r>
          </w:p>
        </w:tc>
      </w:tr>
      <w:tr w:rsidR="00E477DB" w14:paraId="1E9E4F23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A17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9CA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Условия заказа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B7B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нажатии на стрелочку условия можно изменить.</w:t>
            </w:r>
          </w:p>
          <w:p w14:paraId="3007BE4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доставке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в самовывозе условия одинаковые.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83DC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Условия заказа</w:t>
            </w:r>
          </w:p>
        </w:tc>
      </w:tr>
      <w:tr w:rsidR="00E477DB" w14:paraId="09E48346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EBEB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4E5F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Бонусы клиента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7A1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Их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 потратить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нажав “Использовать”. Если клиент их использует, то из суммы заказа вычитается определенная сумма.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92DA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бонусов из личного кабинета</w:t>
            </w:r>
          </w:p>
        </w:tc>
      </w:tr>
      <w:tr w:rsidR="00E477DB" w14:paraId="7965F406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D23F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8F1C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Способ оплаты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DEF1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 изменить способ оплаты, нажав на стрелочку.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9F1D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Способ оплаты и его условия</w:t>
            </w:r>
          </w:p>
        </w:tc>
      </w:tr>
      <w:tr w:rsidR="00E477DB" w14:paraId="3101EA91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77E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A338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 заказа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62D3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Нажав на кнопку “Оплатить” сервис открывает страницу, где клиент оплачивает свой заказ.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1D6F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Способ оплаты</w:t>
            </w:r>
          </w:p>
        </w:tc>
      </w:tr>
      <w:tr w:rsidR="00E477DB" w14:paraId="7EC2CD19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7BD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C5AB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 заказа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ED71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Каждая полосочка отвечает за свой этап. Когда заказ находится на конкретном этапе, полосочка загружается. Когда этап за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вершается, полосочка закрашивается полностью. 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C3F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 заказа</w:t>
            </w:r>
          </w:p>
        </w:tc>
      </w:tr>
      <w:tr w:rsidR="00E477DB" w14:paraId="26070188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3298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A41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Связь с оператором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135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нажатии, открывается страница с контактами операторов, по которым можно позвонить и сделать уточнения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 заказу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F781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Контакты операторов</w:t>
            </w:r>
          </w:p>
        </w:tc>
      </w:tr>
      <w:tr w:rsidR="00E477DB" w14:paraId="27627444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8702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584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767D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 сумму заказа и адрес доставки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5E32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заказа</w:t>
            </w:r>
          </w:p>
        </w:tc>
      </w:tr>
      <w:tr w:rsidR="00E477DB" w14:paraId="49D3698F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0EDA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72E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Позиции заказа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BF43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позиций заказа. Горизонтальная прокрутка.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368B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заказа</w:t>
            </w:r>
          </w:p>
        </w:tc>
      </w:tr>
      <w:tr w:rsidR="00E477DB" w14:paraId="664C75DF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5E7A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4BC1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Прямой эфир с кухни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185C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Показывает прямой эфир с кухни заведения.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54F7" w14:textId="77777777" w:rsidR="00E477DB" w:rsidRDefault="00E47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7DB" w14:paraId="313934B0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ECAA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0AE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Уведомления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1A6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Уведомления, которые пришли пользователю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B1F8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пользователя или его заказа</w:t>
            </w:r>
          </w:p>
        </w:tc>
      </w:tr>
      <w:tr w:rsidR="00E477DB" w14:paraId="39108F3F" w14:textId="77777777">
        <w:tc>
          <w:tcPr>
            <w:tcW w:w="1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034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9AB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заказов</w:t>
            </w:r>
          </w:p>
        </w:tc>
        <w:tc>
          <w:tcPr>
            <w:tcW w:w="4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6BD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Представлены все текущие заказы, и те, которые пользователь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когда либо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делал. При нажатии на заказ, произойдет переход на страницу с его статусом.</w:t>
            </w:r>
          </w:p>
          <w:p w14:paraId="1A3260C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Вертикальная прокрутка 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BE6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пользователя и заказов.</w:t>
            </w:r>
          </w:p>
        </w:tc>
      </w:tr>
    </w:tbl>
    <w:p w14:paraId="4B543A34" w14:textId="77777777" w:rsidR="00E477DB" w:rsidRDefault="00E477DB">
      <w:pPr>
        <w:pStyle w:val="1"/>
        <w:jc w:val="both"/>
        <w:rPr>
          <w:rFonts w:ascii="Times New Roman" w:eastAsia="Times New Roman" w:hAnsi="Times New Roman" w:cs="Times New Roman"/>
          <w:b/>
        </w:rPr>
      </w:pPr>
      <w:bookmarkStart w:id="26" w:name="_7fma4fq3vt8m" w:colFirst="0" w:colLast="0"/>
      <w:bookmarkEnd w:id="26"/>
    </w:p>
    <w:p w14:paraId="7949C051" w14:textId="77777777" w:rsidR="00E477DB" w:rsidRDefault="00E477DB"/>
    <w:p w14:paraId="1D63E50E" w14:textId="77777777" w:rsidR="00E477DB" w:rsidRDefault="00E477DB">
      <w:pPr>
        <w:pStyle w:val="1"/>
        <w:jc w:val="both"/>
        <w:rPr>
          <w:rFonts w:ascii="Times New Roman" w:eastAsia="Times New Roman" w:hAnsi="Times New Roman" w:cs="Times New Roman"/>
          <w:b/>
        </w:rPr>
      </w:pPr>
      <w:bookmarkStart w:id="27" w:name="_34zj7mtj5eo1" w:colFirst="0" w:colLast="0"/>
      <w:bookmarkEnd w:id="27"/>
    </w:p>
    <w:p w14:paraId="1C5706DB" w14:textId="77777777" w:rsidR="00E477DB" w:rsidRDefault="00E477DB">
      <w:pPr>
        <w:pStyle w:val="1"/>
        <w:jc w:val="both"/>
        <w:rPr>
          <w:rFonts w:ascii="Times New Roman" w:eastAsia="Times New Roman" w:hAnsi="Times New Roman" w:cs="Times New Roman"/>
          <w:b/>
        </w:rPr>
      </w:pPr>
      <w:bookmarkStart w:id="28" w:name="_p5aka1y5llc6" w:colFirst="0" w:colLast="0"/>
      <w:bookmarkEnd w:id="28"/>
    </w:p>
    <w:p w14:paraId="51AEBEF2" w14:textId="77777777" w:rsidR="00E477DB" w:rsidRDefault="00E477DB">
      <w:pPr>
        <w:pStyle w:val="1"/>
        <w:jc w:val="both"/>
        <w:rPr>
          <w:rFonts w:ascii="Times New Roman" w:eastAsia="Times New Roman" w:hAnsi="Times New Roman" w:cs="Times New Roman"/>
          <w:b/>
        </w:rPr>
      </w:pPr>
      <w:bookmarkStart w:id="29" w:name="_vdad52rb3d8y" w:colFirst="0" w:colLast="0"/>
      <w:bookmarkEnd w:id="29"/>
    </w:p>
    <w:p w14:paraId="37E03D61" w14:textId="77777777" w:rsidR="00E477DB" w:rsidRDefault="00E477DB">
      <w:pPr>
        <w:pStyle w:val="1"/>
        <w:jc w:val="both"/>
        <w:rPr>
          <w:rFonts w:ascii="Times New Roman" w:eastAsia="Times New Roman" w:hAnsi="Times New Roman" w:cs="Times New Roman"/>
          <w:b/>
        </w:rPr>
      </w:pPr>
      <w:bookmarkStart w:id="30" w:name="_z3wcmf7os5hi" w:colFirst="0" w:colLast="0"/>
      <w:bookmarkEnd w:id="30"/>
    </w:p>
    <w:p w14:paraId="309F888F" w14:textId="77777777" w:rsidR="00E477DB" w:rsidRDefault="00E477DB"/>
    <w:p w14:paraId="73469303" w14:textId="77777777" w:rsidR="00E477DB" w:rsidRDefault="00E477DB">
      <w:pPr>
        <w:pStyle w:val="1"/>
        <w:jc w:val="both"/>
        <w:rPr>
          <w:rFonts w:ascii="Times New Roman" w:eastAsia="Times New Roman" w:hAnsi="Times New Roman" w:cs="Times New Roman"/>
          <w:b/>
        </w:rPr>
      </w:pPr>
      <w:bookmarkStart w:id="31" w:name="_elkbwokab211" w:colFirst="0" w:colLast="0"/>
      <w:bookmarkEnd w:id="31"/>
    </w:p>
    <w:p w14:paraId="5DE5E9AF" w14:textId="77777777" w:rsidR="00E477DB" w:rsidRDefault="00E477DB">
      <w:bookmarkStart w:id="32" w:name="_kvfvx6tjh5xs" w:colFirst="0" w:colLast="0"/>
      <w:bookmarkStart w:id="33" w:name="_klletejml5xu" w:colFirst="0" w:colLast="0"/>
      <w:bookmarkStart w:id="34" w:name="_9yrfnbvahnct" w:colFirst="0" w:colLast="0"/>
      <w:bookmarkStart w:id="35" w:name="_3vzoleqtbj6n" w:colFirst="0" w:colLast="0"/>
      <w:bookmarkStart w:id="36" w:name="_h32conr0rump" w:colFirst="0" w:colLast="0"/>
      <w:bookmarkStart w:id="37" w:name="_vmhuzjfsxzha" w:colFirst="0" w:colLast="0"/>
      <w:bookmarkEnd w:id="32"/>
      <w:bookmarkEnd w:id="33"/>
      <w:bookmarkEnd w:id="34"/>
      <w:bookmarkEnd w:id="35"/>
      <w:bookmarkEnd w:id="36"/>
      <w:bookmarkEnd w:id="37"/>
    </w:p>
    <w:p w14:paraId="5842D350" w14:textId="77777777" w:rsidR="00E477DB" w:rsidRDefault="006F5678">
      <w:pPr>
        <w:pStyle w:val="1"/>
        <w:jc w:val="both"/>
        <w:rPr>
          <w:rFonts w:ascii="Times New Roman" w:eastAsia="Times New Roman" w:hAnsi="Times New Roman" w:cs="Times New Roman"/>
          <w:b/>
        </w:rPr>
      </w:pPr>
      <w:bookmarkStart w:id="38" w:name="_pt4b9taf2thq" w:colFirst="0" w:colLast="0"/>
      <w:bookmarkEnd w:id="38"/>
      <w:r>
        <w:rPr>
          <w:rFonts w:ascii="Times New Roman" w:eastAsia="Times New Roman" w:hAnsi="Times New Roman" w:cs="Times New Roman"/>
          <w:b/>
        </w:rPr>
        <w:lastRenderedPageBreak/>
        <w:t>Приложение А. Словарь терминов</w:t>
      </w:r>
    </w:p>
    <w:p w14:paraId="16B17DC1" w14:textId="77777777" w:rsidR="00E477DB" w:rsidRDefault="006F56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база данных</w:t>
      </w:r>
    </w:p>
    <w:p w14:paraId="323218DA" w14:textId="77777777" w:rsidR="00E477DB" w:rsidRDefault="006F5678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</w:r>
    </w:p>
    <w:p w14:paraId="46F01E77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4CD88B6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025A8C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158A20C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04D837F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8BA7082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7B0F1C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2FF5D85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B38192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67E981B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19E0406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60D2735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1A5EB9B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54C5A80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D389505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EB9EDAE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E018A2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91DD265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81D5AD5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9329E08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5E56E07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BAC335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0DF98BA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F2F48E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F9CD562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EB2FCB8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96233D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1D2D9DE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0FCD30B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E392C14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25CE85C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14AFD3E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4E21BF9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158013D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345C93" w14:textId="77777777" w:rsidR="00E477DB" w:rsidRDefault="00E477DB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BD03DF5" w14:textId="77777777" w:rsidR="00E477DB" w:rsidRDefault="006F5678">
      <w:pPr>
        <w:pStyle w:val="1"/>
        <w:jc w:val="both"/>
        <w:rPr>
          <w:rFonts w:ascii="Times New Roman" w:eastAsia="Times New Roman" w:hAnsi="Times New Roman" w:cs="Times New Roman"/>
          <w:b/>
        </w:rPr>
      </w:pPr>
      <w:bookmarkStart w:id="39" w:name="_dv7kuv2qd6d8" w:colFirst="0" w:colLast="0"/>
      <w:bookmarkEnd w:id="39"/>
      <w:r>
        <w:rPr>
          <w:rFonts w:ascii="Times New Roman" w:eastAsia="Times New Roman" w:hAnsi="Times New Roman" w:cs="Times New Roman"/>
          <w:b/>
        </w:rPr>
        <w:lastRenderedPageBreak/>
        <w:t>Приложение Б. Модели анализа</w:t>
      </w:r>
    </w:p>
    <w:p w14:paraId="6EE5AF93" w14:textId="77777777" w:rsidR="00E477DB" w:rsidRDefault="006F567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Анкета-опросник</w:t>
      </w:r>
    </w:p>
    <w:p w14:paraId="7C8D96DB" w14:textId="77777777" w:rsidR="00E477DB" w:rsidRDefault="006F5678">
      <w:pPr>
        <w:jc w:val="both"/>
        <w:rPr>
          <w:rFonts w:ascii="Times New Roman" w:eastAsia="Times New Roman" w:hAnsi="Times New Roman" w:cs="Times New Roman"/>
          <w:i/>
          <w:color w:val="0451A5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451A5"/>
          <w:sz w:val="28"/>
          <w:szCs w:val="28"/>
        </w:rPr>
        <w:t>Примечание от автора: знаю, что ее здесь быть не должно, но решила, что лучше вставить сюда, чем скидывать отдельным документом.</w:t>
      </w:r>
    </w:p>
    <w:p w14:paraId="5EE14485" w14:textId="77777777" w:rsidR="00E477DB" w:rsidRDefault="00E477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5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26"/>
      </w:tblGrid>
      <w:tr w:rsidR="00E477DB" w14:paraId="182C8DE4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90FD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Вопрос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F84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Подчеркнуть нужное</w:t>
            </w:r>
          </w:p>
        </w:tc>
      </w:tr>
      <w:tr w:rsidR="00E477DB" w14:paraId="068037C0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17C2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приложения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1C3C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Web-приложение</w:t>
            </w:r>
          </w:p>
          <w:p w14:paraId="3D9FEA76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Мобильное приложение</w:t>
            </w:r>
          </w:p>
          <w:p w14:paraId="3AF28FB7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Десктопное приложение</w:t>
            </w:r>
          </w:p>
        </w:tc>
      </w:tr>
      <w:tr w:rsidR="00E477DB" w14:paraId="53C6048D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732C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Какие сервисы приложения обязательно необходимы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688D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 онлайн</w:t>
            </w:r>
          </w:p>
          <w:p w14:paraId="74C9D5F1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Поиск</w:t>
            </w:r>
          </w:p>
          <w:p w14:paraId="7E216DF7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Отзывы</w:t>
            </w:r>
          </w:p>
          <w:p w14:paraId="6384A0D4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Корзина</w:t>
            </w:r>
          </w:p>
          <w:p w14:paraId="721AC7D8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Личный кабинет</w:t>
            </w:r>
          </w:p>
          <w:p w14:paraId="087199B7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Оценка\рейтинг продукта</w:t>
            </w:r>
          </w:p>
          <w:p w14:paraId="0922B8DB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Сбор статистики</w:t>
            </w:r>
          </w:p>
          <w:p w14:paraId="141A65F4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Чат с онлайн-ассистентом</w:t>
            </w:r>
          </w:p>
        </w:tc>
      </w:tr>
      <w:tr w:rsidR="00E477DB" w14:paraId="02C0AC27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76ED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Языковые версии приложения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5CE7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Русский</w:t>
            </w:r>
          </w:p>
          <w:p w14:paraId="37ACFF08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Русский + иностранный</w:t>
            </w:r>
          </w:p>
        </w:tc>
      </w:tr>
      <w:tr w:rsidR="00E477DB" w14:paraId="6B03B94A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0A4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Какой компанией планируется доставка?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BB216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Собственная доставка</w:t>
            </w:r>
          </w:p>
          <w:p w14:paraId="1D5BEF9A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Доставка смежных компаний</w:t>
            </w:r>
          </w:p>
        </w:tc>
      </w:tr>
      <w:tr w:rsidR="00E477DB" w14:paraId="6186A14B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3DA1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Наполненность приложения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F2C6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Одностраничный</w:t>
            </w:r>
          </w:p>
          <w:p w14:paraId="63BE72FD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Многостраничный</w:t>
            </w:r>
          </w:p>
          <w:p w14:paraId="1C4E44AE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Без анимации</w:t>
            </w:r>
          </w:p>
          <w:p w14:paraId="01AD88DA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Анимация</w:t>
            </w:r>
          </w:p>
          <w:p w14:paraId="7967CB2A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Спокойная цветовая гамма</w:t>
            </w:r>
          </w:p>
          <w:p w14:paraId="1DE9FE67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Яркая цветовая гамма</w:t>
            </w:r>
          </w:p>
          <w:p w14:paraId="34D16E70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Цветовая гамма компании</w:t>
            </w:r>
          </w:p>
        </w:tc>
      </w:tr>
      <w:tr w:rsidR="00E477DB" w14:paraId="6A779415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959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Принцип работы заведения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5F14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Только доставка</w:t>
            </w:r>
          </w:p>
          <w:p w14:paraId="721D55F5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Ресторан/кафе + доставка</w:t>
            </w:r>
          </w:p>
        </w:tc>
      </w:tr>
      <w:tr w:rsidR="00E477DB" w14:paraId="56C69FAC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E20B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заведений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6F81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Одно заведение</w:t>
            </w:r>
          </w:p>
          <w:p w14:paraId="13B6617C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Сеть заведений</w:t>
            </w:r>
          </w:p>
        </w:tc>
      </w:tr>
      <w:tr w:rsidR="00E477DB" w14:paraId="5DCED4E1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6A38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Способ приема платежей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ACEE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Банковские карты</w:t>
            </w:r>
          </w:p>
          <w:p w14:paraId="74D9DDFB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Электронные деньги</w:t>
            </w:r>
          </w:p>
          <w:p w14:paraId="6525D6E0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Наличные деньги</w:t>
            </w:r>
          </w:p>
          <w:p w14:paraId="77B13067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Деньги со счета мобильного телефона</w:t>
            </w:r>
          </w:p>
          <w:p w14:paraId="639AE83C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Платежные системы</w:t>
            </w:r>
          </w:p>
          <w:p w14:paraId="48CC39B6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Банковские переводы</w:t>
            </w:r>
          </w:p>
        </w:tc>
      </w:tr>
      <w:tr w:rsidR="00E477DB" w14:paraId="785DE66C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ACCE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Необходим личный кабинет для курьеров?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73858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  <w:p w14:paraId="40397C2F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  <w:tr w:rsidR="00E477DB" w14:paraId="6FCB2FDB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A4C9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Самовывоз заказа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8E0F" w14:textId="77777777" w:rsidR="00E477DB" w:rsidRDefault="006F567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Можно</w:t>
            </w:r>
          </w:p>
          <w:p w14:paraId="4F61A386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Нельзя</w:t>
            </w:r>
          </w:p>
        </w:tc>
      </w:tr>
      <w:tr w:rsidR="00E477DB" w14:paraId="2A371B2E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DF2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Вопрос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4837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Ответ</w:t>
            </w:r>
          </w:p>
        </w:tc>
      </w:tr>
      <w:tr w:rsidR="00E477DB" w14:paraId="786E578C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8C3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Укажите конкурентные преимущества Вашего товара / услуги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6E39" w14:textId="77777777" w:rsidR="00E477DB" w:rsidRDefault="00E47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7DB" w14:paraId="148F97F8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83B4" w14:textId="77777777" w:rsidR="00E477DB" w:rsidRDefault="006F5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какому принципу должна рассчитываться стоимость доставки заказа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7551" w14:textId="77777777" w:rsidR="00E477DB" w:rsidRDefault="00E47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3C5BC2A" w14:textId="77777777" w:rsidR="00E477DB" w:rsidRDefault="006F5678">
      <w:pPr>
        <w:pStyle w:val="2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40" w:name="_djoz7qaiwdh7" w:colFirst="0" w:colLast="0"/>
      <w:bookmarkEnd w:id="40"/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Use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регистрация пользователя</w:t>
      </w:r>
    </w:p>
    <w:p w14:paraId="33D08481" w14:textId="77777777" w:rsidR="00E477DB" w:rsidRDefault="00E477DB"/>
    <w:tbl>
      <w:tblPr>
        <w:tblStyle w:val="af6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8"/>
        <w:gridCol w:w="3017"/>
        <w:gridCol w:w="3017"/>
      </w:tblGrid>
      <w:tr w:rsidR="00E477DB" w14:paraId="075B97AF" w14:textId="77777777"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1C4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F02F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Роль 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1D9A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E477DB" w14:paraId="68D51B30" w14:textId="77777777"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B611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8B6F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Пользователь 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F25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Человек очень любящий пиццу </w:t>
            </w:r>
          </w:p>
        </w:tc>
      </w:tr>
      <w:tr w:rsidR="00E477DB" w14:paraId="3B187BEE" w14:textId="77777777"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F3C0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Мобильное приложение пиццерии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FB7F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(система)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FC71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Разрабатываемая система </w:t>
            </w:r>
          </w:p>
        </w:tc>
      </w:tr>
    </w:tbl>
    <w:p w14:paraId="35571D1F" w14:textId="77777777" w:rsidR="00E477DB" w:rsidRDefault="00E477DB"/>
    <w:p w14:paraId="6A0508EC" w14:textId="77777777" w:rsidR="00E477DB" w:rsidRDefault="006F56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 - Регистрация клиента в мобильном приложении пиццерии</w:t>
      </w:r>
    </w:p>
    <w:p w14:paraId="5E343DB1" w14:textId="77777777" w:rsidR="00E477DB" w:rsidRDefault="00E477DB">
      <w:pPr>
        <w:rPr>
          <w:b/>
        </w:rPr>
      </w:pPr>
    </w:p>
    <w:tbl>
      <w:tblPr>
        <w:tblStyle w:val="af7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26"/>
      </w:tblGrid>
      <w:tr w:rsidR="00E477DB" w14:paraId="7DDBA2FB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A817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2656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Регистрация клиента. Для осуществления данной процедуры, пользователь не должен быть уже зарегистрирован в системе </w:t>
            </w:r>
          </w:p>
        </w:tc>
      </w:tr>
      <w:tr w:rsidR="00E477DB" w14:paraId="0A892BA4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6D0B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Действующие лица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348F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Пользователь, ПО</w:t>
            </w:r>
          </w:p>
        </w:tc>
      </w:tr>
      <w:tr w:rsidR="00E477DB" w14:paraId="3DF64624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BF650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Предварительные условия 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3CB2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не зарегистрирован</w:t>
            </w:r>
          </w:p>
        </w:tc>
      </w:tr>
      <w:tr w:rsidR="00E477DB" w14:paraId="6894EEA9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A5E0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Выходные условия 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5133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зарегистрирован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477DB" w14:paraId="308F0D5C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C12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F2DE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нажал “Регистрация”</w:t>
            </w:r>
          </w:p>
        </w:tc>
      </w:tr>
    </w:tbl>
    <w:p w14:paraId="7B004CAC" w14:textId="77777777" w:rsidR="00E477DB" w:rsidRDefault="00E47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8A62E9" w14:textId="77777777" w:rsidR="00E477DB" w:rsidRDefault="006F56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 сценарий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tbl>
      <w:tblPr>
        <w:tblStyle w:val="af8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4845"/>
        <w:gridCol w:w="3052"/>
      </w:tblGrid>
      <w:tr w:rsidR="00E477DB" w14:paraId="6C7ED6E5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B5F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Шаг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F67A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6D6E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Ожидаемый результат </w:t>
            </w:r>
          </w:p>
        </w:tc>
      </w:tr>
      <w:tr w:rsidR="00E477DB" w14:paraId="6A03CA64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0966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71C8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нажал “Регистрация”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FCCA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открывает форму для регистрации</w:t>
            </w:r>
          </w:p>
        </w:tc>
      </w:tr>
      <w:tr w:rsidR="00E477DB" w14:paraId="4B8150F0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45A8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0403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вводит свои личные данные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D9F4" w14:textId="77777777" w:rsidR="00E477DB" w:rsidRDefault="00E47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7DB" w14:paraId="02A7A419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E539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93F9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нажал “Зарегистрироваться”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903F" w14:textId="77777777" w:rsidR="00E477DB" w:rsidRDefault="00E47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7DB" w14:paraId="1EA8F7D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F313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0F40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проверяет, не был ли данный пользователь зарегистрирован ранее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D1A8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был</w:t>
            </w:r>
          </w:p>
        </w:tc>
      </w:tr>
      <w:tr w:rsidR="00E477DB" w14:paraId="550EB750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DCD4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962B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добавляет данные пользователя в БД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D1B5" w14:textId="77777777" w:rsidR="00E477DB" w:rsidRDefault="00E47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7DB" w14:paraId="18D2DEF5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587F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D135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сообщает пользователю об успешной регистрации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CCA0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Пользователю доступен личный кабинет</w:t>
            </w:r>
          </w:p>
        </w:tc>
      </w:tr>
    </w:tbl>
    <w:p w14:paraId="6CC025C2" w14:textId="77777777" w:rsidR="00E477DB" w:rsidRDefault="00E47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756BA1" w14:textId="77777777" w:rsidR="00E477DB" w:rsidRDefault="006F56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Альтернативный сценарий</w:t>
      </w:r>
    </w:p>
    <w:p w14:paraId="0DAEC58D" w14:textId="77777777" w:rsidR="00E477DB" w:rsidRDefault="00E47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9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4845"/>
        <w:gridCol w:w="3052"/>
      </w:tblGrid>
      <w:tr w:rsidR="00E477DB" w14:paraId="04266ED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D5F55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00B1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64B5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Ожидаемый результат </w:t>
            </w:r>
          </w:p>
        </w:tc>
      </w:tr>
      <w:tr w:rsidR="00E477DB" w14:paraId="2AC757A1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D878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58AB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нажал “Регистрация”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9999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открывает форму для регистрации</w:t>
            </w:r>
          </w:p>
        </w:tc>
      </w:tr>
      <w:tr w:rsidR="00E477DB" w14:paraId="7E905F40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752F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60AC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вводит свои личные данные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5CBB" w14:textId="77777777" w:rsidR="00E477DB" w:rsidRDefault="00E47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7DB" w14:paraId="06466512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1AFB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C50F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нажал “Зарегистрироваться”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9AEE" w14:textId="77777777" w:rsidR="00E477DB" w:rsidRDefault="00E47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7DB" w14:paraId="4D125FD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1763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257A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проверяет, не был ли данный пользователь зарегистрирован ранее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A478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</w:t>
            </w:r>
          </w:p>
        </w:tc>
      </w:tr>
      <w:tr w:rsidR="00E477DB" w14:paraId="71BC5C1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A98C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5606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прерывает процедуру регистрации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E8D1" w14:textId="77777777" w:rsidR="00E477DB" w:rsidRDefault="00E477D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7DB" w14:paraId="3645A8E5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A0BD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7077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сообщает пользователю о том, что он уже зарегистрирован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5E18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Пользователю не доступен личный кабинет</w:t>
            </w:r>
          </w:p>
        </w:tc>
      </w:tr>
    </w:tbl>
    <w:p w14:paraId="59C21451" w14:textId="4EEB141C" w:rsidR="00E477DB" w:rsidRPr="000C679A" w:rsidRDefault="006F5678" w:rsidP="000C679A">
      <w:pPr>
        <w:pStyle w:val="2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41" w:name="_ce9dvcr94ltx" w:colFirst="0" w:colLast="0"/>
      <w:bookmarkEnd w:id="41"/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Use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оформление заказа</w:t>
      </w:r>
    </w:p>
    <w:tbl>
      <w:tblPr>
        <w:tblStyle w:val="afa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8"/>
        <w:gridCol w:w="3017"/>
        <w:gridCol w:w="3017"/>
      </w:tblGrid>
      <w:tr w:rsidR="00E477DB" w14:paraId="0A89BFE3" w14:textId="77777777"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3A9A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ктор</w:t>
            </w:r>
            <w:proofErr w:type="spellEnd"/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CAE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Роль 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2EFE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E477DB" w14:paraId="5EA065D4" w14:textId="77777777"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135F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0E48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Пользователь 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DA23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Человек очень любящий пиццу </w:t>
            </w:r>
          </w:p>
        </w:tc>
      </w:tr>
      <w:tr w:rsidR="00E477DB" w14:paraId="34A288F1" w14:textId="77777777"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4C2F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Мобильное приложение пиццерии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7C9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(система)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AA2E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Разрабатываемая система </w:t>
            </w:r>
          </w:p>
        </w:tc>
      </w:tr>
    </w:tbl>
    <w:p w14:paraId="5A6C6469" w14:textId="77777777" w:rsidR="00E477DB" w:rsidRDefault="00E477DB"/>
    <w:p w14:paraId="0B54E857" w14:textId="77777777" w:rsidR="00E477DB" w:rsidRDefault="006F56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 - Оформление заказа в мобильном приложении пиццерии</w:t>
      </w:r>
    </w:p>
    <w:p w14:paraId="5361FD10" w14:textId="77777777" w:rsidR="00E477DB" w:rsidRDefault="00E477DB">
      <w:pPr>
        <w:rPr>
          <w:b/>
        </w:rPr>
      </w:pPr>
    </w:p>
    <w:tbl>
      <w:tblPr>
        <w:tblStyle w:val="afb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26"/>
      </w:tblGrid>
      <w:tr w:rsidR="00E477DB" w14:paraId="56793777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3623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C910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заказа. Для осуществления данного действия пользователь должен быть зарегистрирован и авторизован.</w:t>
            </w:r>
          </w:p>
        </w:tc>
      </w:tr>
      <w:tr w:rsidR="00E477DB" w14:paraId="695BE72D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A31B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Действующие лица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23C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Пользователь, ПО</w:t>
            </w:r>
          </w:p>
        </w:tc>
      </w:tr>
      <w:tr w:rsidR="00E477DB" w14:paraId="72A8B7B1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922D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Предварительные условия 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803E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авторизован</w:t>
            </w:r>
          </w:p>
        </w:tc>
      </w:tr>
      <w:tr w:rsidR="00E477DB" w14:paraId="7B70EDBA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F417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Выходные условия 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FAAF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 оформлен</w:t>
            </w:r>
          </w:p>
        </w:tc>
      </w:tr>
      <w:tr w:rsidR="00E477DB" w14:paraId="4BA100D4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F6FA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98C8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доба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вил пиццу в корзину</w:t>
            </w:r>
          </w:p>
        </w:tc>
      </w:tr>
    </w:tbl>
    <w:p w14:paraId="7AA9AC7D" w14:textId="77777777" w:rsidR="00E477DB" w:rsidRDefault="00E47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4B31B1" w14:textId="77777777" w:rsidR="00E477DB" w:rsidRDefault="006F56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 сценарий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tbl>
      <w:tblPr>
        <w:tblStyle w:val="afc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4845"/>
        <w:gridCol w:w="3052"/>
      </w:tblGrid>
      <w:tr w:rsidR="00E477DB" w14:paraId="099A6ABA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3DED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72C8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39A7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Ожидаемый результат </w:t>
            </w:r>
          </w:p>
        </w:tc>
      </w:tr>
      <w:tr w:rsidR="00E477DB" w14:paraId="022F4C23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17BF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BA61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добавил пиццу в корзину, указал параметры (тесто, дополнительные начинки)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D35C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поместила товар в корзину</w:t>
            </w:r>
          </w:p>
        </w:tc>
      </w:tr>
      <w:tr w:rsidR="00E477DB" w14:paraId="4ADB44D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9AC7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A9BF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нажал “Подтвердить заказ”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F30D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Система создаёт сущность “Заказ”, открывает форму с адресом </w:t>
            </w:r>
          </w:p>
        </w:tc>
      </w:tr>
      <w:tr w:rsidR="00E477DB" w14:paraId="28C41844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B7F6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44DD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Пользователь заполняет адрес для доставки. 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ACB9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сохраняет адрес</w:t>
            </w:r>
          </w:p>
        </w:tc>
      </w:tr>
      <w:tr w:rsidR="00E477DB" w14:paraId="0139E5E3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A121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19DA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Пользователь оплачивает заказ 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6FC6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Деньги переведены</w:t>
            </w:r>
          </w:p>
        </w:tc>
      </w:tr>
      <w:tr w:rsidR="00E477DB" w14:paraId="6392005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D89C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936A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сообщает пользователю об успешном принятии заказа.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3E6F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передает заказ на кухню</w:t>
            </w:r>
          </w:p>
        </w:tc>
      </w:tr>
    </w:tbl>
    <w:p w14:paraId="7324DA08" w14:textId="77777777" w:rsidR="00E477DB" w:rsidRDefault="00E47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CD5479" w14:textId="77777777" w:rsidR="00E477DB" w:rsidRDefault="006F56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Альтернативный сценарий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tbl>
      <w:tblPr>
        <w:tblStyle w:val="afd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4845"/>
        <w:gridCol w:w="3052"/>
      </w:tblGrid>
      <w:tr w:rsidR="00E477DB" w14:paraId="1803AAD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91A1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A800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F207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Ожидаемый результат </w:t>
            </w:r>
          </w:p>
        </w:tc>
      </w:tr>
      <w:tr w:rsidR="00E477DB" w14:paraId="38C360D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F210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489A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добавил пиццу в корзину, указал параметры (тесто, дополнительные начинки)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E7EE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поместила товар в корзину</w:t>
            </w:r>
          </w:p>
        </w:tc>
      </w:tr>
      <w:tr w:rsidR="00E477DB" w14:paraId="6287C95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E79B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F470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нажал “Подтвердить заказ”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18F7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Система создаёт сущность “Заказ”, открывает форму с адресом </w:t>
            </w:r>
          </w:p>
        </w:tc>
      </w:tr>
      <w:tr w:rsidR="00E477DB" w14:paraId="34311D4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1A80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58B2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Пользователь заполняет адрес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для доставки. 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8759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сохраняет адрес</w:t>
            </w:r>
          </w:p>
        </w:tc>
      </w:tr>
      <w:tr w:rsidR="00E477DB" w14:paraId="5224A564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EC4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740C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Пользователь не оплачивает заказ 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C28F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Деньги не переведены</w:t>
            </w:r>
          </w:p>
        </w:tc>
      </w:tr>
      <w:tr w:rsidR="00E477DB" w14:paraId="76E0EE31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C51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28EB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не оформляет заказ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8FFE" w14:textId="77777777" w:rsidR="00E477DB" w:rsidRDefault="00E477D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E1ED5CC" w14:textId="77777777" w:rsidR="00E477DB" w:rsidRDefault="006F5678">
      <w:pPr>
        <w:pStyle w:val="2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42" w:name="_mhd5n1aozvkt" w:colFirst="0" w:colLast="0"/>
      <w:bookmarkEnd w:id="42"/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Use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case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просмотр заказов</w:t>
      </w:r>
    </w:p>
    <w:p w14:paraId="6FFCC0A8" w14:textId="77777777" w:rsidR="00E477DB" w:rsidRDefault="00E477DB"/>
    <w:tbl>
      <w:tblPr>
        <w:tblStyle w:val="afe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8"/>
        <w:gridCol w:w="3017"/>
        <w:gridCol w:w="3017"/>
      </w:tblGrid>
      <w:tr w:rsidR="00E477DB" w14:paraId="4190415A" w14:textId="77777777"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ED28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08BF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Роль 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72D6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E477DB" w14:paraId="3115FAB7" w14:textId="77777777"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E9B8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1162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Пользователь 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B8C3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Человек очень любящий пиццу </w:t>
            </w:r>
          </w:p>
        </w:tc>
      </w:tr>
      <w:tr w:rsidR="00E477DB" w14:paraId="0F2541EC" w14:textId="77777777"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0B48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Мобильное приложение пиццерии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A9F7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(система)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3648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Разрабатываемая система </w:t>
            </w:r>
          </w:p>
        </w:tc>
      </w:tr>
    </w:tbl>
    <w:p w14:paraId="235EC571" w14:textId="77777777" w:rsidR="00E477DB" w:rsidRDefault="00E477DB"/>
    <w:p w14:paraId="05C93734" w14:textId="77777777" w:rsidR="00E477DB" w:rsidRDefault="006F5678">
      <w:r>
        <w:rPr>
          <w:rFonts w:ascii="Times New Roman" w:eastAsia="Times New Roman" w:hAnsi="Times New Roman" w:cs="Times New Roman"/>
          <w:b/>
          <w:sz w:val="28"/>
          <w:szCs w:val="28"/>
        </w:rPr>
        <w:t>Сценарий - Просмотр заказов в мобильном приложении пиццерии</w:t>
      </w:r>
    </w:p>
    <w:p w14:paraId="13576D62" w14:textId="77777777" w:rsidR="00E477DB" w:rsidRDefault="00E477DB">
      <w:pPr>
        <w:rPr>
          <w:b/>
        </w:rPr>
      </w:pPr>
    </w:p>
    <w:tbl>
      <w:tblPr>
        <w:tblStyle w:val="aff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26"/>
      </w:tblGrid>
      <w:tr w:rsidR="00E477DB" w14:paraId="6E7BE9FE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184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0F2D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Просмотр заказов. Для осуществления данного действия пользователь должен быть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зарегистрирован и авторизован.</w:t>
            </w:r>
          </w:p>
        </w:tc>
      </w:tr>
      <w:tr w:rsidR="00E477DB" w14:paraId="2ADB0996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9B67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Действующие лица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8813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Пользователь, ПО</w:t>
            </w:r>
          </w:p>
        </w:tc>
      </w:tr>
      <w:tr w:rsidR="00E477DB" w14:paraId="58AF72E0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7A50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Предварительные условия 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1917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авторизован</w:t>
            </w:r>
          </w:p>
        </w:tc>
      </w:tr>
      <w:tr w:rsidR="00E477DB" w14:paraId="1419216F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EE50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Выходные условия 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6555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Предоставлен список заказов</w:t>
            </w:r>
          </w:p>
        </w:tc>
      </w:tr>
      <w:tr w:rsidR="00E477DB" w14:paraId="22074A95" w14:textId="77777777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519A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5637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перешел в личный кабинет</w:t>
            </w:r>
          </w:p>
        </w:tc>
      </w:tr>
    </w:tbl>
    <w:p w14:paraId="0CC4FE5D" w14:textId="77777777" w:rsidR="00E477DB" w:rsidRDefault="00E47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5EED27" w14:textId="77777777" w:rsidR="00E477DB" w:rsidRDefault="006F56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 сценарий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tbl>
      <w:tblPr>
        <w:tblStyle w:val="aff0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4845"/>
        <w:gridCol w:w="3052"/>
      </w:tblGrid>
      <w:tr w:rsidR="00E477DB" w14:paraId="20C3465E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FA49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ABF1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2C31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Ожидаемый результат </w:t>
            </w:r>
          </w:p>
        </w:tc>
      </w:tr>
      <w:tr w:rsidR="00E477DB" w14:paraId="5C2B7D8F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53A5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D66F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перешел в личный кабинет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0C9B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открывает страницу личного кабинета</w:t>
            </w:r>
          </w:p>
        </w:tc>
      </w:tr>
      <w:tr w:rsidR="00E477DB" w14:paraId="2AB95F2E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BC7B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72E1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считывает ID пользователя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046A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 пользователя определен</w:t>
            </w:r>
          </w:p>
        </w:tc>
      </w:tr>
      <w:tr w:rsidR="00E477DB" w14:paraId="424663FB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272D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BD6B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ищет по ID все заказы данного пользователя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8411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Заказы найдены</w:t>
            </w:r>
          </w:p>
        </w:tc>
      </w:tr>
      <w:tr w:rsidR="00E477DB" w14:paraId="1E0B4C0B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6BED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179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предоставляет список всех заказов данного пользователя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C8A6" w14:textId="77777777" w:rsidR="00E477DB" w:rsidRDefault="00E477D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270FD44" w14:textId="77777777" w:rsidR="00E477DB" w:rsidRDefault="00E47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A1A282" w14:textId="2B6F6751" w:rsidR="00E477DB" w:rsidRDefault="006F56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Альтернативный сценарий</w:t>
      </w:r>
    </w:p>
    <w:tbl>
      <w:tblPr>
        <w:tblStyle w:val="aff1"/>
        <w:tblW w:w="90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4845"/>
        <w:gridCol w:w="3052"/>
      </w:tblGrid>
      <w:tr w:rsidR="00E477DB" w14:paraId="54986120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240D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Шаг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E3DC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Действие 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404A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Ожидаемый результат </w:t>
            </w:r>
          </w:p>
        </w:tc>
      </w:tr>
      <w:tr w:rsidR="00E477DB" w14:paraId="74FA4D4E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E768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785E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перешел в личный кабинет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8417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открывает страницу личного кабинета</w:t>
            </w:r>
          </w:p>
        </w:tc>
      </w:tr>
      <w:tr w:rsidR="00E477DB" w14:paraId="1C891964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995B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00D1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считывает ID пользователя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13B8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 пользователя определен</w:t>
            </w:r>
          </w:p>
        </w:tc>
      </w:tr>
      <w:tr w:rsidR="00E477DB" w14:paraId="727DEF7F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D6DD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B3BA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ищет по ID все заказы данного пользователя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BF6F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Заказы не найдены</w:t>
            </w:r>
          </w:p>
        </w:tc>
      </w:tr>
      <w:tr w:rsidR="00E477DB" w14:paraId="4D18CC6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C3BC" w14:textId="77777777" w:rsidR="00E477DB" w:rsidRDefault="006F567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F303" w14:textId="77777777" w:rsidR="00E477DB" w:rsidRDefault="006F567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сообщает, что заказов нет</w:t>
            </w:r>
          </w:p>
        </w:tc>
        <w:tc>
          <w:tcPr>
            <w:tcW w:w="30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B3A0" w14:textId="77777777" w:rsidR="00E477DB" w:rsidRDefault="00E477D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7ED9505" w14:textId="77777777" w:rsidR="00E477DB" w:rsidRDefault="00E477DB"/>
    <w:sectPr w:rsidR="00E477DB">
      <w:footerReference w:type="default" r:id="rId17"/>
      <w:headerReference w:type="first" r:id="rId18"/>
      <w:footerReference w:type="first" r:id="rId19"/>
      <w:pgSz w:w="11909" w:h="16834"/>
      <w:pgMar w:top="1440" w:right="1440" w:bottom="1440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2AA1C" w14:textId="77777777" w:rsidR="006F5678" w:rsidRDefault="006F5678">
      <w:pPr>
        <w:spacing w:line="240" w:lineRule="auto"/>
      </w:pPr>
      <w:r>
        <w:separator/>
      </w:r>
    </w:p>
  </w:endnote>
  <w:endnote w:type="continuationSeparator" w:id="0">
    <w:p w14:paraId="588D8782" w14:textId="77777777" w:rsidR="006F5678" w:rsidRDefault="006F5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7D116" w14:textId="77777777" w:rsidR="00E477DB" w:rsidRDefault="006F5678">
    <w:pPr>
      <w:jc w:val="right"/>
    </w:pPr>
    <w:r>
      <w:fldChar w:fldCharType="begin"/>
    </w:r>
    <w:r>
      <w:instrText>PAGE</w:instrText>
    </w:r>
    <w:r>
      <w:fldChar w:fldCharType="separate"/>
    </w:r>
    <w:r w:rsidR="000C679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3952" w14:textId="77777777" w:rsidR="00E477DB" w:rsidRDefault="00E477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DBDBC" w14:textId="77777777" w:rsidR="006F5678" w:rsidRDefault="006F5678">
      <w:pPr>
        <w:spacing w:line="240" w:lineRule="auto"/>
      </w:pPr>
      <w:r>
        <w:separator/>
      </w:r>
    </w:p>
  </w:footnote>
  <w:footnote w:type="continuationSeparator" w:id="0">
    <w:p w14:paraId="28609625" w14:textId="77777777" w:rsidR="006F5678" w:rsidRDefault="006F56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C9DF4" w14:textId="77777777" w:rsidR="00E477DB" w:rsidRDefault="00E477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EF1"/>
    <w:multiLevelType w:val="multilevel"/>
    <w:tmpl w:val="E522D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3124B4"/>
    <w:multiLevelType w:val="multilevel"/>
    <w:tmpl w:val="77E64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11752E"/>
    <w:multiLevelType w:val="multilevel"/>
    <w:tmpl w:val="7C2E5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7DB"/>
    <w:rsid w:val="000C679A"/>
    <w:rsid w:val="006F5678"/>
    <w:rsid w:val="00E4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9E4BC"/>
  <w15:docId w15:val="{02C2D817-4EF5-4411-9379-A438DD05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gma.com/file/LeGS6DEaG0JNdbv626cnzE/%D0%97%D0%B0%D0%BA%D0%B0%D0%B7-%D0%BF%D0%B8%D1%86%D1%86%D1%8B?node-id=0%3A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2884</Words>
  <Characters>16439</Characters>
  <Application>Microsoft Office Word</Application>
  <DocSecurity>0</DocSecurity>
  <Lines>136</Lines>
  <Paragraphs>38</Paragraphs>
  <ScaleCrop>false</ScaleCrop>
  <Company/>
  <LinksUpToDate>false</LinksUpToDate>
  <CharactersWithSpaces>19285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Ушкова</cp:lastModifiedBy>
  <cp:revision>3</cp:revision>
  <dcterms:created xsi:type="dcterms:W3CDTF">2022-09-12T18:01:00Z</dcterms:created>
  <dcterms:modified xsi:type="dcterms:W3CDTF">2022-09-12T18:02:00Z</dcterms:modified>
</cp:coreProperties>
</file>