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663C" w14:textId="77777777" w:rsidR="006430EB" w:rsidRPr="006430EB" w:rsidRDefault="00117526" w:rsidP="006430EB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6430EB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Творческие задания</w:t>
      </w:r>
    </w:p>
    <w:p w14:paraId="30E0C831" w14:textId="279BCA52" w:rsidR="00456A57" w:rsidRPr="00117526" w:rsidRDefault="00117526" w:rsidP="0011752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Задание 1. Заведите статистический словарь, </w:t>
      </w:r>
      <w:proofErr w:type="gram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в  котором</w:t>
      </w:r>
      <w:proofErr w:type="gram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последовательно отражайте изученные вами статистические понятия. Повторяйте их перед каждым занятием.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2. Проведите конкурс на лучший кроссворд (сканворд, ребус), составленный из статистических терминов, изученных в каждой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главе курса.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3. Составьте кроссворд, используя имена известных ученых, которые внесли большой вклад в развитие статистики. Например,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Дж. 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Граунт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, В. Петти, Э. Галлей, Г. 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Ахенваль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, М.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В. Ломоносов, Д.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П. Журавский, Д. Бернулли, К.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И. Арсеньев, А.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Н. Радищев, П.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П. 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СемёновТян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-Шанский, В.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Е. 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Варзар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, В.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И. Покровский и другие.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4. Подберите примеры литературных произведений, высказывания известных исторических личностей о статистике.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5. Составьте свод статистических формул, последовательно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отражая в нем изученные вами формулы. Повторяйте их перед каждым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занятием.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6. Напишите реферат (доклад), подготовьте компьютерные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презентации.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История развития статистики.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2.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Система учета и статистики в Российской Федерации.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3.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Структура сайта ФСГС www.gks.ru на 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-сервере Росстата.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4.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Роль статистики в  управлении государством (регионом, предприятием).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5.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Статистический регистр как основа качественной организации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статистического наблюдения.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6.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Статистическая сводка и группировка в практической деятельности бухгалтера.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7.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Единая система классификации и кодирования технико-экономической и социальной информации в Российской Федерации.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8.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Статистические таблицы (графики) в  профессиональной деятельности 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9.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Абсолютные и  относительные величины в  профессиональной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деятельности 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10.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Средние величины в  профессиональной деятельности 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11.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Показатели вариации и  их  значение в  изучении </w:t>
      </w:r>
      <w:proofErr w:type="spellStart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социальноэкономической</w:t>
      </w:r>
      <w:proofErr w:type="spellEnd"/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жизни общества.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12.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Значение структурных средних в экономической практике.</w:t>
      </w:r>
    </w:p>
    <w:p w14:paraId="3A6CC1AA" w14:textId="77777777" w:rsidR="00117526" w:rsidRPr="00117526" w:rsidRDefault="00117526" w:rsidP="00117526">
      <w:pPr>
        <w:rPr>
          <w:rFonts w:ascii="Times New Roman" w:hAnsi="Times New Roman" w:cs="Times New Roman"/>
          <w:sz w:val="28"/>
          <w:szCs w:val="28"/>
        </w:rPr>
      </w:pP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13.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Анализ основной тенденции — важнейший метод моделирования и  прогнозирования динамики социально-экономических явлений.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14.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Показатели анализа рядов динамики в профессиональной деятельности 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15.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Значение и  задачи анализа причинно-следственных связей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между социально-экономическими явлениями и процессами.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16.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Корреляционно-регрессионный анализ в  профессиональной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деятельности 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17.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Сущность, значение и  области применения выборочного наблюдения в социально-экономических исследованиях.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18.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Выборочное наблюдение  — пример ресурсосберегающих технологий сбора информации.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19.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Выборочное наблюдение в  профессиональной деятельности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экономиста (бухгалтера, менеджера).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7. Напишите эссе (размышление) на следующие темы.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«На  свете существует три рода лжи: просто ложь, наглая ложь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и статистика». Б. Дизраэли, государственный деятель Великобритании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XIX в.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2.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Бухгалтеру (экономисту) статистика не нужна.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3.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Перепись населения дает «зеркало, в которое, хочешь не хочешь,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посмотрится все общество и каждый из нас». Л.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 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Н. Толстой.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4.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«Взрослые очень любят цифры… И после этого воображают, что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узнали человека». А. де Сент-Экзюпери.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5.</w:t>
      </w:r>
      <w:r w:rsidRPr="00117526">
        <w:rPr>
          <w:rFonts w:ascii="Times New Roman" w:hAnsi="Cambria Math" w:cs="Times New Roman"/>
          <w:sz w:val="28"/>
          <w:szCs w:val="28"/>
          <w:shd w:val="clear" w:color="auto" w:fill="FFFFFF"/>
        </w:rPr>
        <w:t> </w:t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Статистика — это наука о средних.</w:t>
      </w:r>
      <w:r w:rsidRPr="00117526">
        <w:rPr>
          <w:rFonts w:ascii="Times New Roman" w:hAnsi="Times New Roman" w:cs="Times New Roman"/>
          <w:sz w:val="28"/>
          <w:szCs w:val="28"/>
        </w:rPr>
        <w:br/>
      </w:r>
      <w:r w:rsidRPr="00117526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Задание 8. Предложите и выполните рефераты, компьютерные презентации, другие творческие работы по своей тематике.</w:t>
      </w:r>
    </w:p>
    <w:sectPr w:rsidR="00117526" w:rsidRPr="00117526" w:rsidSect="00456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526"/>
    <w:rsid w:val="00117526"/>
    <w:rsid w:val="00456A57"/>
    <w:rsid w:val="006430EB"/>
    <w:rsid w:val="00CC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A362"/>
  <w15:docId w15:val="{0089CF98-0B6A-490D-BAA1-EC298E31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A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494</Words>
  <Characters>2816</Characters>
  <Application>Microsoft Office Word</Application>
  <DocSecurity>0</DocSecurity>
  <Lines>23</Lines>
  <Paragraphs>6</Paragraphs>
  <ScaleCrop>false</ScaleCrop>
  <Company>Microsoft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Дмитрий Жарков</cp:lastModifiedBy>
  <cp:revision>2</cp:revision>
  <cp:lastPrinted>2025-07-02T05:43:00Z</cp:lastPrinted>
  <dcterms:created xsi:type="dcterms:W3CDTF">2018-04-21T18:52:00Z</dcterms:created>
  <dcterms:modified xsi:type="dcterms:W3CDTF">2025-07-02T05:44:00Z</dcterms:modified>
</cp:coreProperties>
</file>