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DBA11" w14:textId="2680515F" w:rsidR="00DF2332" w:rsidRDefault="00B83B03" w:rsidP="00B83B03">
      <w:pPr>
        <w:jc w:val="center"/>
        <w:rPr>
          <w:b/>
          <w:u w:val="single"/>
        </w:rPr>
      </w:pPr>
      <w:r>
        <w:rPr>
          <w:b/>
          <w:u w:val="single"/>
        </w:rPr>
        <w:t>Logbook – Part 4</w:t>
      </w:r>
    </w:p>
    <w:sdt>
      <w:sdtPr>
        <w:rPr>
          <w:rFonts w:asciiTheme="minorHAnsi" w:eastAsiaTheme="minorHAnsi" w:hAnsiTheme="minorHAnsi" w:cstheme="minorBidi"/>
          <w:color w:val="auto"/>
          <w:sz w:val="22"/>
          <w:szCs w:val="22"/>
          <w:lang w:val="en-GB"/>
        </w:rPr>
        <w:id w:val="158597454"/>
        <w:docPartObj>
          <w:docPartGallery w:val="Table of Contents"/>
          <w:docPartUnique/>
        </w:docPartObj>
      </w:sdtPr>
      <w:sdtEndPr>
        <w:rPr>
          <w:b/>
          <w:bCs/>
          <w:noProof/>
        </w:rPr>
      </w:sdtEndPr>
      <w:sdtContent>
        <w:p w14:paraId="09848A40" w14:textId="779747AE" w:rsidR="004D1172" w:rsidRDefault="004D1172">
          <w:pPr>
            <w:pStyle w:val="TOCHeading"/>
          </w:pPr>
          <w:r>
            <w:t>Table of Contents</w:t>
          </w:r>
        </w:p>
        <w:p w14:paraId="77ECDEAD" w14:textId="4AB8BD3B" w:rsidR="00FD73A9" w:rsidRDefault="004D11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86924" w:history="1">
            <w:r w:rsidR="00FD73A9" w:rsidRPr="008F750E">
              <w:rPr>
                <w:rStyle w:val="Hyperlink"/>
                <w:noProof/>
              </w:rPr>
              <w:t>Week 17</w:t>
            </w:r>
            <w:r w:rsidR="00FD73A9">
              <w:rPr>
                <w:noProof/>
                <w:webHidden/>
              </w:rPr>
              <w:tab/>
            </w:r>
            <w:r w:rsidR="00FD73A9">
              <w:rPr>
                <w:noProof/>
                <w:webHidden/>
              </w:rPr>
              <w:fldChar w:fldCharType="begin"/>
            </w:r>
            <w:r w:rsidR="00FD73A9">
              <w:rPr>
                <w:noProof/>
                <w:webHidden/>
              </w:rPr>
              <w:instrText xml:space="preserve"> PAGEREF _Toc5186924 \h </w:instrText>
            </w:r>
            <w:r w:rsidR="00FD73A9">
              <w:rPr>
                <w:noProof/>
                <w:webHidden/>
              </w:rPr>
            </w:r>
            <w:r w:rsidR="00FD73A9">
              <w:rPr>
                <w:noProof/>
                <w:webHidden/>
              </w:rPr>
              <w:fldChar w:fldCharType="separate"/>
            </w:r>
            <w:r w:rsidR="00DA562B">
              <w:rPr>
                <w:noProof/>
                <w:webHidden/>
              </w:rPr>
              <w:t>1</w:t>
            </w:r>
            <w:r w:rsidR="00FD73A9">
              <w:rPr>
                <w:noProof/>
                <w:webHidden/>
              </w:rPr>
              <w:fldChar w:fldCharType="end"/>
            </w:r>
          </w:hyperlink>
        </w:p>
        <w:p w14:paraId="55278C01" w14:textId="38CEEFCF" w:rsidR="00FD73A9" w:rsidRDefault="00FD73A9">
          <w:pPr>
            <w:pStyle w:val="TOC2"/>
            <w:tabs>
              <w:tab w:val="right" w:leader="dot" w:pos="9016"/>
            </w:tabs>
            <w:rPr>
              <w:rFonts w:eastAsiaTheme="minorEastAsia"/>
              <w:noProof/>
              <w:lang w:eastAsia="en-GB"/>
            </w:rPr>
          </w:pPr>
          <w:hyperlink w:anchor="_Toc5186925" w:history="1">
            <w:r w:rsidRPr="008F750E">
              <w:rPr>
                <w:rStyle w:val="Hyperlink"/>
                <w:noProof/>
              </w:rPr>
              <w:t>Logbook Circuit</w:t>
            </w:r>
            <w:r>
              <w:rPr>
                <w:noProof/>
                <w:webHidden/>
              </w:rPr>
              <w:tab/>
            </w:r>
            <w:r>
              <w:rPr>
                <w:noProof/>
                <w:webHidden/>
              </w:rPr>
              <w:fldChar w:fldCharType="begin"/>
            </w:r>
            <w:r>
              <w:rPr>
                <w:noProof/>
                <w:webHidden/>
              </w:rPr>
              <w:instrText xml:space="preserve"> PAGEREF _Toc5186925 \h </w:instrText>
            </w:r>
            <w:r>
              <w:rPr>
                <w:noProof/>
                <w:webHidden/>
              </w:rPr>
            </w:r>
            <w:r>
              <w:rPr>
                <w:noProof/>
                <w:webHidden/>
              </w:rPr>
              <w:fldChar w:fldCharType="separate"/>
            </w:r>
            <w:r w:rsidR="00DA562B">
              <w:rPr>
                <w:noProof/>
                <w:webHidden/>
              </w:rPr>
              <w:t>2</w:t>
            </w:r>
            <w:r>
              <w:rPr>
                <w:noProof/>
                <w:webHidden/>
              </w:rPr>
              <w:fldChar w:fldCharType="end"/>
            </w:r>
          </w:hyperlink>
        </w:p>
        <w:p w14:paraId="6932F7A0" w14:textId="30132F26" w:rsidR="00FD73A9" w:rsidRDefault="00FD73A9">
          <w:pPr>
            <w:pStyle w:val="TOC2"/>
            <w:tabs>
              <w:tab w:val="right" w:leader="dot" w:pos="9016"/>
            </w:tabs>
            <w:rPr>
              <w:rFonts w:eastAsiaTheme="minorEastAsia"/>
              <w:noProof/>
              <w:lang w:eastAsia="en-GB"/>
            </w:rPr>
          </w:pPr>
          <w:hyperlink w:anchor="_Toc5186926" w:history="1">
            <w:r w:rsidRPr="008F750E">
              <w:rPr>
                <w:rStyle w:val="Hyperlink"/>
                <w:noProof/>
              </w:rPr>
              <w:t>Self Assessment</w:t>
            </w:r>
            <w:r>
              <w:rPr>
                <w:noProof/>
                <w:webHidden/>
              </w:rPr>
              <w:tab/>
            </w:r>
            <w:r>
              <w:rPr>
                <w:noProof/>
                <w:webHidden/>
              </w:rPr>
              <w:fldChar w:fldCharType="begin"/>
            </w:r>
            <w:r>
              <w:rPr>
                <w:noProof/>
                <w:webHidden/>
              </w:rPr>
              <w:instrText xml:space="preserve"> PAGEREF _Toc5186926 \h </w:instrText>
            </w:r>
            <w:r>
              <w:rPr>
                <w:noProof/>
                <w:webHidden/>
              </w:rPr>
            </w:r>
            <w:r>
              <w:rPr>
                <w:noProof/>
                <w:webHidden/>
              </w:rPr>
              <w:fldChar w:fldCharType="separate"/>
            </w:r>
            <w:r w:rsidR="00DA562B">
              <w:rPr>
                <w:noProof/>
                <w:webHidden/>
              </w:rPr>
              <w:t>3</w:t>
            </w:r>
            <w:r>
              <w:rPr>
                <w:noProof/>
                <w:webHidden/>
              </w:rPr>
              <w:fldChar w:fldCharType="end"/>
            </w:r>
          </w:hyperlink>
        </w:p>
        <w:p w14:paraId="6352993A" w14:textId="2AA5F8DB" w:rsidR="00FD73A9" w:rsidRDefault="00FD73A9">
          <w:pPr>
            <w:pStyle w:val="TOC1"/>
            <w:tabs>
              <w:tab w:val="right" w:leader="dot" w:pos="9016"/>
            </w:tabs>
            <w:rPr>
              <w:rFonts w:eastAsiaTheme="minorEastAsia"/>
              <w:noProof/>
              <w:lang w:eastAsia="en-GB"/>
            </w:rPr>
          </w:pPr>
          <w:hyperlink w:anchor="_Toc5186927" w:history="1">
            <w:r w:rsidRPr="008F750E">
              <w:rPr>
                <w:rStyle w:val="Hyperlink"/>
                <w:noProof/>
              </w:rPr>
              <w:t>Week 20</w:t>
            </w:r>
            <w:r>
              <w:rPr>
                <w:noProof/>
                <w:webHidden/>
              </w:rPr>
              <w:tab/>
            </w:r>
            <w:r>
              <w:rPr>
                <w:noProof/>
                <w:webHidden/>
              </w:rPr>
              <w:fldChar w:fldCharType="begin"/>
            </w:r>
            <w:r>
              <w:rPr>
                <w:noProof/>
                <w:webHidden/>
              </w:rPr>
              <w:instrText xml:space="preserve"> PAGEREF _Toc5186927 \h </w:instrText>
            </w:r>
            <w:r>
              <w:rPr>
                <w:noProof/>
                <w:webHidden/>
              </w:rPr>
            </w:r>
            <w:r>
              <w:rPr>
                <w:noProof/>
                <w:webHidden/>
              </w:rPr>
              <w:fldChar w:fldCharType="separate"/>
            </w:r>
            <w:r w:rsidR="00DA562B">
              <w:rPr>
                <w:noProof/>
                <w:webHidden/>
              </w:rPr>
              <w:t>4</w:t>
            </w:r>
            <w:r>
              <w:rPr>
                <w:noProof/>
                <w:webHidden/>
              </w:rPr>
              <w:fldChar w:fldCharType="end"/>
            </w:r>
          </w:hyperlink>
        </w:p>
        <w:p w14:paraId="72CD39AF" w14:textId="4E887135" w:rsidR="00FD73A9" w:rsidRDefault="00FD73A9">
          <w:pPr>
            <w:pStyle w:val="TOC2"/>
            <w:tabs>
              <w:tab w:val="right" w:leader="dot" w:pos="9016"/>
            </w:tabs>
            <w:rPr>
              <w:rFonts w:eastAsiaTheme="minorEastAsia"/>
              <w:noProof/>
              <w:lang w:eastAsia="en-GB"/>
            </w:rPr>
          </w:pPr>
          <w:hyperlink w:anchor="_Toc5186928" w:history="1">
            <w:r w:rsidRPr="008F750E">
              <w:rPr>
                <w:rStyle w:val="Hyperlink"/>
                <w:noProof/>
              </w:rPr>
              <w:t>Self Assessment</w:t>
            </w:r>
            <w:r>
              <w:rPr>
                <w:noProof/>
                <w:webHidden/>
              </w:rPr>
              <w:tab/>
            </w:r>
            <w:r>
              <w:rPr>
                <w:noProof/>
                <w:webHidden/>
              </w:rPr>
              <w:fldChar w:fldCharType="begin"/>
            </w:r>
            <w:r>
              <w:rPr>
                <w:noProof/>
                <w:webHidden/>
              </w:rPr>
              <w:instrText xml:space="preserve"> PAGEREF _Toc5186928 \h </w:instrText>
            </w:r>
            <w:r>
              <w:rPr>
                <w:noProof/>
                <w:webHidden/>
              </w:rPr>
            </w:r>
            <w:r>
              <w:rPr>
                <w:noProof/>
                <w:webHidden/>
              </w:rPr>
              <w:fldChar w:fldCharType="separate"/>
            </w:r>
            <w:r w:rsidR="00DA562B">
              <w:rPr>
                <w:noProof/>
                <w:webHidden/>
              </w:rPr>
              <w:t>4</w:t>
            </w:r>
            <w:r>
              <w:rPr>
                <w:noProof/>
                <w:webHidden/>
              </w:rPr>
              <w:fldChar w:fldCharType="end"/>
            </w:r>
          </w:hyperlink>
        </w:p>
        <w:p w14:paraId="462AD2D4" w14:textId="3E83FD67" w:rsidR="00FD73A9" w:rsidRDefault="00FD73A9">
          <w:pPr>
            <w:pStyle w:val="TOC1"/>
            <w:tabs>
              <w:tab w:val="right" w:leader="dot" w:pos="9016"/>
            </w:tabs>
            <w:rPr>
              <w:rFonts w:eastAsiaTheme="minorEastAsia"/>
              <w:noProof/>
              <w:lang w:eastAsia="en-GB"/>
            </w:rPr>
          </w:pPr>
          <w:hyperlink w:anchor="_Toc5186929" w:history="1">
            <w:r w:rsidRPr="008F750E">
              <w:rPr>
                <w:rStyle w:val="Hyperlink"/>
                <w:noProof/>
              </w:rPr>
              <w:t>Week 21</w:t>
            </w:r>
            <w:r>
              <w:rPr>
                <w:noProof/>
                <w:webHidden/>
              </w:rPr>
              <w:tab/>
            </w:r>
            <w:r>
              <w:rPr>
                <w:noProof/>
                <w:webHidden/>
              </w:rPr>
              <w:fldChar w:fldCharType="begin"/>
            </w:r>
            <w:r>
              <w:rPr>
                <w:noProof/>
                <w:webHidden/>
              </w:rPr>
              <w:instrText xml:space="preserve"> PAGEREF _Toc5186929 \h </w:instrText>
            </w:r>
            <w:r>
              <w:rPr>
                <w:noProof/>
                <w:webHidden/>
              </w:rPr>
            </w:r>
            <w:r>
              <w:rPr>
                <w:noProof/>
                <w:webHidden/>
              </w:rPr>
              <w:fldChar w:fldCharType="separate"/>
            </w:r>
            <w:r w:rsidR="00DA562B">
              <w:rPr>
                <w:noProof/>
                <w:webHidden/>
              </w:rPr>
              <w:t>5</w:t>
            </w:r>
            <w:r>
              <w:rPr>
                <w:noProof/>
                <w:webHidden/>
              </w:rPr>
              <w:fldChar w:fldCharType="end"/>
            </w:r>
          </w:hyperlink>
        </w:p>
        <w:p w14:paraId="73E6EA5A" w14:textId="7324CE0F" w:rsidR="00FD73A9" w:rsidRDefault="00FD73A9">
          <w:pPr>
            <w:pStyle w:val="TOC2"/>
            <w:tabs>
              <w:tab w:val="right" w:leader="dot" w:pos="9016"/>
            </w:tabs>
            <w:rPr>
              <w:rFonts w:eastAsiaTheme="minorEastAsia"/>
              <w:noProof/>
              <w:lang w:eastAsia="en-GB"/>
            </w:rPr>
          </w:pPr>
          <w:hyperlink w:anchor="_Toc5186930" w:history="1">
            <w:r w:rsidRPr="008F750E">
              <w:rPr>
                <w:rStyle w:val="Hyperlink"/>
                <w:noProof/>
              </w:rPr>
              <w:t>Self Assessment</w:t>
            </w:r>
            <w:r>
              <w:rPr>
                <w:noProof/>
                <w:webHidden/>
              </w:rPr>
              <w:tab/>
            </w:r>
            <w:r>
              <w:rPr>
                <w:noProof/>
                <w:webHidden/>
              </w:rPr>
              <w:fldChar w:fldCharType="begin"/>
            </w:r>
            <w:r>
              <w:rPr>
                <w:noProof/>
                <w:webHidden/>
              </w:rPr>
              <w:instrText xml:space="preserve"> PAGEREF _Toc5186930 \h </w:instrText>
            </w:r>
            <w:r>
              <w:rPr>
                <w:noProof/>
                <w:webHidden/>
              </w:rPr>
            </w:r>
            <w:r>
              <w:rPr>
                <w:noProof/>
                <w:webHidden/>
              </w:rPr>
              <w:fldChar w:fldCharType="separate"/>
            </w:r>
            <w:r w:rsidR="00DA562B">
              <w:rPr>
                <w:noProof/>
                <w:webHidden/>
              </w:rPr>
              <w:t>6</w:t>
            </w:r>
            <w:r>
              <w:rPr>
                <w:noProof/>
                <w:webHidden/>
              </w:rPr>
              <w:fldChar w:fldCharType="end"/>
            </w:r>
          </w:hyperlink>
        </w:p>
        <w:p w14:paraId="7CB968A4" w14:textId="7573628A" w:rsidR="00FD73A9" w:rsidRDefault="00FD73A9">
          <w:pPr>
            <w:pStyle w:val="TOC1"/>
            <w:tabs>
              <w:tab w:val="right" w:leader="dot" w:pos="9016"/>
            </w:tabs>
            <w:rPr>
              <w:rFonts w:eastAsiaTheme="minorEastAsia"/>
              <w:noProof/>
              <w:lang w:eastAsia="en-GB"/>
            </w:rPr>
          </w:pPr>
          <w:hyperlink w:anchor="_Toc5186931" w:history="1">
            <w:r w:rsidRPr="008F750E">
              <w:rPr>
                <w:rStyle w:val="Hyperlink"/>
                <w:noProof/>
              </w:rPr>
              <w:t>Week 22</w:t>
            </w:r>
            <w:r>
              <w:rPr>
                <w:noProof/>
                <w:webHidden/>
              </w:rPr>
              <w:tab/>
            </w:r>
            <w:r>
              <w:rPr>
                <w:noProof/>
                <w:webHidden/>
              </w:rPr>
              <w:fldChar w:fldCharType="begin"/>
            </w:r>
            <w:r>
              <w:rPr>
                <w:noProof/>
                <w:webHidden/>
              </w:rPr>
              <w:instrText xml:space="preserve"> PAGEREF _Toc5186931 \h </w:instrText>
            </w:r>
            <w:r>
              <w:rPr>
                <w:noProof/>
                <w:webHidden/>
              </w:rPr>
            </w:r>
            <w:r>
              <w:rPr>
                <w:noProof/>
                <w:webHidden/>
              </w:rPr>
              <w:fldChar w:fldCharType="separate"/>
            </w:r>
            <w:r w:rsidR="00DA562B">
              <w:rPr>
                <w:noProof/>
                <w:webHidden/>
              </w:rPr>
              <w:t>7</w:t>
            </w:r>
            <w:r>
              <w:rPr>
                <w:noProof/>
                <w:webHidden/>
              </w:rPr>
              <w:fldChar w:fldCharType="end"/>
            </w:r>
          </w:hyperlink>
        </w:p>
        <w:p w14:paraId="6FF055C9" w14:textId="7741E945" w:rsidR="00FD73A9" w:rsidRDefault="00FD73A9">
          <w:pPr>
            <w:pStyle w:val="TOC2"/>
            <w:tabs>
              <w:tab w:val="right" w:leader="dot" w:pos="9016"/>
            </w:tabs>
            <w:rPr>
              <w:rFonts w:eastAsiaTheme="minorEastAsia"/>
              <w:noProof/>
              <w:lang w:eastAsia="en-GB"/>
            </w:rPr>
          </w:pPr>
          <w:hyperlink w:anchor="_Toc5186932" w:history="1">
            <w:r w:rsidRPr="008F750E">
              <w:rPr>
                <w:rStyle w:val="Hyperlink"/>
                <w:noProof/>
              </w:rPr>
              <w:t>Self Assessment</w:t>
            </w:r>
            <w:r>
              <w:rPr>
                <w:noProof/>
                <w:webHidden/>
              </w:rPr>
              <w:tab/>
            </w:r>
            <w:r>
              <w:rPr>
                <w:noProof/>
                <w:webHidden/>
              </w:rPr>
              <w:fldChar w:fldCharType="begin"/>
            </w:r>
            <w:r>
              <w:rPr>
                <w:noProof/>
                <w:webHidden/>
              </w:rPr>
              <w:instrText xml:space="preserve"> PAGEREF _Toc5186932 \h </w:instrText>
            </w:r>
            <w:r>
              <w:rPr>
                <w:noProof/>
                <w:webHidden/>
              </w:rPr>
            </w:r>
            <w:r>
              <w:rPr>
                <w:noProof/>
                <w:webHidden/>
              </w:rPr>
              <w:fldChar w:fldCharType="separate"/>
            </w:r>
            <w:r w:rsidR="00DA562B">
              <w:rPr>
                <w:noProof/>
                <w:webHidden/>
              </w:rPr>
              <w:t>10</w:t>
            </w:r>
            <w:r>
              <w:rPr>
                <w:noProof/>
                <w:webHidden/>
              </w:rPr>
              <w:fldChar w:fldCharType="end"/>
            </w:r>
          </w:hyperlink>
        </w:p>
        <w:p w14:paraId="3CB86CBA" w14:textId="4BFE5AC4" w:rsidR="004D1172" w:rsidRDefault="004D1172">
          <w:r>
            <w:rPr>
              <w:b/>
              <w:bCs/>
              <w:noProof/>
            </w:rPr>
            <w:fldChar w:fldCharType="end"/>
          </w:r>
        </w:p>
      </w:sdtContent>
    </w:sdt>
    <w:p w14:paraId="77A98589" w14:textId="1562EB9B" w:rsidR="00B83B03" w:rsidRDefault="00B83B03" w:rsidP="00B83B03">
      <w:pPr>
        <w:pStyle w:val="Heading1"/>
      </w:pPr>
      <w:bookmarkStart w:id="0" w:name="_Toc5186924"/>
      <w:r>
        <w:t>Week 17</w:t>
      </w:r>
      <w:bookmarkEnd w:id="0"/>
    </w:p>
    <w:p w14:paraId="0EF545F8" w14:textId="3AF0CEA2" w:rsidR="00B83B03" w:rsidRDefault="00B83B03" w:rsidP="00B83B03">
      <w:r>
        <w:t>Task 1</w:t>
      </w:r>
    </w:p>
    <w:p w14:paraId="4333F558" w14:textId="7CCA9DE4" w:rsidR="00B83B03" w:rsidRDefault="00B83B03" w:rsidP="00B83B03">
      <w:pPr>
        <w:pStyle w:val="ListParagraph"/>
        <w:numPr>
          <w:ilvl w:val="0"/>
          <w:numId w:val="1"/>
        </w:numPr>
      </w:pPr>
      <w:r>
        <w:t xml:space="preserve">3 X a = </w:t>
      </w:r>
      <w:r>
        <w:tab/>
      </w:r>
      <w:r>
        <w:tab/>
        <w:t>12 + 3i</w:t>
      </w:r>
    </w:p>
    <w:p w14:paraId="09A0493D" w14:textId="361C9EB9" w:rsidR="00B83B03" w:rsidRDefault="00B83B03" w:rsidP="00B83B03">
      <w:pPr>
        <w:pStyle w:val="ListParagraph"/>
        <w:numPr>
          <w:ilvl w:val="0"/>
          <w:numId w:val="1"/>
        </w:numPr>
      </w:pPr>
      <w:r>
        <w:t>-4i X b =</w:t>
      </w:r>
      <w:r>
        <w:tab/>
        <w:t xml:space="preserve"> </w:t>
      </w:r>
      <w:r>
        <w:tab/>
        <w:t>8i – 24i</w:t>
      </w:r>
      <w:r>
        <w:rPr>
          <w:vertAlign w:val="superscript"/>
        </w:rPr>
        <w:t>2</w:t>
      </w:r>
    </w:p>
    <w:p w14:paraId="0AF2063C" w14:textId="42C90DA1" w:rsidR="00B83B03" w:rsidRDefault="00B83B03" w:rsidP="00B83B03">
      <w:pPr>
        <w:pStyle w:val="ListParagraph"/>
        <w:numPr>
          <w:ilvl w:val="0"/>
          <w:numId w:val="1"/>
        </w:numPr>
      </w:pPr>
      <w:r>
        <w:t xml:space="preserve">a + b = </w:t>
      </w:r>
      <w:r>
        <w:tab/>
      </w:r>
      <w:r>
        <w:tab/>
        <w:t>2+7i</w:t>
      </w:r>
    </w:p>
    <w:p w14:paraId="71D3803D" w14:textId="390AD134" w:rsidR="00B83B03" w:rsidRDefault="00B83B03" w:rsidP="00B83B03">
      <w:pPr>
        <w:pStyle w:val="ListParagraph"/>
        <w:numPr>
          <w:ilvl w:val="0"/>
          <w:numId w:val="1"/>
        </w:numPr>
      </w:pPr>
      <w:r>
        <w:t xml:space="preserve">a – b = </w:t>
      </w:r>
      <w:r>
        <w:tab/>
      </w:r>
      <w:r>
        <w:tab/>
        <w:t>6 – 5i</w:t>
      </w:r>
    </w:p>
    <w:p w14:paraId="2B69843D" w14:textId="78E55162" w:rsidR="00B83B03" w:rsidRDefault="00B83B03" w:rsidP="00B83B03">
      <w:pPr>
        <w:pStyle w:val="ListParagraph"/>
        <w:numPr>
          <w:ilvl w:val="0"/>
          <w:numId w:val="1"/>
        </w:numPr>
      </w:pPr>
      <w:r>
        <w:t>a X b = -8 =</w:t>
      </w:r>
      <w:r>
        <w:tab/>
        <w:t>24i – 2i + 6i</w:t>
      </w:r>
      <w:r>
        <w:rPr>
          <w:vertAlign w:val="superscript"/>
        </w:rPr>
        <w:t>2</w:t>
      </w:r>
    </w:p>
    <w:p w14:paraId="242B7A1E" w14:textId="3E9C1997" w:rsidR="00B83B03" w:rsidRDefault="00B83B03" w:rsidP="00B83B03">
      <w:pPr>
        <w:pStyle w:val="ListParagraph"/>
        <w:ind w:left="1440" w:firstLine="720"/>
      </w:pPr>
      <w:r>
        <w:t>6i</w:t>
      </w:r>
      <w:r>
        <w:rPr>
          <w:vertAlign w:val="superscript"/>
        </w:rPr>
        <w:t>2</w:t>
      </w:r>
      <w:r>
        <w:t xml:space="preserve"> + 22i – 8</w:t>
      </w:r>
    </w:p>
    <w:p w14:paraId="5C67882A" w14:textId="4FBAED88" w:rsidR="00B83B03" w:rsidRPr="00B83B03" w:rsidRDefault="00B83B03" w:rsidP="00B83B03">
      <w:pPr>
        <w:pStyle w:val="ListParagraph"/>
        <w:numPr>
          <w:ilvl w:val="0"/>
          <w:numId w:val="1"/>
        </w:numPr>
      </w:pPr>
      <w:r>
        <w:t>a/b =</w:t>
      </w:r>
      <w:r>
        <w:tab/>
      </w:r>
      <w:r>
        <w:tab/>
        <w:t>_</w:t>
      </w:r>
      <w:r w:rsidRPr="00B83B03">
        <w:rPr>
          <w:u w:val="single"/>
        </w:rPr>
        <w:t xml:space="preserve">4 + </w:t>
      </w:r>
      <w:r>
        <w:rPr>
          <w:u w:val="single"/>
        </w:rPr>
        <w:t>I_</w:t>
      </w:r>
      <w:r>
        <w:t xml:space="preserve"> X </w:t>
      </w:r>
      <w:r>
        <w:rPr>
          <w:u w:val="single"/>
        </w:rPr>
        <w:t>-2 – 6i</w:t>
      </w:r>
    </w:p>
    <w:p w14:paraId="0F1E97E9" w14:textId="250789A8" w:rsidR="00B83B03" w:rsidRDefault="00B83B03" w:rsidP="00B83B03">
      <w:pPr>
        <w:pStyle w:val="ListParagraph"/>
        <w:ind w:left="2160"/>
      </w:pPr>
      <w:r w:rsidRPr="00B83B03">
        <w:t>-2 + 6</w:t>
      </w:r>
      <w:r>
        <w:t xml:space="preserve">      -2 – 6i</w:t>
      </w:r>
    </w:p>
    <w:p w14:paraId="2D38CB46" w14:textId="76DAFCB7" w:rsidR="00B83B03" w:rsidRDefault="00B83B03" w:rsidP="00B83B03">
      <w:pPr>
        <w:pStyle w:val="ListParagraph"/>
        <w:ind w:left="2160"/>
      </w:pPr>
    </w:p>
    <w:p w14:paraId="4A1DF2D7" w14:textId="5E448AD7" w:rsidR="00B83B03" w:rsidRPr="00B83B03" w:rsidRDefault="00B83B03" w:rsidP="00B83B03">
      <w:pPr>
        <w:pStyle w:val="ListParagraph"/>
        <w:ind w:left="2160"/>
        <w:rPr>
          <w:u w:val="single"/>
        </w:rPr>
      </w:pPr>
      <w:proofErr w:type="gramStart"/>
      <w:r>
        <w:rPr>
          <w:u w:val="single"/>
        </w:rPr>
        <w:t>_(</w:t>
      </w:r>
      <w:proofErr w:type="gramEnd"/>
      <w:r>
        <w:rPr>
          <w:u w:val="single"/>
        </w:rPr>
        <w:t xml:space="preserve">4 + </w:t>
      </w:r>
      <w:proofErr w:type="spellStart"/>
      <w:r>
        <w:rPr>
          <w:u w:val="single"/>
        </w:rPr>
        <w:t>i</w:t>
      </w:r>
      <w:proofErr w:type="spellEnd"/>
      <w:r>
        <w:rPr>
          <w:u w:val="single"/>
        </w:rPr>
        <w:t>)(-2 – 6i)_</w:t>
      </w:r>
      <w:r>
        <w:tab/>
      </w:r>
      <w:r>
        <w:tab/>
        <w:t xml:space="preserve">= </w:t>
      </w:r>
      <w:r>
        <w:rPr>
          <w:u w:val="single"/>
        </w:rPr>
        <w:t>-8 – 26i – 6i</w:t>
      </w:r>
      <w:r>
        <w:rPr>
          <w:u w:val="single"/>
          <w:vertAlign w:val="superscript"/>
        </w:rPr>
        <w:t>2</w:t>
      </w:r>
    </w:p>
    <w:p w14:paraId="336E7208" w14:textId="70A9306B" w:rsidR="00B83B03" w:rsidRDefault="00B83B03" w:rsidP="00B83B03">
      <w:pPr>
        <w:pStyle w:val="ListParagraph"/>
        <w:ind w:left="2160"/>
      </w:pPr>
      <w:r>
        <w:t>(-2 + 6</w:t>
      </w:r>
      <w:proofErr w:type="gramStart"/>
      <w:r>
        <w:t>i)(</w:t>
      </w:r>
      <w:proofErr w:type="gramEnd"/>
      <w:r>
        <w:t>-2 – 6i)</w:t>
      </w:r>
      <w:r>
        <w:tab/>
      </w:r>
      <w:r>
        <w:tab/>
        <w:t xml:space="preserve">          4 – 36i</w:t>
      </w:r>
      <w:r>
        <w:rPr>
          <w:vertAlign w:val="superscript"/>
        </w:rPr>
        <w:t>2</w:t>
      </w:r>
    </w:p>
    <w:p w14:paraId="45DDCBD1" w14:textId="68E0F328" w:rsidR="00B83B03" w:rsidRDefault="00B83B03" w:rsidP="00B83B03">
      <w:pPr>
        <w:pStyle w:val="ListParagraph"/>
        <w:ind w:left="2160"/>
      </w:pPr>
    </w:p>
    <w:p w14:paraId="18DD2465" w14:textId="449C2DE0" w:rsidR="00B83B03" w:rsidRDefault="00B83B03" w:rsidP="00B83B03">
      <w:r>
        <w:t>Task 2</w:t>
      </w:r>
    </w:p>
    <w:p w14:paraId="77DCDDBF" w14:textId="649260AB" w:rsidR="00B83B03" w:rsidRDefault="00B83B03" w:rsidP="00B83B03">
      <w:r>
        <w:t>9.</w:t>
      </w:r>
      <w:r>
        <w:tab/>
        <w:t xml:space="preserve">3.A = </w:t>
      </w:r>
      <w:r>
        <w:tab/>
      </w:r>
      <w:r>
        <w:tab/>
        <w:t>0   -12     9     0</w:t>
      </w:r>
    </w:p>
    <w:p w14:paraId="6F33EA16" w14:textId="5F97FB59" w:rsidR="00B83B03" w:rsidRDefault="00B83B03" w:rsidP="00B83B03">
      <w:r>
        <w:t xml:space="preserve">   </w:t>
      </w:r>
      <w:r>
        <w:tab/>
      </w:r>
      <w:r>
        <w:tab/>
      </w:r>
      <w:r>
        <w:tab/>
        <w:t>3     6     0    -6</w:t>
      </w:r>
    </w:p>
    <w:p w14:paraId="3698C304" w14:textId="59CA4BC6" w:rsidR="00B83B03" w:rsidRDefault="00B83B03" w:rsidP="00B83B03">
      <w:r>
        <w:t xml:space="preserve">     </w:t>
      </w:r>
      <w:r>
        <w:tab/>
      </w:r>
      <w:r>
        <w:tab/>
      </w:r>
      <w:r>
        <w:tab/>
        <w:t>0    -9     3    -3</w:t>
      </w:r>
    </w:p>
    <w:p w14:paraId="40C9DA93" w14:textId="77777777" w:rsidR="00B83B03" w:rsidRDefault="00B83B03" w:rsidP="00B83B03"/>
    <w:p w14:paraId="2EE1EC88" w14:textId="1FA7BC48" w:rsidR="00B83B03" w:rsidRDefault="00B83B03" w:rsidP="00B83B03">
      <w:r>
        <w:t>10.</w:t>
      </w:r>
      <w:r>
        <w:tab/>
        <w:t>-</w:t>
      </w:r>
      <w:proofErr w:type="gramStart"/>
      <w:r>
        <w:t>5.B</w:t>
      </w:r>
      <w:proofErr w:type="gramEnd"/>
      <w:r>
        <w:t xml:space="preserve"> = </w:t>
      </w:r>
      <w:r>
        <w:tab/>
      </w:r>
      <w:r>
        <w:tab/>
        <w:t>-5    20     0     0   -10</w:t>
      </w:r>
    </w:p>
    <w:p w14:paraId="2C3BE2C1" w14:textId="00EEDA1F" w:rsidR="00B83B03" w:rsidRDefault="00B83B03" w:rsidP="00B83B03">
      <w:r>
        <w:t xml:space="preserve">    </w:t>
      </w:r>
      <w:r>
        <w:tab/>
      </w:r>
      <w:r>
        <w:tab/>
      </w:r>
      <w:r>
        <w:tab/>
        <w:t xml:space="preserve"> 0     5   -15    10     0</w:t>
      </w:r>
    </w:p>
    <w:p w14:paraId="1076D0EF" w14:textId="66328112" w:rsidR="00B83B03" w:rsidRDefault="00B83B03" w:rsidP="00B83B03">
      <w:r>
        <w:t xml:space="preserve">  </w:t>
      </w:r>
      <w:r>
        <w:tab/>
      </w:r>
      <w:r>
        <w:tab/>
      </w:r>
      <w:r>
        <w:tab/>
        <w:t>-5    -5    -5     0     5</w:t>
      </w:r>
    </w:p>
    <w:p w14:paraId="3BBFAE86" w14:textId="15EFB6B4" w:rsidR="00B83B03" w:rsidRDefault="00B83B03" w:rsidP="00B83B03">
      <w:r>
        <w:t xml:space="preserve">    </w:t>
      </w:r>
      <w:r>
        <w:tab/>
      </w:r>
      <w:r>
        <w:tab/>
      </w:r>
      <w:r>
        <w:tab/>
        <w:t xml:space="preserve"> 0   -10    15   -15   -20</w:t>
      </w:r>
    </w:p>
    <w:p w14:paraId="2840D223" w14:textId="77777777" w:rsidR="00B83B03" w:rsidRDefault="00B83B03" w:rsidP="00B83B03"/>
    <w:p w14:paraId="06C50ED6" w14:textId="77777777" w:rsidR="00B83B03" w:rsidRDefault="00B83B03" w:rsidP="00B83B03">
      <w:r>
        <w:lastRenderedPageBreak/>
        <w:t>11.</w:t>
      </w:r>
      <w:r>
        <w:tab/>
        <w:t xml:space="preserve">A*B = </w:t>
      </w:r>
      <w:r>
        <w:tab/>
      </w:r>
      <w:r>
        <w:tab/>
        <w:t>3     7    -9     8    -3</w:t>
      </w:r>
    </w:p>
    <w:p w14:paraId="50D6E70E" w14:textId="6C35BBB7" w:rsidR="00B83B03" w:rsidRDefault="00B83B03" w:rsidP="00B83B03">
      <w:r>
        <w:t xml:space="preserve">     </w:t>
      </w:r>
      <w:r>
        <w:tab/>
      </w:r>
      <w:r>
        <w:tab/>
      </w:r>
      <w:r>
        <w:tab/>
        <w:t>1   -10    12   -10    -6</w:t>
      </w:r>
    </w:p>
    <w:p w14:paraId="068B0DF6" w14:textId="6E8CDB09" w:rsidR="00C2321D" w:rsidRDefault="00B83B03" w:rsidP="00B83B03">
      <w:r>
        <w:t xml:space="preserve">    </w:t>
      </w:r>
      <w:r>
        <w:tab/>
      </w:r>
      <w:r>
        <w:tab/>
      </w:r>
      <w:r>
        <w:tab/>
        <w:t xml:space="preserve"> 1     2    -5     3    -5</w:t>
      </w:r>
    </w:p>
    <w:p w14:paraId="5C572AD4" w14:textId="4EC55F9A" w:rsidR="00C2321D" w:rsidRDefault="00B83B03" w:rsidP="00B83B03">
      <w:r>
        <w:t>12.</w:t>
      </w:r>
      <w:r>
        <w:tab/>
        <w:t xml:space="preserve">A tensor B = </w:t>
      </w:r>
      <w:r>
        <w:tab/>
      </w:r>
    </w:p>
    <w:p w14:paraId="33C23EAA" w14:textId="77777777" w:rsidR="00C2321D" w:rsidRDefault="00C2321D" w:rsidP="00C2321D">
      <w:r>
        <w:t xml:space="preserve">     0     0     0     0     0    -4    16     0     0    -8     3   -12     0     0     6     0     0     0     0     0</w:t>
      </w:r>
    </w:p>
    <w:p w14:paraId="3DEABD6D" w14:textId="77777777" w:rsidR="00C2321D" w:rsidRDefault="00C2321D" w:rsidP="00C2321D">
      <w:r>
        <w:t xml:space="preserve">     0     0     0     0     0     0     4   -12     8     0     0    -3     9    -6     0     0     0     0     0     0</w:t>
      </w:r>
    </w:p>
    <w:p w14:paraId="7171C4E1" w14:textId="77777777" w:rsidR="00C2321D" w:rsidRDefault="00C2321D" w:rsidP="00C2321D">
      <w:r>
        <w:t xml:space="preserve">     0     0     0     0     0    -4    -4    -4     0     4     3     3     3     0    -3     0     0     0     0     0</w:t>
      </w:r>
    </w:p>
    <w:p w14:paraId="349AD41D" w14:textId="77777777" w:rsidR="00C2321D" w:rsidRDefault="00C2321D" w:rsidP="00C2321D">
      <w:r>
        <w:t xml:space="preserve">     0     0     0     0     0     0    -8    12   -12   -16     0     6    -9     9    12     0     0     0     0     0</w:t>
      </w:r>
    </w:p>
    <w:p w14:paraId="32C8376D" w14:textId="77777777" w:rsidR="00C2321D" w:rsidRDefault="00C2321D" w:rsidP="00C2321D">
      <w:r>
        <w:t xml:space="preserve">     1    -4     0     0     2     2    -8     0     0     4     0     0     0     0     0    -2     8     0     0    -4</w:t>
      </w:r>
    </w:p>
    <w:p w14:paraId="460310BC" w14:textId="77777777" w:rsidR="00C2321D" w:rsidRDefault="00C2321D" w:rsidP="00C2321D">
      <w:r>
        <w:t xml:space="preserve">     0    -1     3    -2     0     0    -2     6    -4     0     0     0     0     0     0     0     2    -6     4     0</w:t>
      </w:r>
    </w:p>
    <w:p w14:paraId="7EA5E8B7" w14:textId="77777777" w:rsidR="00C2321D" w:rsidRDefault="00C2321D" w:rsidP="00C2321D">
      <w:r>
        <w:t xml:space="preserve">     1     1     1     0    -1     2     2     2     0    -2     0     0     0     0     0    -2    -2    -2     0     2</w:t>
      </w:r>
    </w:p>
    <w:p w14:paraId="3DDDAE50" w14:textId="77777777" w:rsidR="00C2321D" w:rsidRDefault="00C2321D" w:rsidP="00C2321D">
      <w:r>
        <w:t xml:space="preserve">     0     2    -3     3     4     0     4    -6     6     8     0     0     0     0     0     0    -4     6    -6    -8</w:t>
      </w:r>
    </w:p>
    <w:p w14:paraId="7C751A63" w14:textId="77777777" w:rsidR="00C2321D" w:rsidRDefault="00C2321D" w:rsidP="00C2321D">
      <w:r>
        <w:t xml:space="preserve">     0     0     0     0     0    -3    12     0     0    -6     1    -4     0     0     2    -1     4     0     0    -2</w:t>
      </w:r>
    </w:p>
    <w:p w14:paraId="33823450" w14:textId="77777777" w:rsidR="00C2321D" w:rsidRDefault="00C2321D" w:rsidP="00C2321D">
      <w:r>
        <w:t xml:space="preserve">     0     0     0     0     0     0     3    -9     6     0     0    -1     3    -2     0     0     1    -3     2     0</w:t>
      </w:r>
    </w:p>
    <w:p w14:paraId="251DADB7" w14:textId="77777777" w:rsidR="00C2321D" w:rsidRDefault="00C2321D" w:rsidP="00C2321D">
      <w:r>
        <w:t xml:space="preserve">     0     0     0     0     0    -3    -3    -3     0     3     1     1     1     0    -1    -1    -1    -1     0     1</w:t>
      </w:r>
    </w:p>
    <w:p w14:paraId="04F17715" w14:textId="1FA34294" w:rsidR="00C2321D" w:rsidRDefault="00C2321D" w:rsidP="00C2321D">
      <w:r>
        <w:t xml:space="preserve">     0     0     0     0     0     0    -6     9    -9   -12     0     2    -3     3     4     0    -2     3    -3    -4</w:t>
      </w:r>
    </w:p>
    <w:p w14:paraId="553DED2E" w14:textId="43C0EE37" w:rsidR="00C2321D" w:rsidRDefault="00C2321D" w:rsidP="00C2321D"/>
    <w:p w14:paraId="5B7F96BC" w14:textId="385985DA" w:rsidR="00C2321D" w:rsidRDefault="00060D8A" w:rsidP="00976BFB">
      <w:pPr>
        <w:pStyle w:val="Heading2"/>
      </w:pPr>
      <w:r>
        <w:t xml:space="preserve"> </w:t>
      </w:r>
      <w:bookmarkStart w:id="1" w:name="_Toc5186925"/>
      <w:r w:rsidR="00976BFB">
        <w:t>Logbook Circuit</w:t>
      </w:r>
      <w:bookmarkEnd w:id="1"/>
    </w:p>
    <w:p w14:paraId="5D70C972" w14:textId="45050F03" w:rsidR="00976BFB" w:rsidRDefault="00976BFB" w:rsidP="00976BFB"/>
    <w:p w14:paraId="6E1DB4D6" w14:textId="0A7DED88" w:rsidR="00976BFB" w:rsidRDefault="00976BFB" w:rsidP="00976BFB">
      <w:r>
        <w:rPr>
          <w:noProof/>
        </w:rPr>
        <w:drawing>
          <wp:inline distT="0" distB="0" distL="0" distR="0" wp14:anchorId="2BC54CFB" wp14:editId="34E3EF56">
            <wp:extent cx="3305636" cy="1543265"/>
            <wp:effectExtent l="0" t="0" r="9525" b="0"/>
            <wp:docPr id="1" name="Picture 1" descr="A picture containing sky, photo,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CB5D6.tmp"/>
                    <pic:cNvPicPr/>
                  </pic:nvPicPr>
                  <pic:blipFill>
                    <a:blip r:embed="rId8">
                      <a:extLst>
                        <a:ext uri="{28A0092B-C50C-407E-A947-70E740481C1C}">
                          <a14:useLocalDpi xmlns:a14="http://schemas.microsoft.com/office/drawing/2010/main" val="0"/>
                        </a:ext>
                      </a:extLst>
                    </a:blip>
                    <a:stretch>
                      <a:fillRect/>
                    </a:stretch>
                  </pic:blipFill>
                  <pic:spPr>
                    <a:xfrm>
                      <a:off x="0" y="0"/>
                      <a:ext cx="3305636" cy="1543265"/>
                    </a:xfrm>
                    <a:prstGeom prst="rect">
                      <a:avLst/>
                    </a:prstGeom>
                  </pic:spPr>
                </pic:pic>
              </a:graphicData>
            </a:graphic>
          </wp:inline>
        </w:drawing>
      </w:r>
    </w:p>
    <w:tbl>
      <w:tblPr>
        <w:tblStyle w:val="TableGrid"/>
        <w:tblW w:w="0" w:type="auto"/>
        <w:tblLook w:val="04A0" w:firstRow="1" w:lastRow="0" w:firstColumn="1" w:lastColumn="0" w:noHBand="0" w:noVBand="1"/>
      </w:tblPr>
      <w:tblGrid>
        <w:gridCol w:w="421"/>
        <w:gridCol w:w="425"/>
      </w:tblGrid>
      <w:tr w:rsidR="00335379" w14:paraId="40791341" w14:textId="77777777" w:rsidTr="00335379">
        <w:tc>
          <w:tcPr>
            <w:tcW w:w="421" w:type="dxa"/>
          </w:tcPr>
          <w:p w14:paraId="6F2A09EF" w14:textId="3FD243A2" w:rsidR="00335379" w:rsidRDefault="00335379">
            <w:r>
              <w:t>0</w:t>
            </w:r>
          </w:p>
        </w:tc>
        <w:tc>
          <w:tcPr>
            <w:tcW w:w="425" w:type="dxa"/>
          </w:tcPr>
          <w:p w14:paraId="3ACC08C4" w14:textId="00796483" w:rsidR="00335379" w:rsidRDefault="00335379">
            <w:r>
              <w:t>1</w:t>
            </w:r>
          </w:p>
        </w:tc>
      </w:tr>
      <w:tr w:rsidR="00335379" w14:paraId="1B92D395" w14:textId="77777777" w:rsidTr="00335379">
        <w:tc>
          <w:tcPr>
            <w:tcW w:w="421" w:type="dxa"/>
          </w:tcPr>
          <w:p w14:paraId="7FE48C76" w14:textId="4C11B414" w:rsidR="00335379" w:rsidRDefault="00335379">
            <w:r>
              <w:t>1</w:t>
            </w:r>
          </w:p>
        </w:tc>
        <w:tc>
          <w:tcPr>
            <w:tcW w:w="425" w:type="dxa"/>
          </w:tcPr>
          <w:p w14:paraId="7DED81A0" w14:textId="5E364FD6" w:rsidR="00335379" w:rsidRDefault="00335379">
            <w:r>
              <w:t>0</w:t>
            </w:r>
          </w:p>
        </w:tc>
      </w:tr>
    </w:tbl>
    <w:p w14:paraId="681FF752" w14:textId="77777777" w:rsidR="00335379" w:rsidRDefault="00335379">
      <w:r>
        <w:t>Not matrix</w:t>
      </w:r>
      <w:r>
        <w:tab/>
      </w:r>
    </w:p>
    <w:tbl>
      <w:tblPr>
        <w:tblStyle w:val="TableGrid"/>
        <w:tblW w:w="0" w:type="auto"/>
        <w:tblLook w:val="04A0" w:firstRow="1" w:lastRow="0" w:firstColumn="1" w:lastColumn="0" w:noHBand="0" w:noVBand="1"/>
      </w:tblPr>
      <w:tblGrid>
        <w:gridCol w:w="328"/>
        <w:gridCol w:w="376"/>
        <w:gridCol w:w="328"/>
        <w:gridCol w:w="328"/>
      </w:tblGrid>
      <w:tr w:rsidR="00335379" w14:paraId="0CA6C05C" w14:textId="77777777" w:rsidTr="00335379">
        <w:tc>
          <w:tcPr>
            <w:tcW w:w="328" w:type="dxa"/>
          </w:tcPr>
          <w:p w14:paraId="20A4D463" w14:textId="48CC20C1" w:rsidR="00335379" w:rsidRDefault="00335379">
            <w:r>
              <w:t>1</w:t>
            </w:r>
          </w:p>
        </w:tc>
        <w:tc>
          <w:tcPr>
            <w:tcW w:w="376" w:type="dxa"/>
          </w:tcPr>
          <w:p w14:paraId="6E7496E1" w14:textId="5A115FF5" w:rsidR="00335379" w:rsidRDefault="00335379">
            <w:r>
              <w:t>1</w:t>
            </w:r>
          </w:p>
        </w:tc>
        <w:tc>
          <w:tcPr>
            <w:tcW w:w="328" w:type="dxa"/>
          </w:tcPr>
          <w:p w14:paraId="09CD296E" w14:textId="679B1DA8" w:rsidR="00335379" w:rsidRDefault="00335379">
            <w:r>
              <w:t>1</w:t>
            </w:r>
          </w:p>
        </w:tc>
        <w:tc>
          <w:tcPr>
            <w:tcW w:w="239" w:type="dxa"/>
          </w:tcPr>
          <w:p w14:paraId="1EBB25D3" w14:textId="44CDA633" w:rsidR="00335379" w:rsidRDefault="00335379">
            <w:r>
              <w:t>0</w:t>
            </w:r>
          </w:p>
        </w:tc>
      </w:tr>
      <w:tr w:rsidR="00335379" w14:paraId="15B12B05" w14:textId="77777777" w:rsidTr="00335379">
        <w:tc>
          <w:tcPr>
            <w:tcW w:w="328" w:type="dxa"/>
          </w:tcPr>
          <w:p w14:paraId="742E3F71" w14:textId="0BA430B8" w:rsidR="00335379" w:rsidRDefault="00335379">
            <w:r>
              <w:t>0</w:t>
            </w:r>
          </w:p>
        </w:tc>
        <w:tc>
          <w:tcPr>
            <w:tcW w:w="376" w:type="dxa"/>
          </w:tcPr>
          <w:p w14:paraId="2D44D0D5" w14:textId="34EDCC93" w:rsidR="00335379" w:rsidRDefault="00335379">
            <w:r>
              <w:t>0</w:t>
            </w:r>
          </w:p>
        </w:tc>
        <w:tc>
          <w:tcPr>
            <w:tcW w:w="328" w:type="dxa"/>
          </w:tcPr>
          <w:p w14:paraId="440C3BBE" w14:textId="21CDF30E" w:rsidR="00335379" w:rsidRDefault="00335379">
            <w:r>
              <w:t>0</w:t>
            </w:r>
          </w:p>
        </w:tc>
        <w:tc>
          <w:tcPr>
            <w:tcW w:w="239" w:type="dxa"/>
          </w:tcPr>
          <w:p w14:paraId="245CC2FD" w14:textId="26399F62" w:rsidR="00335379" w:rsidRDefault="00335379">
            <w:r>
              <w:t>1</w:t>
            </w:r>
          </w:p>
        </w:tc>
      </w:tr>
    </w:tbl>
    <w:p w14:paraId="109672BB" w14:textId="77777777" w:rsidR="00335379" w:rsidRDefault="00335379">
      <w:r>
        <w:t>And matrix</w:t>
      </w:r>
    </w:p>
    <w:tbl>
      <w:tblPr>
        <w:tblStyle w:val="TableGrid"/>
        <w:tblW w:w="0" w:type="auto"/>
        <w:tblLook w:val="04A0" w:firstRow="1" w:lastRow="0" w:firstColumn="1" w:lastColumn="0" w:noHBand="0" w:noVBand="1"/>
      </w:tblPr>
      <w:tblGrid>
        <w:gridCol w:w="328"/>
        <w:gridCol w:w="376"/>
        <w:gridCol w:w="328"/>
        <w:gridCol w:w="328"/>
      </w:tblGrid>
      <w:tr w:rsidR="00335379" w14:paraId="792B2C2B" w14:textId="77777777" w:rsidTr="00335379">
        <w:tc>
          <w:tcPr>
            <w:tcW w:w="328" w:type="dxa"/>
          </w:tcPr>
          <w:p w14:paraId="5D51D4AD" w14:textId="30677893" w:rsidR="00335379" w:rsidRDefault="00335379">
            <w:r>
              <w:t>1</w:t>
            </w:r>
          </w:p>
        </w:tc>
        <w:tc>
          <w:tcPr>
            <w:tcW w:w="376" w:type="dxa"/>
          </w:tcPr>
          <w:p w14:paraId="2758C8E4" w14:textId="0C8967C9" w:rsidR="00335379" w:rsidRDefault="00335379">
            <w:r>
              <w:t>0</w:t>
            </w:r>
          </w:p>
        </w:tc>
        <w:tc>
          <w:tcPr>
            <w:tcW w:w="328" w:type="dxa"/>
          </w:tcPr>
          <w:p w14:paraId="141F96B7" w14:textId="0E5F4F55" w:rsidR="00335379" w:rsidRDefault="00335379">
            <w:r>
              <w:t>0</w:t>
            </w:r>
          </w:p>
        </w:tc>
        <w:tc>
          <w:tcPr>
            <w:tcW w:w="239" w:type="dxa"/>
          </w:tcPr>
          <w:p w14:paraId="1AE5B3B0" w14:textId="79732407" w:rsidR="00335379" w:rsidRDefault="00335379">
            <w:r>
              <w:t>0</w:t>
            </w:r>
          </w:p>
        </w:tc>
      </w:tr>
      <w:tr w:rsidR="00335379" w14:paraId="19AD822B" w14:textId="77777777" w:rsidTr="00335379">
        <w:tc>
          <w:tcPr>
            <w:tcW w:w="328" w:type="dxa"/>
          </w:tcPr>
          <w:p w14:paraId="084A6788" w14:textId="513A0A91" w:rsidR="00335379" w:rsidRDefault="00335379">
            <w:r>
              <w:t>0</w:t>
            </w:r>
          </w:p>
        </w:tc>
        <w:tc>
          <w:tcPr>
            <w:tcW w:w="376" w:type="dxa"/>
          </w:tcPr>
          <w:p w14:paraId="29729444" w14:textId="3AB4376A" w:rsidR="00335379" w:rsidRDefault="00335379">
            <w:r>
              <w:t>1</w:t>
            </w:r>
          </w:p>
        </w:tc>
        <w:tc>
          <w:tcPr>
            <w:tcW w:w="328" w:type="dxa"/>
          </w:tcPr>
          <w:p w14:paraId="2BAEAF99" w14:textId="2EBEB613" w:rsidR="00335379" w:rsidRDefault="00335379">
            <w:r>
              <w:t>1</w:t>
            </w:r>
          </w:p>
        </w:tc>
        <w:tc>
          <w:tcPr>
            <w:tcW w:w="239" w:type="dxa"/>
          </w:tcPr>
          <w:p w14:paraId="67935194" w14:textId="655BC533" w:rsidR="00335379" w:rsidRDefault="00335379">
            <w:r>
              <w:t>1</w:t>
            </w:r>
          </w:p>
        </w:tc>
      </w:tr>
    </w:tbl>
    <w:p w14:paraId="1FADA359" w14:textId="6EFE17DE" w:rsidR="00335379" w:rsidRDefault="00335379">
      <w:r>
        <w:t xml:space="preserve">Or matrix  </w:t>
      </w:r>
      <w:r>
        <w:br w:type="page"/>
      </w:r>
    </w:p>
    <w:p w14:paraId="00D67D87" w14:textId="77777777" w:rsidR="00335379" w:rsidRDefault="00335379" w:rsidP="00976BFB"/>
    <w:tbl>
      <w:tblPr>
        <w:tblStyle w:val="TableGrid"/>
        <w:tblW w:w="0" w:type="auto"/>
        <w:tblLook w:val="04A0" w:firstRow="1" w:lastRow="0" w:firstColumn="1" w:lastColumn="0" w:noHBand="0" w:noVBand="1"/>
      </w:tblPr>
      <w:tblGrid>
        <w:gridCol w:w="1555"/>
        <w:gridCol w:w="708"/>
        <w:gridCol w:w="567"/>
        <w:gridCol w:w="567"/>
        <w:gridCol w:w="567"/>
        <w:gridCol w:w="567"/>
        <w:gridCol w:w="567"/>
        <w:gridCol w:w="567"/>
        <w:gridCol w:w="567"/>
      </w:tblGrid>
      <w:tr w:rsidR="00976BFB" w14:paraId="52102E41" w14:textId="77777777" w:rsidTr="00976BFB">
        <w:tc>
          <w:tcPr>
            <w:tcW w:w="1555" w:type="dxa"/>
          </w:tcPr>
          <w:p w14:paraId="2524F0EC" w14:textId="781B9A85" w:rsidR="00976BFB" w:rsidRDefault="00976BFB" w:rsidP="00976BFB">
            <w:r>
              <w:t>A</w:t>
            </w:r>
          </w:p>
        </w:tc>
        <w:tc>
          <w:tcPr>
            <w:tcW w:w="708" w:type="dxa"/>
          </w:tcPr>
          <w:p w14:paraId="153B60AF" w14:textId="0919B424" w:rsidR="00976BFB" w:rsidRDefault="00976BFB" w:rsidP="00976BFB">
            <w:r>
              <w:t>0</w:t>
            </w:r>
          </w:p>
        </w:tc>
        <w:tc>
          <w:tcPr>
            <w:tcW w:w="567" w:type="dxa"/>
          </w:tcPr>
          <w:p w14:paraId="21F8CFF9" w14:textId="3A2080D3" w:rsidR="00976BFB" w:rsidRDefault="00976BFB" w:rsidP="00976BFB">
            <w:r>
              <w:t>0</w:t>
            </w:r>
          </w:p>
        </w:tc>
        <w:tc>
          <w:tcPr>
            <w:tcW w:w="567" w:type="dxa"/>
          </w:tcPr>
          <w:p w14:paraId="614F5859" w14:textId="0BFAFDE4" w:rsidR="00976BFB" w:rsidRDefault="00976BFB" w:rsidP="00976BFB">
            <w:r>
              <w:t>0</w:t>
            </w:r>
          </w:p>
        </w:tc>
        <w:tc>
          <w:tcPr>
            <w:tcW w:w="567" w:type="dxa"/>
          </w:tcPr>
          <w:p w14:paraId="3BFD46D1" w14:textId="36EAC222" w:rsidR="00976BFB" w:rsidRDefault="00976BFB" w:rsidP="00976BFB">
            <w:r>
              <w:t>0</w:t>
            </w:r>
          </w:p>
        </w:tc>
        <w:tc>
          <w:tcPr>
            <w:tcW w:w="567" w:type="dxa"/>
          </w:tcPr>
          <w:p w14:paraId="7E929CC2" w14:textId="672675EE" w:rsidR="00976BFB" w:rsidRDefault="00976BFB" w:rsidP="00976BFB">
            <w:r>
              <w:t>1</w:t>
            </w:r>
          </w:p>
        </w:tc>
        <w:tc>
          <w:tcPr>
            <w:tcW w:w="567" w:type="dxa"/>
          </w:tcPr>
          <w:p w14:paraId="5994C0B3" w14:textId="498714A9" w:rsidR="00976BFB" w:rsidRDefault="00976BFB" w:rsidP="00976BFB">
            <w:r>
              <w:t>1</w:t>
            </w:r>
          </w:p>
        </w:tc>
        <w:tc>
          <w:tcPr>
            <w:tcW w:w="567" w:type="dxa"/>
          </w:tcPr>
          <w:p w14:paraId="3AB1878B" w14:textId="5E307222" w:rsidR="00976BFB" w:rsidRDefault="00976BFB" w:rsidP="00976BFB">
            <w:r>
              <w:t>1</w:t>
            </w:r>
          </w:p>
        </w:tc>
        <w:tc>
          <w:tcPr>
            <w:tcW w:w="567" w:type="dxa"/>
          </w:tcPr>
          <w:p w14:paraId="47A9A448" w14:textId="03975AEC" w:rsidR="00976BFB" w:rsidRDefault="00976BFB" w:rsidP="00976BFB">
            <w:r>
              <w:t>1</w:t>
            </w:r>
          </w:p>
        </w:tc>
      </w:tr>
      <w:tr w:rsidR="00976BFB" w14:paraId="4D9C54FE" w14:textId="77777777" w:rsidTr="00976BFB">
        <w:tc>
          <w:tcPr>
            <w:tcW w:w="1555" w:type="dxa"/>
          </w:tcPr>
          <w:p w14:paraId="51CB541F" w14:textId="6F6D4593" w:rsidR="00976BFB" w:rsidRDefault="00976BFB" w:rsidP="00976BFB">
            <w:r>
              <w:t>B</w:t>
            </w:r>
          </w:p>
        </w:tc>
        <w:tc>
          <w:tcPr>
            <w:tcW w:w="708" w:type="dxa"/>
          </w:tcPr>
          <w:p w14:paraId="0067014F" w14:textId="6087B7AB" w:rsidR="00976BFB" w:rsidRDefault="00976BFB" w:rsidP="00976BFB">
            <w:r>
              <w:t>0</w:t>
            </w:r>
          </w:p>
        </w:tc>
        <w:tc>
          <w:tcPr>
            <w:tcW w:w="567" w:type="dxa"/>
          </w:tcPr>
          <w:p w14:paraId="0AA9D139" w14:textId="519E1434" w:rsidR="00976BFB" w:rsidRDefault="00976BFB" w:rsidP="00976BFB">
            <w:r>
              <w:t>0</w:t>
            </w:r>
          </w:p>
        </w:tc>
        <w:tc>
          <w:tcPr>
            <w:tcW w:w="567" w:type="dxa"/>
          </w:tcPr>
          <w:p w14:paraId="2FCC40EA" w14:textId="3879FD1C" w:rsidR="00976BFB" w:rsidRDefault="00976BFB" w:rsidP="00976BFB">
            <w:r>
              <w:t>1</w:t>
            </w:r>
          </w:p>
        </w:tc>
        <w:tc>
          <w:tcPr>
            <w:tcW w:w="567" w:type="dxa"/>
          </w:tcPr>
          <w:p w14:paraId="49E3249E" w14:textId="3AEFFC6E" w:rsidR="00976BFB" w:rsidRDefault="00976BFB" w:rsidP="00976BFB">
            <w:r>
              <w:t>1</w:t>
            </w:r>
          </w:p>
        </w:tc>
        <w:tc>
          <w:tcPr>
            <w:tcW w:w="567" w:type="dxa"/>
          </w:tcPr>
          <w:p w14:paraId="2A00A744" w14:textId="23B3D8F6" w:rsidR="00976BFB" w:rsidRDefault="00976BFB" w:rsidP="00976BFB">
            <w:r>
              <w:t>0</w:t>
            </w:r>
          </w:p>
        </w:tc>
        <w:tc>
          <w:tcPr>
            <w:tcW w:w="567" w:type="dxa"/>
          </w:tcPr>
          <w:p w14:paraId="761DA009" w14:textId="45971668" w:rsidR="00976BFB" w:rsidRDefault="00976BFB" w:rsidP="00976BFB">
            <w:r>
              <w:t>0</w:t>
            </w:r>
          </w:p>
        </w:tc>
        <w:tc>
          <w:tcPr>
            <w:tcW w:w="567" w:type="dxa"/>
          </w:tcPr>
          <w:p w14:paraId="69916C48" w14:textId="504360BB" w:rsidR="00976BFB" w:rsidRDefault="00976BFB" w:rsidP="00976BFB">
            <w:r>
              <w:t>1</w:t>
            </w:r>
          </w:p>
        </w:tc>
        <w:tc>
          <w:tcPr>
            <w:tcW w:w="567" w:type="dxa"/>
          </w:tcPr>
          <w:p w14:paraId="0AF3FF78" w14:textId="43E2D4AD" w:rsidR="00976BFB" w:rsidRDefault="00976BFB" w:rsidP="00976BFB">
            <w:r>
              <w:t>1</w:t>
            </w:r>
          </w:p>
        </w:tc>
      </w:tr>
      <w:tr w:rsidR="00976BFB" w14:paraId="164EF2A0" w14:textId="77777777" w:rsidTr="00976BFB">
        <w:tc>
          <w:tcPr>
            <w:tcW w:w="1555" w:type="dxa"/>
          </w:tcPr>
          <w:p w14:paraId="0175692C" w14:textId="1EA52D72" w:rsidR="00976BFB" w:rsidRDefault="00976BFB" w:rsidP="00976BFB">
            <w:r>
              <w:t>C</w:t>
            </w:r>
          </w:p>
        </w:tc>
        <w:tc>
          <w:tcPr>
            <w:tcW w:w="708" w:type="dxa"/>
          </w:tcPr>
          <w:p w14:paraId="105068BF" w14:textId="7005DC84" w:rsidR="00976BFB" w:rsidRDefault="00976BFB" w:rsidP="00976BFB">
            <w:r>
              <w:t>0</w:t>
            </w:r>
          </w:p>
        </w:tc>
        <w:tc>
          <w:tcPr>
            <w:tcW w:w="567" w:type="dxa"/>
          </w:tcPr>
          <w:p w14:paraId="77CF1DDC" w14:textId="2BE9B4D5" w:rsidR="00976BFB" w:rsidRDefault="00976BFB" w:rsidP="00976BFB">
            <w:r>
              <w:t>1</w:t>
            </w:r>
          </w:p>
        </w:tc>
        <w:tc>
          <w:tcPr>
            <w:tcW w:w="567" w:type="dxa"/>
          </w:tcPr>
          <w:p w14:paraId="5FB96849" w14:textId="3FCB130A" w:rsidR="00976BFB" w:rsidRDefault="00976BFB" w:rsidP="00976BFB">
            <w:r>
              <w:t>0</w:t>
            </w:r>
          </w:p>
        </w:tc>
        <w:tc>
          <w:tcPr>
            <w:tcW w:w="567" w:type="dxa"/>
          </w:tcPr>
          <w:p w14:paraId="66E29534" w14:textId="6CA6414B" w:rsidR="00976BFB" w:rsidRDefault="00976BFB" w:rsidP="00976BFB">
            <w:r>
              <w:t>1</w:t>
            </w:r>
          </w:p>
        </w:tc>
        <w:tc>
          <w:tcPr>
            <w:tcW w:w="567" w:type="dxa"/>
          </w:tcPr>
          <w:p w14:paraId="1D82E02F" w14:textId="4123D235" w:rsidR="00976BFB" w:rsidRDefault="00976BFB" w:rsidP="00976BFB">
            <w:r>
              <w:t>0</w:t>
            </w:r>
          </w:p>
        </w:tc>
        <w:tc>
          <w:tcPr>
            <w:tcW w:w="567" w:type="dxa"/>
          </w:tcPr>
          <w:p w14:paraId="40DF1AF4" w14:textId="16440DC1" w:rsidR="00976BFB" w:rsidRDefault="00976BFB" w:rsidP="00976BFB">
            <w:r>
              <w:t>1</w:t>
            </w:r>
          </w:p>
        </w:tc>
        <w:tc>
          <w:tcPr>
            <w:tcW w:w="567" w:type="dxa"/>
          </w:tcPr>
          <w:p w14:paraId="4A19DF1A" w14:textId="4BD05810" w:rsidR="00976BFB" w:rsidRDefault="00976BFB" w:rsidP="00976BFB">
            <w:r>
              <w:t>0</w:t>
            </w:r>
          </w:p>
        </w:tc>
        <w:tc>
          <w:tcPr>
            <w:tcW w:w="567" w:type="dxa"/>
          </w:tcPr>
          <w:p w14:paraId="5D90C7D4" w14:textId="12CF4B70" w:rsidR="00976BFB" w:rsidRDefault="00976BFB" w:rsidP="00976BFB">
            <w:r>
              <w:t>1</w:t>
            </w:r>
          </w:p>
        </w:tc>
      </w:tr>
      <w:tr w:rsidR="00976BFB" w14:paraId="6A004471" w14:textId="77777777" w:rsidTr="00976BFB">
        <w:tc>
          <w:tcPr>
            <w:tcW w:w="1555" w:type="dxa"/>
          </w:tcPr>
          <w:p w14:paraId="6DBE9919" w14:textId="649BA25D" w:rsidR="00976BFB" w:rsidRDefault="00976BFB" w:rsidP="00976BFB">
            <w:r>
              <w:t>‘A</w:t>
            </w:r>
          </w:p>
        </w:tc>
        <w:tc>
          <w:tcPr>
            <w:tcW w:w="708" w:type="dxa"/>
          </w:tcPr>
          <w:p w14:paraId="44043E08" w14:textId="358DB133" w:rsidR="00976BFB" w:rsidRDefault="00976BFB" w:rsidP="00976BFB">
            <w:r>
              <w:t>1</w:t>
            </w:r>
          </w:p>
        </w:tc>
        <w:tc>
          <w:tcPr>
            <w:tcW w:w="567" w:type="dxa"/>
          </w:tcPr>
          <w:p w14:paraId="71CC8CC0" w14:textId="17D3BD22" w:rsidR="00976BFB" w:rsidRDefault="00976BFB" w:rsidP="00976BFB">
            <w:r>
              <w:t>1</w:t>
            </w:r>
          </w:p>
        </w:tc>
        <w:tc>
          <w:tcPr>
            <w:tcW w:w="567" w:type="dxa"/>
          </w:tcPr>
          <w:p w14:paraId="4F408567" w14:textId="310B7F65" w:rsidR="00976BFB" w:rsidRDefault="00976BFB" w:rsidP="00976BFB">
            <w:r>
              <w:t>1</w:t>
            </w:r>
          </w:p>
        </w:tc>
        <w:tc>
          <w:tcPr>
            <w:tcW w:w="567" w:type="dxa"/>
          </w:tcPr>
          <w:p w14:paraId="794AB0BB" w14:textId="21230874" w:rsidR="00976BFB" w:rsidRDefault="00976BFB" w:rsidP="00976BFB">
            <w:r>
              <w:t>1</w:t>
            </w:r>
          </w:p>
        </w:tc>
        <w:tc>
          <w:tcPr>
            <w:tcW w:w="567" w:type="dxa"/>
          </w:tcPr>
          <w:p w14:paraId="416B00DA" w14:textId="58081DE9" w:rsidR="00976BFB" w:rsidRDefault="00976BFB" w:rsidP="00976BFB">
            <w:r>
              <w:t>0</w:t>
            </w:r>
          </w:p>
        </w:tc>
        <w:tc>
          <w:tcPr>
            <w:tcW w:w="567" w:type="dxa"/>
          </w:tcPr>
          <w:p w14:paraId="410C7C0B" w14:textId="4A705055" w:rsidR="00976BFB" w:rsidRDefault="00976BFB" w:rsidP="00976BFB">
            <w:r>
              <w:t>0</w:t>
            </w:r>
          </w:p>
        </w:tc>
        <w:tc>
          <w:tcPr>
            <w:tcW w:w="567" w:type="dxa"/>
          </w:tcPr>
          <w:p w14:paraId="16FF8B77" w14:textId="51C69ACE" w:rsidR="00976BFB" w:rsidRDefault="00976BFB" w:rsidP="00976BFB">
            <w:r>
              <w:t>0</w:t>
            </w:r>
          </w:p>
        </w:tc>
        <w:tc>
          <w:tcPr>
            <w:tcW w:w="567" w:type="dxa"/>
          </w:tcPr>
          <w:p w14:paraId="6496030F" w14:textId="4B2DA714" w:rsidR="00976BFB" w:rsidRDefault="00976BFB" w:rsidP="00976BFB">
            <w:r>
              <w:t>0</w:t>
            </w:r>
          </w:p>
        </w:tc>
      </w:tr>
      <w:tr w:rsidR="00976BFB" w14:paraId="4771DDD7" w14:textId="77777777" w:rsidTr="00976BFB">
        <w:tc>
          <w:tcPr>
            <w:tcW w:w="1555" w:type="dxa"/>
          </w:tcPr>
          <w:p w14:paraId="274E95C5" w14:textId="35F44A22" w:rsidR="00976BFB" w:rsidRDefault="00976BFB" w:rsidP="00976BFB">
            <w:r>
              <w:t>B and C</w:t>
            </w:r>
          </w:p>
        </w:tc>
        <w:tc>
          <w:tcPr>
            <w:tcW w:w="708" w:type="dxa"/>
          </w:tcPr>
          <w:p w14:paraId="0CD45D91" w14:textId="316F86BA" w:rsidR="00976BFB" w:rsidRDefault="00976BFB" w:rsidP="00976BFB">
            <w:r>
              <w:t>0</w:t>
            </w:r>
          </w:p>
        </w:tc>
        <w:tc>
          <w:tcPr>
            <w:tcW w:w="567" w:type="dxa"/>
          </w:tcPr>
          <w:p w14:paraId="4A164397" w14:textId="1E906CF5" w:rsidR="00976BFB" w:rsidRDefault="00976BFB" w:rsidP="00976BFB">
            <w:r>
              <w:t>0</w:t>
            </w:r>
          </w:p>
        </w:tc>
        <w:tc>
          <w:tcPr>
            <w:tcW w:w="567" w:type="dxa"/>
          </w:tcPr>
          <w:p w14:paraId="532BCF5F" w14:textId="25B0AF40" w:rsidR="00976BFB" w:rsidRDefault="00976BFB" w:rsidP="00976BFB">
            <w:r>
              <w:t>0</w:t>
            </w:r>
          </w:p>
        </w:tc>
        <w:tc>
          <w:tcPr>
            <w:tcW w:w="567" w:type="dxa"/>
          </w:tcPr>
          <w:p w14:paraId="52BF4F58" w14:textId="063FDF3A" w:rsidR="00976BFB" w:rsidRDefault="00976BFB" w:rsidP="00976BFB">
            <w:r>
              <w:t>1</w:t>
            </w:r>
          </w:p>
        </w:tc>
        <w:tc>
          <w:tcPr>
            <w:tcW w:w="567" w:type="dxa"/>
          </w:tcPr>
          <w:p w14:paraId="1053C906" w14:textId="5B6377A7" w:rsidR="00976BFB" w:rsidRDefault="00976BFB" w:rsidP="00976BFB">
            <w:r>
              <w:t>0</w:t>
            </w:r>
          </w:p>
        </w:tc>
        <w:tc>
          <w:tcPr>
            <w:tcW w:w="567" w:type="dxa"/>
          </w:tcPr>
          <w:p w14:paraId="7953ADCA" w14:textId="11F23BBB" w:rsidR="00976BFB" w:rsidRDefault="00976BFB" w:rsidP="00976BFB">
            <w:r>
              <w:t>0</w:t>
            </w:r>
          </w:p>
        </w:tc>
        <w:tc>
          <w:tcPr>
            <w:tcW w:w="567" w:type="dxa"/>
          </w:tcPr>
          <w:p w14:paraId="1A3F0A95" w14:textId="14EA244B" w:rsidR="00976BFB" w:rsidRDefault="00976BFB" w:rsidP="00976BFB">
            <w:r>
              <w:t>0</w:t>
            </w:r>
          </w:p>
        </w:tc>
        <w:tc>
          <w:tcPr>
            <w:tcW w:w="567" w:type="dxa"/>
          </w:tcPr>
          <w:p w14:paraId="7F85B4B1" w14:textId="757EFCED" w:rsidR="00976BFB" w:rsidRDefault="00976BFB" w:rsidP="00976BFB">
            <w:r>
              <w:t>1</w:t>
            </w:r>
          </w:p>
        </w:tc>
      </w:tr>
      <w:tr w:rsidR="00976BFB" w14:paraId="3C7E1D82" w14:textId="77777777" w:rsidTr="00976BFB">
        <w:tc>
          <w:tcPr>
            <w:tcW w:w="1555" w:type="dxa"/>
          </w:tcPr>
          <w:p w14:paraId="76585E8A" w14:textId="38BEC1B3" w:rsidR="00976BFB" w:rsidRDefault="00976BFB" w:rsidP="00976BFB">
            <w:r>
              <w:t>‘A or (B and C)</w:t>
            </w:r>
          </w:p>
        </w:tc>
        <w:tc>
          <w:tcPr>
            <w:tcW w:w="708" w:type="dxa"/>
          </w:tcPr>
          <w:p w14:paraId="372FC161" w14:textId="23BA0C55" w:rsidR="00976BFB" w:rsidRDefault="00976BFB" w:rsidP="00976BFB">
            <w:r>
              <w:t>1</w:t>
            </w:r>
          </w:p>
        </w:tc>
        <w:tc>
          <w:tcPr>
            <w:tcW w:w="567" w:type="dxa"/>
          </w:tcPr>
          <w:p w14:paraId="3E1A79C9" w14:textId="3377D2A6" w:rsidR="00976BFB" w:rsidRDefault="00976BFB" w:rsidP="00976BFB">
            <w:r>
              <w:t>1</w:t>
            </w:r>
          </w:p>
        </w:tc>
        <w:tc>
          <w:tcPr>
            <w:tcW w:w="567" w:type="dxa"/>
          </w:tcPr>
          <w:p w14:paraId="18BEDBCE" w14:textId="16D905DF" w:rsidR="00976BFB" w:rsidRDefault="00976BFB" w:rsidP="00976BFB">
            <w:r>
              <w:t>1</w:t>
            </w:r>
          </w:p>
        </w:tc>
        <w:tc>
          <w:tcPr>
            <w:tcW w:w="567" w:type="dxa"/>
          </w:tcPr>
          <w:p w14:paraId="6D0321C2" w14:textId="1EC2EE24" w:rsidR="00976BFB" w:rsidRDefault="00976BFB" w:rsidP="00976BFB">
            <w:r>
              <w:t>1</w:t>
            </w:r>
          </w:p>
        </w:tc>
        <w:tc>
          <w:tcPr>
            <w:tcW w:w="567" w:type="dxa"/>
          </w:tcPr>
          <w:p w14:paraId="2C330AF6" w14:textId="3736A269" w:rsidR="00976BFB" w:rsidRDefault="00976BFB" w:rsidP="00976BFB">
            <w:r>
              <w:t>0</w:t>
            </w:r>
          </w:p>
        </w:tc>
        <w:tc>
          <w:tcPr>
            <w:tcW w:w="567" w:type="dxa"/>
          </w:tcPr>
          <w:p w14:paraId="3D384008" w14:textId="46016CFD" w:rsidR="00976BFB" w:rsidRDefault="00976BFB" w:rsidP="00976BFB">
            <w:r>
              <w:t>0</w:t>
            </w:r>
          </w:p>
        </w:tc>
        <w:tc>
          <w:tcPr>
            <w:tcW w:w="567" w:type="dxa"/>
          </w:tcPr>
          <w:p w14:paraId="31FD4361" w14:textId="3FBEED64" w:rsidR="00976BFB" w:rsidRDefault="00976BFB" w:rsidP="00976BFB">
            <w:r>
              <w:t>0</w:t>
            </w:r>
          </w:p>
        </w:tc>
        <w:tc>
          <w:tcPr>
            <w:tcW w:w="567" w:type="dxa"/>
          </w:tcPr>
          <w:p w14:paraId="5C0EBD39" w14:textId="1AA5FA1C" w:rsidR="00976BFB" w:rsidRDefault="00976BFB" w:rsidP="00976BFB">
            <w:r>
              <w:t>1</w:t>
            </w:r>
          </w:p>
        </w:tc>
      </w:tr>
    </w:tbl>
    <w:p w14:paraId="00F2C150" w14:textId="0AC808AD" w:rsidR="00976BFB" w:rsidRDefault="00976BFB" w:rsidP="00976BFB"/>
    <w:p w14:paraId="370183D4" w14:textId="618F26B6" w:rsidR="00976BFB" w:rsidRDefault="00976BFB" w:rsidP="00976BFB">
      <w:r>
        <w:t>1 1 1 1 0 0 0 1 as a quantum matrix is</w:t>
      </w:r>
    </w:p>
    <w:p w14:paraId="4BCCF8BF" w14:textId="4913DA81" w:rsidR="00976BFB" w:rsidRDefault="00976BFB" w:rsidP="00976BFB">
      <w:r>
        <w:t>0 0 0 0 1 1 1 0</w:t>
      </w:r>
    </w:p>
    <w:p w14:paraId="19B26773" w14:textId="46F7C78E" w:rsidR="00976BFB" w:rsidRDefault="00976BFB" w:rsidP="00976BFB">
      <w:r>
        <w:t>1 1 1 1 0 0 0 1</w:t>
      </w:r>
    </w:p>
    <w:p w14:paraId="2AAF7C50" w14:textId="2940C7DB" w:rsidR="0022317A" w:rsidRDefault="0022317A" w:rsidP="00976BFB"/>
    <w:p w14:paraId="353FD847" w14:textId="359393D7" w:rsidR="0022317A" w:rsidRDefault="0022317A" w:rsidP="00976BFB">
      <w:r>
        <w:t xml:space="preserve">This was achieved by first assigning each of the inputs on the right an arbitrary name from top to bottom (a, b, and c respectively). I then filled out the rows for a, b, and c from left to right </w:t>
      </w:r>
      <w:r w:rsidR="00335379">
        <w:t>incrementing from 0 to 7, with the most significant bit (a) on the top, and the least significant (c) at the bottom. I then used the not matrix on A to invert the bits as they would through the gate.</w:t>
      </w:r>
    </w:p>
    <w:p w14:paraId="799B733F" w14:textId="185DA6FE" w:rsidR="00335379" w:rsidRDefault="00335379" w:rsidP="00976BFB">
      <w:r>
        <w:t xml:space="preserve">I then used the </w:t>
      </w:r>
      <w:proofErr w:type="gramStart"/>
      <w:r>
        <w:t>And</w:t>
      </w:r>
      <w:proofErr w:type="gramEnd"/>
      <w:r>
        <w:t xml:space="preserve"> matrix on B</w:t>
      </w:r>
      <w:r w:rsidR="00773375">
        <w:t xml:space="preserve"> and C to get the bit output with the given input states, and finally did an Or operation on these last two rows to get the final output for the possible bit sequences.</w:t>
      </w:r>
    </w:p>
    <w:p w14:paraId="5BDC21B5" w14:textId="63FE5E51" w:rsidR="00773375" w:rsidRDefault="00773375" w:rsidP="00976BFB">
      <w:r>
        <w:t>This bit sequence was then turned into a matrix representation of those bits.</w:t>
      </w:r>
    </w:p>
    <w:p w14:paraId="476353A7" w14:textId="488D0329" w:rsidR="00773375" w:rsidRDefault="00773375" w:rsidP="00976BFB"/>
    <w:p w14:paraId="64BF1F66" w14:textId="7AF49739" w:rsidR="00773375" w:rsidRDefault="00773375" w:rsidP="00773375">
      <w:pPr>
        <w:pStyle w:val="Heading2"/>
      </w:pPr>
      <w:bookmarkStart w:id="2" w:name="_Toc5186926"/>
      <w:proofErr w:type="spellStart"/>
      <w:r>
        <w:t>Self Assessment</w:t>
      </w:r>
      <w:bookmarkEnd w:id="2"/>
      <w:proofErr w:type="spellEnd"/>
    </w:p>
    <w:p w14:paraId="145A51D5" w14:textId="05937EBB" w:rsidR="00773375" w:rsidRDefault="00FD73A9" w:rsidP="00773375">
      <w:r>
        <w:t>3</w:t>
      </w:r>
      <w:r w:rsidR="00773375">
        <w:t>/5</w:t>
      </w:r>
    </w:p>
    <w:p w14:paraId="40D43628" w14:textId="4A9397EE" w:rsidR="00773375" w:rsidRDefault="00773375" w:rsidP="00773375">
      <w:r>
        <w:t xml:space="preserve">I would give myself </w:t>
      </w:r>
      <w:r w:rsidR="00FD73A9">
        <w:t>3</w:t>
      </w:r>
      <w:r>
        <w:t xml:space="preserve"> marks for this work as I have demonstrated the way in which a circuit can be represented as a truth table and how that table can create the circuit as a matrix, but I have not verified this with another method.</w:t>
      </w:r>
    </w:p>
    <w:p w14:paraId="6D9F4BD3" w14:textId="132CE1E7" w:rsidR="00773375" w:rsidRDefault="004D1172" w:rsidP="00773375">
      <w:r>
        <w:br w:type="page"/>
      </w:r>
    </w:p>
    <w:p w14:paraId="0BA46374" w14:textId="14F30948" w:rsidR="00773375" w:rsidRDefault="00773375" w:rsidP="00773375">
      <w:pPr>
        <w:pStyle w:val="Heading1"/>
      </w:pPr>
      <w:bookmarkStart w:id="3" w:name="_Toc5186927"/>
      <w:r>
        <w:lastRenderedPageBreak/>
        <w:t>Week 20</w:t>
      </w:r>
      <w:bookmarkEnd w:id="3"/>
    </w:p>
    <w:p w14:paraId="4AB7D1D8" w14:textId="08FA1846" w:rsidR="00773375" w:rsidRDefault="00773375" w:rsidP="00773375"/>
    <w:p w14:paraId="7D81EFDF" w14:textId="3DCC8366" w:rsidR="00773375" w:rsidRDefault="00773375" w:rsidP="00773375">
      <w:r>
        <w:rPr>
          <w:noProof/>
        </w:rPr>
        <w:drawing>
          <wp:inline distT="0" distB="0" distL="0" distR="0" wp14:anchorId="51A00AEF" wp14:editId="27247C97">
            <wp:extent cx="2524477" cy="771633"/>
            <wp:effectExtent l="0" t="0" r="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ACCE49.tmp"/>
                    <pic:cNvPicPr/>
                  </pic:nvPicPr>
                  <pic:blipFill>
                    <a:blip r:embed="rId9">
                      <a:extLst>
                        <a:ext uri="{28A0092B-C50C-407E-A947-70E740481C1C}">
                          <a14:useLocalDpi xmlns:a14="http://schemas.microsoft.com/office/drawing/2010/main" val="0"/>
                        </a:ext>
                      </a:extLst>
                    </a:blip>
                    <a:stretch>
                      <a:fillRect/>
                    </a:stretch>
                  </pic:blipFill>
                  <pic:spPr>
                    <a:xfrm>
                      <a:off x="0" y="0"/>
                      <a:ext cx="2524477" cy="771633"/>
                    </a:xfrm>
                    <a:prstGeom prst="rect">
                      <a:avLst/>
                    </a:prstGeom>
                  </pic:spPr>
                </pic:pic>
              </a:graphicData>
            </a:graphic>
          </wp:inline>
        </w:drawing>
      </w:r>
    </w:p>
    <w:p w14:paraId="63394202" w14:textId="77777777" w:rsidR="00E77690" w:rsidRDefault="00773375" w:rsidP="00773375">
      <w:r>
        <w:t xml:space="preserve">Using this diagram, the input of any pure state will, at C, be the same pure state. This is due to the fact that the gate will turn a pure state into a 50 50 </w:t>
      </w:r>
      <w:proofErr w:type="gramStart"/>
      <w:r>
        <w:t>superposition, and</w:t>
      </w:r>
      <w:proofErr w:type="gramEnd"/>
      <w:r>
        <w:t xml:space="preserve"> turn a 50 50 superposition into a pure state by collapsing the superposition into a definitive state.</w:t>
      </w:r>
    </w:p>
    <w:p w14:paraId="53A5AE03" w14:textId="77777777" w:rsidR="00E77690" w:rsidRDefault="00E77690" w:rsidP="00773375"/>
    <w:p w14:paraId="69D9B206" w14:textId="26A644AF" w:rsidR="00773375" w:rsidRDefault="00773375" w:rsidP="00773375">
      <w:r>
        <w:t xml:space="preserve"> </w:t>
      </w:r>
    </w:p>
    <w:p w14:paraId="3E6D0B7F" w14:textId="733275E0" w:rsidR="00E77690" w:rsidRDefault="00E77690" w:rsidP="00773375">
      <w:r>
        <w:t>This table is read from right to left to copy the order of the diagram.</w:t>
      </w:r>
    </w:p>
    <w:tbl>
      <w:tblPr>
        <w:tblStyle w:val="TableGrid"/>
        <w:tblW w:w="0" w:type="auto"/>
        <w:tblLook w:val="04A0" w:firstRow="1" w:lastRow="0" w:firstColumn="1" w:lastColumn="0" w:noHBand="0" w:noVBand="1"/>
      </w:tblPr>
      <w:tblGrid>
        <w:gridCol w:w="2254"/>
        <w:gridCol w:w="2254"/>
        <w:gridCol w:w="2254"/>
        <w:gridCol w:w="2254"/>
      </w:tblGrid>
      <w:tr w:rsidR="00773375" w14:paraId="36B413C9" w14:textId="77777777" w:rsidTr="00773375">
        <w:tc>
          <w:tcPr>
            <w:tcW w:w="2254" w:type="dxa"/>
          </w:tcPr>
          <w:p w14:paraId="73FABF28" w14:textId="3A25D369" w:rsidR="00773375" w:rsidRDefault="00E77690" w:rsidP="00773375">
            <w:r>
              <w:t>C</w:t>
            </w:r>
          </w:p>
        </w:tc>
        <w:tc>
          <w:tcPr>
            <w:tcW w:w="2254" w:type="dxa"/>
          </w:tcPr>
          <w:p w14:paraId="758463D4" w14:textId="582C3E72" w:rsidR="00773375" w:rsidRDefault="00E77690" w:rsidP="00773375">
            <w:r>
              <w:t>B</w:t>
            </w:r>
          </w:p>
        </w:tc>
        <w:tc>
          <w:tcPr>
            <w:tcW w:w="2254" w:type="dxa"/>
          </w:tcPr>
          <w:p w14:paraId="72F6B76B" w14:textId="34646EBC" w:rsidR="00773375" w:rsidRDefault="00E77690" w:rsidP="00773375">
            <w:r>
              <w:t>A</w:t>
            </w:r>
          </w:p>
        </w:tc>
        <w:tc>
          <w:tcPr>
            <w:tcW w:w="2254" w:type="dxa"/>
          </w:tcPr>
          <w:p w14:paraId="7DE78A5D" w14:textId="3CE58152" w:rsidR="00773375" w:rsidRDefault="00E77690" w:rsidP="00773375">
            <w:r>
              <w:t>Input</w:t>
            </w:r>
          </w:p>
        </w:tc>
      </w:tr>
      <w:tr w:rsidR="00773375" w14:paraId="0676653A" w14:textId="77777777" w:rsidTr="00773375">
        <w:tc>
          <w:tcPr>
            <w:tcW w:w="2254" w:type="dxa"/>
          </w:tcPr>
          <w:p w14:paraId="3567E58E" w14:textId="034B701E" w:rsidR="00773375" w:rsidRDefault="00E77690" w:rsidP="00773375">
            <w:r>
              <w:t>[-0, 1]</w:t>
            </w:r>
          </w:p>
        </w:tc>
        <w:tc>
          <w:tcPr>
            <w:tcW w:w="2254" w:type="dxa"/>
          </w:tcPr>
          <w:p w14:paraId="6DDE42C3" w14:textId="26CF7117" w:rsidR="00773375" w:rsidRDefault="00E77690" w:rsidP="00773375">
            <w:r>
              <w:t>[0,7071, -0.7071]</w:t>
            </w:r>
          </w:p>
        </w:tc>
        <w:tc>
          <w:tcPr>
            <w:tcW w:w="2254" w:type="dxa"/>
          </w:tcPr>
          <w:p w14:paraId="02B42C4D" w14:textId="722D64DF" w:rsidR="00773375" w:rsidRDefault="00E77690" w:rsidP="00773375">
            <w:bookmarkStart w:id="4" w:name="OLE_LINK1"/>
            <w:bookmarkStart w:id="5" w:name="OLE_LINK2"/>
            <w:r>
              <w:t>[0, 1]</w:t>
            </w:r>
            <w:bookmarkEnd w:id="4"/>
            <w:bookmarkEnd w:id="5"/>
          </w:p>
        </w:tc>
        <w:tc>
          <w:tcPr>
            <w:tcW w:w="2254" w:type="dxa"/>
          </w:tcPr>
          <w:p w14:paraId="55144A62" w14:textId="5283BB3E" w:rsidR="00773375" w:rsidRDefault="00E77690" w:rsidP="00773375">
            <w:r>
              <w:t>1</w:t>
            </w:r>
          </w:p>
        </w:tc>
      </w:tr>
      <w:tr w:rsidR="00773375" w14:paraId="016CFDAC" w14:textId="77777777" w:rsidTr="00773375">
        <w:tc>
          <w:tcPr>
            <w:tcW w:w="2254" w:type="dxa"/>
          </w:tcPr>
          <w:p w14:paraId="07162177" w14:textId="34502FED" w:rsidR="00773375" w:rsidRDefault="00E77690" w:rsidP="00773375">
            <w:bookmarkStart w:id="6" w:name="OLE_LINK3"/>
            <w:bookmarkStart w:id="7" w:name="OLE_LINK4"/>
            <w:r>
              <w:t>[1, -0]</w:t>
            </w:r>
            <w:bookmarkEnd w:id="6"/>
            <w:bookmarkEnd w:id="7"/>
          </w:p>
        </w:tc>
        <w:tc>
          <w:tcPr>
            <w:tcW w:w="2254" w:type="dxa"/>
          </w:tcPr>
          <w:p w14:paraId="770E78F7" w14:textId="4D4408B3" w:rsidR="00773375" w:rsidRDefault="00E77690" w:rsidP="00773375">
            <w:r>
              <w:t>[0.7071, 0.7071]</w:t>
            </w:r>
          </w:p>
        </w:tc>
        <w:tc>
          <w:tcPr>
            <w:tcW w:w="2254" w:type="dxa"/>
          </w:tcPr>
          <w:p w14:paraId="0143986A" w14:textId="494188E4" w:rsidR="00773375" w:rsidRDefault="00E77690" w:rsidP="00773375">
            <w:r>
              <w:t>[1, 0]</w:t>
            </w:r>
          </w:p>
        </w:tc>
        <w:tc>
          <w:tcPr>
            <w:tcW w:w="2254" w:type="dxa"/>
          </w:tcPr>
          <w:p w14:paraId="193AD794" w14:textId="22B319A9" w:rsidR="00773375" w:rsidRDefault="00E77690" w:rsidP="00773375">
            <w:r>
              <w:t>0</w:t>
            </w:r>
          </w:p>
        </w:tc>
      </w:tr>
    </w:tbl>
    <w:p w14:paraId="13549AE2" w14:textId="7B6F7908" w:rsidR="00773375" w:rsidRDefault="00773375" w:rsidP="00773375"/>
    <w:tbl>
      <w:tblPr>
        <w:tblStyle w:val="TableGrid"/>
        <w:tblW w:w="0" w:type="auto"/>
        <w:tblLook w:val="04A0" w:firstRow="1" w:lastRow="0" w:firstColumn="1" w:lastColumn="0" w:noHBand="0" w:noVBand="1"/>
      </w:tblPr>
      <w:tblGrid>
        <w:gridCol w:w="2254"/>
        <w:gridCol w:w="2254"/>
        <w:gridCol w:w="2254"/>
        <w:gridCol w:w="2254"/>
      </w:tblGrid>
      <w:tr w:rsidR="00FD73A9" w14:paraId="1DBEF296" w14:textId="77777777" w:rsidTr="00FD73A9">
        <w:tc>
          <w:tcPr>
            <w:tcW w:w="2254" w:type="dxa"/>
          </w:tcPr>
          <w:p w14:paraId="11900046" w14:textId="15BB5E91" w:rsidR="00FD73A9" w:rsidRDefault="00FD73A9" w:rsidP="00773375">
            <w:r>
              <w:t xml:space="preserve">C </w:t>
            </w:r>
          </w:p>
        </w:tc>
        <w:tc>
          <w:tcPr>
            <w:tcW w:w="2254" w:type="dxa"/>
          </w:tcPr>
          <w:p w14:paraId="5C6737B9" w14:textId="5027A0F7" w:rsidR="00FD73A9" w:rsidRDefault="00FD73A9" w:rsidP="00773375">
            <w:r>
              <w:t>B</w:t>
            </w:r>
          </w:p>
        </w:tc>
        <w:tc>
          <w:tcPr>
            <w:tcW w:w="2254" w:type="dxa"/>
          </w:tcPr>
          <w:p w14:paraId="7ED19A2E" w14:textId="1B56F7BA" w:rsidR="00FD73A9" w:rsidRDefault="00FD73A9" w:rsidP="00773375">
            <w:r>
              <w:t>A</w:t>
            </w:r>
          </w:p>
        </w:tc>
        <w:tc>
          <w:tcPr>
            <w:tcW w:w="2254" w:type="dxa"/>
          </w:tcPr>
          <w:p w14:paraId="4A14DF15" w14:textId="5978D43A" w:rsidR="00FD73A9" w:rsidRDefault="00FD73A9" w:rsidP="00773375">
            <w:r>
              <w:t>Input</w:t>
            </w:r>
          </w:p>
        </w:tc>
      </w:tr>
      <w:tr w:rsidR="00FD73A9" w14:paraId="5DE1F5EE" w14:textId="77777777" w:rsidTr="00FD73A9">
        <w:tc>
          <w:tcPr>
            <w:tcW w:w="2254" w:type="dxa"/>
          </w:tcPr>
          <w:p w14:paraId="416D22AF" w14:textId="38484AD2" w:rsidR="00FD73A9" w:rsidRDefault="00FD73A9" w:rsidP="00773375">
            <w:r>
              <w:t>100% 1</w:t>
            </w:r>
          </w:p>
        </w:tc>
        <w:tc>
          <w:tcPr>
            <w:tcW w:w="2254" w:type="dxa"/>
          </w:tcPr>
          <w:p w14:paraId="12D86446" w14:textId="37370463" w:rsidR="00FD73A9" w:rsidRDefault="00FD73A9" w:rsidP="00773375">
            <w:r>
              <w:t>50% 1    50% 0</w:t>
            </w:r>
          </w:p>
        </w:tc>
        <w:tc>
          <w:tcPr>
            <w:tcW w:w="2254" w:type="dxa"/>
          </w:tcPr>
          <w:p w14:paraId="128B9CF6" w14:textId="0CA1B89A" w:rsidR="00FD73A9" w:rsidRDefault="00FD73A9" w:rsidP="00773375">
            <w:r>
              <w:t>100% 1</w:t>
            </w:r>
          </w:p>
        </w:tc>
        <w:tc>
          <w:tcPr>
            <w:tcW w:w="2254" w:type="dxa"/>
          </w:tcPr>
          <w:p w14:paraId="11114071" w14:textId="0B72998D" w:rsidR="00FD73A9" w:rsidRDefault="00FD73A9" w:rsidP="00773375">
            <w:r>
              <w:t>1</w:t>
            </w:r>
          </w:p>
        </w:tc>
      </w:tr>
      <w:tr w:rsidR="00FD73A9" w14:paraId="280D80C1" w14:textId="77777777" w:rsidTr="00FD73A9">
        <w:tc>
          <w:tcPr>
            <w:tcW w:w="2254" w:type="dxa"/>
          </w:tcPr>
          <w:p w14:paraId="40A4A538" w14:textId="792CCE7A" w:rsidR="00FD73A9" w:rsidRDefault="00FD73A9" w:rsidP="00FD73A9">
            <w:r>
              <w:t xml:space="preserve">100% </w:t>
            </w:r>
            <w:r>
              <w:t>0</w:t>
            </w:r>
          </w:p>
        </w:tc>
        <w:tc>
          <w:tcPr>
            <w:tcW w:w="2254" w:type="dxa"/>
          </w:tcPr>
          <w:p w14:paraId="0763358E" w14:textId="4ED6F6F6" w:rsidR="00FD73A9" w:rsidRDefault="00FD73A9" w:rsidP="00FD73A9">
            <w:r>
              <w:t>50% 1    50% 0</w:t>
            </w:r>
          </w:p>
        </w:tc>
        <w:tc>
          <w:tcPr>
            <w:tcW w:w="2254" w:type="dxa"/>
          </w:tcPr>
          <w:p w14:paraId="040A44C2" w14:textId="3CCB48E3" w:rsidR="00FD73A9" w:rsidRDefault="00FD73A9" w:rsidP="00FD73A9">
            <w:r>
              <w:t xml:space="preserve">100% </w:t>
            </w:r>
            <w:r>
              <w:t>0</w:t>
            </w:r>
          </w:p>
        </w:tc>
        <w:tc>
          <w:tcPr>
            <w:tcW w:w="2254" w:type="dxa"/>
          </w:tcPr>
          <w:p w14:paraId="18FC747C" w14:textId="46797FF4" w:rsidR="00FD73A9" w:rsidRDefault="00FD73A9" w:rsidP="00FD73A9">
            <w:r>
              <w:t>0</w:t>
            </w:r>
          </w:p>
        </w:tc>
      </w:tr>
    </w:tbl>
    <w:p w14:paraId="7E831CB7" w14:textId="77777777" w:rsidR="00FD73A9" w:rsidRDefault="00FD73A9" w:rsidP="00773375"/>
    <w:p w14:paraId="3AC7BF6C" w14:textId="3AA37E87" w:rsidR="00E77690" w:rsidRDefault="00E77690" w:rsidP="00773375">
      <w:r>
        <w:t>As the output is an irrational number stored as an approximation, there are errors caused by performing maths on these approximate values – causing the negative zero in the output.</w:t>
      </w:r>
    </w:p>
    <w:p w14:paraId="2D39CD65" w14:textId="1D89790E" w:rsidR="00E77690" w:rsidRDefault="00E77690" w:rsidP="00773375"/>
    <w:p w14:paraId="3DF5CE00" w14:textId="14D0AFD6" w:rsidR="00E77690" w:rsidRDefault="00E77690" w:rsidP="00773375">
      <w:r>
        <w:t>As the probabilities of these are 100% 50% 100% for both possible inputs at A B and C, this isn’t very useful as you don’t know what the 100% was for (100% 1 or 100% 0)</w:t>
      </w:r>
      <w:r w:rsidR="00FD73A9">
        <w:t xml:space="preserve"> unless you know the input</w:t>
      </w:r>
      <w:r>
        <w:t>.</w:t>
      </w:r>
      <w:r w:rsidR="003B36C1">
        <w:t xml:space="preserve"> As you cannot see what has happened to the Qubit, the data is destroyed about </w:t>
      </w:r>
      <w:r w:rsidR="004D1172">
        <w:t>its</w:t>
      </w:r>
      <w:r w:rsidR="003B36C1">
        <w:t xml:space="preserve"> history which is not allowed within quantum computing as data-loss is not possible.</w:t>
      </w:r>
      <w:r w:rsidR="00AD4905">
        <w:t xml:space="preserve"> </w:t>
      </w:r>
    </w:p>
    <w:p w14:paraId="6F52499E" w14:textId="42DF2112" w:rsidR="004D1172" w:rsidRDefault="004D1172" w:rsidP="00773375"/>
    <w:p w14:paraId="050484E3" w14:textId="131C5EBD" w:rsidR="004D1172" w:rsidRDefault="004D1172" w:rsidP="004D1172">
      <w:pPr>
        <w:pStyle w:val="Heading2"/>
      </w:pPr>
      <w:bookmarkStart w:id="8" w:name="_Toc5186928"/>
      <w:proofErr w:type="spellStart"/>
      <w:r>
        <w:t>Self Assessment</w:t>
      </w:r>
      <w:bookmarkEnd w:id="8"/>
      <w:proofErr w:type="spellEnd"/>
    </w:p>
    <w:p w14:paraId="426B32A8" w14:textId="171E9D61" w:rsidR="004D1172" w:rsidRDefault="004D1172" w:rsidP="004D1172">
      <w:r>
        <w:t>3/5</w:t>
      </w:r>
    </w:p>
    <w:p w14:paraId="0C884246" w14:textId="1C7A33BA" w:rsidR="004D1172" w:rsidRPr="004D1172" w:rsidRDefault="004D1172" w:rsidP="004D1172">
      <w:r>
        <w:t xml:space="preserve">I would give myself 3 marks for </w:t>
      </w:r>
      <w:proofErr w:type="gramStart"/>
      <w:r>
        <w:t>this weeks</w:t>
      </w:r>
      <w:proofErr w:type="gramEnd"/>
      <w:r>
        <w:t xml:space="preserve"> work as I have shown what happens when you chain two Hadamard gates together, but feel my explanation may be lacking in detail and I haven’t proved this using another method to validate my result.</w:t>
      </w:r>
      <w:r>
        <w:tab/>
      </w:r>
    </w:p>
    <w:p w14:paraId="4776F9EF" w14:textId="1816E76E" w:rsidR="00DB1D99" w:rsidRDefault="00DB1D99">
      <w:r>
        <w:br w:type="page"/>
      </w:r>
    </w:p>
    <w:p w14:paraId="41B9212E" w14:textId="77777777" w:rsidR="00DB1D99" w:rsidRDefault="00DB1D99" w:rsidP="00773375"/>
    <w:p w14:paraId="6F2BE478" w14:textId="515401F4" w:rsidR="00DB1D99" w:rsidRDefault="00DB1D99" w:rsidP="00DB1D99">
      <w:pPr>
        <w:pStyle w:val="Heading1"/>
      </w:pPr>
      <w:bookmarkStart w:id="9" w:name="_Toc5186929"/>
      <w:r>
        <w:t>Week 21</w:t>
      </w:r>
      <w:bookmarkEnd w:id="9"/>
    </w:p>
    <w:p w14:paraId="79095E8A" w14:textId="4CE3022A" w:rsidR="00DB1D99" w:rsidRDefault="00DB1D99" w:rsidP="00DB1D99">
      <w:r>
        <w:t>This is the cubed code provided within the practical notes:</w:t>
      </w:r>
    </w:p>
    <w:p w14:paraId="3BD6E1A5" w14:textId="7DFED752" w:rsidR="00DB1D99" w:rsidRDefault="00DB1D99" w:rsidP="00DB1D99">
      <w:r>
        <w:rPr>
          <w:noProof/>
        </w:rPr>
        <w:drawing>
          <wp:inline distT="0" distB="0" distL="0" distR="0" wp14:anchorId="7E819E58" wp14:editId="42E2485C">
            <wp:extent cx="3982006" cy="2000529"/>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0C7E8.tmp"/>
                    <pic:cNvPicPr/>
                  </pic:nvPicPr>
                  <pic:blipFill>
                    <a:blip r:embed="rId10">
                      <a:extLst>
                        <a:ext uri="{28A0092B-C50C-407E-A947-70E740481C1C}">
                          <a14:useLocalDpi xmlns:a14="http://schemas.microsoft.com/office/drawing/2010/main" val="0"/>
                        </a:ext>
                      </a:extLst>
                    </a:blip>
                    <a:stretch>
                      <a:fillRect/>
                    </a:stretch>
                  </pic:blipFill>
                  <pic:spPr>
                    <a:xfrm>
                      <a:off x="0" y="0"/>
                      <a:ext cx="3982006" cy="2000529"/>
                    </a:xfrm>
                    <a:prstGeom prst="rect">
                      <a:avLst/>
                    </a:prstGeom>
                  </pic:spPr>
                </pic:pic>
              </a:graphicData>
            </a:graphic>
          </wp:inline>
        </w:drawing>
      </w:r>
    </w:p>
    <w:p w14:paraId="33D5210C" w14:textId="41DA3A9E" w:rsidR="00DB1D99" w:rsidRDefault="00DB1D99" w:rsidP="00DB1D99">
      <w:r>
        <w:t xml:space="preserve">Here it is again with assertions as proof of </w:t>
      </w:r>
      <w:proofErr w:type="spellStart"/>
      <w:proofErr w:type="gramStart"/>
      <w:r>
        <w:t>it’s</w:t>
      </w:r>
      <w:proofErr w:type="spellEnd"/>
      <w:proofErr w:type="gramEnd"/>
      <w:r>
        <w:t xml:space="preserve"> function:</w:t>
      </w:r>
    </w:p>
    <w:p w14:paraId="6C07A9A5" w14:textId="6F9DE48D" w:rsidR="00DB1D99" w:rsidRDefault="00DB1D99" w:rsidP="00DB1D99">
      <w:r w:rsidRPr="00DB1D99">
        <w:rPr>
          <w:color w:val="7030A0"/>
        </w:rPr>
        <w:t xml:space="preserve">Public static </w:t>
      </w:r>
      <w:r w:rsidRPr="00DB1D99">
        <w:rPr>
          <w:color w:val="FF0000"/>
        </w:rPr>
        <w:t xml:space="preserve">int </w:t>
      </w:r>
      <w:proofErr w:type="gramStart"/>
      <w:r>
        <w:t>cube(</w:t>
      </w:r>
      <w:proofErr w:type="gramEnd"/>
      <w:r w:rsidRPr="00DB1D99">
        <w:rPr>
          <w:color w:val="FF0000"/>
        </w:rPr>
        <w:t xml:space="preserve">int </w:t>
      </w:r>
      <w:r>
        <w:t>n) {</w:t>
      </w:r>
    </w:p>
    <w:p w14:paraId="1755FA26" w14:textId="7237D44C" w:rsidR="00DB1D99" w:rsidRDefault="00DB1D99" w:rsidP="00DB1D99">
      <w:r>
        <w:tab/>
      </w:r>
      <w:r w:rsidRPr="00DB1D99">
        <w:rPr>
          <w:color w:val="FF0000"/>
        </w:rPr>
        <w:t xml:space="preserve">Int </w:t>
      </w:r>
      <w:proofErr w:type="spellStart"/>
      <w:r w:rsidR="00D75414">
        <w:t>i</w:t>
      </w:r>
      <w:proofErr w:type="spellEnd"/>
      <w:r>
        <w:t xml:space="preserve"> = 0; cube = 0; </w:t>
      </w:r>
      <w:proofErr w:type="spellStart"/>
      <w:r>
        <w:t>threeNsq</w:t>
      </w:r>
      <w:proofErr w:type="spellEnd"/>
      <w:r>
        <w:t xml:space="preserve"> = 0, </w:t>
      </w:r>
      <w:proofErr w:type="spellStart"/>
      <w:r>
        <w:t>threeN</w:t>
      </w:r>
      <w:proofErr w:type="spellEnd"/>
      <w:r>
        <w:t xml:space="preserve"> = 0;</w:t>
      </w:r>
    </w:p>
    <w:p w14:paraId="35B1CFD1" w14:textId="0B32A7EC" w:rsidR="00D75414" w:rsidRDefault="00D75414" w:rsidP="00DB1D99">
      <w:pPr>
        <w:rPr>
          <w:i/>
        </w:rPr>
      </w:pPr>
      <w:r>
        <w:rPr>
          <w:i/>
        </w:rPr>
        <w:tab/>
      </w:r>
      <w:r>
        <w:rPr>
          <w:i/>
        </w:rPr>
        <w:tab/>
        <w:t>[</w:t>
      </w:r>
      <w:proofErr w:type="gramStart"/>
      <w:r w:rsidR="000D5A0F">
        <w:rPr>
          <w:i/>
        </w:rPr>
        <w:t>1</w:t>
      </w:r>
      <w:r>
        <w:rPr>
          <w:i/>
        </w:rPr>
        <w:t>]{</w:t>
      </w:r>
      <w:proofErr w:type="gramEnd"/>
      <w:r>
        <w:rPr>
          <w:i/>
        </w:rPr>
        <w:t>cube = i</w:t>
      </w:r>
      <w:r>
        <w:rPr>
          <w:i/>
          <w:vertAlign w:val="superscript"/>
        </w:rPr>
        <w:t>3</w:t>
      </w:r>
      <w:r>
        <w:rPr>
          <w:i/>
        </w:rPr>
        <w:t>}</w:t>
      </w:r>
    </w:p>
    <w:p w14:paraId="42BFF1D5" w14:textId="2EF40A05" w:rsidR="00DB1D99" w:rsidRDefault="00DB1D99" w:rsidP="00DB1D99">
      <w:r>
        <w:tab/>
      </w:r>
      <w:r w:rsidRPr="00DB1D99">
        <w:rPr>
          <w:color w:val="7030A0"/>
        </w:rPr>
        <w:t xml:space="preserve">While </w:t>
      </w:r>
      <w:r>
        <w:t>(</w:t>
      </w:r>
      <w:proofErr w:type="spellStart"/>
      <w:r w:rsidR="00D75414">
        <w:t>i</w:t>
      </w:r>
      <w:proofErr w:type="spellEnd"/>
      <w:r>
        <w:t xml:space="preserve"> &lt; n) {</w:t>
      </w:r>
    </w:p>
    <w:p w14:paraId="71703C1D" w14:textId="33DC6608" w:rsidR="00D75414" w:rsidRPr="00074821" w:rsidRDefault="00D75414" w:rsidP="00DB1D99">
      <w:pPr>
        <w:rPr>
          <w:i/>
        </w:rPr>
      </w:pPr>
      <w:r>
        <w:rPr>
          <w:i/>
        </w:rPr>
        <w:tab/>
      </w:r>
      <w:r>
        <w:rPr>
          <w:i/>
        </w:rPr>
        <w:tab/>
      </w:r>
      <w:bookmarkStart w:id="10" w:name="OLE_LINK10"/>
      <w:r w:rsidR="000D5A0F">
        <w:rPr>
          <w:i/>
        </w:rPr>
        <w:tab/>
      </w:r>
      <w:r w:rsidR="00074821">
        <w:rPr>
          <w:i/>
        </w:rPr>
        <w:t>[</w:t>
      </w:r>
      <w:proofErr w:type="gramStart"/>
      <w:r w:rsidR="000D5A0F">
        <w:rPr>
          <w:i/>
        </w:rPr>
        <w:t>2</w:t>
      </w:r>
      <w:r w:rsidR="00074821">
        <w:rPr>
          <w:i/>
        </w:rPr>
        <w:t>]{</w:t>
      </w:r>
      <w:proofErr w:type="gramEnd"/>
      <w:r w:rsidR="00074821">
        <w:rPr>
          <w:i/>
        </w:rPr>
        <w:t xml:space="preserve">cube = </w:t>
      </w:r>
      <w:r w:rsidR="00F14066">
        <w:rPr>
          <w:i/>
        </w:rPr>
        <w:t>I</w:t>
      </w:r>
      <w:r w:rsidR="00074821">
        <w:rPr>
          <w:i/>
          <w:vertAlign w:val="superscript"/>
        </w:rPr>
        <w:t>3</w:t>
      </w:r>
      <w:r w:rsidR="00F14066">
        <w:rPr>
          <w:i/>
        </w:rPr>
        <w:t xml:space="preserve">, </w:t>
      </w:r>
      <w:proofErr w:type="spellStart"/>
      <w:r w:rsidR="00F14066">
        <w:rPr>
          <w:i/>
        </w:rPr>
        <w:t>threeNsq</w:t>
      </w:r>
      <w:proofErr w:type="spellEnd"/>
      <w:r w:rsidR="00F14066">
        <w:rPr>
          <w:i/>
        </w:rPr>
        <w:t xml:space="preserve"> = </w:t>
      </w:r>
      <w:bookmarkStart w:id="11" w:name="OLE_LINK8"/>
      <w:bookmarkStart w:id="12" w:name="OLE_LINK9"/>
      <w:r w:rsidR="00F14066">
        <w:rPr>
          <w:i/>
        </w:rPr>
        <w:t>3i</w:t>
      </w:r>
      <w:r w:rsidR="00F14066">
        <w:rPr>
          <w:i/>
          <w:vertAlign w:val="superscript"/>
        </w:rPr>
        <w:t>2</w:t>
      </w:r>
      <w:r w:rsidR="00F14066">
        <w:rPr>
          <w:i/>
        </w:rPr>
        <w:t xml:space="preserve">, </w:t>
      </w:r>
      <w:proofErr w:type="spellStart"/>
      <w:r w:rsidR="00F14066">
        <w:rPr>
          <w:i/>
        </w:rPr>
        <w:t>threeN</w:t>
      </w:r>
      <w:proofErr w:type="spellEnd"/>
      <w:r w:rsidR="00F14066">
        <w:rPr>
          <w:i/>
        </w:rPr>
        <w:t xml:space="preserve"> = 3i</w:t>
      </w:r>
      <w:bookmarkEnd w:id="11"/>
      <w:bookmarkEnd w:id="12"/>
      <w:r w:rsidR="00F14066">
        <w:rPr>
          <w:i/>
        </w:rPr>
        <w:t>}</w:t>
      </w:r>
    </w:p>
    <w:bookmarkEnd w:id="10"/>
    <w:p w14:paraId="4BAF89C9" w14:textId="0B30FD40" w:rsidR="00DB1D99" w:rsidRDefault="00DB1D99" w:rsidP="00DB1D99">
      <w:r>
        <w:tab/>
      </w:r>
      <w:r>
        <w:tab/>
        <w:t xml:space="preserve">Cube = cube + </w:t>
      </w:r>
      <w:proofErr w:type="spellStart"/>
      <w:r>
        <w:t>threeNsq</w:t>
      </w:r>
      <w:proofErr w:type="spellEnd"/>
      <w:r>
        <w:t xml:space="preserve"> + </w:t>
      </w:r>
      <w:proofErr w:type="spellStart"/>
      <w:r>
        <w:t>threeN</w:t>
      </w:r>
      <w:proofErr w:type="spellEnd"/>
      <w:r>
        <w:t xml:space="preserve"> + 1;</w:t>
      </w:r>
    </w:p>
    <w:p w14:paraId="0A2D3FF0" w14:textId="57E2D398" w:rsidR="00D75414" w:rsidRPr="00074821" w:rsidRDefault="00DB1D99" w:rsidP="00DB1D99">
      <w:pPr>
        <w:rPr>
          <w:i/>
        </w:rPr>
      </w:pPr>
      <w:r>
        <w:tab/>
      </w:r>
      <w:r>
        <w:tab/>
      </w:r>
      <w:r w:rsidR="000D5A0F">
        <w:tab/>
      </w:r>
      <w:r w:rsidR="00F14066">
        <w:rPr>
          <w:i/>
        </w:rPr>
        <w:t>[</w:t>
      </w:r>
      <w:proofErr w:type="gramStart"/>
      <w:r w:rsidR="000D5A0F">
        <w:rPr>
          <w:i/>
        </w:rPr>
        <w:t>3</w:t>
      </w:r>
      <w:r w:rsidR="00F14066">
        <w:rPr>
          <w:i/>
        </w:rPr>
        <w:t>]{</w:t>
      </w:r>
      <w:proofErr w:type="gramEnd"/>
      <w:r w:rsidR="00F14066">
        <w:rPr>
          <w:i/>
        </w:rPr>
        <w:t>cube = i</w:t>
      </w:r>
      <w:r w:rsidR="00F14066">
        <w:rPr>
          <w:i/>
          <w:vertAlign w:val="superscript"/>
        </w:rPr>
        <w:t>3</w:t>
      </w:r>
      <w:r w:rsidR="00F14066" w:rsidRPr="00074821">
        <w:rPr>
          <w:i/>
        </w:rPr>
        <w:t>+</w:t>
      </w:r>
      <w:r w:rsidR="00F14066">
        <w:rPr>
          <w:i/>
        </w:rPr>
        <w:t>3i</w:t>
      </w:r>
      <w:r w:rsidR="00F14066">
        <w:rPr>
          <w:i/>
          <w:vertAlign w:val="superscript"/>
        </w:rPr>
        <w:t>2</w:t>
      </w:r>
      <w:r w:rsidR="00F14066" w:rsidRPr="00074821">
        <w:rPr>
          <w:i/>
        </w:rPr>
        <w:t>+</w:t>
      </w:r>
      <w:r w:rsidR="00F14066">
        <w:rPr>
          <w:i/>
        </w:rPr>
        <w:t>3i</w:t>
      </w:r>
      <w:r w:rsidR="00F14066" w:rsidRPr="00074821">
        <w:rPr>
          <w:i/>
        </w:rPr>
        <w:t>+1</w:t>
      </w:r>
      <w:r w:rsidR="00F14066">
        <w:rPr>
          <w:i/>
        </w:rPr>
        <w:t xml:space="preserve"> = (</w:t>
      </w:r>
      <w:proofErr w:type="spellStart"/>
      <w:r w:rsidR="00F14066">
        <w:rPr>
          <w:i/>
        </w:rPr>
        <w:t>i</w:t>
      </w:r>
      <w:proofErr w:type="spellEnd"/>
      <w:r w:rsidR="00F14066">
        <w:rPr>
          <w:i/>
        </w:rPr>
        <w:t xml:space="preserve"> + 1)</w:t>
      </w:r>
      <w:r w:rsidR="00F14066">
        <w:rPr>
          <w:i/>
          <w:vertAlign w:val="superscript"/>
        </w:rPr>
        <w:t>3</w:t>
      </w:r>
      <w:r w:rsidR="00F14066">
        <w:rPr>
          <w:i/>
        </w:rPr>
        <w:t xml:space="preserve">, </w:t>
      </w:r>
      <w:proofErr w:type="spellStart"/>
      <w:r w:rsidR="00F14066">
        <w:rPr>
          <w:i/>
        </w:rPr>
        <w:t>threeNsq</w:t>
      </w:r>
      <w:proofErr w:type="spellEnd"/>
      <w:r w:rsidR="00F14066">
        <w:rPr>
          <w:i/>
        </w:rPr>
        <w:t xml:space="preserve"> = 3i</w:t>
      </w:r>
      <w:r w:rsidR="00F14066">
        <w:rPr>
          <w:i/>
          <w:vertAlign w:val="superscript"/>
        </w:rPr>
        <w:t>2</w:t>
      </w:r>
      <w:r w:rsidR="00F14066">
        <w:rPr>
          <w:i/>
        </w:rPr>
        <w:t xml:space="preserve">, </w:t>
      </w:r>
      <w:proofErr w:type="spellStart"/>
      <w:r w:rsidR="00F14066">
        <w:rPr>
          <w:i/>
        </w:rPr>
        <w:t>threeN</w:t>
      </w:r>
      <w:proofErr w:type="spellEnd"/>
      <w:r w:rsidR="00F14066">
        <w:rPr>
          <w:i/>
        </w:rPr>
        <w:t xml:space="preserve"> = 3i }</w:t>
      </w:r>
    </w:p>
    <w:p w14:paraId="3E19B46A" w14:textId="2EFF109E" w:rsidR="00DB1D99" w:rsidRDefault="00DB1D99" w:rsidP="00D75414">
      <w:pPr>
        <w:ind w:left="720" w:firstLine="720"/>
      </w:pPr>
      <w:proofErr w:type="spellStart"/>
      <w:r>
        <w:t>threeNsq</w:t>
      </w:r>
      <w:proofErr w:type="spellEnd"/>
      <w:r>
        <w:t xml:space="preserve"> = </w:t>
      </w:r>
      <w:proofErr w:type="spellStart"/>
      <w:r>
        <w:t>threeNsq</w:t>
      </w:r>
      <w:proofErr w:type="spellEnd"/>
      <w:r>
        <w:t xml:space="preserve"> + 2*</w:t>
      </w:r>
      <w:proofErr w:type="spellStart"/>
      <w:r>
        <w:t>threeN</w:t>
      </w:r>
      <w:proofErr w:type="spellEnd"/>
      <w:r>
        <w:t xml:space="preserve"> + 3;</w:t>
      </w:r>
    </w:p>
    <w:p w14:paraId="1CCE70C6" w14:textId="7168ADDC" w:rsidR="00D75414" w:rsidRPr="00074821" w:rsidRDefault="00DB1D99" w:rsidP="00DB1D99">
      <w:pPr>
        <w:rPr>
          <w:i/>
        </w:rPr>
      </w:pPr>
      <w:r>
        <w:tab/>
      </w:r>
      <w:r>
        <w:tab/>
      </w:r>
      <w:bookmarkStart w:id="13" w:name="OLE_LINK7"/>
      <w:r w:rsidR="000D5A0F">
        <w:tab/>
      </w:r>
      <w:r w:rsidR="00074821">
        <w:rPr>
          <w:i/>
        </w:rPr>
        <w:t>[</w:t>
      </w:r>
      <w:proofErr w:type="gramStart"/>
      <w:r w:rsidR="000D5A0F">
        <w:rPr>
          <w:i/>
        </w:rPr>
        <w:t>4</w:t>
      </w:r>
      <w:r w:rsidR="00074821">
        <w:rPr>
          <w:i/>
        </w:rPr>
        <w:t>]{</w:t>
      </w:r>
      <w:proofErr w:type="gramEnd"/>
      <w:r w:rsidR="00074821">
        <w:rPr>
          <w:i/>
        </w:rPr>
        <w:t>cube =</w:t>
      </w:r>
      <w:r w:rsidR="00F14066">
        <w:rPr>
          <w:i/>
        </w:rPr>
        <w:t xml:space="preserve"> i</w:t>
      </w:r>
      <w:r w:rsidR="00074821">
        <w:rPr>
          <w:i/>
          <w:vertAlign w:val="superscript"/>
        </w:rPr>
        <w:t>3</w:t>
      </w:r>
      <w:r w:rsidR="00074821" w:rsidRPr="00074821">
        <w:rPr>
          <w:i/>
        </w:rPr>
        <w:t>+</w:t>
      </w:r>
      <w:r w:rsidR="00F14066">
        <w:rPr>
          <w:i/>
        </w:rPr>
        <w:t>3i</w:t>
      </w:r>
      <w:r w:rsidR="00074821">
        <w:rPr>
          <w:i/>
          <w:vertAlign w:val="superscript"/>
        </w:rPr>
        <w:t>2</w:t>
      </w:r>
      <w:r w:rsidR="00074821" w:rsidRPr="00074821">
        <w:rPr>
          <w:i/>
        </w:rPr>
        <w:t>+</w:t>
      </w:r>
      <w:r w:rsidR="00F14066">
        <w:rPr>
          <w:i/>
        </w:rPr>
        <w:t>3i</w:t>
      </w:r>
      <w:r w:rsidR="00074821" w:rsidRPr="00074821">
        <w:rPr>
          <w:i/>
        </w:rPr>
        <w:t>+1</w:t>
      </w:r>
      <w:r w:rsidR="00074821">
        <w:rPr>
          <w:i/>
        </w:rPr>
        <w:t xml:space="preserve"> = (</w:t>
      </w:r>
      <w:proofErr w:type="spellStart"/>
      <w:r w:rsidR="00F14066">
        <w:rPr>
          <w:i/>
        </w:rPr>
        <w:t>i</w:t>
      </w:r>
      <w:proofErr w:type="spellEnd"/>
      <w:r w:rsidR="00074821">
        <w:rPr>
          <w:i/>
        </w:rPr>
        <w:t xml:space="preserve"> + 1)</w:t>
      </w:r>
      <w:r w:rsidR="00074821">
        <w:rPr>
          <w:i/>
          <w:vertAlign w:val="superscript"/>
        </w:rPr>
        <w:t>3</w:t>
      </w:r>
      <w:r w:rsidR="00F14066">
        <w:rPr>
          <w:i/>
        </w:rPr>
        <w:t xml:space="preserve">, </w:t>
      </w:r>
      <w:proofErr w:type="spellStart"/>
      <w:r w:rsidR="00F14066">
        <w:rPr>
          <w:i/>
        </w:rPr>
        <w:t>threeNsq</w:t>
      </w:r>
      <w:proofErr w:type="spellEnd"/>
      <w:r w:rsidR="00F14066">
        <w:rPr>
          <w:i/>
        </w:rPr>
        <w:t xml:space="preserve"> = </w:t>
      </w:r>
      <w:bookmarkStart w:id="14" w:name="OLE_LINK11"/>
      <w:r w:rsidR="000D5A0F">
        <w:rPr>
          <w:i/>
        </w:rPr>
        <w:t>3</w:t>
      </w:r>
      <w:r w:rsidR="00F14066">
        <w:rPr>
          <w:i/>
        </w:rPr>
        <w:t>(</w:t>
      </w:r>
      <w:r w:rsidR="000D5A0F" w:rsidRPr="000D5A0F">
        <w:rPr>
          <w:i/>
        </w:rPr>
        <w:t>i</w:t>
      </w:r>
      <w:r w:rsidR="000D5A0F">
        <w:rPr>
          <w:i/>
          <w:vertAlign w:val="superscript"/>
        </w:rPr>
        <w:t>2</w:t>
      </w:r>
      <w:r w:rsidR="000D5A0F">
        <w:rPr>
          <w:i/>
        </w:rPr>
        <w:t xml:space="preserve"> + </w:t>
      </w:r>
      <w:r w:rsidR="000D5A0F" w:rsidRPr="000D5A0F">
        <w:rPr>
          <w:i/>
        </w:rPr>
        <w:t>2i</w:t>
      </w:r>
      <w:r w:rsidR="000D5A0F">
        <w:rPr>
          <w:i/>
        </w:rPr>
        <w:t xml:space="preserve"> + 1</w:t>
      </w:r>
      <w:r w:rsidR="00F14066">
        <w:rPr>
          <w:i/>
        </w:rPr>
        <w:t>)</w:t>
      </w:r>
      <w:r w:rsidR="000D5A0F">
        <w:rPr>
          <w:i/>
        </w:rPr>
        <w:t>=3(</w:t>
      </w:r>
      <w:proofErr w:type="spellStart"/>
      <w:r w:rsidR="000D5A0F">
        <w:rPr>
          <w:i/>
        </w:rPr>
        <w:t>i+i</w:t>
      </w:r>
      <w:proofErr w:type="spellEnd"/>
      <w:r w:rsidR="000D5A0F">
        <w:rPr>
          <w:i/>
        </w:rPr>
        <w:t>)</w:t>
      </w:r>
      <w:r w:rsidR="000D5A0F" w:rsidRPr="000D5A0F">
        <w:rPr>
          <w:i/>
          <w:vertAlign w:val="superscript"/>
        </w:rPr>
        <w:t>2</w:t>
      </w:r>
      <w:bookmarkEnd w:id="14"/>
      <w:r w:rsidR="00074821">
        <w:rPr>
          <w:i/>
        </w:rPr>
        <w:t>}</w:t>
      </w:r>
      <w:bookmarkEnd w:id="13"/>
    </w:p>
    <w:p w14:paraId="06587B5B" w14:textId="04FA990E" w:rsidR="00DB1D99" w:rsidRDefault="00DB1D99" w:rsidP="00D75414">
      <w:pPr>
        <w:ind w:left="720" w:firstLine="720"/>
      </w:pPr>
      <w:proofErr w:type="spellStart"/>
      <w:r>
        <w:t>threeN</w:t>
      </w:r>
      <w:proofErr w:type="spellEnd"/>
      <w:r>
        <w:t xml:space="preserve"> = </w:t>
      </w:r>
      <w:proofErr w:type="spellStart"/>
      <w:r>
        <w:t>threeN</w:t>
      </w:r>
      <w:proofErr w:type="spellEnd"/>
      <w:r>
        <w:t xml:space="preserve"> + 3;</w:t>
      </w:r>
    </w:p>
    <w:p w14:paraId="5E2C6EBD" w14:textId="4244A612" w:rsidR="00D75414" w:rsidRPr="00074821" w:rsidRDefault="00DB1D99" w:rsidP="00DB1D99">
      <w:pPr>
        <w:rPr>
          <w:i/>
        </w:rPr>
      </w:pPr>
      <w:r>
        <w:tab/>
      </w:r>
      <w:r w:rsidRPr="008C268D">
        <w:rPr>
          <w:sz w:val="20"/>
        </w:rPr>
        <w:tab/>
      </w:r>
      <w:bookmarkStart w:id="15" w:name="OLE_LINK5"/>
      <w:bookmarkStart w:id="16" w:name="OLE_LINK6"/>
      <w:r w:rsidR="000D5A0F" w:rsidRPr="008C268D">
        <w:rPr>
          <w:sz w:val="20"/>
        </w:rPr>
        <w:tab/>
      </w:r>
      <w:r w:rsidR="00074821" w:rsidRPr="008C268D">
        <w:rPr>
          <w:i/>
          <w:sz w:val="20"/>
        </w:rPr>
        <w:t>[</w:t>
      </w:r>
      <w:proofErr w:type="gramStart"/>
      <w:r w:rsidR="000D5A0F" w:rsidRPr="008C268D">
        <w:rPr>
          <w:i/>
          <w:sz w:val="20"/>
        </w:rPr>
        <w:t>5</w:t>
      </w:r>
      <w:r w:rsidR="00074821" w:rsidRPr="008C268D">
        <w:rPr>
          <w:i/>
          <w:sz w:val="20"/>
        </w:rPr>
        <w:t>]{</w:t>
      </w:r>
      <w:proofErr w:type="gramEnd"/>
      <w:r w:rsidR="00074821" w:rsidRPr="008C268D">
        <w:rPr>
          <w:i/>
          <w:sz w:val="20"/>
        </w:rPr>
        <w:t xml:space="preserve">cube = </w:t>
      </w:r>
      <w:r w:rsidR="00F14066" w:rsidRPr="008C268D">
        <w:rPr>
          <w:i/>
          <w:sz w:val="20"/>
        </w:rPr>
        <w:t>i</w:t>
      </w:r>
      <w:r w:rsidR="00074821" w:rsidRPr="008C268D">
        <w:rPr>
          <w:i/>
          <w:sz w:val="20"/>
          <w:vertAlign w:val="superscript"/>
        </w:rPr>
        <w:t>3</w:t>
      </w:r>
      <w:r w:rsidR="00074821" w:rsidRPr="008C268D">
        <w:rPr>
          <w:i/>
          <w:sz w:val="20"/>
        </w:rPr>
        <w:t>+</w:t>
      </w:r>
      <w:r w:rsidR="00F14066" w:rsidRPr="008C268D">
        <w:rPr>
          <w:i/>
          <w:sz w:val="20"/>
        </w:rPr>
        <w:t>3i</w:t>
      </w:r>
      <w:r w:rsidR="00074821" w:rsidRPr="008C268D">
        <w:rPr>
          <w:i/>
          <w:sz w:val="20"/>
          <w:vertAlign w:val="superscript"/>
        </w:rPr>
        <w:t>2</w:t>
      </w:r>
      <w:r w:rsidR="00074821" w:rsidRPr="008C268D">
        <w:rPr>
          <w:i/>
          <w:sz w:val="20"/>
        </w:rPr>
        <w:t>+</w:t>
      </w:r>
      <w:r w:rsidR="00F14066" w:rsidRPr="008C268D">
        <w:rPr>
          <w:i/>
          <w:sz w:val="20"/>
        </w:rPr>
        <w:t>3i</w:t>
      </w:r>
      <w:r w:rsidR="00074821" w:rsidRPr="008C268D">
        <w:rPr>
          <w:i/>
          <w:sz w:val="20"/>
        </w:rPr>
        <w:t>+1 = (</w:t>
      </w:r>
      <w:proofErr w:type="spellStart"/>
      <w:r w:rsidR="00F14066" w:rsidRPr="008C268D">
        <w:rPr>
          <w:i/>
          <w:sz w:val="20"/>
        </w:rPr>
        <w:t>i</w:t>
      </w:r>
      <w:proofErr w:type="spellEnd"/>
      <w:r w:rsidR="00074821" w:rsidRPr="008C268D">
        <w:rPr>
          <w:i/>
          <w:sz w:val="20"/>
        </w:rPr>
        <w:t xml:space="preserve"> + 1)</w:t>
      </w:r>
      <w:r w:rsidR="00074821" w:rsidRPr="008C268D">
        <w:rPr>
          <w:i/>
          <w:sz w:val="20"/>
          <w:vertAlign w:val="superscript"/>
        </w:rPr>
        <w:t>3</w:t>
      </w:r>
      <w:r w:rsidR="00F14066" w:rsidRPr="008C268D">
        <w:rPr>
          <w:i/>
          <w:sz w:val="20"/>
        </w:rPr>
        <w:t xml:space="preserve">, </w:t>
      </w:r>
      <w:proofErr w:type="spellStart"/>
      <w:r w:rsidR="00F14066" w:rsidRPr="008C268D">
        <w:rPr>
          <w:i/>
          <w:sz w:val="20"/>
        </w:rPr>
        <w:t>threeNsq</w:t>
      </w:r>
      <w:proofErr w:type="spellEnd"/>
      <w:r w:rsidR="00F14066" w:rsidRPr="008C268D">
        <w:rPr>
          <w:i/>
          <w:sz w:val="20"/>
        </w:rPr>
        <w:t xml:space="preserve"> =</w:t>
      </w:r>
      <w:r w:rsidR="000D5A0F" w:rsidRPr="008C268D">
        <w:rPr>
          <w:i/>
          <w:sz w:val="20"/>
        </w:rPr>
        <w:t xml:space="preserve"> 3(i</w:t>
      </w:r>
      <w:r w:rsidR="000D5A0F" w:rsidRPr="008C268D">
        <w:rPr>
          <w:i/>
          <w:sz w:val="20"/>
          <w:vertAlign w:val="superscript"/>
        </w:rPr>
        <w:t>2</w:t>
      </w:r>
      <w:r w:rsidR="000D5A0F" w:rsidRPr="008C268D">
        <w:rPr>
          <w:i/>
          <w:sz w:val="20"/>
        </w:rPr>
        <w:t xml:space="preserve"> + 2i + 1)=3(</w:t>
      </w:r>
      <w:proofErr w:type="spellStart"/>
      <w:r w:rsidR="000D5A0F" w:rsidRPr="008C268D">
        <w:rPr>
          <w:i/>
          <w:sz w:val="20"/>
        </w:rPr>
        <w:t>i+i</w:t>
      </w:r>
      <w:proofErr w:type="spellEnd"/>
      <w:r w:rsidR="000D5A0F" w:rsidRPr="008C268D">
        <w:rPr>
          <w:i/>
          <w:sz w:val="20"/>
        </w:rPr>
        <w:t>)</w:t>
      </w:r>
      <w:r w:rsidR="000D5A0F" w:rsidRPr="008C268D">
        <w:rPr>
          <w:i/>
          <w:sz w:val="20"/>
          <w:vertAlign w:val="superscript"/>
        </w:rPr>
        <w:t>2</w:t>
      </w:r>
      <w:r w:rsidR="000D5A0F" w:rsidRPr="008C268D">
        <w:rPr>
          <w:i/>
          <w:sz w:val="20"/>
        </w:rPr>
        <w:t xml:space="preserve">, </w:t>
      </w:r>
      <w:proofErr w:type="spellStart"/>
      <w:r w:rsidR="000D5A0F" w:rsidRPr="008C268D">
        <w:rPr>
          <w:i/>
          <w:sz w:val="20"/>
        </w:rPr>
        <w:t>threeN</w:t>
      </w:r>
      <w:proofErr w:type="spellEnd"/>
      <w:r w:rsidR="000D5A0F" w:rsidRPr="008C268D">
        <w:rPr>
          <w:i/>
          <w:sz w:val="20"/>
        </w:rPr>
        <w:t xml:space="preserve"> = 3</w:t>
      </w:r>
      <w:r w:rsidR="008C268D" w:rsidRPr="008C268D">
        <w:rPr>
          <w:i/>
          <w:sz w:val="20"/>
        </w:rPr>
        <w:t>(i+1)</w:t>
      </w:r>
      <w:r w:rsidR="00F14066" w:rsidRPr="008C268D">
        <w:rPr>
          <w:i/>
          <w:sz w:val="20"/>
        </w:rPr>
        <w:t xml:space="preserve"> </w:t>
      </w:r>
      <w:r w:rsidR="00074821" w:rsidRPr="008C268D">
        <w:rPr>
          <w:i/>
          <w:sz w:val="20"/>
        </w:rPr>
        <w:t>}</w:t>
      </w:r>
      <w:bookmarkEnd w:id="15"/>
      <w:bookmarkEnd w:id="16"/>
    </w:p>
    <w:p w14:paraId="3ABA9250" w14:textId="0873BA86" w:rsidR="00DB1D99" w:rsidRDefault="00D75414" w:rsidP="00D75414">
      <w:pPr>
        <w:ind w:left="720" w:firstLine="720"/>
      </w:pPr>
      <w:proofErr w:type="spellStart"/>
      <w:r>
        <w:t>i</w:t>
      </w:r>
      <w:proofErr w:type="spellEnd"/>
      <w:r w:rsidR="00DB1D99">
        <w:t xml:space="preserve"> ++;</w:t>
      </w:r>
    </w:p>
    <w:p w14:paraId="699DAD2A" w14:textId="053AB66A" w:rsidR="00D75414" w:rsidRPr="00D75414" w:rsidRDefault="00DB1D99" w:rsidP="00DB1D99">
      <w:pPr>
        <w:rPr>
          <w:i/>
        </w:rPr>
      </w:pPr>
      <w:r>
        <w:tab/>
      </w:r>
      <w:r w:rsidR="00D75414">
        <w:tab/>
      </w:r>
      <w:r w:rsidR="000D5A0F">
        <w:tab/>
      </w:r>
      <w:r w:rsidR="000D5A0F">
        <w:rPr>
          <w:i/>
        </w:rPr>
        <w:t>[</w:t>
      </w:r>
      <w:proofErr w:type="gramStart"/>
      <w:r w:rsidR="000D5A0F">
        <w:rPr>
          <w:i/>
        </w:rPr>
        <w:t>6]{</w:t>
      </w:r>
      <w:proofErr w:type="gramEnd"/>
      <w:r w:rsidR="000D5A0F">
        <w:rPr>
          <w:i/>
        </w:rPr>
        <w:t>cube = I</w:t>
      </w:r>
      <w:r w:rsidR="000D5A0F">
        <w:rPr>
          <w:i/>
          <w:vertAlign w:val="superscript"/>
        </w:rPr>
        <w:t>3</w:t>
      </w:r>
      <w:r w:rsidR="000D5A0F">
        <w:rPr>
          <w:i/>
        </w:rPr>
        <w:t xml:space="preserve">, </w:t>
      </w:r>
      <w:proofErr w:type="spellStart"/>
      <w:r w:rsidR="000D5A0F">
        <w:rPr>
          <w:i/>
        </w:rPr>
        <w:t>threeNsq</w:t>
      </w:r>
      <w:proofErr w:type="spellEnd"/>
      <w:r w:rsidR="000D5A0F">
        <w:rPr>
          <w:i/>
        </w:rPr>
        <w:t xml:space="preserve"> = 3i</w:t>
      </w:r>
      <w:r w:rsidR="000D5A0F">
        <w:rPr>
          <w:i/>
          <w:vertAlign w:val="superscript"/>
        </w:rPr>
        <w:t>2</w:t>
      </w:r>
      <w:r w:rsidR="000D5A0F">
        <w:rPr>
          <w:i/>
        </w:rPr>
        <w:t xml:space="preserve">, </w:t>
      </w:r>
      <w:proofErr w:type="spellStart"/>
      <w:r w:rsidR="000D5A0F">
        <w:rPr>
          <w:i/>
        </w:rPr>
        <w:t>threeN</w:t>
      </w:r>
      <w:proofErr w:type="spellEnd"/>
      <w:r w:rsidR="000D5A0F">
        <w:rPr>
          <w:i/>
        </w:rPr>
        <w:t xml:space="preserve"> = 3i}</w:t>
      </w:r>
    </w:p>
    <w:p w14:paraId="7C660CBA" w14:textId="69A13C92" w:rsidR="00DB1D99" w:rsidRDefault="00DB1D99" w:rsidP="00D75414">
      <w:pPr>
        <w:ind w:left="720"/>
      </w:pPr>
      <w:r>
        <w:t>}</w:t>
      </w:r>
    </w:p>
    <w:p w14:paraId="3483EEAA" w14:textId="1FAB2F1A" w:rsidR="00D75414" w:rsidRPr="00D75414" w:rsidRDefault="00DB1D99" w:rsidP="00DB1D99">
      <w:pPr>
        <w:rPr>
          <w:i/>
        </w:rPr>
      </w:pPr>
      <w:r>
        <w:tab/>
      </w:r>
      <w:r w:rsidR="000D5A0F">
        <w:tab/>
      </w:r>
      <w:r w:rsidR="00D75414">
        <w:rPr>
          <w:i/>
        </w:rPr>
        <w:t>[</w:t>
      </w:r>
      <w:proofErr w:type="gramStart"/>
      <w:r w:rsidR="000D5A0F">
        <w:rPr>
          <w:i/>
        </w:rPr>
        <w:t>7</w:t>
      </w:r>
      <w:r w:rsidR="00D75414">
        <w:rPr>
          <w:i/>
        </w:rPr>
        <w:t>]{</w:t>
      </w:r>
      <w:proofErr w:type="gramEnd"/>
      <w:r w:rsidR="00D75414">
        <w:rPr>
          <w:i/>
        </w:rPr>
        <w:t>Cube = i</w:t>
      </w:r>
      <w:r w:rsidR="00D75414">
        <w:rPr>
          <w:i/>
          <w:vertAlign w:val="superscript"/>
        </w:rPr>
        <w:t>3</w:t>
      </w:r>
      <w:r w:rsidR="00D75414">
        <w:rPr>
          <w:i/>
        </w:rPr>
        <w:t xml:space="preserve"> = n</w:t>
      </w:r>
      <w:r w:rsidR="00D75414" w:rsidRPr="00D75414">
        <w:rPr>
          <w:i/>
          <w:vertAlign w:val="superscript"/>
        </w:rPr>
        <w:t>3</w:t>
      </w:r>
      <w:r w:rsidR="00D75414">
        <w:rPr>
          <w:i/>
        </w:rPr>
        <w:t>, i = n}</w:t>
      </w:r>
    </w:p>
    <w:p w14:paraId="48ACD863" w14:textId="61091553" w:rsidR="00DB1D99" w:rsidRDefault="00DB1D99" w:rsidP="00D75414">
      <w:pPr>
        <w:ind w:firstLine="720"/>
      </w:pPr>
      <w:r w:rsidRPr="00DB1D99">
        <w:rPr>
          <w:color w:val="7030A0"/>
        </w:rPr>
        <w:t xml:space="preserve">Return </w:t>
      </w:r>
      <w:r>
        <w:t>cube;</w:t>
      </w:r>
    </w:p>
    <w:p w14:paraId="10CB5DB6" w14:textId="34F27CEA" w:rsidR="00DB1D99" w:rsidRDefault="00DB1D99" w:rsidP="00DB1D99">
      <w:r>
        <w:t>}</w:t>
      </w:r>
    </w:p>
    <w:p w14:paraId="55AEFBCB" w14:textId="34FE6BF8" w:rsidR="004D1172" w:rsidRDefault="004D1172" w:rsidP="00DB1D99"/>
    <w:p w14:paraId="1F80DF0A" w14:textId="77777777" w:rsidR="004D1172" w:rsidRDefault="004D1172" w:rsidP="00DB1D99"/>
    <w:p w14:paraId="64D9AF8A" w14:textId="481213CE" w:rsidR="000D5A0F" w:rsidRDefault="000D5A0F" w:rsidP="00DB1D99">
      <w:proofErr w:type="spellStart"/>
      <w:r>
        <w:lastRenderedPageBreak/>
        <w:t>Eludications</w:t>
      </w:r>
      <w:proofErr w:type="spellEnd"/>
      <w:r>
        <w:t>:</w:t>
      </w:r>
    </w:p>
    <w:p w14:paraId="788EA0DF" w14:textId="76D0E8DB" w:rsidR="000D5A0F" w:rsidRPr="008C268D" w:rsidRDefault="000D5A0F" w:rsidP="008C268D">
      <w:pPr>
        <w:ind w:left="720" w:hanging="720"/>
      </w:pPr>
      <w:r>
        <w:t>[1]</w:t>
      </w:r>
      <w:r>
        <w:tab/>
        <w:t xml:space="preserve">If the while loop is not </w:t>
      </w:r>
      <w:r w:rsidR="008C268D">
        <w:t xml:space="preserve">triggered, </w:t>
      </w:r>
      <w:proofErr w:type="spellStart"/>
      <w:r w:rsidR="008C268D">
        <w:t>i</w:t>
      </w:r>
      <w:proofErr w:type="spellEnd"/>
      <w:r w:rsidR="008C268D">
        <w:t xml:space="preserve"> must be the same or larger than n. For the algorithm to be correct, n</w:t>
      </w:r>
      <w:r w:rsidR="008C268D">
        <w:rPr>
          <w:vertAlign w:val="superscript"/>
        </w:rPr>
        <w:t xml:space="preserve">3 </w:t>
      </w:r>
      <w:r w:rsidR="008C268D">
        <w:t>must be the same as i</w:t>
      </w:r>
      <w:r w:rsidR="008C268D">
        <w:rPr>
          <w:vertAlign w:val="superscript"/>
        </w:rPr>
        <w:t>3</w:t>
      </w:r>
    </w:p>
    <w:p w14:paraId="383BA313" w14:textId="2AA7D71F" w:rsidR="000D5A0F" w:rsidRDefault="000D5A0F" w:rsidP="008C268D">
      <w:pPr>
        <w:ind w:left="720" w:hanging="720"/>
      </w:pPr>
      <w:r>
        <w:t>[2]</w:t>
      </w:r>
      <w:r w:rsidR="008C268D">
        <w:tab/>
        <w:t xml:space="preserve">The variables must be the same as they were in [1] and [5], so </w:t>
      </w:r>
      <w:proofErr w:type="spellStart"/>
      <w:r w:rsidR="008C268D">
        <w:t>threeNsq</w:t>
      </w:r>
      <w:proofErr w:type="spellEnd"/>
      <w:r w:rsidR="008C268D">
        <w:t xml:space="preserve"> must be 3i</w:t>
      </w:r>
      <w:r w:rsidR="008C268D">
        <w:rPr>
          <w:vertAlign w:val="superscript"/>
        </w:rPr>
        <w:t>2</w:t>
      </w:r>
      <w:r w:rsidR="008C268D">
        <w:t xml:space="preserve"> and </w:t>
      </w:r>
      <w:proofErr w:type="spellStart"/>
      <w:r w:rsidR="008C268D">
        <w:t>threeN</w:t>
      </w:r>
      <w:proofErr w:type="spellEnd"/>
      <w:r w:rsidR="008C268D">
        <w:t xml:space="preserve"> must be 3i.</w:t>
      </w:r>
    </w:p>
    <w:p w14:paraId="4E5B5B7D" w14:textId="3B335007" w:rsidR="000D5A0F" w:rsidRPr="008C268D" w:rsidRDefault="000D5A0F" w:rsidP="008C268D">
      <w:pPr>
        <w:ind w:left="720" w:hanging="720"/>
      </w:pPr>
      <w:r>
        <w:t>[3]</w:t>
      </w:r>
      <w:r w:rsidR="008C268D">
        <w:tab/>
        <w:t>This is where cubed is iterated, but no other variable is altered so they must stay the same and cubed must now be (i + 1)</w:t>
      </w:r>
      <w:r w:rsidR="008C268D">
        <w:rPr>
          <w:vertAlign w:val="superscript"/>
        </w:rPr>
        <w:t>3</w:t>
      </w:r>
      <w:r w:rsidR="008C268D">
        <w:t>.</w:t>
      </w:r>
    </w:p>
    <w:p w14:paraId="0598DCAC" w14:textId="43CBA673" w:rsidR="000D5A0F" w:rsidRPr="008C268D" w:rsidRDefault="000D5A0F" w:rsidP="00DB1D99">
      <w:r>
        <w:t>[4]</w:t>
      </w:r>
      <w:r w:rsidR="008C268D">
        <w:tab/>
        <w:t xml:space="preserve">This is where </w:t>
      </w:r>
      <w:proofErr w:type="spellStart"/>
      <w:r w:rsidR="008C268D">
        <w:t>threeNsq</w:t>
      </w:r>
      <w:proofErr w:type="spellEnd"/>
      <w:r w:rsidR="008C268D">
        <w:t xml:space="preserve"> is altered, and must be 3(</w:t>
      </w:r>
      <w:proofErr w:type="spellStart"/>
      <w:r w:rsidR="008C268D">
        <w:t>i+i</w:t>
      </w:r>
      <w:proofErr w:type="spellEnd"/>
      <w:r w:rsidR="008C268D">
        <w:t>)</w:t>
      </w:r>
      <w:r w:rsidR="008C268D">
        <w:rPr>
          <w:vertAlign w:val="superscript"/>
        </w:rPr>
        <w:t>3</w:t>
      </w:r>
    </w:p>
    <w:p w14:paraId="39B8A6B2" w14:textId="076B4A0C" w:rsidR="000D5A0F" w:rsidRDefault="000D5A0F" w:rsidP="00DB1D99">
      <w:r>
        <w:t>[5]</w:t>
      </w:r>
      <w:r w:rsidR="008C268D">
        <w:tab/>
        <w:t xml:space="preserve">This is where </w:t>
      </w:r>
      <w:proofErr w:type="spellStart"/>
      <w:r w:rsidR="008C268D">
        <w:t>threeN</w:t>
      </w:r>
      <w:proofErr w:type="spellEnd"/>
      <w:r w:rsidR="008C268D">
        <w:t xml:space="preserve"> is altered, and must be 3(i+1)</w:t>
      </w:r>
    </w:p>
    <w:p w14:paraId="3C523FB2" w14:textId="21F0A669" w:rsidR="000D5A0F" w:rsidRPr="000D5A0F" w:rsidRDefault="000D5A0F" w:rsidP="000D5A0F">
      <w:pPr>
        <w:ind w:left="720" w:hanging="720"/>
      </w:pPr>
      <w:r>
        <w:t>[6]</w:t>
      </w:r>
      <w:r>
        <w:tab/>
        <w:t>n</w:t>
      </w:r>
      <w:r>
        <w:rPr>
          <w:vertAlign w:val="superscript"/>
        </w:rPr>
        <w:t>3</w:t>
      </w:r>
      <w:r>
        <w:t xml:space="preserve"> must be the same as i</w:t>
      </w:r>
      <w:r>
        <w:rPr>
          <w:vertAlign w:val="superscript"/>
        </w:rPr>
        <w:t>3</w:t>
      </w:r>
      <w:r>
        <w:t xml:space="preserve"> to exit the loop, for which </w:t>
      </w:r>
      <w:bookmarkStart w:id="17" w:name="OLE_LINK12"/>
      <w:bookmarkStart w:id="18" w:name="OLE_LINK13"/>
      <w:proofErr w:type="spellStart"/>
      <w:r>
        <w:t>threeNsq</w:t>
      </w:r>
      <w:proofErr w:type="spellEnd"/>
      <w:r>
        <w:t xml:space="preserve"> must be 3i</w:t>
      </w:r>
      <w:r>
        <w:rPr>
          <w:vertAlign w:val="superscript"/>
        </w:rPr>
        <w:t>2</w:t>
      </w:r>
      <w:r>
        <w:t xml:space="preserve"> and </w:t>
      </w:r>
      <w:proofErr w:type="spellStart"/>
      <w:r>
        <w:t>threeN</w:t>
      </w:r>
      <w:proofErr w:type="spellEnd"/>
      <w:r>
        <w:t xml:space="preserve"> must be 3i </w:t>
      </w:r>
      <w:bookmarkEnd w:id="17"/>
      <w:bookmarkEnd w:id="18"/>
      <w:r>
        <w:t>as these are the final states to create the cube.</w:t>
      </w:r>
    </w:p>
    <w:p w14:paraId="6E7BB441" w14:textId="24F66D5A" w:rsidR="000D5A0F" w:rsidRDefault="000D5A0F" w:rsidP="00DB1D99">
      <w:r>
        <w:t>[7]</w:t>
      </w:r>
      <w:r>
        <w:tab/>
        <w:t>n</w:t>
      </w:r>
      <w:r>
        <w:rPr>
          <w:vertAlign w:val="superscript"/>
        </w:rPr>
        <w:t xml:space="preserve">3 </w:t>
      </w:r>
      <w:r>
        <w:t>must be the same as i</w:t>
      </w:r>
      <w:r>
        <w:rPr>
          <w:vertAlign w:val="superscript"/>
        </w:rPr>
        <w:t>3</w:t>
      </w:r>
      <w:r>
        <w:t xml:space="preserve"> for the return. To do this, </w:t>
      </w:r>
      <w:proofErr w:type="spellStart"/>
      <w:r>
        <w:t>i</w:t>
      </w:r>
      <w:proofErr w:type="spellEnd"/>
      <w:r>
        <w:t xml:space="preserve"> and n must be the same.</w:t>
      </w:r>
    </w:p>
    <w:p w14:paraId="1CCDC98C" w14:textId="1DB9CE03" w:rsidR="00FD73A9" w:rsidRDefault="00FD73A9" w:rsidP="00DB1D99"/>
    <w:p w14:paraId="7C210DDF" w14:textId="0873C54D" w:rsidR="00FD73A9" w:rsidRDefault="00FD73A9" w:rsidP="00DB1D99">
      <w:r>
        <w:t xml:space="preserve">Based on how the program is expected to run, it is possible to make these </w:t>
      </w:r>
      <w:proofErr w:type="spellStart"/>
      <w:r>
        <w:t>eludications</w:t>
      </w:r>
      <w:proofErr w:type="spellEnd"/>
      <w:r>
        <w:t xml:space="preserve"> based on how the data should be manipulated given a specific area of a run time. If an if statement is expected to be </w:t>
      </w:r>
      <w:proofErr w:type="gramStart"/>
      <w:r>
        <w:t>used</w:t>
      </w:r>
      <w:proofErr w:type="gramEnd"/>
      <w:r>
        <w:t xml:space="preserve"> then the condition for it must be true. If a while loop is in use, the condition must be true during it, and false just after it.</w:t>
      </w:r>
    </w:p>
    <w:p w14:paraId="5C64CED2" w14:textId="6444879A" w:rsidR="00FD73A9" w:rsidRPr="000D5A0F" w:rsidRDefault="00FD73A9" w:rsidP="00DB1D99">
      <w:r>
        <w:t>These can be powerful assumptions, allowing for the proof above. This doesn’t prove the code is perfect or will run without issue, just that the logic behind it should in theory work.</w:t>
      </w:r>
    </w:p>
    <w:p w14:paraId="658A8CE2" w14:textId="171F31F3" w:rsidR="000D5A0F" w:rsidRDefault="000D5A0F" w:rsidP="00DB1D99"/>
    <w:p w14:paraId="22CC06C7" w14:textId="12DD8337" w:rsidR="004D1172" w:rsidRDefault="004D1172" w:rsidP="004D1172">
      <w:pPr>
        <w:pStyle w:val="Heading2"/>
      </w:pPr>
      <w:bookmarkStart w:id="19" w:name="_Toc5186930"/>
      <w:proofErr w:type="spellStart"/>
      <w:r>
        <w:t>Self Assessment</w:t>
      </w:r>
      <w:bookmarkEnd w:id="19"/>
      <w:proofErr w:type="spellEnd"/>
    </w:p>
    <w:p w14:paraId="56FF9BDD" w14:textId="570A26C0" w:rsidR="004D1172" w:rsidRDefault="00FD73A9" w:rsidP="004D1172">
      <w:r>
        <w:t>4</w:t>
      </w:r>
      <w:r w:rsidR="004D1172">
        <w:t>/5</w:t>
      </w:r>
    </w:p>
    <w:p w14:paraId="3706EC1D" w14:textId="1F9CE3BD" w:rsidR="004D1172" w:rsidRDefault="004D1172" w:rsidP="004D1172"/>
    <w:p w14:paraId="60D97CE9" w14:textId="580CD291" w:rsidR="004D1172" w:rsidRDefault="004D1172" w:rsidP="004D1172">
      <w:r>
        <w:t xml:space="preserve">I would award myself </w:t>
      </w:r>
      <w:r w:rsidR="00FD73A9">
        <w:t>4</w:t>
      </w:r>
      <w:r>
        <w:t xml:space="preserve"> marks for this work as I feel I have made a decent attempt at creating assertions within this code, but I don’t feel that my </w:t>
      </w:r>
      <w:proofErr w:type="spellStart"/>
      <w:r>
        <w:t>eludications</w:t>
      </w:r>
      <w:proofErr w:type="spellEnd"/>
      <w:r>
        <w:t xml:space="preserve"> are entirely correct. I understand the concept that things must meet conditions at specific points within the execution based on the logic used within the </w:t>
      </w:r>
      <w:r w:rsidR="00C44FBC">
        <w:t>method being tested.</w:t>
      </w:r>
    </w:p>
    <w:p w14:paraId="4BE698DD" w14:textId="4B74AAF8" w:rsidR="00C44FBC" w:rsidRDefault="00C44FBC" w:rsidP="004D1172">
      <w:r>
        <w:t xml:space="preserve">I could have used an example, </w:t>
      </w:r>
      <w:proofErr w:type="spellStart"/>
      <w:r>
        <w:t>eg</w:t>
      </w:r>
      <w:proofErr w:type="spellEnd"/>
      <w:r>
        <w:t xml:space="preserve"> 5, and walked through it by hand. This would show the value like running the program in Debug mode. This would prove that the method and the assertions were correct and been enough for 4 or 5 marks, in my opinion.</w:t>
      </w:r>
    </w:p>
    <w:p w14:paraId="55CFC9E7" w14:textId="77777777" w:rsidR="00C44FBC" w:rsidRDefault="00C44FBC">
      <w:r>
        <w:br w:type="page"/>
      </w:r>
    </w:p>
    <w:p w14:paraId="347018D0" w14:textId="010A7B06" w:rsidR="00C44FBC" w:rsidRDefault="00C44FBC" w:rsidP="00C44FBC">
      <w:pPr>
        <w:pStyle w:val="Heading1"/>
      </w:pPr>
      <w:bookmarkStart w:id="20" w:name="_Toc5186931"/>
      <w:r>
        <w:lastRenderedPageBreak/>
        <w:t>Week 22</w:t>
      </w:r>
      <w:bookmarkEnd w:id="20"/>
    </w:p>
    <w:p w14:paraId="0A1E3793" w14:textId="4446C431" w:rsidR="00C44FBC" w:rsidRDefault="00C44FBC" w:rsidP="00C44FBC"/>
    <w:p w14:paraId="69E15D35" w14:textId="1E076241" w:rsidR="00C44FBC" w:rsidRDefault="00C44FBC" w:rsidP="00C44FBC">
      <w:r>
        <w:t xml:space="preserve">As my new methods are based off of the Quadratic model answer provided, Here are the </w:t>
      </w:r>
      <w:proofErr w:type="gramStart"/>
      <w:r>
        <w:t>Method(</w:t>
      </w:r>
      <w:proofErr w:type="gramEnd"/>
      <w:r>
        <w:t>) and Complexity() methods for the Cubic and Logarithmic classes.</w:t>
      </w:r>
    </w:p>
    <w:p w14:paraId="1C5119A1" w14:textId="6E50E9F0" w:rsidR="00C44FBC" w:rsidRDefault="00C44FBC" w:rsidP="00C44FBC"/>
    <w:p w14:paraId="312B7BB9" w14:textId="42B71A3B" w:rsidR="00C44FBC" w:rsidRDefault="00C44FBC" w:rsidP="00C44FBC">
      <w:r>
        <w:t>Cubic:</w:t>
      </w:r>
    </w:p>
    <w:p w14:paraId="05762992" w14:textId="61BD9E92" w:rsidR="00C44FBC" w:rsidRDefault="00C44FBC" w:rsidP="00C44FBC">
      <w:r>
        <w:rPr>
          <w:noProof/>
        </w:rPr>
        <w:drawing>
          <wp:inline distT="0" distB="0" distL="0" distR="0" wp14:anchorId="42793376" wp14:editId="78A37219">
            <wp:extent cx="4086795" cy="3067478"/>
            <wp:effectExtent l="0" t="0" r="9525"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4C7D7.tmp"/>
                    <pic:cNvPicPr/>
                  </pic:nvPicPr>
                  <pic:blipFill>
                    <a:blip r:embed="rId11">
                      <a:extLst>
                        <a:ext uri="{28A0092B-C50C-407E-A947-70E740481C1C}">
                          <a14:useLocalDpi xmlns:a14="http://schemas.microsoft.com/office/drawing/2010/main" val="0"/>
                        </a:ext>
                      </a:extLst>
                    </a:blip>
                    <a:stretch>
                      <a:fillRect/>
                    </a:stretch>
                  </pic:blipFill>
                  <pic:spPr>
                    <a:xfrm>
                      <a:off x="0" y="0"/>
                      <a:ext cx="4086795" cy="3067478"/>
                    </a:xfrm>
                    <a:prstGeom prst="rect">
                      <a:avLst/>
                    </a:prstGeom>
                  </pic:spPr>
                </pic:pic>
              </a:graphicData>
            </a:graphic>
          </wp:inline>
        </w:drawing>
      </w:r>
    </w:p>
    <w:p w14:paraId="35F5ABA7" w14:textId="08ED222F" w:rsidR="00C44FBC" w:rsidRDefault="00C44FBC" w:rsidP="00C44FBC">
      <w:r>
        <w:t>Logarithmic:</w:t>
      </w:r>
    </w:p>
    <w:p w14:paraId="0C452644" w14:textId="459D0FD3" w:rsidR="00C44FBC" w:rsidRDefault="00C44FBC" w:rsidP="00C44FBC">
      <w:r>
        <w:rPr>
          <w:noProof/>
        </w:rPr>
        <w:drawing>
          <wp:inline distT="0" distB="0" distL="0" distR="0" wp14:anchorId="3730C7A9" wp14:editId="721909E2">
            <wp:extent cx="4448796" cy="2457793"/>
            <wp:effectExtent l="0" t="0" r="952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4130A.tmp"/>
                    <pic:cNvPicPr/>
                  </pic:nvPicPr>
                  <pic:blipFill>
                    <a:blip r:embed="rId12">
                      <a:extLst>
                        <a:ext uri="{28A0092B-C50C-407E-A947-70E740481C1C}">
                          <a14:useLocalDpi xmlns:a14="http://schemas.microsoft.com/office/drawing/2010/main" val="0"/>
                        </a:ext>
                      </a:extLst>
                    </a:blip>
                    <a:stretch>
                      <a:fillRect/>
                    </a:stretch>
                  </pic:blipFill>
                  <pic:spPr>
                    <a:xfrm>
                      <a:off x="0" y="0"/>
                      <a:ext cx="4448796" cy="2457793"/>
                    </a:xfrm>
                    <a:prstGeom prst="rect">
                      <a:avLst/>
                    </a:prstGeom>
                  </pic:spPr>
                </pic:pic>
              </a:graphicData>
            </a:graphic>
          </wp:inline>
        </w:drawing>
      </w:r>
    </w:p>
    <w:p w14:paraId="3574DAB5" w14:textId="0713E3A1" w:rsidR="00C44FBC" w:rsidRDefault="00C44FBC" w:rsidP="00C44FBC"/>
    <w:p w14:paraId="21104173" w14:textId="07ABA7D5" w:rsidR="00C44FBC" w:rsidRDefault="00C44FBC" w:rsidP="00C44FBC"/>
    <w:p w14:paraId="5F523BB1" w14:textId="70C8E0AC" w:rsidR="00C44FBC" w:rsidRDefault="00C44FBC" w:rsidP="00C44FBC"/>
    <w:p w14:paraId="65600B7C" w14:textId="77777777" w:rsidR="00C44FBC" w:rsidRDefault="00C44FBC" w:rsidP="00C44FBC"/>
    <w:p w14:paraId="6BB3F59C" w14:textId="7D8E4A7D" w:rsidR="00C44FBC" w:rsidRDefault="00C44FBC" w:rsidP="00C44FBC">
      <w:r>
        <w:lastRenderedPageBreak/>
        <w:t>To get the time required for each method to execute, I used the following settings:</w:t>
      </w:r>
    </w:p>
    <w:p w14:paraId="56CCA541" w14:textId="785E9876" w:rsidR="00C44FBC" w:rsidRDefault="00C44FBC" w:rsidP="00C44FBC">
      <w:r>
        <w:rPr>
          <w:noProof/>
        </w:rPr>
        <w:drawing>
          <wp:inline distT="0" distB="0" distL="0" distR="0" wp14:anchorId="6664563D" wp14:editId="74303498">
            <wp:extent cx="5731510" cy="982980"/>
            <wp:effectExtent l="0" t="0" r="2540" b="7620"/>
            <wp:docPr id="14" name="Picture 14" descr="Run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4A993.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982980"/>
                    </a:xfrm>
                    <a:prstGeom prst="rect">
                      <a:avLst/>
                    </a:prstGeom>
                  </pic:spPr>
                </pic:pic>
              </a:graphicData>
            </a:graphic>
          </wp:inline>
        </w:drawing>
      </w:r>
    </w:p>
    <w:p w14:paraId="600BE0C6" w14:textId="571A3C7A" w:rsidR="00C44FBC" w:rsidRDefault="00C44FBC" w:rsidP="00C44FBC">
      <w:r>
        <w:t>Here</w:t>
      </w:r>
      <w:r w:rsidR="000D337F">
        <w:t xml:space="preserve"> are the results:</w:t>
      </w:r>
    </w:p>
    <w:p w14:paraId="248EEFCF" w14:textId="1A043325" w:rsidR="000D337F" w:rsidRDefault="000D337F" w:rsidP="00C44FBC">
      <w:r>
        <w:rPr>
          <w:noProof/>
        </w:rPr>
        <w:drawing>
          <wp:inline distT="0" distB="0" distL="0" distR="0" wp14:anchorId="74E66E44" wp14:editId="6AB0C1B5">
            <wp:extent cx="5731510" cy="1199515"/>
            <wp:effectExtent l="0" t="0" r="2540" b="635"/>
            <wp:docPr id="17" name="Picture 17" descr="Time taken, siz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74CF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1199515"/>
                    </a:xfrm>
                    <a:prstGeom prst="rect">
                      <a:avLst/>
                    </a:prstGeom>
                  </pic:spPr>
                </pic:pic>
              </a:graphicData>
            </a:graphic>
          </wp:inline>
        </w:drawing>
      </w:r>
    </w:p>
    <w:p w14:paraId="2E2AC59E" w14:textId="77F0A9C9" w:rsidR="000D337F" w:rsidRDefault="000D337F" w:rsidP="00C44FBC">
      <w:r>
        <w:rPr>
          <w:noProof/>
        </w:rPr>
        <w:drawing>
          <wp:inline distT="0" distB="0" distL="0" distR="0" wp14:anchorId="19934B94" wp14:editId="49C72559">
            <wp:extent cx="5731510" cy="1165860"/>
            <wp:effectExtent l="0" t="0" r="2540" b="0"/>
            <wp:docPr id="18" name="Picture 18" descr="Time taken,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742876.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inline>
        </w:drawing>
      </w:r>
    </w:p>
    <w:p w14:paraId="66AE77C8" w14:textId="6BEDE72D" w:rsidR="000D337F" w:rsidRDefault="000D337F" w:rsidP="00C44FBC">
      <w:r>
        <w:rPr>
          <w:noProof/>
        </w:rPr>
        <w:drawing>
          <wp:inline distT="0" distB="0" distL="0" distR="0" wp14:anchorId="14DAEB15" wp14:editId="5992B31B">
            <wp:extent cx="5731510" cy="1165860"/>
            <wp:effectExtent l="0" t="0" r="2540" b="0"/>
            <wp:docPr id="19" name="Picture 19" descr="Time taken, siz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7445A4.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1165860"/>
                    </a:xfrm>
                    <a:prstGeom prst="rect">
                      <a:avLst/>
                    </a:prstGeom>
                  </pic:spPr>
                </pic:pic>
              </a:graphicData>
            </a:graphic>
          </wp:inline>
        </w:drawing>
      </w:r>
    </w:p>
    <w:p w14:paraId="20CA976B" w14:textId="02B57645" w:rsidR="000D337F" w:rsidRDefault="000D337F" w:rsidP="00C44FBC">
      <w:r>
        <w:rPr>
          <w:noProof/>
        </w:rPr>
        <w:drawing>
          <wp:inline distT="0" distB="0" distL="0" distR="0" wp14:anchorId="6A6F8448" wp14:editId="4B89DB78">
            <wp:extent cx="5731510" cy="1134110"/>
            <wp:effectExtent l="0" t="0" r="2540" b="8890"/>
            <wp:docPr id="20" name="Picture 20" descr="Time taken, siz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746A44.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0686E938" w14:textId="6C63D90D" w:rsidR="000D337F" w:rsidRDefault="000D337F" w:rsidP="00C44FBC">
      <w:r>
        <w:rPr>
          <w:noProof/>
        </w:rPr>
        <w:drawing>
          <wp:inline distT="0" distB="0" distL="0" distR="0" wp14:anchorId="12F1E607" wp14:editId="19B914E8">
            <wp:extent cx="5731510" cy="1134110"/>
            <wp:effectExtent l="0" t="0" r="2540" b="8890"/>
            <wp:docPr id="21" name="Picture 21" descr="Time taken,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74A97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4D8AC095" w14:textId="2F1451CC" w:rsidR="000D337F" w:rsidRDefault="000D337F" w:rsidP="00C44FBC">
      <w:r>
        <w:rPr>
          <w:noProof/>
        </w:rPr>
        <w:lastRenderedPageBreak/>
        <w:drawing>
          <wp:inline distT="0" distB="0" distL="0" distR="0" wp14:anchorId="6566D23C" wp14:editId="322E237D">
            <wp:extent cx="5731510" cy="1223645"/>
            <wp:effectExtent l="0" t="0" r="2540" b="0"/>
            <wp:docPr id="22" name="Picture 22" descr="Time taken, siz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419A1.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1223645"/>
                    </a:xfrm>
                    <a:prstGeom prst="rect">
                      <a:avLst/>
                    </a:prstGeom>
                  </pic:spPr>
                </pic:pic>
              </a:graphicData>
            </a:graphic>
          </wp:inline>
        </w:drawing>
      </w:r>
    </w:p>
    <w:p w14:paraId="3992BB5A" w14:textId="552451AB" w:rsidR="000D337F" w:rsidRDefault="000D337F" w:rsidP="00C44FBC">
      <w:r>
        <w:rPr>
          <w:noProof/>
        </w:rPr>
        <w:drawing>
          <wp:inline distT="0" distB="0" distL="0" distR="0" wp14:anchorId="0CAA2AF8" wp14:editId="6D78FA39">
            <wp:extent cx="5731510" cy="1223645"/>
            <wp:effectExtent l="0" t="0" r="2540" b="0"/>
            <wp:docPr id="23" name="Picture 23" descr="Time taken, siz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74707C.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1223645"/>
                    </a:xfrm>
                    <a:prstGeom prst="rect">
                      <a:avLst/>
                    </a:prstGeom>
                  </pic:spPr>
                </pic:pic>
              </a:graphicData>
            </a:graphic>
          </wp:inline>
        </w:drawing>
      </w:r>
    </w:p>
    <w:p w14:paraId="6D5DFBCA" w14:textId="31DC36F5" w:rsidR="000D337F" w:rsidRDefault="000D337F" w:rsidP="00C44FBC">
      <w:r>
        <w:rPr>
          <w:noProof/>
        </w:rPr>
        <w:drawing>
          <wp:inline distT="0" distB="0" distL="0" distR="0" wp14:anchorId="53FD2135" wp14:editId="7B6020EE">
            <wp:extent cx="5344271" cy="1238423"/>
            <wp:effectExtent l="0" t="0" r="0" b="0"/>
            <wp:docPr id="24" name="Picture 24" descr="Time taken, siz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74E63A.tmp"/>
                    <pic:cNvPicPr/>
                  </pic:nvPicPr>
                  <pic:blipFill>
                    <a:blip r:embed="rId21">
                      <a:extLst>
                        <a:ext uri="{28A0092B-C50C-407E-A947-70E740481C1C}">
                          <a14:useLocalDpi xmlns:a14="http://schemas.microsoft.com/office/drawing/2010/main" val="0"/>
                        </a:ext>
                      </a:extLst>
                    </a:blip>
                    <a:stretch>
                      <a:fillRect/>
                    </a:stretch>
                  </pic:blipFill>
                  <pic:spPr>
                    <a:xfrm>
                      <a:off x="0" y="0"/>
                      <a:ext cx="5344271" cy="1238423"/>
                    </a:xfrm>
                    <a:prstGeom prst="rect">
                      <a:avLst/>
                    </a:prstGeom>
                  </pic:spPr>
                </pic:pic>
              </a:graphicData>
            </a:graphic>
          </wp:inline>
        </w:drawing>
      </w:r>
    </w:p>
    <w:p w14:paraId="68352F71" w14:textId="000CD7F4" w:rsidR="000D337F" w:rsidRDefault="000D337F" w:rsidP="00C44FBC">
      <w:r>
        <w:rPr>
          <w:noProof/>
        </w:rPr>
        <w:drawing>
          <wp:inline distT="0" distB="0" distL="0" distR="0" wp14:anchorId="5DF21C93" wp14:editId="0B02A8A7">
            <wp:extent cx="5430008" cy="1238423"/>
            <wp:effectExtent l="0" t="0" r="0" b="0"/>
            <wp:docPr id="25" name="Picture 25" descr="Time taken, siz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482B9.tmp"/>
                    <pic:cNvPicPr/>
                  </pic:nvPicPr>
                  <pic:blipFill>
                    <a:blip r:embed="rId22">
                      <a:extLst>
                        <a:ext uri="{28A0092B-C50C-407E-A947-70E740481C1C}">
                          <a14:useLocalDpi xmlns:a14="http://schemas.microsoft.com/office/drawing/2010/main" val="0"/>
                        </a:ext>
                      </a:extLst>
                    </a:blip>
                    <a:stretch>
                      <a:fillRect/>
                    </a:stretch>
                  </pic:blipFill>
                  <pic:spPr>
                    <a:xfrm>
                      <a:off x="0" y="0"/>
                      <a:ext cx="5430008" cy="1238423"/>
                    </a:xfrm>
                    <a:prstGeom prst="rect">
                      <a:avLst/>
                    </a:prstGeom>
                  </pic:spPr>
                </pic:pic>
              </a:graphicData>
            </a:graphic>
          </wp:inline>
        </w:drawing>
      </w:r>
    </w:p>
    <w:p w14:paraId="07C5517C" w14:textId="2A21F94A" w:rsidR="000D337F" w:rsidRDefault="000D337F" w:rsidP="00C44FBC">
      <w:r>
        <w:rPr>
          <w:noProof/>
        </w:rPr>
        <w:drawing>
          <wp:inline distT="0" distB="0" distL="0" distR="0" wp14:anchorId="74655516" wp14:editId="76822C66">
            <wp:extent cx="5382376" cy="1238423"/>
            <wp:effectExtent l="0" t="0" r="0" b="0"/>
            <wp:docPr id="26" name="Picture 26" descr="Time taken, siz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43745.tmp"/>
                    <pic:cNvPicPr/>
                  </pic:nvPicPr>
                  <pic:blipFill>
                    <a:blip r:embed="rId23">
                      <a:extLst>
                        <a:ext uri="{28A0092B-C50C-407E-A947-70E740481C1C}">
                          <a14:useLocalDpi xmlns:a14="http://schemas.microsoft.com/office/drawing/2010/main" val="0"/>
                        </a:ext>
                      </a:extLst>
                    </a:blip>
                    <a:stretch>
                      <a:fillRect/>
                    </a:stretch>
                  </pic:blipFill>
                  <pic:spPr>
                    <a:xfrm>
                      <a:off x="0" y="0"/>
                      <a:ext cx="5382376" cy="1238423"/>
                    </a:xfrm>
                    <a:prstGeom prst="rect">
                      <a:avLst/>
                    </a:prstGeom>
                  </pic:spPr>
                </pic:pic>
              </a:graphicData>
            </a:graphic>
          </wp:inline>
        </w:drawing>
      </w:r>
    </w:p>
    <w:p w14:paraId="75B78927" w14:textId="1BAC7A3F" w:rsidR="000D337F" w:rsidRDefault="000D337F" w:rsidP="00C44FBC">
      <w:r>
        <w:t>Here it is again as a console output:</w:t>
      </w:r>
    </w:p>
    <w:p w14:paraId="42DA7490" w14:textId="2062D7D4" w:rsidR="000D337F" w:rsidRDefault="000D337F" w:rsidP="00C44FBC">
      <w:r>
        <w:rPr>
          <w:noProof/>
        </w:rPr>
        <w:drawing>
          <wp:inline distT="0" distB="0" distL="0" distR="0" wp14:anchorId="6C69AE8C" wp14:editId="713F31B5">
            <wp:extent cx="2162477" cy="1829055"/>
            <wp:effectExtent l="0" t="0" r="9525"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4E941.tmp"/>
                    <pic:cNvPicPr/>
                  </pic:nvPicPr>
                  <pic:blipFill>
                    <a:blip r:embed="rId24">
                      <a:extLst>
                        <a:ext uri="{28A0092B-C50C-407E-A947-70E740481C1C}">
                          <a14:useLocalDpi xmlns:a14="http://schemas.microsoft.com/office/drawing/2010/main" val="0"/>
                        </a:ext>
                      </a:extLst>
                    </a:blip>
                    <a:stretch>
                      <a:fillRect/>
                    </a:stretch>
                  </pic:blipFill>
                  <pic:spPr>
                    <a:xfrm>
                      <a:off x="0" y="0"/>
                      <a:ext cx="2162477" cy="1829055"/>
                    </a:xfrm>
                    <a:prstGeom prst="rect">
                      <a:avLst/>
                    </a:prstGeom>
                  </pic:spPr>
                </pic:pic>
              </a:graphicData>
            </a:graphic>
          </wp:inline>
        </w:drawing>
      </w:r>
    </w:p>
    <w:p w14:paraId="0AFEA939" w14:textId="0C2127C2" w:rsidR="000D337F" w:rsidRDefault="000D337F" w:rsidP="00C44FBC">
      <w:r>
        <w:lastRenderedPageBreak/>
        <w:t>Here are the settings for the Logarithmic method:</w:t>
      </w:r>
    </w:p>
    <w:p w14:paraId="6EFEF3A6" w14:textId="2CE9E079" w:rsidR="000D337F" w:rsidRDefault="000D337F" w:rsidP="00C44FBC">
      <w:r>
        <w:rPr>
          <w:noProof/>
        </w:rPr>
        <w:drawing>
          <wp:inline distT="0" distB="0" distL="0" distR="0" wp14:anchorId="5DE7D2C8" wp14:editId="55294FDE">
            <wp:extent cx="5731510" cy="926465"/>
            <wp:effectExtent l="0" t="0" r="2540" b="6985"/>
            <wp:docPr id="28" name="Picture 28" descr="Run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42D7A.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926465"/>
                    </a:xfrm>
                    <a:prstGeom prst="rect">
                      <a:avLst/>
                    </a:prstGeom>
                  </pic:spPr>
                </pic:pic>
              </a:graphicData>
            </a:graphic>
          </wp:inline>
        </w:drawing>
      </w:r>
    </w:p>
    <w:p w14:paraId="23556038" w14:textId="60CDB860" w:rsidR="000D337F" w:rsidRDefault="00596301" w:rsidP="00C44FBC">
      <w:r>
        <w:t xml:space="preserve">Unfortunately, I got no results (or errors) while running the solution – meaning there is likely an issue with the implementation of my </w:t>
      </w:r>
      <w:proofErr w:type="gramStart"/>
      <w:r>
        <w:t>Method(</w:t>
      </w:r>
      <w:proofErr w:type="gramEnd"/>
      <w:r>
        <w:t>).</w:t>
      </w:r>
    </w:p>
    <w:p w14:paraId="4F272426" w14:textId="2BA2A783" w:rsidR="00596301" w:rsidRDefault="00596301" w:rsidP="00C44FBC"/>
    <w:p w14:paraId="1A012109" w14:textId="385D24F2" w:rsidR="00596301" w:rsidRDefault="00596301" w:rsidP="00C44FBC"/>
    <w:p w14:paraId="685F271C" w14:textId="74B6DCF5" w:rsidR="00596301" w:rsidRDefault="00596301" w:rsidP="00C44FBC">
      <w:r>
        <w:t xml:space="preserve">The cubic </w:t>
      </w:r>
      <w:proofErr w:type="gramStart"/>
      <w:r>
        <w:t>Method(</w:t>
      </w:r>
      <w:proofErr w:type="gramEnd"/>
      <w:r>
        <w:t>) was created with three nested for loops. As each requires N number of implementations within itself, each nested N adds another power to the value of N. As there are 3 loops, the complexity is O(n</w:t>
      </w:r>
      <w:r>
        <w:rPr>
          <w:vertAlign w:val="superscript"/>
        </w:rPr>
        <w:t>3</w:t>
      </w:r>
      <w:r>
        <w:t>) for this method.</w:t>
      </w:r>
    </w:p>
    <w:p w14:paraId="26478D1B" w14:textId="21FD0014" w:rsidR="00596301" w:rsidRDefault="00596301" w:rsidP="00C44FBC"/>
    <w:p w14:paraId="01F8CCBF" w14:textId="1C9A0CB9" w:rsidR="00596301" w:rsidRDefault="00596301" w:rsidP="00C44FBC">
      <w:r>
        <w:t xml:space="preserve">The logarithmic </w:t>
      </w:r>
      <w:proofErr w:type="gramStart"/>
      <w:r>
        <w:t>Method(</w:t>
      </w:r>
      <w:proofErr w:type="gramEnd"/>
      <w:r>
        <w:t>) is more complicated. I used the loop:</w:t>
      </w:r>
    </w:p>
    <w:p w14:paraId="561E1A73" w14:textId="77777777" w:rsidR="00596301" w:rsidRPr="00596301" w:rsidRDefault="00596301" w:rsidP="0059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96301">
        <w:rPr>
          <w:rFonts w:ascii="Courier New" w:eastAsia="Times New Roman" w:hAnsi="Courier New" w:cs="Courier New"/>
          <w:color w:val="CC7832"/>
          <w:sz w:val="18"/>
          <w:szCs w:val="18"/>
          <w:lang w:eastAsia="en-GB"/>
        </w:rPr>
        <w:t xml:space="preserve">for </w:t>
      </w:r>
      <w:r w:rsidRPr="00596301">
        <w:rPr>
          <w:rFonts w:ascii="Courier New" w:eastAsia="Times New Roman" w:hAnsi="Courier New" w:cs="Courier New"/>
          <w:color w:val="A9B7C6"/>
          <w:sz w:val="18"/>
          <w:szCs w:val="18"/>
          <w:lang w:eastAsia="en-GB"/>
        </w:rPr>
        <w:t>(</w:t>
      </w:r>
      <w:r w:rsidRPr="00596301">
        <w:rPr>
          <w:rFonts w:ascii="Courier New" w:eastAsia="Times New Roman" w:hAnsi="Courier New" w:cs="Courier New"/>
          <w:color w:val="CC7832"/>
          <w:sz w:val="18"/>
          <w:szCs w:val="18"/>
          <w:lang w:eastAsia="en-GB"/>
        </w:rPr>
        <w:t xml:space="preserve">int </w:t>
      </w:r>
      <w:proofErr w:type="spellStart"/>
      <w:r w:rsidRPr="00596301">
        <w:rPr>
          <w:rFonts w:ascii="Courier New" w:eastAsia="Times New Roman" w:hAnsi="Courier New" w:cs="Courier New"/>
          <w:color w:val="A9B7C6"/>
          <w:sz w:val="18"/>
          <w:szCs w:val="18"/>
          <w:lang w:eastAsia="en-GB"/>
        </w:rPr>
        <w:t>i</w:t>
      </w:r>
      <w:proofErr w:type="spellEnd"/>
      <w:r w:rsidRPr="00596301">
        <w:rPr>
          <w:rFonts w:ascii="Courier New" w:eastAsia="Times New Roman" w:hAnsi="Courier New" w:cs="Courier New"/>
          <w:color w:val="A9B7C6"/>
          <w:sz w:val="18"/>
          <w:szCs w:val="18"/>
          <w:lang w:eastAsia="en-GB"/>
        </w:rPr>
        <w:t xml:space="preserve"> = </w:t>
      </w:r>
      <w:r w:rsidRPr="00596301">
        <w:rPr>
          <w:rFonts w:ascii="Courier New" w:eastAsia="Times New Roman" w:hAnsi="Courier New" w:cs="Courier New"/>
          <w:color w:val="6897BB"/>
          <w:sz w:val="18"/>
          <w:szCs w:val="18"/>
          <w:lang w:eastAsia="en-GB"/>
        </w:rPr>
        <w:t>0</w:t>
      </w:r>
      <w:r w:rsidRPr="00596301">
        <w:rPr>
          <w:rFonts w:ascii="Courier New" w:eastAsia="Times New Roman" w:hAnsi="Courier New" w:cs="Courier New"/>
          <w:color w:val="CC7832"/>
          <w:sz w:val="18"/>
          <w:szCs w:val="18"/>
          <w:lang w:eastAsia="en-GB"/>
        </w:rPr>
        <w:t xml:space="preserve">; </w:t>
      </w:r>
      <w:proofErr w:type="spellStart"/>
      <w:r w:rsidRPr="00596301">
        <w:rPr>
          <w:rFonts w:ascii="Courier New" w:eastAsia="Times New Roman" w:hAnsi="Courier New" w:cs="Courier New"/>
          <w:color w:val="A9B7C6"/>
          <w:sz w:val="18"/>
          <w:szCs w:val="18"/>
          <w:lang w:eastAsia="en-GB"/>
        </w:rPr>
        <w:t>i</w:t>
      </w:r>
      <w:proofErr w:type="spellEnd"/>
      <w:r w:rsidRPr="00596301">
        <w:rPr>
          <w:rFonts w:ascii="Courier New" w:eastAsia="Times New Roman" w:hAnsi="Courier New" w:cs="Courier New"/>
          <w:color w:val="A9B7C6"/>
          <w:sz w:val="18"/>
          <w:szCs w:val="18"/>
          <w:lang w:eastAsia="en-GB"/>
        </w:rPr>
        <w:t xml:space="preserve"> &lt; n</w:t>
      </w:r>
      <w:r w:rsidRPr="00596301">
        <w:rPr>
          <w:rFonts w:ascii="Courier New" w:eastAsia="Times New Roman" w:hAnsi="Courier New" w:cs="Courier New"/>
          <w:color w:val="CC7832"/>
          <w:sz w:val="18"/>
          <w:szCs w:val="18"/>
          <w:lang w:eastAsia="en-GB"/>
        </w:rPr>
        <w:t xml:space="preserve">; </w:t>
      </w:r>
      <w:proofErr w:type="spellStart"/>
      <w:r w:rsidRPr="00596301">
        <w:rPr>
          <w:rFonts w:ascii="Courier New" w:eastAsia="Times New Roman" w:hAnsi="Courier New" w:cs="Courier New"/>
          <w:color w:val="A9B7C6"/>
          <w:sz w:val="18"/>
          <w:szCs w:val="18"/>
          <w:lang w:eastAsia="en-GB"/>
        </w:rPr>
        <w:t>i</w:t>
      </w:r>
      <w:proofErr w:type="spellEnd"/>
      <w:r w:rsidRPr="00596301">
        <w:rPr>
          <w:rFonts w:ascii="Courier New" w:eastAsia="Times New Roman" w:hAnsi="Courier New" w:cs="Courier New"/>
          <w:color w:val="A9B7C6"/>
          <w:sz w:val="18"/>
          <w:szCs w:val="18"/>
          <w:lang w:eastAsia="en-GB"/>
        </w:rPr>
        <w:t xml:space="preserve"> = </w:t>
      </w:r>
      <w:proofErr w:type="spellStart"/>
      <w:r w:rsidRPr="00596301">
        <w:rPr>
          <w:rFonts w:ascii="Courier New" w:eastAsia="Times New Roman" w:hAnsi="Courier New" w:cs="Courier New"/>
          <w:color w:val="A9B7C6"/>
          <w:sz w:val="18"/>
          <w:szCs w:val="18"/>
          <w:lang w:eastAsia="en-GB"/>
        </w:rPr>
        <w:t>i</w:t>
      </w:r>
      <w:proofErr w:type="spellEnd"/>
      <w:r w:rsidRPr="00596301">
        <w:rPr>
          <w:rFonts w:ascii="Courier New" w:eastAsia="Times New Roman" w:hAnsi="Courier New" w:cs="Courier New"/>
          <w:color w:val="A9B7C6"/>
          <w:sz w:val="18"/>
          <w:szCs w:val="18"/>
          <w:lang w:eastAsia="en-GB"/>
        </w:rPr>
        <w:t>*</w:t>
      </w:r>
      <w:r w:rsidRPr="00596301">
        <w:rPr>
          <w:rFonts w:ascii="Courier New" w:eastAsia="Times New Roman" w:hAnsi="Courier New" w:cs="Courier New"/>
          <w:color w:val="6897BB"/>
          <w:sz w:val="18"/>
          <w:szCs w:val="18"/>
          <w:lang w:eastAsia="en-GB"/>
        </w:rPr>
        <w:t>2</w:t>
      </w:r>
      <w:r w:rsidRPr="00596301">
        <w:rPr>
          <w:rFonts w:ascii="Courier New" w:eastAsia="Times New Roman" w:hAnsi="Courier New" w:cs="Courier New"/>
          <w:color w:val="A9B7C6"/>
          <w:sz w:val="18"/>
          <w:szCs w:val="18"/>
          <w:lang w:eastAsia="en-GB"/>
        </w:rPr>
        <w:t>)</w:t>
      </w:r>
    </w:p>
    <w:p w14:paraId="5CE6CD1A" w14:textId="5BE97F39" w:rsidR="00596301" w:rsidRDefault="00596301" w:rsidP="00C44FBC"/>
    <w:p w14:paraId="27C2988E" w14:textId="56FECA4A" w:rsidR="00596301" w:rsidRDefault="00596301" w:rsidP="00C44FBC">
      <w:r>
        <w:t>This increments N by doubling it each time – creating a logarithm around N.</w:t>
      </w:r>
      <w:bookmarkStart w:id="21" w:name="_GoBack"/>
      <w:bookmarkEnd w:id="21"/>
    </w:p>
    <w:p w14:paraId="07A3677B" w14:textId="6B49F0EB" w:rsidR="00596301" w:rsidRDefault="00596301" w:rsidP="00C44FBC">
      <w:proofErr w:type="gramStart"/>
      <w:r>
        <w:t>However</w:t>
      </w:r>
      <w:proofErr w:type="gramEnd"/>
      <w:r>
        <w:t xml:space="preserve"> I don’t know if this is correct as I get no output (I assume through an infinite loop) so cannot back this up.</w:t>
      </w:r>
    </w:p>
    <w:p w14:paraId="0EAC5179" w14:textId="03BE4A3B" w:rsidR="00596301" w:rsidRDefault="00596301" w:rsidP="00C44FBC"/>
    <w:p w14:paraId="3632608C" w14:textId="2CF2E303" w:rsidR="00596301" w:rsidRDefault="00596301" w:rsidP="00596301">
      <w:pPr>
        <w:pStyle w:val="Heading2"/>
      </w:pPr>
      <w:bookmarkStart w:id="22" w:name="_Toc5186932"/>
      <w:proofErr w:type="spellStart"/>
      <w:r>
        <w:t>Self Assessment</w:t>
      </w:r>
      <w:bookmarkEnd w:id="22"/>
      <w:proofErr w:type="spellEnd"/>
    </w:p>
    <w:p w14:paraId="7CFBC280" w14:textId="2ACA7409" w:rsidR="00596301" w:rsidRDefault="00596301" w:rsidP="00596301">
      <w:r>
        <w:t>2/5</w:t>
      </w:r>
    </w:p>
    <w:p w14:paraId="33D23910" w14:textId="22E3F2B5" w:rsidR="00596301" w:rsidRDefault="00596301" w:rsidP="00596301"/>
    <w:p w14:paraId="1DE2BFB4" w14:textId="0C0DE09F" w:rsidR="00596301" w:rsidRPr="00596301" w:rsidRDefault="00596301" w:rsidP="00596301">
      <w:r>
        <w:t>I would give myself 2 marks for this work as I have made an attempt, and feel that I understand the simpler exponential growth much better than the logarithmic change in the execution time of the method.</w:t>
      </w:r>
    </w:p>
    <w:sectPr w:rsidR="00596301" w:rsidRPr="00596301">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7B774" w14:textId="77777777" w:rsidR="00F02F01" w:rsidRDefault="00F02F01" w:rsidP="004D1172">
      <w:pPr>
        <w:spacing w:after="0" w:line="240" w:lineRule="auto"/>
      </w:pPr>
      <w:r>
        <w:separator/>
      </w:r>
    </w:p>
  </w:endnote>
  <w:endnote w:type="continuationSeparator" w:id="0">
    <w:p w14:paraId="6121CF5F" w14:textId="77777777" w:rsidR="00F02F01" w:rsidRDefault="00F02F01" w:rsidP="004D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463895"/>
      <w:docPartObj>
        <w:docPartGallery w:val="Page Numbers (Bottom of Page)"/>
        <w:docPartUnique/>
      </w:docPartObj>
    </w:sdtPr>
    <w:sdtEndPr>
      <w:rPr>
        <w:color w:val="7F7F7F" w:themeColor="background1" w:themeShade="7F"/>
        <w:spacing w:val="60"/>
      </w:rPr>
    </w:sdtEndPr>
    <w:sdtContent>
      <w:p w14:paraId="31EA5B15" w14:textId="69CDF0B7" w:rsidR="004D1172" w:rsidRDefault="004D11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FE7F9B" w14:textId="77777777" w:rsidR="004D1172" w:rsidRDefault="004D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73AA" w14:textId="77777777" w:rsidR="00F02F01" w:rsidRDefault="00F02F01" w:rsidP="004D1172">
      <w:pPr>
        <w:spacing w:after="0" w:line="240" w:lineRule="auto"/>
      </w:pPr>
      <w:r>
        <w:separator/>
      </w:r>
    </w:p>
  </w:footnote>
  <w:footnote w:type="continuationSeparator" w:id="0">
    <w:p w14:paraId="7B25B0EC" w14:textId="77777777" w:rsidR="00F02F01" w:rsidRDefault="00F02F01" w:rsidP="004D1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905DF"/>
    <w:multiLevelType w:val="hybridMultilevel"/>
    <w:tmpl w:val="2BA0E7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03"/>
    <w:rsid w:val="00060D8A"/>
    <w:rsid w:val="00074821"/>
    <w:rsid w:val="000D337F"/>
    <w:rsid w:val="000D5A0F"/>
    <w:rsid w:val="001C7A4F"/>
    <w:rsid w:val="0022317A"/>
    <w:rsid w:val="00335379"/>
    <w:rsid w:val="003B36C1"/>
    <w:rsid w:val="004D1172"/>
    <w:rsid w:val="00596301"/>
    <w:rsid w:val="0066409C"/>
    <w:rsid w:val="006B644A"/>
    <w:rsid w:val="00711ABA"/>
    <w:rsid w:val="00773375"/>
    <w:rsid w:val="008C268D"/>
    <w:rsid w:val="00976BFB"/>
    <w:rsid w:val="00AD2353"/>
    <w:rsid w:val="00AD4905"/>
    <w:rsid w:val="00B83B03"/>
    <w:rsid w:val="00C2321D"/>
    <w:rsid w:val="00C44FBC"/>
    <w:rsid w:val="00D36B02"/>
    <w:rsid w:val="00D75414"/>
    <w:rsid w:val="00DA562B"/>
    <w:rsid w:val="00DB1D99"/>
    <w:rsid w:val="00E77690"/>
    <w:rsid w:val="00F02F01"/>
    <w:rsid w:val="00F14066"/>
    <w:rsid w:val="00FD7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77B4"/>
  <w15:chartTrackingRefBased/>
  <w15:docId w15:val="{5ED97838-114A-4A67-AF9F-11792273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A0F"/>
  </w:style>
  <w:style w:type="paragraph" w:styleId="Heading1">
    <w:name w:val="heading 1"/>
    <w:basedOn w:val="Normal"/>
    <w:next w:val="Normal"/>
    <w:link w:val="Heading1Char"/>
    <w:uiPriority w:val="9"/>
    <w:qFormat/>
    <w:rsid w:val="00B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B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3B03"/>
    <w:pPr>
      <w:ind w:left="720"/>
      <w:contextualSpacing/>
    </w:pPr>
  </w:style>
  <w:style w:type="character" w:customStyle="1" w:styleId="Heading2Char">
    <w:name w:val="Heading 2 Char"/>
    <w:basedOn w:val="DefaultParagraphFont"/>
    <w:link w:val="Heading2"/>
    <w:uiPriority w:val="9"/>
    <w:rsid w:val="00976B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375"/>
    <w:rPr>
      <w:rFonts w:ascii="Segoe UI" w:hAnsi="Segoe UI" w:cs="Segoe UI"/>
      <w:sz w:val="18"/>
      <w:szCs w:val="18"/>
    </w:rPr>
  </w:style>
  <w:style w:type="paragraph" w:styleId="TOCHeading">
    <w:name w:val="TOC Heading"/>
    <w:basedOn w:val="Heading1"/>
    <w:next w:val="Normal"/>
    <w:uiPriority w:val="39"/>
    <w:unhideWhenUsed/>
    <w:qFormat/>
    <w:rsid w:val="004D1172"/>
    <w:pPr>
      <w:outlineLvl w:val="9"/>
    </w:pPr>
    <w:rPr>
      <w:lang w:val="en-US"/>
    </w:rPr>
  </w:style>
  <w:style w:type="paragraph" w:styleId="TOC1">
    <w:name w:val="toc 1"/>
    <w:basedOn w:val="Normal"/>
    <w:next w:val="Normal"/>
    <w:autoRedefine/>
    <w:uiPriority w:val="39"/>
    <w:unhideWhenUsed/>
    <w:rsid w:val="004D1172"/>
    <w:pPr>
      <w:spacing w:after="100"/>
    </w:pPr>
  </w:style>
  <w:style w:type="paragraph" w:styleId="TOC2">
    <w:name w:val="toc 2"/>
    <w:basedOn w:val="Normal"/>
    <w:next w:val="Normal"/>
    <w:autoRedefine/>
    <w:uiPriority w:val="39"/>
    <w:unhideWhenUsed/>
    <w:rsid w:val="004D1172"/>
    <w:pPr>
      <w:spacing w:after="100"/>
      <w:ind w:left="220"/>
    </w:pPr>
  </w:style>
  <w:style w:type="character" w:styleId="Hyperlink">
    <w:name w:val="Hyperlink"/>
    <w:basedOn w:val="DefaultParagraphFont"/>
    <w:uiPriority w:val="99"/>
    <w:unhideWhenUsed/>
    <w:rsid w:val="004D1172"/>
    <w:rPr>
      <w:color w:val="0563C1" w:themeColor="hyperlink"/>
      <w:u w:val="single"/>
    </w:rPr>
  </w:style>
  <w:style w:type="paragraph" w:styleId="Header">
    <w:name w:val="header"/>
    <w:basedOn w:val="Normal"/>
    <w:link w:val="HeaderChar"/>
    <w:uiPriority w:val="99"/>
    <w:unhideWhenUsed/>
    <w:rsid w:val="004D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72"/>
  </w:style>
  <w:style w:type="paragraph" w:styleId="Footer">
    <w:name w:val="footer"/>
    <w:basedOn w:val="Normal"/>
    <w:link w:val="FooterChar"/>
    <w:uiPriority w:val="99"/>
    <w:unhideWhenUsed/>
    <w:rsid w:val="004D1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72"/>
  </w:style>
  <w:style w:type="paragraph" w:styleId="HTMLPreformatted">
    <w:name w:val="HTML Preformatted"/>
    <w:basedOn w:val="Normal"/>
    <w:link w:val="HTMLPreformattedChar"/>
    <w:uiPriority w:val="99"/>
    <w:semiHidden/>
    <w:unhideWhenUsed/>
    <w:rsid w:val="00596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630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0046">
      <w:bodyDiv w:val="1"/>
      <w:marLeft w:val="0"/>
      <w:marRight w:val="0"/>
      <w:marTop w:val="0"/>
      <w:marBottom w:val="0"/>
      <w:divBdr>
        <w:top w:val="none" w:sz="0" w:space="0" w:color="auto"/>
        <w:left w:val="none" w:sz="0" w:space="0" w:color="auto"/>
        <w:bottom w:val="none" w:sz="0" w:space="0" w:color="auto"/>
        <w:right w:val="none" w:sz="0" w:space="0" w:color="auto"/>
      </w:divBdr>
      <w:divsChild>
        <w:div w:id="1427311695">
          <w:marLeft w:val="0"/>
          <w:marRight w:val="0"/>
          <w:marTop w:val="0"/>
          <w:marBottom w:val="0"/>
          <w:divBdr>
            <w:top w:val="none" w:sz="0" w:space="0" w:color="auto"/>
            <w:left w:val="none" w:sz="0" w:space="0" w:color="auto"/>
            <w:bottom w:val="none" w:sz="0" w:space="0" w:color="auto"/>
            <w:right w:val="none" w:sz="0" w:space="0" w:color="auto"/>
          </w:divBdr>
        </w:div>
        <w:div w:id="841549736">
          <w:marLeft w:val="0"/>
          <w:marRight w:val="0"/>
          <w:marTop w:val="0"/>
          <w:marBottom w:val="0"/>
          <w:divBdr>
            <w:top w:val="none" w:sz="0" w:space="0" w:color="auto"/>
            <w:left w:val="none" w:sz="0" w:space="0" w:color="auto"/>
            <w:bottom w:val="none" w:sz="0" w:space="0" w:color="auto"/>
            <w:right w:val="none" w:sz="0" w:space="0" w:color="auto"/>
          </w:divBdr>
        </w:div>
        <w:div w:id="1140344627">
          <w:marLeft w:val="0"/>
          <w:marRight w:val="0"/>
          <w:marTop w:val="0"/>
          <w:marBottom w:val="0"/>
          <w:divBdr>
            <w:top w:val="none" w:sz="0" w:space="0" w:color="auto"/>
            <w:left w:val="none" w:sz="0" w:space="0" w:color="auto"/>
            <w:bottom w:val="none" w:sz="0" w:space="0" w:color="auto"/>
            <w:right w:val="none" w:sz="0" w:space="0" w:color="auto"/>
          </w:divBdr>
        </w:div>
      </w:divsChild>
    </w:div>
    <w:div w:id="1118839809">
      <w:bodyDiv w:val="1"/>
      <w:marLeft w:val="0"/>
      <w:marRight w:val="0"/>
      <w:marTop w:val="0"/>
      <w:marBottom w:val="0"/>
      <w:divBdr>
        <w:top w:val="none" w:sz="0" w:space="0" w:color="auto"/>
        <w:left w:val="none" w:sz="0" w:space="0" w:color="auto"/>
        <w:bottom w:val="none" w:sz="0" w:space="0" w:color="auto"/>
        <w:right w:val="none" w:sz="0" w:space="0" w:color="auto"/>
      </w:divBdr>
    </w:div>
    <w:div w:id="1243218745">
      <w:bodyDiv w:val="1"/>
      <w:marLeft w:val="0"/>
      <w:marRight w:val="0"/>
      <w:marTop w:val="0"/>
      <w:marBottom w:val="0"/>
      <w:divBdr>
        <w:top w:val="none" w:sz="0" w:space="0" w:color="auto"/>
        <w:left w:val="none" w:sz="0" w:space="0" w:color="auto"/>
        <w:bottom w:val="none" w:sz="0" w:space="0" w:color="auto"/>
        <w:right w:val="none" w:sz="0" w:space="0" w:color="auto"/>
      </w:divBdr>
      <w:divsChild>
        <w:div w:id="682706386">
          <w:marLeft w:val="0"/>
          <w:marRight w:val="0"/>
          <w:marTop w:val="0"/>
          <w:marBottom w:val="0"/>
          <w:divBdr>
            <w:top w:val="none" w:sz="0" w:space="0" w:color="auto"/>
            <w:left w:val="none" w:sz="0" w:space="0" w:color="auto"/>
            <w:bottom w:val="none" w:sz="0" w:space="0" w:color="auto"/>
            <w:right w:val="none" w:sz="0" w:space="0" w:color="auto"/>
          </w:divBdr>
        </w:div>
        <w:div w:id="385691506">
          <w:marLeft w:val="0"/>
          <w:marRight w:val="0"/>
          <w:marTop w:val="0"/>
          <w:marBottom w:val="0"/>
          <w:divBdr>
            <w:top w:val="none" w:sz="0" w:space="0" w:color="auto"/>
            <w:left w:val="none" w:sz="0" w:space="0" w:color="auto"/>
            <w:bottom w:val="none" w:sz="0" w:space="0" w:color="auto"/>
            <w:right w:val="none" w:sz="0" w:space="0" w:color="auto"/>
          </w:divBdr>
        </w:div>
        <w:div w:id="931358771">
          <w:marLeft w:val="0"/>
          <w:marRight w:val="0"/>
          <w:marTop w:val="0"/>
          <w:marBottom w:val="0"/>
          <w:divBdr>
            <w:top w:val="none" w:sz="0" w:space="0" w:color="auto"/>
            <w:left w:val="none" w:sz="0" w:space="0" w:color="auto"/>
            <w:bottom w:val="none" w:sz="0" w:space="0" w:color="auto"/>
            <w:right w:val="none" w:sz="0" w:space="0" w:color="auto"/>
          </w:divBdr>
        </w:div>
        <w:div w:id="351612798">
          <w:marLeft w:val="0"/>
          <w:marRight w:val="0"/>
          <w:marTop w:val="0"/>
          <w:marBottom w:val="0"/>
          <w:divBdr>
            <w:top w:val="none" w:sz="0" w:space="0" w:color="auto"/>
            <w:left w:val="none" w:sz="0" w:space="0" w:color="auto"/>
            <w:bottom w:val="none" w:sz="0" w:space="0" w:color="auto"/>
            <w:right w:val="none" w:sz="0" w:space="0" w:color="auto"/>
          </w:divBdr>
        </w:div>
        <w:div w:id="303707105">
          <w:marLeft w:val="0"/>
          <w:marRight w:val="0"/>
          <w:marTop w:val="0"/>
          <w:marBottom w:val="0"/>
          <w:divBdr>
            <w:top w:val="none" w:sz="0" w:space="0" w:color="auto"/>
            <w:left w:val="none" w:sz="0" w:space="0" w:color="auto"/>
            <w:bottom w:val="none" w:sz="0" w:space="0" w:color="auto"/>
            <w:right w:val="none" w:sz="0" w:space="0" w:color="auto"/>
          </w:divBdr>
        </w:div>
        <w:div w:id="1744915878">
          <w:marLeft w:val="0"/>
          <w:marRight w:val="0"/>
          <w:marTop w:val="0"/>
          <w:marBottom w:val="0"/>
          <w:divBdr>
            <w:top w:val="none" w:sz="0" w:space="0" w:color="auto"/>
            <w:left w:val="none" w:sz="0" w:space="0" w:color="auto"/>
            <w:bottom w:val="none" w:sz="0" w:space="0" w:color="auto"/>
            <w:right w:val="none" w:sz="0" w:space="0" w:color="auto"/>
          </w:divBdr>
        </w:div>
        <w:div w:id="2126458578">
          <w:marLeft w:val="0"/>
          <w:marRight w:val="0"/>
          <w:marTop w:val="0"/>
          <w:marBottom w:val="0"/>
          <w:divBdr>
            <w:top w:val="none" w:sz="0" w:space="0" w:color="auto"/>
            <w:left w:val="none" w:sz="0" w:space="0" w:color="auto"/>
            <w:bottom w:val="none" w:sz="0" w:space="0" w:color="auto"/>
            <w:right w:val="none" w:sz="0" w:space="0" w:color="auto"/>
          </w:divBdr>
        </w:div>
        <w:div w:id="1071777077">
          <w:marLeft w:val="0"/>
          <w:marRight w:val="0"/>
          <w:marTop w:val="0"/>
          <w:marBottom w:val="0"/>
          <w:divBdr>
            <w:top w:val="none" w:sz="0" w:space="0" w:color="auto"/>
            <w:left w:val="none" w:sz="0" w:space="0" w:color="auto"/>
            <w:bottom w:val="none" w:sz="0" w:space="0" w:color="auto"/>
            <w:right w:val="none" w:sz="0" w:space="0" w:color="auto"/>
          </w:divBdr>
        </w:div>
        <w:div w:id="1179542046">
          <w:marLeft w:val="0"/>
          <w:marRight w:val="0"/>
          <w:marTop w:val="0"/>
          <w:marBottom w:val="0"/>
          <w:divBdr>
            <w:top w:val="none" w:sz="0" w:space="0" w:color="auto"/>
            <w:left w:val="none" w:sz="0" w:space="0" w:color="auto"/>
            <w:bottom w:val="none" w:sz="0" w:space="0" w:color="auto"/>
            <w:right w:val="none" w:sz="0" w:space="0" w:color="auto"/>
          </w:divBdr>
        </w:div>
        <w:div w:id="994334161">
          <w:marLeft w:val="0"/>
          <w:marRight w:val="0"/>
          <w:marTop w:val="0"/>
          <w:marBottom w:val="0"/>
          <w:divBdr>
            <w:top w:val="none" w:sz="0" w:space="0" w:color="auto"/>
            <w:left w:val="none" w:sz="0" w:space="0" w:color="auto"/>
            <w:bottom w:val="none" w:sz="0" w:space="0" w:color="auto"/>
            <w:right w:val="none" w:sz="0" w:space="0" w:color="auto"/>
          </w:divBdr>
        </w:div>
        <w:div w:id="1376463875">
          <w:marLeft w:val="0"/>
          <w:marRight w:val="0"/>
          <w:marTop w:val="0"/>
          <w:marBottom w:val="0"/>
          <w:divBdr>
            <w:top w:val="none" w:sz="0" w:space="0" w:color="auto"/>
            <w:left w:val="none" w:sz="0" w:space="0" w:color="auto"/>
            <w:bottom w:val="none" w:sz="0" w:space="0" w:color="auto"/>
            <w:right w:val="none" w:sz="0" w:space="0" w:color="auto"/>
          </w:divBdr>
        </w:div>
        <w:div w:id="2072149434">
          <w:marLeft w:val="0"/>
          <w:marRight w:val="0"/>
          <w:marTop w:val="0"/>
          <w:marBottom w:val="0"/>
          <w:divBdr>
            <w:top w:val="none" w:sz="0" w:space="0" w:color="auto"/>
            <w:left w:val="none" w:sz="0" w:space="0" w:color="auto"/>
            <w:bottom w:val="none" w:sz="0" w:space="0" w:color="auto"/>
            <w:right w:val="none" w:sz="0" w:space="0" w:color="auto"/>
          </w:divBdr>
        </w:div>
        <w:div w:id="2090617619">
          <w:marLeft w:val="0"/>
          <w:marRight w:val="0"/>
          <w:marTop w:val="0"/>
          <w:marBottom w:val="0"/>
          <w:divBdr>
            <w:top w:val="none" w:sz="0" w:space="0" w:color="auto"/>
            <w:left w:val="none" w:sz="0" w:space="0" w:color="auto"/>
            <w:bottom w:val="none" w:sz="0" w:space="0" w:color="auto"/>
            <w:right w:val="none" w:sz="0" w:space="0" w:color="auto"/>
          </w:divBdr>
        </w:div>
        <w:div w:id="784621033">
          <w:marLeft w:val="0"/>
          <w:marRight w:val="0"/>
          <w:marTop w:val="0"/>
          <w:marBottom w:val="0"/>
          <w:divBdr>
            <w:top w:val="none" w:sz="0" w:space="0" w:color="auto"/>
            <w:left w:val="none" w:sz="0" w:space="0" w:color="auto"/>
            <w:bottom w:val="none" w:sz="0" w:space="0" w:color="auto"/>
            <w:right w:val="none" w:sz="0" w:space="0" w:color="auto"/>
          </w:divBdr>
        </w:div>
        <w:div w:id="1529903096">
          <w:marLeft w:val="0"/>
          <w:marRight w:val="0"/>
          <w:marTop w:val="0"/>
          <w:marBottom w:val="0"/>
          <w:divBdr>
            <w:top w:val="none" w:sz="0" w:space="0" w:color="auto"/>
            <w:left w:val="none" w:sz="0" w:space="0" w:color="auto"/>
            <w:bottom w:val="none" w:sz="0" w:space="0" w:color="auto"/>
            <w:right w:val="none" w:sz="0" w:space="0" w:color="auto"/>
          </w:divBdr>
        </w:div>
        <w:div w:id="548419933">
          <w:marLeft w:val="0"/>
          <w:marRight w:val="0"/>
          <w:marTop w:val="0"/>
          <w:marBottom w:val="0"/>
          <w:divBdr>
            <w:top w:val="none" w:sz="0" w:space="0" w:color="auto"/>
            <w:left w:val="none" w:sz="0" w:space="0" w:color="auto"/>
            <w:bottom w:val="none" w:sz="0" w:space="0" w:color="auto"/>
            <w:right w:val="none" w:sz="0" w:space="0" w:color="auto"/>
          </w:divBdr>
        </w:div>
        <w:div w:id="1057820619">
          <w:marLeft w:val="0"/>
          <w:marRight w:val="0"/>
          <w:marTop w:val="0"/>
          <w:marBottom w:val="0"/>
          <w:divBdr>
            <w:top w:val="none" w:sz="0" w:space="0" w:color="auto"/>
            <w:left w:val="none" w:sz="0" w:space="0" w:color="auto"/>
            <w:bottom w:val="none" w:sz="0" w:space="0" w:color="auto"/>
            <w:right w:val="none" w:sz="0" w:space="0" w:color="auto"/>
          </w:divBdr>
        </w:div>
        <w:div w:id="1571885224">
          <w:marLeft w:val="0"/>
          <w:marRight w:val="0"/>
          <w:marTop w:val="0"/>
          <w:marBottom w:val="0"/>
          <w:divBdr>
            <w:top w:val="none" w:sz="0" w:space="0" w:color="auto"/>
            <w:left w:val="none" w:sz="0" w:space="0" w:color="auto"/>
            <w:bottom w:val="none" w:sz="0" w:space="0" w:color="auto"/>
            <w:right w:val="none" w:sz="0" w:space="0" w:color="auto"/>
          </w:divBdr>
        </w:div>
        <w:div w:id="2101488027">
          <w:marLeft w:val="0"/>
          <w:marRight w:val="0"/>
          <w:marTop w:val="0"/>
          <w:marBottom w:val="0"/>
          <w:divBdr>
            <w:top w:val="none" w:sz="0" w:space="0" w:color="auto"/>
            <w:left w:val="none" w:sz="0" w:space="0" w:color="auto"/>
            <w:bottom w:val="none" w:sz="0" w:space="0" w:color="auto"/>
            <w:right w:val="none" w:sz="0" w:space="0" w:color="auto"/>
          </w:divBdr>
        </w:div>
        <w:div w:id="784273933">
          <w:marLeft w:val="0"/>
          <w:marRight w:val="0"/>
          <w:marTop w:val="0"/>
          <w:marBottom w:val="0"/>
          <w:divBdr>
            <w:top w:val="none" w:sz="0" w:space="0" w:color="auto"/>
            <w:left w:val="none" w:sz="0" w:space="0" w:color="auto"/>
            <w:bottom w:val="none" w:sz="0" w:space="0" w:color="auto"/>
            <w:right w:val="none" w:sz="0" w:space="0" w:color="auto"/>
          </w:divBdr>
        </w:div>
        <w:div w:id="228079686">
          <w:marLeft w:val="0"/>
          <w:marRight w:val="0"/>
          <w:marTop w:val="0"/>
          <w:marBottom w:val="0"/>
          <w:divBdr>
            <w:top w:val="none" w:sz="0" w:space="0" w:color="auto"/>
            <w:left w:val="none" w:sz="0" w:space="0" w:color="auto"/>
            <w:bottom w:val="none" w:sz="0" w:space="0" w:color="auto"/>
            <w:right w:val="none" w:sz="0" w:space="0" w:color="auto"/>
          </w:divBdr>
        </w:div>
        <w:div w:id="2049062610">
          <w:marLeft w:val="0"/>
          <w:marRight w:val="0"/>
          <w:marTop w:val="0"/>
          <w:marBottom w:val="0"/>
          <w:divBdr>
            <w:top w:val="none" w:sz="0" w:space="0" w:color="auto"/>
            <w:left w:val="none" w:sz="0" w:space="0" w:color="auto"/>
            <w:bottom w:val="none" w:sz="0" w:space="0" w:color="auto"/>
            <w:right w:val="none" w:sz="0" w:space="0" w:color="auto"/>
          </w:divBdr>
        </w:div>
        <w:div w:id="959726562">
          <w:marLeft w:val="0"/>
          <w:marRight w:val="0"/>
          <w:marTop w:val="0"/>
          <w:marBottom w:val="0"/>
          <w:divBdr>
            <w:top w:val="none" w:sz="0" w:space="0" w:color="auto"/>
            <w:left w:val="none" w:sz="0" w:space="0" w:color="auto"/>
            <w:bottom w:val="none" w:sz="0" w:space="0" w:color="auto"/>
            <w:right w:val="none" w:sz="0" w:space="0" w:color="auto"/>
          </w:divBdr>
        </w:div>
      </w:divsChild>
    </w:div>
    <w:div w:id="13805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8523-574F-4DC8-ADCB-F29675B3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Birch</dc:creator>
  <cp:keywords/>
  <dc:description/>
  <cp:lastModifiedBy>Adam Birch</cp:lastModifiedBy>
  <cp:revision>10</cp:revision>
  <cp:lastPrinted>2019-04-03T11:38:00Z</cp:lastPrinted>
  <dcterms:created xsi:type="dcterms:W3CDTF">2019-02-26T16:54:00Z</dcterms:created>
  <dcterms:modified xsi:type="dcterms:W3CDTF">2019-04-03T11:40:00Z</dcterms:modified>
</cp:coreProperties>
</file>